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0F" w:rsidRPr="00F07A1D" w:rsidRDefault="0082160F" w:rsidP="0082160F">
      <w:pPr>
        <w:widowControl w:val="0"/>
        <w:autoSpaceDE w:val="0"/>
        <w:autoSpaceDN w:val="0"/>
        <w:adjustRightInd w:val="0"/>
        <w:rPr>
          <w:rFonts w:ascii="Cambria" w:hAnsi="Cambria"/>
          <w:b/>
        </w:rPr>
      </w:pPr>
      <w:r w:rsidRPr="00F07A1D">
        <w:rPr>
          <w:rFonts w:ascii="Cambria" w:hAnsi="Cambria"/>
          <w:b/>
          <w:bCs/>
          <w:sz w:val="20"/>
          <w:szCs w:val="20"/>
        </w:rPr>
        <w:t>EK-10:</w:t>
      </w:r>
    </w:p>
    <w:p w:rsidR="0082160F" w:rsidRPr="00F07A1D" w:rsidRDefault="0082160F" w:rsidP="0082160F">
      <w:pPr>
        <w:widowControl w:val="0"/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82160F" w:rsidRDefault="0082160F" w:rsidP="0082160F">
      <w:pPr>
        <w:jc w:val="center"/>
        <w:rPr>
          <w:rFonts w:ascii="Cambria" w:hAnsi="Cambria"/>
          <w:b/>
        </w:rPr>
      </w:pPr>
      <w:r w:rsidRPr="00F07A1D">
        <w:rPr>
          <w:rFonts w:ascii="Cambria" w:hAnsi="Cambria"/>
          <w:b/>
        </w:rPr>
        <w:t>DERS PLÂNI</w:t>
      </w:r>
    </w:p>
    <w:p w:rsidR="0082160F" w:rsidRPr="00F07A1D" w:rsidRDefault="0082160F" w:rsidP="0082160F">
      <w:pPr>
        <w:jc w:val="center"/>
        <w:rPr>
          <w:rFonts w:ascii="Cambria" w:hAnsi="Cambria"/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094"/>
        <w:gridCol w:w="1842"/>
        <w:gridCol w:w="1843"/>
        <w:gridCol w:w="1843"/>
      </w:tblGrid>
      <w:tr w:rsidR="0082160F" w:rsidRPr="00103CC5" w:rsidTr="0036276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03CC5">
              <w:rPr>
                <w:rFonts w:ascii="Cambria" w:hAnsi="Cambria"/>
                <w:b/>
                <w:sz w:val="16"/>
                <w:szCs w:val="16"/>
              </w:rPr>
              <w:t>Dersin Adı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03CC5">
              <w:rPr>
                <w:rFonts w:ascii="Cambria" w:hAnsi="Cambria"/>
                <w:b/>
                <w:sz w:val="16"/>
                <w:szCs w:val="16"/>
              </w:rPr>
              <w:t>Tarih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proofErr w:type="gramStart"/>
            <w:r w:rsidRPr="00103CC5">
              <w:rPr>
                <w:rFonts w:ascii="Cambria" w:hAnsi="Cambria"/>
                <w:b/>
                <w:sz w:val="16"/>
                <w:szCs w:val="16"/>
              </w:rPr>
              <w:t>……</w:t>
            </w:r>
            <w:proofErr w:type="gramEnd"/>
            <w:r w:rsidRPr="00103CC5">
              <w:rPr>
                <w:rFonts w:ascii="Cambria" w:hAnsi="Cambria"/>
                <w:b/>
                <w:sz w:val="16"/>
                <w:szCs w:val="16"/>
              </w:rPr>
              <w:t>/……/……</w:t>
            </w:r>
          </w:p>
        </w:tc>
      </w:tr>
      <w:tr w:rsidR="0082160F" w:rsidRPr="00103CC5" w:rsidTr="00362765"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03CC5">
              <w:rPr>
                <w:rFonts w:ascii="Cambria" w:hAnsi="Cambria"/>
                <w:b/>
                <w:sz w:val="16"/>
                <w:szCs w:val="16"/>
              </w:rPr>
              <w:t>Sınıfı</w:t>
            </w:r>
          </w:p>
        </w:tc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</w:tr>
      <w:tr w:rsidR="0082160F" w:rsidRPr="00103CC5" w:rsidTr="00362765"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03CC5">
              <w:rPr>
                <w:rFonts w:ascii="Cambria" w:hAnsi="Cambria"/>
                <w:b/>
                <w:sz w:val="16"/>
                <w:szCs w:val="16"/>
              </w:rPr>
              <w:t>Ünitenin Adı</w:t>
            </w:r>
          </w:p>
        </w:tc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</w:tr>
      <w:tr w:rsidR="0082160F" w:rsidRPr="00103CC5" w:rsidTr="00362765"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03CC5">
              <w:rPr>
                <w:rFonts w:ascii="Cambria" w:hAnsi="Cambria"/>
                <w:b/>
                <w:sz w:val="16"/>
                <w:szCs w:val="16"/>
              </w:rPr>
              <w:t>Konu</w:t>
            </w:r>
          </w:p>
        </w:tc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</w:tr>
      <w:tr w:rsidR="0082160F" w:rsidRPr="00103CC5" w:rsidTr="00362765"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03CC5">
              <w:rPr>
                <w:rFonts w:ascii="Cambria" w:hAnsi="Cambria"/>
                <w:b/>
                <w:sz w:val="16"/>
                <w:szCs w:val="16"/>
              </w:rPr>
              <w:t>Önerilen Süre</w:t>
            </w:r>
          </w:p>
        </w:tc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160F" w:rsidRPr="00103CC5" w:rsidRDefault="00F00D3C" w:rsidP="00F00D3C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…………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dakika</w:t>
            </w:r>
            <w:proofErr w:type="gramEnd"/>
          </w:p>
        </w:tc>
      </w:tr>
      <w:tr w:rsidR="0082160F" w:rsidRPr="00103CC5" w:rsidTr="00362765"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</w:tr>
      <w:tr w:rsidR="0082160F" w:rsidRPr="00103CC5" w:rsidTr="00362765">
        <w:trPr>
          <w:trHeight w:val="113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60F" w:rsidRPr="00103CC5" w:rsidRDefault="0082160F" w:rsidP="00362765">
            <w:pPr>
              <w:jc w:val="center"/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Dersin </w:t>
            </w:r>
            <w:r w:rsidRPr="00103CC5">
              <w:rPr>
                <w:rFonts w:ascii="Cambria" w:hAnsi="Cambria"/>
                <w:b/>
                <w:sz w:val="16"/>
                <w:szCs w:val="16"/>
              </w:rPr>
              <w:t>Kazanımlar</w:t>
            </w:r>
            <w:r>
              <w:rPr>
                <w:rFonts w:ascii="Cambria" w:hAnsi="Cambria"/>
                <w:b/>
                <w:sz w:val="16"/>
                <w:szCs w:val="16"/>
              </w:rPr>
              <w:t>ı</w:t>
            </w:r>
          </w:p>
        </w:tc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  <w:tr w:rsidR="0082160F" w:rsidRPr="00103CC5" w:rsidTr="00362765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03CC5">
              <w:rPr>
                <w:rFonts w:ascii="Cambria" w:hAnsi="Cambria"/>
                <w:b/>
                <w:sz w:val="16"/>
                <w:szCs w:val="16"/>
              </w:rPr>
              <w:t>Ünite Kavramları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</w:tr>
      <w:tr w:rsidR="0082160F" w:rsidRPr="00103CC5" w:rsidTr="00362765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03CC5">
              <w:rPr>
                <w:rFonts w:ascii="Cambria" w:hAnsi="Cambria"/>
                <w:b/>
                <w:sz w:val="16"/>
                <w:szCs w:val="16"/>
              </w:rPr>
              <w:t>Öğrenme-Öğretme Yöntem ve Teknikleri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</w:tr>
      <w:tr w:rsidR="0082160F" w:rsidRPr="00103CC5" w:rsidTr="00362765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03CC5">
              <w:rPr>
                <w:rFonts w:ascii="Cambria" w:hAnsi="Cambria"/>
                <w:b/>
                <w:sz w:val="16"/>
                <w:szCs w:val="16"/>
              </w:rPr>
              <w:t>Kullanılan Eğitim Teknolojileri Araç ve Gereçler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</w:tr>
      <w:tr w:rsidR="0082160F" w:rsidRPr="00103CC5" w:rsidTr="00362765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0F" w:rsidRPr="00103CC5" w:rsidRDefault="0082160F" w:rsidP="00362765">
            <w:pPr>
              <w:jc w:val="center"/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03CC5">
              <w:rPr>
                <w:rFonts w:ascii="Cambria" w:hAnsi="Cambria"/>
                <w:b/>
                <w:sz w:val="16"/>
                <w:szCs w:val="16"/>
              </w:rPr>
              <w:t>Öğrenme-Öğretme Etkinlikleri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03CC5">
              <w:rPr>
                <w:rFonts w:ascii="Cambria" w:hAnsi="Cambria"/>
                <w:b/>
                <w:sz w:val="16"/>
                <w:szCs w:val="16"/>
              </w:rPr>
              <w:t>Sözel-Dilsel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</w:tr>
      <w:tr w:rsidR="0082160F" w:rsidRPr="00103CC5" w:rsidTr="003627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03CC5">
              <w:rPr>
                <w:rFonts w:ascii="Cambria" w:hAnsi="Cambria"/>
                <w:b/>
                <w:sz w:val="16"/>
                <w:szCs w:val="16"/>
              </w:rPr>
              <w:t>Doğacı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</w:tr>
      <w:tr w:rsidR="0082160F" w:rsidRPr="00103CC5" w:rsidTr="003627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03CC5">
              <w:rPr>
                <w:rFonts w:ascii="Cambria" w:hAnsi="Cambria"/>
                <w:b/>
                <w:sz w:val="16"/>
                <w:szCs w:val="16"/>
              </w:rPr>
              <w:t>Sosyal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</w:tr>
      <w:tr w:rsidR="0082160F" w:rsidRPr="00103CC5" w:rsidTr="003627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03CC5">
              <w:rPr>
                <w:rFonts w:ascii="Cambria" w:hAnsi="Cambria"/>
                <w:b/>
                <w:sz w:val="16"/>
                <w:szCs w:val="16"/>
              </w:rPr>
              <w:t>Mantıksal-Matematiksel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</w:tr>
      <w:tr w:rsidR="0082160F" w:rsidRPr="00103CC5" w:rsidTr="003627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03CC5">
              <w:rPr>
                <w:rFonts w:ascii="Cambria" w:hAnsi="Cambria"/>
                <w:b/>
                <w:sz w:val="16"/>
                <w:szCs w:val="16"/>
              </w:rPr>
              <w:t>İçsel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</w:tr>
      <w:tr w:rsidR="0082160F" w:rsidRPr="00103CC5" w:rsidTr="003627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03CC5">
              <w:rPr>
                <w:rFonts w:ascii="Cambria" w:hAnsi="Cambria"/>
                <w:b/>
                <w:sz w:val="16"/>
                <w:szCs w:val="16"/>
              </w:rPr>
              <w:t>Görsel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</w:tr>
      <w:tr w:rsidR="0082160F" w:rsidRPr="00103CC5" w:rsidTr="003627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03CC5">
              <w:rPr>
                <w:rFonts w:ascii="Cambria" w:hAnsi="Cambria"/>
                <w:b/>
                <w:sz w:val="16"/>
                <w:szCs w:val="16"/>
              </w:rPr>
              <w:t>Müziksel-Ritmik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</w:tr>
      <w:tr w:rsidR="0082160F" w:rsidRPr="00103CC5" w:rsidTr="003627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03CC5">
              <w:rPr>
                <w:rFonts w:ascii="Cambria" w:hAnsi="Cambria"/>
                <w:b/>
                <w:sz w:val="16"/>
                <w:szCs w:val="16"/>
              </w:rPr>
              <w:t>Bedensel-</w:t>
            </w:r>
            <w:proofErr w:type="spellStart"/>
            <w:r w:rsidRPr="00103CC5">
              <w:rPr>
                <w:rFonts w:ascii="Cambria" w:hAnsi="Cambria"/>
                <w:b/>
                <w:sz w:val="16"/>
                <w:szCs w:val="16"/>
              </w:rPr>
              <w:t>Kinestetik</w:t>
            </w:r>
            <w:proofErr w:type="spellEnd"/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</w:tr>
      <w:tr w:rsidR="0082160F" w:rsidRPr="00103CC5" w:rsidTr="00362765">
        <w:trPr>
          <w:trHeight w:val="573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0F" w:rsidRPr="00103CC5" w:rsidRDefault="0082160F" w:rsidP="00362765">
            <w:pPr>
              <w:jc w:val="center"/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03CC5">
              <w:rPr>
                <w:rFonts w:ascii="Cambria" w:hAnsi="Cambria"/>
                <w:b/>
                <w:sz w:val="16"/>
                <w:szCs w:val="16"/>
              </w:rPr>
              <w:t>Özet</w:t>
            </w:r>
          </w:p>
        </w:tc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</w:tr>
      <w:tr w:rsidR="0082160F" w:rsidRPr="00103CC5" w:rsidTr="00362765"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</w:tr>
      <w:tr w:rsidR="0082160F" w:rsidRPr="00103CC5" w:rsidTr="00362765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0F" w:rsidRPr="00103CC5" w:rsidRDefault="0082160F" w:rsidP="00362765">
            <w:pPr>
              <w:jc w:val="center"/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03CC5">
              <w:rPr>
                <w:rFonts w:ascii="Cambria" w:hAnsi="Cambria"/>
                <w:b/>
                <w:sz w:val="16"/>
                <w:szCs w:val="16"/>
              </w:rPr>
              <w:t>Ölçme ve Değerlendirme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03CC5">
              <w:rPr>
                <w:rFonts w:ascii="Cambria" w:hAnsi="Cambria"/>
                <w:b/>
                <w:sz w:val="16"/>
                <w:szCs w:val="16"/>
              </w:rPr>
              <w:t>Bireysel etkinlikler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</w:tr>
      <w:tr w:rsidR="0082160F" w:rsidRPr="00103CC5" w:rsidTr="003627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03CC5">
              <w:rPr>
                <w:rFonts w:ascii="Cambria" w:hAnsi="Cambria"/>
                <w:b/>
                <w:sz w:val="16"/>
                <w:szCs w:val="16"/>
              </w:rPr>
              <w:t>Grup etkinlikleri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</w:tr>
      <w:tr w:rsidR="0082160F" w:rsidRPr="00103CC5" w:rsidTr="003627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03CC5">
              <w:rPr>
                <w:rFonts w:ascii="Cambria" w:hAnsi="Cambria"/>
                <w:b/>
                <w:sz w:val="16"/>
                <w:szCs w:val="16"/>
              </w:rPr>
              <w:t>Öğrenme hızı düşük ve yüksek öğrenciler için etkinlikler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</w:tr>
      <w:tr w:rsidR="0082160F" w:rsidRPr="00103CC5" w:rsidTr="00362765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  <w:r w:rsidRPr="00103CC5">
              <w:rPr>
                <w:rFonts w:ascii="Cambria" w:hAnsi="Cambria"/>
                <w:b/>
                <w:sz w:val="16"/>
                <w:szCs w:val="16"/>
              </w:rPr>
              <w:t xml:space="preserve">Dersin diğer derslerle 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varsa </w:t>
            </w:r>
            <w:r w:rsidRPr="00103CC5">
              <w:rPr>
                <w:rFonts w:ascii="Cambria" w:hAnsi="Cambria"/>
                <w:b/>
                <w:sz w:val="16"/>
                <w:szCs w:val="16"/>
              </w:rPr>
              <w:t>ilişkisi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F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  <w:p w:rsidR="0082160F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  <w:p w:rsidR="0082160F" w:rsidRPr="00103CC5" w:rsidRDefault="0082160F" w:rsidP="00362765">
            <w:pPr>
              <w:rPr>
                <w:rFonts w:ascii="Cambria" w:hAnsi="Cambria"/>
                <w:b/>
                <w:sz w:val="16"/>
                <w:szCs w:val="16"/>
                <w:lang w:eastAsia="en-US"/>
              </w:rPr>
            </w:pPr>
          </w:p>
        </w:tc>
      </w:tr>
    </w:tbl>
    <w:p w:rsidR="0082160F" w:rsidRDefault="0082160F" w:rsidP="0082160F">
      <w:pPr>
        <w:jc w:val="center"/>
        <w:rPr>
          <w:rFonts w:ascii="Cambria" w:hAnsi="Cambria"/>
          <w:b/>
          <w:sz w:val="18"/>
          <w:szCs w:val="18"/>
        </w:rPr>
      </w:pPr>
    </w:p>
    <w:p w:rsidR="0082160F" w:rsidRDefault="0082160F" w:rsidP="0082160F">
      <w:pPr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</w:p>
    <w:p w:rsidR="0082160F" w:rsidRDefault="0082160F" w:rsidP="0082160F">
      <w:pPr>
        <w:ind w:left="7080" w:firstLine="708"/>
        <w:jc w:val="center"/>
        <w:rPr>
          <w:rFonts w:ascii="Cambria" w:hAnsi="Cambria"/>
          <w:b/>
          <w:sz w:val="18"/>
          <w:szCs w:val="18"/>
        </w:rPr>
      </w:pPr>
      <w:r w:rsidRPr="00F07A1D">
        <w:rPr>
          <w:rFonts w:ascii="Cambria" w:hAnsi="Cambria"/>
          <w:b/>
          <w:sz w:val="18"/>
          <w:szCs w:val="18"/>
        </w:rPr>
        <w:t>Uygundur</w:t>
      </w:r>
    </w:p>
    <w:p w:rsidR="00AA2DB5" w:rsidRPr="0082160F" w:rsidRDefault="0082160F" w:rsidP="0082160F">
      <w:pPr>
        <w:widowControl w:val="0"/>
        <w:autoSpaceDE w:val="0"/>
        <w:autoSpaceDN w:val="0"/>
        <w:adjustRightInd w:val="0"/>
        <w:ind w:left="70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</w:t>
      </w:r>
      <w:r w:rsidRPr="00EB126D">
        <w:rPr>
          <w:rFonts w:ascii="Cambria" w:hAnsi="Cambria"/>
          <w:sz w:val="22"/>
          <w:szCs w:val="22"/>
        </w:rPr>
        <w:t>Okul Müdürü</w:t>
      </w:r>
    </w:p>
    <w:sectPr w:rsidR="00AA2DB5" w:rsidRPr="0082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0F"/>
    <w:rsid w:val="0082160F"/>
    <w:rsid w:val="00AA2DB5"/>
    <w:rsid w:val="00F0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AA082-C849-4817-A3E7-2FF2BF7B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Bahri GÜNDOĞDU</dc:creator>
  <cp:keywords/>
  <dc:description/>
  <cp:lastModifiedBy>Yusuf Bahri GÜNDOĞDU</cp:lastModifiedBy>
  <cp:revision>2</cp:revision>
  <dcterms:created xsi:type="dcterms:W3CDTF">2019-02-22T13:46:00Z</dcterms:created>
  <dcterms:modified xsi:type="dcterms:W3CDTF">2020-02-18T12:29:00Z</dcterms:modified>
</cp:coreProperties>
</file>