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370"/>
        <w:gridCol w:w="1035"/>
        <w:gridCol w:w="2451"/>
        <w:gridCol w:w="1398"/>
        <w:gridCol w:w="1503"/>
        <w:gridCol w:w="892"/>
        <w:gridCol w:w="314"/>
        <w:gridCol w:w="1523"/>
        <w:gridCol w:w="1503"/>
      </w:tblGrid>
      <w:tr w:rsidR="002A48EE" w:rsidRPr="0041391B" w14:paraId="1D306607" w14:textId="6C042CF6" w:rsidTr="005D3F42">
        <w:tc>
          <w:tcPr>
            <w:tcW w:w="639"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841"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36"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84" w:type="pct"/>
            <w:shd w:val="clear" w:color="auto" w:fill="00C0BB"/>
          </w:tcPr>
          <w:p w14:paraId="773DC6AF" w14:textId="11A94818" w:rsidR="000C490B" w:rsidRPr="0041391B" w:rsidRDefault="00067FF7" w:rsidP="00067FF7">
            <w:pPr>
              <w:jc w:val="center"/>
              <w:rPr>
                <w:b/>
                <w:sz w:val="20"/>
                <w:szCs w:val="20"/>
              </w:rPr>
            </w:pPr>
            <w:r>
              <w:rPr>
                <w:b/>
                <w:sz w:val="20"/>
                <w:szCs w:val="20"/>
              </w:rPr>
              <w:t>27/12/2024</w:t>
            </w:r>
          </w:p>
        </w:tc>
      </w:tr>
      <w:tr w:rsidR="002A48EE" w:rsidRPr="0041391B" w14:paraId="557D68C8" w14:textId="77777777" w:rsidTr="005D3F42">
        <w:tc>
          <w:tcPr>
            <w:tcW w:w="639" w:type="pct"/>
            <w:gridSpan w:val="2"/>
            <w:shd w:val="clear" w:color="auto" w:fill="00C0BB"/>
          </w:tcPr>
          <w:p w14:paraId="64C6E64B" w14:textId="77777777" w:rsidR="000C490B" w:rsidRPr="0041391B" w:rsidRDefault="000C490B" w:rsidP="00250125">
            <w:pPr>
              <w:rPr>
                <w:b/>
                <w:sz w:val="20"/>
                <w:szCs w:val="20"/>
              </w:rPr>
            </w:pPr>
            <w:r w:rsidRPr="0041391B">
              <w:rPr>
                <w:b/>
                <w:sz w:val="20"/>
                <w:szCs w:val="20"/>
              </w:rPr>
              <w:t>Dersin Kodu</w:t>
            </w:r>
          </w:p>
        </w:tc>
        <w:tc>
          <w:tcPr>
            <w:tcW w:w="1751" w:type="pct"/>
            <w:gridSpan w:val="2"/>
            <w:shd w:val="clear" w:color="auto" w:fill="00C0BB"/>
          </w:tcPr>
          <w:p w14:paraId="3D7DBD96" w14:textId="77777777" w:rsidR="000C490B" w:rsidRPr="0041391B" w:rsidRDefault="000C490B" w:rsidP="00250125">
            <w:pPr>
              <w:rPr>
                <w:b/>
                <w:sz w:val="20"/>
                <w:szCs w:val="20"/>
              </w:rPr>
            </w:pPr>
            <w:r w:rsidRPr="0041391B">
              <w:rPr>
                <w:b/>
                <w:sz w:val="20"/>
                <w:szCs w:val="20"/>
              </w:rPr>
              <w:t>Dersin Adı</w:t>
            </w:r>
          </w:p>
        </w:tc>
        <w:tc>
          <w:tcPr>
            <w:tcW w:w="684" w:type="pct"/>
            <w:shd w:val="clear" w:color="auto" w:fill="00C0BB"/>
          </w:tcPr>
          <w:p w14:paraId="1BDF0461" w14:textId="50E3C1FA" w:rsidR="000C490B" w:rsidRPr="0041391B" w:rsidRDefault="002A48EE" w:rsidP="002A48EE">
            <w:pPr>
              <w:jc w:val="center"/>
              <w:rPr>
                <w:b/>
                <w:sz w:val="20"/>
                <w:szCs w:val="20"/>
              </w:rPr>
            </w:pPr>
            <w:r>
              <w:rPr>
                <w:b/>
                <w:sz w:val="20"/>
                <w:szCs w:val="20"/>
              </w:rPr>
              <w:t xml:space="preserve">Dersin </w:t>
            </w:r>
            <w:r w:rsidR="000C490B" w:rsidRPr="0041391B">
              <w:rPr>
                <w:b/>
                <w:sz w:val="20"/>
                <w:szCs w:val="20"/>
              </w:rPr>
              <w:t>Türü</w:t>
            </w:r>
          </w:p>
        </w:tc>
        <w:tc>
          <w:tcPr>
            <w:tcW w:w="549" w:type="pct"/>
            <w:gridSpan w:val="2"/>
            <w:shd w:val="clear" w:color="auto" w:fill="00C0BB"/>
          </w:tcPr>
          <w:p w14:paraId="55B7AB65" w14:textId="77777777" w:rsidR="000C490B" w:rsidRPr="0041391B" w:rsidRDefault="000C490B" w:rsidP="002A48EE">
            <w:pPr>
              <w:jc w:val="center"/>
              <w:rPr>
                <w:b/>
                <w:sz w:val="20"/>
                <w:szCs w:val="20"/>
              </w:rPr>
            </w:pPr>
            <w:r w:rsidRPr="0041391B">
              <w:rPr>
                <w:b/>
                <w:sz w:val="20"/>
                <w:szCs w:val="20"/>
              </w:rPr>
              <w:t>Yıl</w:t>
            </w:r>
          </w:p>
        </w:tc>
        <w:tc>
          <w:tcPr>
            <w:tcW w:w="693" w:type="pct"/>
            <w:shd w:val="clear" w:color="auto" w:fill="00C0BB"/>
          </w:tcPr>
          <w:p w14:paraId="02371757" w14:textId="77777777" w:rsidR="000C490B" w:rsidRPr="0041391B" w:rsidRDefault="000C490B" w:rsidP="002A48EE">
            <w:pPr>
              <w:jc w:val="center"/>
              <w:rPr>
                <w:b/>
                <w:sz w:val="20"/>
                <w:szCs w:val="20"/>
              </w:rPr>
            </w:pPr>
            <w:r w:rsidRPr="0041391B">
              <w:rPr>
                <w:b/>
                <w:sz w:val="20"/>
                <w:szCs w:val="20"/>
              </w:rPr>
              <w:t>Yarıyıl</w:t>
            </w:r>
          </w:p>
        </w:tc>
        <w:tc>
          <w:tcPr>
            <w:tcW w:w="684" w:type="pct"/>
            <w:shd w:val="clear" w:color="auto" w:fill="00C0BB"/>
          </w:tcPr>
          <w:p w14:paraId="16870953" w14:textId="77777777" w:rsidR="000C490B" w:rsidRPr="0041391B" w:rsidRDefault="000C490B" w:rsidP="002A48EE">
            <w:pPr>
              <w:jc w:val="center"/>
              <w:rPr>
                <w:b/>
                <w:sz w:val="20"/>
                <w:szCs w:val="20"/>
              </w:rPr>
            </w:pPr>
            <w:r w:rsidRPr="0041391B">
              <w:rPr>
                <w:b/>
                <w:sz w:val="20"/>
                <w:szCs w:val="20"/>
              </w:rPr>
              <w:t>AKTS</w:t>
            </w:r>
          </w:p>
        </w:tc>
      </w:tr>
      <w:tr w:rsidR="00067FF7" w:rsidRPr="0041391B" w14:paraId="5A053AE0" w14:textId="77777777" w:rsidTr="005D3F42">
        <w:tc>
          <w:tcPr>
            <w:tcW w:w="639" w:type="pct"/>
            <w:gridSpan w:val="2"/>
          </w:tcPr>
          <w:p w14:paraId="472990E8" w14:textId="5263FE9C" w:rsidR="00067FF7" w:rsidRPr="004F3762" w:rsidRDefault="00A12479" w:rsidP="00067FF7">
            <w:pPr>
              <w:rPr>
                <w:sz w:val="20"/>
                <w:szCs w:val="20"/>
              </w:rPr>
            </w:pPr>
            <w:r>
              <w:rPr>
                <w:rFonts w:ascii="Roboto" w:hAnsi="Roboto"/>
                <w:color w:val="020202"/>
                <w:sz w:val="17"/>
                <w:szCs w:val="17"/>
              </w:rPr>
              <w:t>İLF</w:t>
            </w:r>
            <w:r w:rsidR="00C80B63">
              <w:rPr>
                <w:rFonts w:ascii="Roboto" w:hAnsi="Roboto"/>
                <w:color w:val="020202"/>
                <w:sz w:val="17"/>
                <w:szCs w:val="17"/>
              </w:rPr>
              <w:t>307</w:t>
            </w:r>
            <w:r>
              <w:rPr>
                <w:rFonts w:ascii="Roboto" w:hAnsi="Roboto"/>
                <w:color w:val="020202"/>
                <w:sz w:val="17"/>
                <w:szCs w:val="17"/>
              </w:rPr>
              <w:t>2022371</w:t>
            </w:r>
          </w:p>
        </w:tc>
        <w:tc>
          <w:tcPr>
            <w:tcW w:w="1751" w:type="pct"/>
            <w:gridSpan w:val="2"/>
          </w:tcPr>
          <w:p w14:paraId="20A8DC5D" w14:textId="6EFC2678" w:rsidR="00067FF7" w:rsidRPr="004F3762" w:rsidRDefault="00A12479" w:rsidP="00C80B63">
            <w:pPr>
              <w:rPr>
                <w:sz w:val="20"/>
                <w:szCs w:val="20"/>
              </w:rPr>
            </w:pPr>
            <w:r>
              <w:rPr>
                <w:sz w:val="20"/>
                <w:szCs w:val="20"/>
              </w:rPr>
              <w:t>Hadis-I</w:t>
            </w:r>
            <w:r w:rsidR="00C80B63">
              <w:rPr>
                <w:sz w:val="20"/>
                <w:szCs w:val="20"/>
              </w:rPr>
              <w:t>I</w:t>
            </w:r>
          </w:p>
        </w:tc>
        <w:tc>
          <w:tcPr>
            <w:tcW w:w="684" w:type="pct"/>
          </w:tcPr>
          <w:p w14:paraId="091AAB96" w14:textId="3994F692" w:rsidR="00067FF7" w:rsidRPr="0041391B" w:rsidRDefault="00A12479" w:rsidP="00067FF7">
            <w:pPr>
              <w:jc w:val="center"/>
              <w:rPr>
                <w:sz w:val="20"/>
                <w:szCs w:val="20"/>
              </w:rPr>
            </w:pPr>
            <w:r>
              <w:rPr>
                <w:sz w:val="20"/>
                <w:szCs w:val="20"/>
              </w:rPr>
              <w:t>Zorunlu</w:t>
            </w:r>
          </w:p>
        </w:tc>
        <w:tc>
          <w:tcPr>
            <w:tcW w:w="549" w:type="pct"/>
            <w:gridSpan w:val="2"/>
          </w:tcPr>
          <w:p w14:paraId="5F355E20" w14:textId="22C42099" w:rsidR="00067FF7" w:rsidRPr="0041391B" w:rsidRDefault="00A12479" w:rsidP="00067FF7">
            <w:pPr>
              <w:jc w:val="center"/>
              <w:rPr>
                <w:sz w:val="20"/>
                <w:szCs w:val="20"/>
              </w:rPr>
            </w:pPr>
            <w:r>
              <w:rPr>
                <w:sz w:val="20"/>
                <w:szCs w:val="20"/>
              </w:rPr>
              <w:t>2</w:t>
            </w:r>
          </w:p>
        </w:tc>
        <w:tc>
          <w:tcPr>
            <w:tcW w:w="693" w:type="pct"/>
          </w:tcPr>
          <w:p w14:paraId="1D68DA27" w14:textId="6D0B9A33" w:rsidR="00067FF7" w:rsidRPr="0041391B" w:rsidRDefault="007A6BE4" w:rsidP="00067FF7">
            <w:pPr>
              <w:jc w:val="center"/>
              <w:rPr>
                <w:sz w:val="20"/>
                <w:szCs w:val="20"/>
              </w:rPr>
            </w:pPr>
            <w:r>
              <w:rPr>
                <w:sz w:val="20"/>
                <w:szCs w:val="20"/>
              </w:rPr>
              <w:t>1</w:t>
            </w:r>
          </w:p>
        </w:tc>
        <w:tc>
          <w:tcPr>
            <w:tcW w:w="684" w:type="pct"/>
          </w:tcPr>
          <w:p w14:paraId="5A85CC8E" w14:textId="3B5DCD46" w:rsidR="00067FF7" w:rsidRPr="0041391B" w:rsidRDefault="00A12479" w:rsidP="00067FF7">
            <w:pPr>
              <w:jc w:val="center"/>
              <w:rPr>
                <w:sz w:val="20"/>
                <w:szCs w:val="20"/>
              </w:rPr>
            </w:pPr>
            <w:r>
              <w:rPr>
                <w:sz w:val="20"/>
                <w:szCs w:val="20"/>
              </w:rPr>
              <w:t>3</w:t>
            </w:r>
          </w:p>
        </w:tc>
      </w:tr>
      <w:tr w:rsidR="002A48EE" w:rsidRPr="0041391B" w14:paraId="3244302D" w14:textId="77777777" w:rsidTr="008571CF">
        <w:tc>
          <w:tcPr>
            <w:tcW w:w="5000" w:type="pct"/>
            <w:gridSpan w:val="9"/>
            <w:shd w:val="clear" w:color="auto" w:fill="00C0BB"/>
          </w:tcPr>
          <w:p w14:paraId="15B094AB" w14:textId="77777777"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72F5B71A" w:rsidR="002A48EE" w:rsidRPr="0041391B" w:rsidRDefault="00A12479" w:rsidP="002A48EE">
            <w:pPr>
              <w:rPr>
                <w:sz w:val="20"/>
                <w:szCs w:val="20"/>
              </w:rPr>
            </w:pPr>
            <w:r>
              <w:rPr>
                <w:sz w:val="20"/>
                <w:szCs w:val="20"/>
              </w:rPr>
              <w:t>Lisans</w:t>
            </w:r>
          </w:p>
        </w:tc>
      </w:tr>
      <w:tr w:rsidR="002A48EE" w:rsidRPr="0041391B" w14:paraId="3A4B92F1" w14:textId="77777777" w:rsidTr="005D3F42">
        <w:tc>
          <w:tcPr>
            <w:tcW w:w="1754" w:type="pct"/>
            <w:gridSpan w:val="3"/>
            <w:shd w:val="clear" w:color="auto" w:fill="00C0BB"/>
          </w:tcPr>
          <w:p w14:paraId="5CD2FC2B" w14:textId="77777777" w:rsidR="002A48EE" w:rsidRPr="0041391B" w:rsidRDefault="002A48EE" w:rsidP="002A48EE">
            <w:pPr>
              <w:rPr>
                <w:b/>
                <w:sz w:val="20"/>
                <w:szCs w:val="20"/>
              </w:rPr>
            </w:pPr>
            <w:r w:rsidRPr="0041391B">
              <w:rPr>
                <w:b/>
                <w:sz w:val="20"/>
                <w:szCs w:val="20"/>
              </w:rPr>
              <w:t>Haftalık Ders Saati (Kurumsal)</w:t>
            </w:r>
          </w:p>
        </w:tc>
        <w:tc>
          <w:tcPr>
            <w:tcW w:w="1726" w:type="pct"/>
            <w:gridSpan w:val="3"/>
            <w:shd w:val="clear" w:color="auto" w:fill="00C0BB"/>
          </w:tcPr>
          <w:p w14:paraId="2520F296" w14:textId="77777777" w:rsidR="002A48EE" w:rsidRPr="0041391B" w:rsidRDefault="002A48EE" w:rsidP="002A48EE">
            <w:pPr>
              <w:rPr>
                <w:b/>
                <w:sz w:val="20"/>
                <w:szCs w:val="20"/>
              </w:rPr>
            </w:pPr>
            <w:r w:rsidRPr="0041391B">
              <w:rPr>
                <w:b/>
                <w:sz w:val="20"/>
                <w:szCs w:val="20"/>
              </w:rPr>
              <w:t>Haftalık Uygulama Saati</w:t>
            </w:r>
          </w:p>
        </w:tc>
        <w:tc>
          <w:tcPr>
            <w:tcW w:w="1520" w:type="pct"/>
            <w:gridSpan w:val="3"/>
            <w:shd w:val="clear" w:color="auto" w:fill="00C0BB"/>
          </w:tcPr>
          <w:p w14:paraId="7C072CB8" w14:textId="77777777"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5D3F42">
        <w:tc>
          <w:tcPr>
            <w:tcW w:w="1754" w:type="pct"/>
            <w:gridSpan w:val="3"/>
          </w:tcPr>
          <w:p w14:paraId="00510A63" w14:textId="577E5781" w:rsidR="002A48EE" w:rsidRPr="0041391B" w:rsidRDefault="00A12479" w:rsidP="002A48EE">
            <w:pPr>
              <w:rPr>
                <w:sz w:val="20"/>
                <w:szCs w:val="20"/>
              </w:rPr>
            </w:pPr>
            <w:r>
              <w:rPr>
                <w:sz w:val="20"/>
                <w:szCs w:val="20"/>
              </w:rPr>
              <w:t>2</w:t>
            </w:r>
          </w:p>
        </w:tc>
        <w:tc>
          <w:tcPr>
            <w:tcW w:w="1726" w:type="pct"/>
            <w:gridSpan w:val="3"/>
          </w:tcPr>
          <w:p w14:paraId="40081B7B" w14:textId="5CAE9488" w:rsidR="002A48EE" w:rsidRPr="0041391B" w:rsidRDefault="002A48EE" w:rsidP="002A48EE">
            <w:pPr>
              <w:rPr>
                <w:sz w:val="20"/>
                <w:szCs w:val="20"/>
              </w:rPr>
            </w:pPr>
          </w:p>
        </w:tc>
        <w:tc>
          <w:tcPr>
            <w:tcW w:w="1520" w:type="pct"/>
            <w:gridSpan w:val="3"/>
          </w:tcPr>
          <w:p w14:paraId="12131B46" w14:textId="30850158" w:rsidR="002A48EE" w:rsidRPr="0041391B" w:rsidRDefault="002A48EE" w:rsidP="002A48EE">
            <w:pPr>
              <w:rPr>
                <w:sz w:val="20"/>
                <w:szCs w:val="20"/>
              </w:rPr>
            </w:pPr>
          </w:p>
        </w:tc>
      </w:tr>
      <w:tr w:rsidR="002A48EE" w:rsidRPr="0041391B" w14:paraId="2016765E" w14:textId="77777777" w:rsidTr="008571CF">
        <w:tc>
          <w:tcPr>
            <w:tcW w:w="5000" w:type="pct"/>
            <w:gridSpan w:val="9"/>
            <w:shd w:val="clear" w:color="auto" w:fill="00C0BB"/>
          </w:tcPr>
          <w:p w14:paraId="561288C9" w14:textId="77777777" w:rsidR="002A48EE" w:rsidRPr="0041391B" w:rsidRDefault="002A48EE" w:rsidP="002A48EE">
            <w:pPr>
              <w:rPr>
                <w:b/>
                <w:sz w:val="20"/>
                <w:szCs w:val="20"/>
              </w:rPr>
            </w:pPr>
            <w:r w:rsidRPr="0041391B">
              <w:rPr>
                <w:b/>
                <w:sz w:val="20"/>
                <w:szCs w:val="20"/>
              </w:rPr>
              <w:t>Öğrenim Türü</w:t>
            </w:r>
          </w:p>
        </w:tc>
      </w:tr>
      <w:tr w:rsidR="002A48EE" w:rsidRPr="0041391B" w14:paraId="41703487" w14:textId="77777777" w:rsidTr="008571CF">
        <w:tc>
          <w:tcPr>
            <w:tcW w:w="5000" w:type="pct"/>
            <w:gridSpan w:val="9"/>
          </w:tcPr>
          <w:p w14:paraId="18C7BB7C" w14:textId="090E4B79" w:rsidR="002A48EE" w:rsidRPr="0041391B" w:rsidRDefault="00A12479" w:rsidP="002A48EE">
            <w:pPr>
              <w:rPr>
                <w:sz w:val="20"/>
                <w:szCs w:val="20"/>
              </w:rPr>
            </w:pPr>
            <w:r>
              <w:rPr>
                <w:sz w:val="20"/>
                <w:szCs w:val="20"/>
              </w:rPr>
              <w:t>Örgün</w:t>
            </w:r>
          </w:p>
        </w:tc>
      </w:tr>
      <w:tr w:rsidR="002A48EE" w:rsidRPr="0041391B" w14:paraId="5FE78775" w14:textId="77777777" w:rsidTr="008571CF">
        <w:tc>
          <w:tcPr>
            <w:tcW w:w="5000" w:type="pct"/>
            <w:gridSpan w:val="9"/>
            <w:shd w:val="clear" w:color="auto" w:fill="00C0BB"/>
          </w:tcPr>
          <w:p w14:paraId="089BE687" w14:textId="77777777"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5CEBB583" w:rsidR="002A48EE" w:rsidRPr="0041391B" w:rsidRDefault="00A12479" w:rsidP="002A48EE">
            <w:pPr>
              <w:rPr>
                <w:sz w:val="20"/>
                <w:szCs w:val="20"/>
              </w:rPr>
            </w:pPr>
            <w:r>
              <w:rPr>
                <w:sz w:val="20"/>
                <w:szCs w:val="20"/>
              </w:rPr>
              <w:t>Türkçe</w:t>
            </w:r>
          </w:p>
        </w:tc>
      </w:tr>
      <w:tr w:rsidR="002A48EE" w:rsidRPr="0041391B" w14:paraId="22454E4E" w14:textId="77777777" w:rsidTr="008571CF">
        <w:tc>
          <w:tcPr>
            <w:tcW w:w="5000" w:type="pct"/>
            <w:gridSpan w:val="9"/>
            <w:shd w:val="clear" w:color="auto" w:fill="00C0BB"/>
          </w:tcPr>
          <w:p w14:paraId="4E1F4FCD" w14:textId="77777777"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57D9D037" w14:textId="750E4568" w:rsidR="004F3762" w:rsidRPr="004F3762" w:rsidRDefault="00A12479" w:rsidP="004F3762">
            <w:pPr>
              <w:rPr>
                <w:sz w:val="20"/>
                <w:szCs w:val="20"/>
              </w:rPr>
            </w:pPr>
            <w:r>
              <w:rPr>
                <w:sz w:val="20"/>
                <w:szCs w:val="20"/>
              </w:rPr>
              <w:t>Hz. Peygamber’in (s.a.v) hadisleri ışığında güncel konuları, sorunlar, usuller ve uygulama konusunda öğrencilere bilgi, beceri ve yetkinlik kazandırmak.</w:t>
            </w:r>
          </w:p>
        </w:tc>
      </w:tr>
      <w:tr w:rsidR="004F3762" w:rsidRPr="0041391B" w14:paraId="672A094A" w14:textId="77777777" w:rsidTr="008571CF">
        <w:tc>
          <w:tcPr>
            <w:tcW w:w="5000" w:type="pct"/>
            <w:gridSpan w:val="9"/>
            <w:shd w:val="clear" w:color="auto" w:fill="00C0BB"/>
          </w:tcPr>
          <w:p w14:paraId="0C63AE80" w14:textId="77777777"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7AA5D5CB" w:rsidR="004F3762" w:rsidRPr="00A12479" w:rsidRDefault="00A12479" w:rsidP="004F3762">
            <w:pPr>
              <w:rPr>
                <w:sz w:val="20"/>
                <w:szCs w:val="20"/>
              </w:rPr>
            </w:pPr>
            <w:r>
              <w:rPr>
                <w:sz w:val="20"/>
                <w:szCs w:val="20"/>
              </w:rPr>
              <w:t>Yok</w:t>
            </w:r>
          </w:p>
        </w:tc>
      </w:tr>
      <w:tr w:rsidR="004F3762" w:rsidRPr="0041391B" w14:paraId="2272937A" w14:textId="77777777" w:rsidTr="008571CF">
        <w:tc>
          <w:tcPr>
            <w:tcW w:w="5000" w:type="pct"/>
            <w:gridSpan w:val="9"/>
            <w:shd w:val="clear" w:color="auto" w:fill="00C0BB"/>
          </w:tcPr>
          <w:p w14:paraId="315B9BBE" w14:textId="77777777"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116D26B8" w:rsidR="004F3762" w:rsidRPr="0041391B" w:rsidRDefault="00A12479" w:rsidP="004F3762">
            <w:pPr>
              <w:rPr>
                <w:sz w:val="20"/>
                <w:szCs w:val="20"/>
              </w:rPr>
            </w:pPr>
            <w:r>
              <w:rPr>
                <w:sz w:val="20"/>
                <w:szCs w:val="20"/>
              </w:rPr>
              <w:t>Yok</w:t>
            </w:r>
          </w:p>
        </w:tc>
      </w:tr>
      <w:tr w:rsidR="004F3762" w:rsidRPr="0041391B" w14:paraId="4888D847" w14:textId="77777777" w:rsidTr="008571CF">
        <w:tc>
          <w:tcPr>
            <w:tcW w:w="5000" w:type="pct"/>
            <w:gridSpan w:val="9"/>
            <w:shd w:val="clear" w:color="auto" w:fill="00C0BB"/>
          </w:tcPr>
          <w:p w14:paraId="5CC9E5FC" w14:textId="77777777"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170B9554" w:rsidR="004F3762" w:rsidRPr="0041391B" w:rsidRDefault="00A12479" w:rsidP="004F3762">
            <w:pPr>
              <w:rPr>
                <w:sz w:val="20"/>
                <w:szCs w:val="20"/>
              </w:rPr>
            </w:pPr>
            <w:r>
              <w:rPr>
                <w:sz w:val="20"/>
                <w:szCs w:val="20"/>
              </w:rPr>
              <w:t>Temel hadis kaynaklarından derlenen rivayetlerin tercüme ve yorumları, toplumu ilgilendiren temel konular, sorunlar, usuller ve uygulamalarla ilgili rivayetlerin sıhhatlerinin tespit ve değerlendirilmesi.</w:t>
            </w:r>
          </w:p>
        </w:tc>
      </w:tr>
      <w:tr w:rsidR="004F3762" w:rsidRPr="0041391B" w14:paraId="13DDAF3C" w14:textId="77777777" w:rsidTr="008571CF">
        <w:tc>
          <w:tcPr>
            <w:tcW w:w="5000" w:type="pct"/>
            <w:gridSpan w:val="9"/>
            <w:shd w:val="clear" w:color="auto" w:fill="00C0BB"/>
          </w:tcPr>
          <w:p w14:paraId="1508F64D" w14:textId="7777777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4C9F3279" w:rsidR="004F3762" w:rsidRPr="0041391B" w:rsidRDefault="00A12479" w:rsidP="004F3762">
            <w:pPr>
              <w:rPr>
                <w:sz w:val="20"/>
                <w:szCs w:val="20"/>
              </w:rPr>
            </w:pPr>
            <w:r>
              <w:rPr>
                <w:sz w:val="20"/>
                <w:szCs w:val="20"/>
              </w:rPr>
              <w:t>Yok</w:t>
            </w:r>
          </w:p>
        </w:tc>
      </w:tr>
      <w:tr w:rsidR="004F3762" w:rsidRPr="0041391B" w14:paraId="47899600" w14:textId="77777777" w:rsidTr="008571CF">
        <w:tc>
          <w:tcPr>
            <w:tcW w:w="5000" w:type="pct"/>
            <w:gridSpan w:val="9"/>
            <w:shd w:val="clear" w:color="auto" w:fill="00C0BB"/>
          </w:tcPr>
          <w:p w14:paraId="456ED260" w14:textId="77777777"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3B27F7C8" w:rsidR="004F3762" w:rsidRPr="0041391B" w:rsidRDefault="00A12479" w:rsidP="004F3762">
            <w:pPr>
              <w:rPr>
                <w:sz w:val="20"/>
                <w:szCs w:val="20"/>
              </w:rPr>
            </w:pPr>
            <w:r>
              <w:rPr>
                <w:sz w:val="20"/>
                <w:szCs w:val="20"/>
              </w:rPr>
              <w:t>Yok</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3B4DE1" w:rsidRPr="0041391B" w14:paraId="23CE3F79" w14:textId="77777777" w:rsidTr="005D3F42">
        <w:tc>
          <w:tcPr>
            <w:tcW w:w="168" w:type="pct"/>
          </w:tcPr>
          <w:p w14:paraId="4F7B6156" w14:textId="77777777" w:rsidR="003B4DE1" w:rsidRPr="0041391B" w:rsidRDefault="003B4DE1" w:rsidP="003B4DE1">
            <w:pPr>
              <w:rPr>
                <w:b/>
                <w:bCs/>
                <w:sz w:val="20"/>
                <w:szCs w:val="20"/>
              </w:rPr>
            </w:pPr>
            <w:r w:rsidRPr="0041391B">
              <w:rPr>
                <w:b/>
                <w:bCs/>
                <w:sz w:val="20"/>
                <w:szCs w:val="20"/>
              </w:rPr>
              <w:t>1</w:t>
            </w:r>
          </w:p>
        </w:tc>
        <w:tc>
          <w:tcPr>
            <w:tcW w:w="4832" w:type="pct"/>
            <w:gridSpan w:val="8"/>
          </w:tcPr>
          <w:p w14:paraId="4B51FFC7" w14:textId="5E4ED45E" w:rsidR="003B4DE1" w:rsidRPr="0041391B" w:rsidRDefault="003B4DE1" w:rsidP="003B4DE1">
            <w:pPr>
              <w:rPr>
                <w:sz w:val="20"/>
                <w:szCs w:val="20"/>
              </w:rPr>
            </w:pPr>
            <w:r>
              <w:rPr>
                <w:sz w:val="20"/>
                <w:szCs w:val="20"/>
              </w:rPr>
              <w:t xml:space="preserve">Ağırman, Cemal, </w:t>
            </w:r>
            <w:r w:rsidRPr="0090273B">
              <w:rPr>
                <w:i/>
                <w:iCs/>
                <w:sz w:val="20"/>
                <w:szCs w:val="20"/>
              </w:rPr>
              <w:t>Hadis Metinleri-I</w:t>
            </w:r>
            <w:r>
              <w:rPr>
                <w:sz w:val="20"/>
                <w:szCs w:val="20"/>
              </w:rPr>
              <w:t>, Sivas: Cumhuriyet Üniversitesi Yayınları, 2019.</w:t>
            </w:r>
          </w:p>
        </w:tc>
      </w:tr>
      <w:tr w:rsidR="003B4DE1" w:rsidRPr="0041391B" w14:paraId="56BFDCE3" w14:textId="77777777" w:rsidTr="005D3F42">
        <w:tc>
          <w:tcPr>
            <w:tcW w:w="168" w:type="pct"/>
          </w:tcPr>
          <w:p w14:paraId="3A65D80E" w14:textId="77777777" w:rsidR="003B4DE1" w:rsidRPr="0041391B" w:rsidRDefault="003B4DE1" w:rsidP="003B4DE1">
            <w:pPr>
              <w:rPr>
                <w:b/>
                <w:bCs/>
                <w:sz w:val="20"/>
                <w:szCs w:val="20"/>
              </w:rPr>
            </w:pPr>
            <w:r w:rsidRPr="0041391B">
              <w:rPr>
                <w:b/>
                <w:bCs/>
                <w:sz w:val="20"/>
                <w:szCs w:val="20"/>
              </w:rPr>
              <w:t>2</w:t>
            </w:r>
          </w:p>
        </w:tc>
        <w:tc>
          <w:tcPr>
            <w:tcW w:w="4832" w:type="pct"/>
            <w:gridSpan w:val="8"/>
          </w:tcPr>
          <w:p w14:paraId="701E556B" w14:textId="1135FEEE" w:rsidR="003B4DE1" w:rsidRPr="0041391B" w:rsidRDefault="003B4DE1" w:rsidP="003B4DE1">
            <w:pPr>
              <w:rPr>
                <w:sz w:val="20"/>
                <w:szCs w:val="20"/>
              </w:rPr>
            </w:pPr>
            <w:r>
              <w:rPr>
                <w:sz w:val="20"/>
                <w:szCs w:val="20"/>
              </w:rPr>
              <w:t xml:space="preserve">Akgün, Hüseyin, </w:t>
            </w:r>
            <w:r w:rsidRPr="0090273B">
              <w:rPr>
                <w:i/>
                <w:iCs/>
                <w:sz w:val="20"/>
                <w:szCs w:val="20"/>
              </w:rPr>
              <w:t>Hadis-I</w:t>
            </w:r>
            <w:r w:rsidRPr="005D3F42">
              <w:rPr>
                <w:i/>
                <w:iCs/>
                <w:sz w:val="20"/>
                <w:szCs w:val="20"/>
              </w:rPr>
              <w:t xml:space="preserve"> (Ders Notları) </w:t>
            </w:r>
            <w:r>
              <w:rPr>
                <w:i/>
                <w:iCs/>
                <w:sz w:val="20"/>
                <w:szCs w:val="20"/>
              </w:rPr>
              <w:t>Pdf</w:t>
            </w:r>
          </w:p>
        </w:tc>
      </w:tr>
      <w:tr w:rsidR="003B4DE1" w:rsidRPr="0041391B" w14:paraId="7243EC2C" w14:textId="77777777" w:rsidTr="005D3F42">
        <w:tc>
          <w:tcPr>
            <w:tcW w:w="168" w:type="pct"/>
          </w:tcPr>
          <w:p w14:paraId="1989C36A" w14:textId="77777777" w:rsidR="003B4DE1" w:rsidRPr="0041391B" w:rsidRDefault="003B4DE1" w:rsidP="003B4DE1">
            <w:pPr>
              <w:rPr>
                <w:b/>
                <w:bCs/>
                <w:sz w:val="20"/>
                <w:szCs w:val="20"/>
              </w:rPr>
            </w:pPr>
            <w:r w:rsidRPr="0041391B">
              <w:rPr>
                <w:b/>
                <w:bCs/>
                <w:sz w:val="20"/>
                <w:szCs w:val="20"/>
              </w:rPr>
              <w:t>3</w:t>
            </w:r>
          </w:p>
        </w:tc>
        <w:tc>
          <w:tcPr>
            <w:tcW w:w="4832" w:type="pct"/>
            <w:gridSpan w:val="8"/>
          </w:tcPr>
          <w:p w14:paraId="551A6FE8" w14:textId="3ABEC25E" w:rsidR="003B4DE1" w:rsidRPr="0041391B" w:rsidRDefault="003B4DE1" w:rsidP="003B4DE1">
            <w:pPr>
              <w:rPr>
                <w:sz w:val="20"/>
                <w:szCs w:val="20"/>
              </w:rPr>
            </w:pPr>
          </w:p>
        </w:tc>
      </w:tr>
      <w:tr w:rsidR="003B4DE1" w:rsidRPr="0041391B" w14:paraId="5AA632EA" w14:textId="77777777" w:rsidTr="008571CF">
        <w:tc>
          <w:tcPr>
            <w:tcW w:w="5000" w:type="pct"/>
            <w:gridSpan w:val="9"/>
            <w:shd w:val="clear" w:color="auto" w:fill="00C0BB"/>
          </w:tcPr>
          <w:p w14:paraId="38F2EE21" w14:textId="77777777" w:rsidR="003B4DE1" w:rsidRPr="0041391B" w:rsidRDefault="003B4DE1" w:rsidP="003B4DE1">
            <w:pPr>
              <w:rPr>
                <w:sz w:val="20"/>
                <w:szCs w:val="20"/>
              </w:rPr>
            </w:pPr>
            <w:r w:rsidRPr="0041391B">
              <w:rPr>
                <w:b/>
                <w:sz w:val="20"/>
                <w:szCs w:val="20"/>
              </w:rPr>
              <w:t>İlave Kaynak(lar)*</w:t>
            </w:r>
          </w:p>
        </w:tc>
      </w:tr>
      <w:tr w:rsidR="003B4DE1" w:rsidRPr="0041391B" w14:paraId="2043CC64" w14:textId="77777777" w:rsidTr="005D3F42">
        <w:tc>
          <w:tcPr>
            <w:tcW w:w="168" w:type="pct"/>
          </w:tcPr>
          <w:p w14:paraId="34FC2D6D" w14:textId="77777777" w:rsidR="003B4DE1" w:rsidRPr="0041391B" w:rsidRDefault="003B4DE1" w:rsidP="003B4DE1">
            <w:pPr>
              <w:rPr>
                <w:b/>
                <w:bCs/>
                <w:sz w:val="20"/>
                <w:szCs w:val="20"/>
              </w:rPr>
            </w:pPr>
            <w:r w:rsidRPr="0041391B">
              <w:rPr>
                <w:b/>
                <w:bCs/>
                <w:sz w:val="20"/>
                <w:szCs w:val="20"/>
              </w:rPr>
              <w:t>1</w:t>
            </w:r>
          </w:p>
        </w:tc>
        <w:tc>
          <w:tcPr>
            <w:tcW w:w="4832" w:type="pct"/>
            <w:gridSpan w:val="8"/>
          </w:tcPr>
          <w:p w14:paraId="49677016" w14:textId="46918100" w:rsidR="003B4DE1" w:rsidRPr="0041391B" w:rsidRDefault="003B4DE1" w:rsidP="003B4DE1">
            <w:pPr>
              <w:rPr>
                <w:sz w:val="20"/>
                <w:szCs w:val="20"/>
              </w:rPr>
            </w:pPr>
            <w:r>
              <w:rPr>
                <w:sz w:val="20"/>
                <w:szCs w:val="20"/>
              </w:rPr>
              <w:t xml:space="preserve">Köktaş, Yavuz, </w:t>
            </w:r>
            <w:r w:rsidRPr="0090273B">
              <w:rPr>
                <w:i/>
                <w:iCs/>
                <w:sz w:val="20"/>
                <w:szCs w:val="20"/>
              </w:rPr>
              <w:t>Tüm Yönleriyle Ahlak Hadisleri-I</w:t>
            </w:r>
            <w:r>
              <w:rPr>
                <w:sz w:val="20"/>
                <w:szCs w:val="20"/>
              </w:rPr>
              <w:t>, Rise: STS, 2018.</w:t>
            </w:r>
          </w:p>
        </w:tc>
      </w:tr>
      <w:tr w:rsidR="003B4DE1" w:rsidRPr="0041391B" w14:paraId="118E5737" w14:textId="77777777" w:rsidTr="005D3F42">
        <w:tc>
          <w:tcPr>
            <w:tcW w:w="168" w:type="pct"/>
          </w:tcPr>
          <w:p w14:paraId="6404EE58" w14:textId="77777777" w:rsidR="003B4DE1" w:rsidRPr="0041391B" w:rsidRDefault="003B4DE1" w:rsidP="003B4DE1">
            <w:pPr>
              <w:rPr>
                <w:b/>
                <w:bCs/>
                <w:sz w:val="20"/>
                <w:szCs w:val="20"/>
              </w:rPr>
            </w:pPr>
            <w:r w:rsidRPr="0041391B">
              <w:rPr>
                <w:b/>
                <w:bCs/>
                <w:sz w:val="20"/>
                <w:szCs w:val="20"/>
              </w:rPr>
              <w:t>2</w:t>
            </w:r>
          </w:p>
        </w:tc>
        <w:tc>
          <w:tcPr>
            <w:tcW w:w="4832" w:type="pct"/>
            <w:gridSpan w:val="8"/>
          </w:tcPr>
          <w:p w14:paraId="2C3893E4" w14:textId="61BC1EC9" w:rsidR="003B4DE1" w:rsidRPr="0041391B" w:rsidRDefault="003B4DE1" w:rsidP="003B4DE1">
            <w:pPr>
              <w:rPr>
                <w:sz w:val="20"/>
                <w:szCs w:val="20"/>
              </w:rPr>
            </w:pPr>
            <w:r>
              <w:rPr>
                <w:sz w:val="20"/>
                <w:szCs w:val="20"/>
              </w:rPr>
              <w:t xml:space="preserve">Sandıkçı, Kemal, </w:t>
            </w:r>
            <w:r w:rsidRPr="0090273B">
              <w:rPr>
                <w:i/>
                <w:iCs/>
                <w:sz w:val="20"/>
                <w:szCs w:val="20"/>
              </w:rPr>
              <w:t>Hadis (I)</w:t>
            </w:r>
            <w:r>
              <w:rPr>
                <w:sz w:val="20"/>
                <w:szCs w:val="20"/>
              </w:rPr>
              <w:t>, İstanbul: Ensar, 2020.</w:t>
            </w:r>
          </w:p>
        </w:tc>
      </w:tr>
      <w:tr w:rsidR="003B4DE1" w:rsidRPr="0041391B" w14:paraId="2FA26696" w14:textId="77777777" w:rsidTr="005D3F42">
        <w:tc>
          <w:tcPr>
            <w:tcW w:w="168" w:type="pct"/>
          </w:tcPr>
          <w:p w14:paraId="1CB4941A" w14:textId="77777777" w:rsidR="003B4DE1" w:rsidRPr="0041391B" w:rsidRDefault="003B4DE1" w:rsidP="003B4DE1">
            <w:pPr>
              <w:rPr>
                <w:b/>
                <w:bCs/>
                <w:sz w:val="20"/>
                <w:szCs w:val="20"/>
              </w:rPr>
            </w:pPr>
            <w:r w:rsidRPr="0041391B">
              <w:rPr>
                <w:b/>
                <w:bCs/>
                <w:sz w:val="20"/>
                <w:szCs w:val="20"/>
              </w:rPr>
              <w:t>3</w:t>
            </w:r>
          </w:p>
        </w:tc>
        <w:tc>
          <w:tcPr>
            <w:tcW w:w="4832" w:type="pct"/>
            <w:gridSpan w:val="8"/>
          </w:tcPr>
          <w:p w14:paraId="56A268FC" w14:textId="58736659" w:rsidR="003B4DE1" w:rsidRPr="0041391B" w:rsidRDefault="003B4DE1" w:rsidP="003B4DE1">
            <w:pPr>
              <w:rPr>
                <w:sz w:val="20"/>
                <w:szCs w:val="20"/>
              </w:rPr>
            </w:pPr>
            <w:r>
              <w:rPr>
                <w:sz w:val="20"/>
                <w:szCs w:val="20"/>
              </w:rPr>
              <w:t xml:space="preserve">Bağcı, Musa vd., </w:t>
            </w:r>
            <w:r w:rsidRPr="0090273B">
              <w:rPr>
                <w:i/>
                <w:iCs/>
                <w:sz w:val="20"/>
                <w:szCs w:val="20"/>
              </w:rPr>
              <w:t>Hadis-1</w:t>
            </w:r>
            <w:r>
              <w:rPr>
                <w:sz w:val="20"/>
                <w:szCs w:val="20"/>
              </w:rPr>
              <w:t>, Ankara: Bilay, 2020</w:t>
            </w:r>
          </w:p>
        </w:tc>
      </w:tr>
      <w:tr w:rsidR="003B4DE1" w:rsidRPr="0041391B" w14:paraId="1228E586" w14:textId="77777777" w:rsidTr="005D3F42">
        <w:tc>
          <w:tcPr>
            <w:tcW w:w="168" w:type="pct"/>
          </w:tcPr>
          <w:p w14:paraId="473B367D" w14:textId="068622BE" w:rsidR="003B4DE1" w:rsidRPr="0041391B" w:rsidRDefault="003B4DE1" w:rsidP="003B4DE1">
            <w:pPr>
              <w:rPr>
                <w:b/>
                <w:bCs/>
                <w:sz w:val="20"/>
                <w:szCs w:val="20"/>
              </w:rPr>
            </w:pPr>
            <w:r>
              <w:rPr>
                <w:b/>
                <w:bCs/>
                <w:sz w:val="20"/>
                <w:szCs w:val="20"/>
              </w:rPr>
              <w:t>4</w:t>
            </w:r>
          </w:p>
        </w:tc>
        <w:tc>
          <w:tcPr>
            <w:tcW w:w="4832" w:type="pct"/>
            <w:gridSpan w:val="8"/>
          </w:tcPr>
          <w:p w14:paraId="45A626BC" w14:textId="77777777" w:rsidR="003B4DE1" w:rsidRPr="0041391B" w:rsidRDefault="003B4DE1" w:rsidP="003B4DE1">
            <w:pPr>
              <w:rPr>
                <w:sz w:val="20"/>
                <w:szCs w:val="20"/>
              </w:rPr>
            </w:pPr>
          </w:p>
        </w:tc>
      </w:tr>
      <w:tr w:rsidR="003B4DE1" w:rsidRPr="0041391B" w14:paraId="2EF008E6" w14:textId="77777777" w:rsidTr="008571CF">
        <w:tc>
          <w:tcPr>
            <w:tcW w:w="5000" w:type="pct"/>
            <w:gridSpan w:val="9"/>
            <w:shd w:val="clear" w:color="auto" w:fill="00C0BB"/>
          </w:tcPr>
          <w:p w14:paraId="56059348" w14:textId="77059297" w:rsidR="003B4DE1" w:rsidRPr="0041391B" w:rsidRDefault="003B4DE1" w:rsidP="003B4DE1">
            <w:pPr>
              <w:rPr>
                <w:b/>
                <w:sz w:val="20"/>
                <w:szCs w:val="20"/>
              </w:rPr>
            </w:pPr>
            <w:r>
              <w:rPr>
                <w:b/>
                <w:sz w:val="20"/>
                <w:szCs w:val="20"/>
              </w:rPr>
              <w:t>Anabilim Dalı Öğretim Üyeleri/Görevlileri</w:t>
            </w:r>
          </w:p>
        </w:tc>
      </w:tr>
      <w:tr w:rsidR="003B4DE1" w:rsidRPr="0041391B" w14:paraId="07F8DD27" w14:textId="77777777" w:rsidTr="008571CF">
        <w:tc>
          <w:tcPr>
            <w:tcW w:w="5000" w:type="pct"/>
            <w:gridSpan w:val="9"/>
          </w:tcPr>
          <w:p w14:paraId="49922DEE" w14:textId="51DBA30F" w:rsidR="003B4DE1" w:rsidRPr="0041391B" w:rsidRDefault="003B4DE1" w:rsidP="003B4DE1">
            <w:pPr>
              <w:rPr>
                <w:sz w:val="20"/>
                <w:szCs w:val="20"/>
              </w:rPr>
            </w:pPr>
            <w:r>
              <w:rPr>
                <w:sz w:val="20"/>
                <w:szCs w:val="20"/>
              </w:rPr>
              <w:t>Dr. Öğretim Üyesi Yunus YAZICI</w:t>
            </w:r>
          </w:p>
        </w:tc>
      </w:tr>
      <w:tr w:rsidR="003B4DE1" w:rsidRPr="0041391B" w14:paraId="3543A096" w14:textId="77777777" w:rsidTr="008571CF">
        <w:tc>
          <w:tcPr>
            <w:tcW w:w="5000" w:type="pct"/>
            <w:gridSpan w:val="9"/>
          </w:tcPr>
          <w:p w14:paraId="52197252" w14:textId="2DD36321" w:rsidR="003B4DE1" w:rsidRPr="0041391B" w:rsidRDefault="003B4DE1" w:rsidP="003B4DE1">
            <w:pPr>
              <w:rPr>
                <w:sz w:val="20"/>
                <w:szCs w:val="20"/>
              </w:rPr>
            </w:pPr>
            <w:r>
              <w:rPr>
                <w:sz w:val="20"/>
                <w:szCs w:val="20"/>
              </w:rPr>
              <w:t>Dr. Öğretim Üyesi İsa EREN</w:t>
            </w:r>
          </w:p>
        </w:tc>
      </w:tr>
      <w:tr w:rsidR="003B4DE1" w:rsidRPr="0041391B" w14:paraId="4B34141F" w14:textId="77777777" w:rsidTr="008571CF">
        <w:tc>
          <w:tcPr>
            <w:tcW w:w="5000" w:type="pct"/>
            <w:gridSpan w:val="9"/>
          </w:tcPr>
          <w:p w14:paraId="55C394E6" w14:textId="77777777" w:rsidR="003B4DE1" w:rsidRPr="0041391B" w:rsidRDefault="003B4DE1" w:rsidP="003B4DE1">
            <w:pPr>
              <w:rPr>
                <w:sz w:val="20"/>
                <w:szCs w:val="20"/>
              </w:rPr>
            </w:pPr>
          </w:p>
        </w:tc>
      </w:tr>
      <w:tr w:rsidR="003B4DE1" w:rsidRPr="0041391B" w14:paraId="03F4354A" w14:textId="77777777" w:rsidTr="008571CF">
        <w:tc>
          <w:tcPr>
            <w:tcW w:w="5000" w:type="pct"/>
            <w:gridSpan w:val="9"/>
            <w:shd w:val="clear" w:color="auto" w:fill="00C0BB"/>
          </w:tcPr>
          <w:p w14:paraId="200892CB" w14:textId="4483870B" w:rsidR="003B4DE1" w:rsidRPr="0041391B" w:rsidRDefault="003B4DE1" w:rsidP="003B4DE1">
            <w:pPr>
              <w:rPr>
                <w:b/>
                <w:sz w:val="20"/>
                <w:szCs w:val="20"/>
              </w:rPr>
            </w:pPr>
            <w:r w:rsidRPr="0041391B">
              <w:rPr>
                <w:b/>
                <w:sz w:val="20"/>
                <w:szCs w:val="20"/>
              </w:rPr>
              <w:t>Ders Asistanı/Asistanları</w:t>
            </w:r>
          </w:p>
        </w:tc>
      </w:tr>
      <w:tr w:rsidR="003B4DE1" w:rsidRPr="0041391B" w14:paraId="5D8BF914" w14:textId="77777777" w:rsidTr="008571CF">
        <w:tc>
          <w:tcPr>
            <w:tcW w:w="5000" w:type="pct"/>
            <w:gridSpan w:val="9"/>
          </w:tcPr>
          <w:p w14:paraId="3BE1B93C" w14:textId="140DFA37" w:rsidR="003B4DE1" w:rsidRPr="0041391B" w:rsidRDefault="003B4DE1" w:rsidP="003B4DE1">
            <w:pPr>
              <w:rPr>
                <w:b/>
                <w:sz w:val="20"/>
                <w:szCs w:val="20"/>
              </w:rPr>
            </w:pPr>
          </w:p>
        </w:tc>
      </w:tr>
      <w:tr w:rsidR="003B4DE1" w:rsidRPr="0041391B" w14:paraId="543774CD" w14:textId="77777777" w:rsidTr="008571CF">
        <w:tc>
          <w:tcPr>
            <w:tcW w:w="5000" w:type="pct"/>
            <w:gridSpan w:val="9"/>
          </w:tcPr>
          <w:p w14:paraId="303E5C54" w14:textId="77777777" w:rsidR="003B4DE1" w:rsidRDefault="003B4DE1" w:rsidP="003B4DE1">
            <w:pPr>
              <w:rPr>
                <w:b/>
                <w:sz w:val="20"/>
                <w:szCs w:val="20"/>
              </w:rPr>
            </w:pPr>
          </w:p>
          <w:p w14:paraId="486A45C6" w14:textId="77777777" w:rsidR="00C80B63" w:rsidRDefault="00C80B63" w:rsidP="003B4DE1">
            <w:pPr>
              <w:rPr>
                <w:b/>
                <w:sz w:val="20"/>
                <w:szCs w:val="20"/>
              </w:rPr>
            </w:pPr>
          </w:p>
          <w:p w14:paraId="15C16979" w14:textId="77777777" w:rsidR="00C80B63" w:rsidRDefault="00C80B63" w:rsidP="003B4DE1">
            <w:pPr>
              <w:rPr>
                <w:b/>
                <w:sz w:val="20"/>
                <w:szCs w:val="20"/>
              </w:rPr>
            </w:pPr>
          </w:p>
          <w:p w14:paraId="1A413FC0" w14:textId="77777777" w:rsidR="00C80B63" w:rsidRPr="0041391B" w:rsidRDefault="00C80B63" w:rsidP="003B4DE1">
            <w:pPr>
              <w:rPr>
                <w:b/>
                <w:sz w:val="20"/>
                <w:szCs w:val="20"/>
              </w:rPr>
            </w:pPr>
          </w:p>
        </w:tc>
      </w:tr>
    </w:tbl>
    <w:p w14:paraId="0409E11B" w14:textId="5F2B3736" w:rsidR="000C490B" w:rsidRPr="0041391B" w:rsidRDefault="000C490B">
      <w:pPr>
        <w:rPr>
          <w:sz w:val="20"/>
          <w:szCs w:val="20"/>
        </w:rPr>
      </w:pPr>
    </w:p>
    <w:tbl>
      <w:tblPr>
        <w:tblStyle w:val="TabloKlavuzu"/>
        <w:tblW w:w="4946" w:type="pct"/>
        <w:tblInd w:w="108" w:type="dxa"/>
        <w:tblLayout w:type="fixed"/>
        <w:tblLook w:val="04A0" w:firstRow="1" w:lastRow="0" w:firstColumn="1" w:lastColumn="0" w:noHBand="0" w:noVBand="1"/>
      </w:tblPr>
      <w:tblGrid>
        <w:gridCol w:w="507"/>
        <w:gridCol w:w="99"/>
        <w:gridCol w:w="270"/>
        <w:gridCol w:w="2237"/>
        <w:gridCol w:w="604"/>
        <w:gridCol w:w="1146"/>
        <w:gridCol w:w="1842"/>
        <w:gridCol w:w="1181"/>
        <w:gridCol w:w="316"/>
        <w:gridCol w:w="68"/>
        <w:gridCol w:w="353"/>
        <w:gridCol w:w="55"/>
        <w:gridCol w:w="367"/>
        <w:gridCol w:w="15"/>
        <w:gridCol w:w="1916"/>
      </w:tblGrid>
      <w:tr w:rsidR="00DE0F3B" w:rsidRPr="0041391B" w14:paraId="7AC67C79" w14:textId="77777777" w:rsidTr="00A42B9B">
        <w:tc>
          <w:tcPr>
            <w:tcW w:w="5000" w:type="pct"/>
            <w:gridSpan w:val="15"/>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A42B9B">
        <w:tc>
          <w:tcPr>
            <w:tcW w:w="399"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601" w:type="pct"/>
            <w:gridSpan w:val="12"/>
          </w:tcPr>
          <w:p w14:paraId="06C9388B" w14:textId="61444394" w:rsidR="00AC783F" w:rsidRPr="0041391B" w:rsidRDefault="007B286C" w:rsidP="00AC783F">
            <w:pPr>
              <w:rPr>
                <w:sz w:val="20"/>
                <w:szCs w:val="20"/>
              </w:rPr>
            </w:pPr>
            <w:r>
              <w:rPr>
                <w:sz w:val="20"/>
                <w:szCs w:val="20"/>
              </w:rPr>
              <w:t>Hadisleri Anlama ve yorumlama konusunda kullanılan yöntemler yardımıyla hadisleri analiz eder.</w:t>
            </w:r>
          </w:p>
        </w:tc>
      </w:tr>
      <w:tr w:rsidR="00AC783F" w:rsidRPr="0041391B" w14:paraId="272878D0" w14:textId="77777777" w:rsidTr="00A42B9B">
        <w:tc>
          <w:tcPr>
            <w:tcW w:w="399"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601" w:type="pct"/>
            <w:gridSpan w:val="12"/>
          </w:tcPr>
          <w:p w14:paraId="536D6780" w14:textId="03CE9263" w:rsidR="00AC783F" w:rsidRPr="0041391B" w:rsidRDefault="007B286C" w:rsidP="00AC783F">
            <w:pPr>
              <w:rPr>
                <w:sz w:val="20"/>
                <w:szCs w:val="20"/>
              </w:rPr>
            </w:pPr>
            <w:r>
              <w:rPr>
                <w:sz w:val="20"/>
                <w:szCs w:val="20"/>
              </w:rPr>
              <w:t>Klasik hadis kaynaklarının, hadisleri bağlamında kullanma ve yorumlama yöntemleri ile yeni yöntemler arasında mukayeseler yapar.</w:t>
            </w:r>
          </w:p>
        </w:tc>
      </w:tr>
      <w:tr w:rsidR="00AC783F" w:rsidRPr="0041391B" w14:paraId="498B531A" w14:textId="77777777" w:rsidTr="00A42B9B">
        <w:tc>
          <w:tcPr>
            <w:tcW w:w="399"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601" w:type="pct"/>
            <w:gridSpan w:val="12"/>
          </w:tcPr>
          <w:p w14:paraId="24BB8934" w14:textId="63DEFFE3" w:rsidR="00AC783F" w:rsidRPr="0041391B" w:rsidRDefault="007B286C" w:rsidP="00AC783F">
            <w:pPr>
              <w:rPr>
                <w:sz w:val="20"/>
                <w:szCs w:val="20"/>
              </w:rPr>
            </w:pPr>
            <w:r>
              <w:rPr>
                <w:sz w:val="20"/>
                <w:szCs w:val="20"/>
              </w:rPr>
              <w:t>Derste işlenen örneklerden hareketle, mezuniyeti sonrasındaki hizmetlerine esas olmak üzere, toplumsal ihtiyaçları yerine getirecek gerekli alt yapıyı kazanır.</w:t>
            </w:r>
          </w:p>
        </w:tc>
      </w:tr>
      <w:tr w:rsidR="00AC783F" w:rsidRPr="0041391B" w14:paraId="359AC705" w14:textId="77777777" w:rsidTr="00A42B9B">
        <w:tc>
          <w:tcPr>
            <w:tcW w:w="399"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601" w:type="pct"/>
            <w:gridSpan w:val="12"/>
          </w:tcPr>
          <w:p w14:paraId="73CDB4B7" w14:textId="3E65BA93" w:rsidR="00AC783F" w:rsidRPr="0041391B" w:rsidRDefault="007B286C" w:rsidP="00AC783F">
            <w:pPr>
              <w:rPr>
                <w:sz w:val="20"/>
                <w:szCs w:val="20"/>
              </w:rPr>
            </w:pPr>
            <w:r>
              <w:rPr>
                <w:sz w:val="20"/>
                <w:szCs w:val="20"/>
              </w:rPr>
              <w:t>Dinin birey ve toplumla olan ilişkisini hadisler ışığında değerlendirir.</w:t>
            </w:r>
          </w:p>
        </w:tc>
      </w:tr>
      <w:tr w:rsidR="00AC783F" w:rsidRPr="0041391B" w14:paraId="36605006" w14:textId="77777777" w:rsidTr="00A42B9B">
        <w:tc>
          <w:tcPr>
            <w:tcW w:w="399" w:type="pct"/>
            <w:gridSpan w:val="3"/>
            <w:shd w:val="clear" w:color="auto" w:fill="00D6D1"/>
          </w:tcPr>
          <w:p w14:paraId="0DD1D779" w14:textId="77777777" w:rsidR="00AC783F" w:rsidRPr="0041391B" w:rsidRDefault="00AC783F" w:rsidP="00AC783F">
            <w:pPr>
              <w:rPr>
                <w:b/>
                <w:sz w:val="20"/>
                <w:szCs w:val="20"/>
              </w:rPr>
            </w:pPr>
            <w:r w:rsidRPr="0041391B">
              <w:rPr>
                <w:b/>
                <w:sz w:val="20"/>
                <w:szCs w:val="20"/>
              </w:rPr>
              <w:t>ÖÇ-5</w:t>
            </w:r>
          </w:p>
        </w:tc>
        <w:tc>
          <w:tcPr>
            <w:tcW w:w="4601" w:type="pct"/>
            <w:gridSpan w:val="12"/>
          </w:tcPr>
          <w:p w14:paraId="4643E977" w14:textId="315E91D9" w:rsidR="00AC783F" w:rsidRPr="0041391B" w:rsidRDefault="00AC783F" w:rsidP="00AC783F">
            <w:pPr>
              <w:rPr>
                <w:sz w:val="20"/>
                <w:szCs w:val="20"/>
              </w:rPr>
            </w:pPr>
          </w:p>
        </w:tc>
      </w:tr>
      <w:tr w:rsidR="00DE0F3B" w:rsidRPr="0041391B" w14:paraId="187A0501" w14:textId="77777777" w:rsidTr="00A42B9B">
        <w:tc>
          <w:tcPr>
            <w:tcW w:w="399" w:type="pct"/>
            <w:gridSpan w:val="3"/>
            <w:shd w:val="clear" w:color="auto" w:fill="00D6D1"/>
          </w:tcPr>
          <w:p w14:paraId="27EACF32" w14:textId="77777777" w:rsidR="000C490B" w:rsidRPr="0041391B" w:rsidRDefault="000C490B" w:rsidP="00250125">
            <w:pPr>
              <w:rPr>
                <w:b/>
                <w:sz w:val="20"/>
                <w:szCs w:val="20"/>
              </w:rPr>
            </w:pPr>
            <w:r w:rsidRPr="0041391B">
              <w:rPr>
                <w:b/>
                <w:sz w:val="20"/>
                <w:szCs w:val="20"/>
              </w:rPr>
              <w:t>ÖÇ-6</w:t>
            </w:r>
          </w:p>
        </w:tc>
        <w:tc>
          <w:tcPr>
            <w:tcW w:w="4601" w:type="pct"/>
            <w:gridSpan w:val="12"/>
          </w:tcPr>
          <w:p w14:paraId="761B82E8" w14:textId="77777777" w:rsidR="000C490B" w:rsidRPr="0041391B" w:rsidRDefault="000C490B" w:rsidP="00250125">
            <w:pPr>
              <w:rPr>
                <w:sz w:val="20"/>
                <w:szCs w:val="20"/>
              </w:rPr>
            </w:pPr>
          </w:p>
        </w:tc>
      </w:tr>
      <w:tr w:rsidR="00DE0F3B" w:rsidRPr="0041391B" w14:paraId="62F6A476" w14:textId="77777777" w:rsidTr="00A42B9B">
        <w:tc>
          <w:tcPr>
            <w:tcW w:w="5000" w:type="pct"/>
            <w:gridSpan w:val="15"/>
            <w:shd w:val="clear" w:color="auto" w:fill="00C0BB"/>
          </w:tcPr>
          <w:p w14:paraId="1C1EC19F" w14:textId="77777777" w:rsidR="000C490B" w:rsidRPr="0041391B" w:rsidRDefault="000C490B" w:rsidP="00250125">
            <w:pPr>
              <w:jc w:val="center"/>
              <w:rPr>
                <w:b/>
                <w:sz w:val="20"/>
                <w:szCs w:val="20"/>
              </w:rPr>
            </w:pPr>
            <w:r w:rsidRPr="0041391B">
              <w:rPr>
                <w:b/>
                <w:sz w:val="20"/>
                <w:szCs w:val="20"/>
              </w:rPr>
              <w:lastRenderedPageBreak/>
              <w:t>HAFTALIK DERS İÇERİKLERİ</w:t>
            </w:r>
          </w:p>
        </w:tc>
      </w:tr>
      <w:tr w:rsidR="00DE0F3B" w:rsidRPr="0041391B" w14:paraId="1C49E2AB" w14:textId="77777777" w:rsidTr="00A42B9B">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1462" w:type="pct"/>
            <w:gridSpan w:val="4"/>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1899" w:type="pct"/>
            <w:gridSpan w:val="3"/>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535"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3"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A42B9B">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1462" w:type="pct"/>
            <w:gridSpan w:val="4"/>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1899" w:type="pct"/>
            <w:gridSpan w:val="3"/>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175" w:type="pct"/>
            <w:gridSpan w:val="2"/>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186" w:type="pct"/>
            <w:gridSpan w:val="2"/>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174" w:type="pct"/>
            <w:gridSpan w:val="2"/>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3" w:type="pct"/>
            <w:shd w:val="clear" w:color="auto" w:fill="56D6D3"/>
          </w:tcPr>
          <w:p w14:paraId="4B22EE5A" w14:textId="1C928281" w:rsidR="000D0AFB" w:rsidRPr="0041391B" w:rsidRDefault="000D0AFB" w:rsidP="00D275D9">
            <w:pPr>
              <w:jc w:val="center"/>
              <w:rPr>
                <w:b/>
                <w:bCs/>
                <w:sz w:val="20"/>
                <w:szCs w:val="20"/>
              </w:rPr>
            </w:pPr>
          </w:p>
        </w:tc>
      </w:tr>
      <w:tr w:rsidR="008B062F" w:rsidRPr="0041391B" w14:paraId="7F4368FC" w14:textId="77777777" w:rsidTr="00A42B9B">
        <w:trPr>
          <w:cantSplit/>
          <w:trHeight w:val="20"/>
        </w:trPr>
        <w:tc>
          <w:tcPr>
            <w:tcW w:w="231" w:type="pct"/>
            <w:vMerge w:val="restart"/>
            <w:shd w:val="clear" w:color="auto" w:fill="56D6D3"/>
            <w:vAlign w:val="center"/>
          </w:tcPr>
          <w:p w14:paraId="2F0323E3" w14:textId="4EDB51BD" w:rsidR="008B062F" w:rsidRPr="0041391B" w:rsidRDefault="008B062F" w:rsidP="008B062F">
            <w:pPr>
              <w:jc w:val="center"/>
              <w:rPr>
                <w:b/>
                <w:bCs/>
                <w:sz w:val="20"/>
                <w:szCs w:val="20"/>
              </w:rPr>
            </w:pPr>
            <w:r w:rsidRPr="0041391B">
              <w:rPr>
                <w:b/>
                <w:bCs/>
                <w:sz w:val="20"/>
                <w:szCs w:val="20"/>
              </w:rPr>
              <w:t>1.</w:t>
            </w:r>
          </w:p>
        </w:tc>
        <w:tc>
          <w:tcPr>
            <w:tcW w:w="1462" w:type="pct"/>
            <w:gridSpan w:val="4"/>
            <w:vMerge w:val="restart"/>
            <w:vAlign w:val="center"/>
          </w:tcPr>
          <w:p w14:paraId="15F484BF" w14:textId="77777777" w:rsidR="00962DD0" w:rsidRDefault="00591550" w:rsidP="00791C3D">
            <w:pPr>
              <w:pStyle w:val="ListeParagraf"/>
              <w:numPr>
                <w:ilvl w:val="0"/>
                <w:numId w:val="13"/>
              </w:numPr>
              <w:ind w:left="121" w:hanging="121"/>
              <w:rPr>
                <w:rFonts w:asciiTheme="majorBidi" w:hAnsiTheme="majorBidi" w:cstheme="majorBidi"/>
              </w:rPr>
            </w:pPr>
            <w:r w:rsidRPr="00591550">
              <w:rPr>
                <w:rFonts w:asciiTheme="majorBidi" w:hAnsiTheme="majorBidi" w:cstheme="majorBidi"/>
                <w:b/>
                <w:bCs/>
              </w:rPr>
              <w:t>Abdestin</w:t>
            </w:r>
            <w:r>
              <w:rPr>
                <w:rFonts w:asciiTheme="majorBidi" w:hAnsiTheme="majorBidi" w:cstheme="majorBidi"/>
              </w:rPr>
              <w:t xml:space="preserve"> farzları</w:t>
            </w:r>
          </w:p>
          <w:p w14:paraId="29E5DF14" w14:textId="77777777" w:rsidR="00591550" w:rsidRDefault="00591550" w:rsidP="00791C3D">
            <w:pPr>
              <w:pStyle w:val="ListeParagraf"/>
              <w:numPr>
                <w:ilvl w:val="0"/>
                <w:numId w:val="13"/>
              </w:numPr>
              <w:ind w:left="121" w:hanging="121"/>
              <w:rPr>
                <w:rFonts w:asciiTheme="majorBidi" w:hAnsiTheme="majorBidi" w:cstheme="majorBidi"/>
              </w:rPr>
            </w:pPr>
            <w:r>
              <w:rPr>
                <w:rFonts w:asciiTheme="majorBidi" w:hAnsiTheme="majorBidi" w:cstheme="majorBidi"/>
              </w:rPr>
              <w:t>Abdestsiz namaz kabul olmaz</w:t>
            </w:r>
          </w:p>
          <w:p w14:paraId="278CB2AF" w14:textId="77777777" w:rsidR="00591550" w:rsidRDefault="00591550" w:rsidP="00791C3D">
            <w:pPr>
              <w:pStyle w:val="ListeParagraf"/>
              <w:numPr>
                <w:ilvl w:val="0"/>
                <w:numId w:val="13"/>
              </w:numPr>
              <w:ind w:left="121" w:hanging="121"/>
              <w:rPr>
                <w:rFonts w:asciiTheme="majorBidi" w:hAnsiTheme="majorBidi" w:cstheme="majorBidi"/>
              </w:rPr>
            </w:pPr>
            <w:r>
              <w:rPr>
                <w:rFonts w:asciiTheme="majorBidi" w:hAnsiTheme="majorBidi" w:cstheme="majorBidi"/>
              </w:rPr>
              <w:t>Abdestin fazileti</w:t>
            </w:r>
          </w:p>
          <w:p w14:paraId="268499E0" w14:textId="3ABBE218" w:rsidR="00591550" w:rsidRPr="00791C3D" w:rsidRDefault="00591550" w:rsidP="00791C3D">
            <w:pPr>
              <w:pStyle w:val="ListeParagraf"/>
              <w:numPr>
                <w:ilvl w:val="0"/>
                <w:numId w:val="13"/>
              </w:numPr>
              <w:ind w:left="121" w:hanging="121"/>
              <w:rPr>
                <w:rFonts w:asciiTheme="majorBidi" w:hAnsiTheme="majorBidi" w:cstheme="majorBidi"/>
              </w:rPr>
            </w:pPr>
            <w:r>
              <w:rPr>
                <w:rFonts w:asciiTheme="majorBidi" w:hAnsiTheme="majorBidi" w:cstheme="majorBidi"/>
              </w:rPr>
              <w:t>Abdestin bozulmasında şüphe</w:t>
            </w:r>
          </w:p>
        </w:tc>
        <w:tc>
          <w:tcPr>
            <w:tcW w:w="1899" w:type="pct"/>
            <w:gridSpan w:val="3"/>
          </w:tcPr>
          <w:p w14:paraId="480FFB1E" w14:textId="37FC8D59" w:rsidR="008B062F" w:rsidRPr="000D0AFB" w:rsidRDefault="00A42B9B" w:rsidP="008B062F">
            <w:pPr>
              <w:widowControl/>
              <w:autoSpaceDE/>
              <w:autoSpaceDN/>
              <w:contextualSpacing/>
              <w:rPr>
                <w:sz w:val="20"/>
                <w:szCs w:val="20"/>
              </w:rPr>
            </w:pPr>
            <w:r>
              <w:rPr>
                <w:sz w:val="20"/>
                <w:szCs w:val="20"/>
              </w:rPr>
              <w:t>Hadis ıstılahlarının tanımlarını bilir</w:t>
            </w:r>
          </w:p>
        </w:tc>
        <w:tc>
          <w:tcPr>
            <w:tcW w:w="175" w:type="pct"/>
            <w:gridSpan w:val="2"/>
            <w:vAlign w:val="center"/>
          </w:tcPr>
          <w:p w14:paraId="28219873" w14:textId="00784DF0" w:rsidR="008B062F" w:rsidRPr="000D0AFB" w:rsidRDefault="0000740E" w:rsidP="008B062F">
            <w:pPr>
              <w:widowControl/>
              <w:autoSpaceDE/>
              <w:autoSpaceDN/>
              <w:contextualSpacing/>
              <w:jc w:val="center"/>
              <w:rPr>
                <w:sz w:val="20"/>
                <w:szCs w:val="20"/>
              </w:rPr>
            </w:pPr>
            <w:r>
              <w:rPr>
                <w:sz w:val="20"/>
                <w:szCs w:val="20"/>
              </w:rPr>
              <w:t>x</w:t>
            </w:r>
          </w:p>
        </w:tc>
        <w:tc>
          <w:tcPr>
            <w:tcW w:w="186" w:type="pct"/>
            <w:gridSpan w:val="2"/>
            <w:vAlign w:val="center"/>
          </w:tcPr>
          <w:p w14:paraId="3F1CB089" w14:textId="769D805C" w:rsidR="008B062F" w:rsidRPr="000D0AFB" w:rsidRDefault="008B062F" w:rsidP="008B062F">
            <w:pPr>
              <w:widowControl/>
              <w:autoSpaceDE/>
              <w:autoSpaceDN/>
              <w:contextualSpacing/>
              <w:jc w:val="center"/>
              <w:rPr>
                <w:sz w:val="20"/>
                <w:szCs w:val="20"/>
              </w:rPr>
            </w:pPr>
          </w:p>
        </w:tc>
        <w:tc>
          <w:tcPr>
            <w:tcW w:w="174" w:type="pct"/>
            <w:gridSpan w:val="2"/>
            <w:vAlign w:val="center"/>
          </w:tcPr>
          <w:p w14:paraId="49C90974" w14:textId="77777777" w:rsidR="008B062F" w:rsidRPr="000D0AFB" w:rsidRDefault="008B062F" w:rsidP="008B062F">
            <w:pPr>
              <w:widowControl/>
              <w:autoSpaceDE/>
              <w:autoSpaceDN/>
              <w:contextualSpacing/>
              <w:jc w:val="center"/>
              <w:rPr>
                <w:sz w:val="20"/>
                <w:szCs w:val="20"/>
              </w:rPr>
            </w:pPr>
          </w:p>
        </w:tc>
        <w:tc>
          <w:tcPr>
            <w:tcW w:w="873" w:type="pct"/>
            <w:vMerge w:val="restart"/>
            <w:vAlign w:val="center"/>
          </w:tcPr>
          <w:p w14:paraId="4BE86994" w14:textId="77777777" w:rsidR="009A19EC" w:rsidRPr="009A19EC" w:rsidRDefault="009A19EC" w:rsidP="009A19EC">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211D61F3" w14:textId="5DE8BD08" w:rsidR="009A19EC" w:rsidRPr="009A19EC" w:rsidRDefault="009A19EC" w:rsidP="009A19EC">
            <w:pPr>
              <w:ind w:left="291"/>
              <w:rPr>
                <w:sz w:val="20"/>
                <w:szCs w:val="20"/>
              </w:rPr>
            </w:pPr>
            <w:r>
              <w:rPr>
                <w:sz w:val="20"/>
                <w:szCs w:val="20"/>
              </w:rPr>
              <w:t>Sayfa:</w:t>
            </w:r>
            <w:r w:rsidR="00591550">
              <w:rPr>
                <w:sz w:val="20"/>
                <w:szCs w:val="20"/>
              </w:rPr>
              <w:t>169/173</w:t>
            </w:r>
          </w:p>
        </w:tc>
      </w:tr>
      <w:tr w:rsidR="008B062F" w:rsidRPr="0041391B" w14:paraId="03D7F9AD" w14:textId="77777777" w:rsidTr="00A42B9B">
        <w:trPr>
          <w:cantSplit/>
          <w:trHeight w:val="20"/>
        </w:trPr>
        <w:tc>
          <w:tcPr>
            <w:tcW w:w="231" w:type="pct"/>
            <w:vMerge/>
            <w:shd w:val="clear" w:color="auto" w:fill="56D6D3"/>
            <w:vAlign w:val="center"/>
          </w:tcPr>
          <w:p w14:paraId="427A2DF4" w14:textId="77777777" w:rsidR="008B062F" w:rsidRPr="0041391B" w:rsidRDefault="008B062F" w:rsidP="008B062F">
            <w:pPr>
              <w:jc w:val="center"/>
              <w:rPr>
                <w:b/>
                <w:bCs/>
                <w:sz w:val="20"/>
                <w:szCs w:val="20"/>
              </w:rPr>
            </w:pPr>
          </w:p>
        </w:tc>
        <w:tc>
          <w:tcPr>
            <w:tcW w:w="1462" w:type="pct"/>
            <w:gridSpan w:val="4"/>
            <w:vMerge/>
          </w:tcPr>
          <w:p w14:paraId="6441C773" w14:textId="77777777" w:rsidR="008B062F" w:rsidRPr="00DD5F37" w:rsidRDefault="008B062F" w:rsidP="008B062F">
            <w:pPr>
              <w:rPr>
                <w:rFonts w:asciiTheme="majorBidi" w:hAnsiTheme="majorBidi" w:cstheme="majorBidi"/>
              </w:rPr>
            </w:pPr>
          </w:p>
        </w:tc>
        <w:tc>
          <w:tcPr>
            <w:tcW w:w="1899" w:type="pct"/>
            <w:gridSpan w:val="3"/>
          </w:tcPr>
          <w:p w14:paraId="4A8D7080" w14:textId="4A71DE45" w:rsidR="008B062F" w:rsidRPr="000D0AFB" w:rsidRDefault="00A42B9B" w:rsidP="008B062F">
            <w:pPr>
              <w:widowControl/>
              <w:autoSpaceDE/>
              <w:autoSpaceDN/>
              <w:contextualSpacing/>
              <w:rPr>
                <w:sz w:val="20"/>
                <w:szCs w:val="20"/>
              </w:rPr>
            </w:pPr>
            <w:r>
              <w:rPr>
                <w:sz w:val="20"/>
                <w:szCs w:val="20"/>
              </w:rPr>
              <w:t>Temel hadis kaynakları arasındaki farkları sayar</w:t>
            </w:r>
          </w:p>
        </w:tc>
        <w:tc>
          <w:tcPr>
            <w:tcW w:w="175" w:type="pct"/>
            <w:gridSpan w:val="2"/>
            <w:vAlign w:val="center"/>
          </w:tcPr>
          <w:p w14:paraId="2F21C3A8" w14:textId="13523ACB" w:rsidR="008B062F" w:rsidRPr="000D0AFB" w:rsidRDefault="008B062F" w:rsidP="008B062F">
            <w:pPr>
              <w:widowControl/>
              <w:autoSpaceDE/>
              <w:autoSpaceDN/>
              <w:contextualSpacing/>
              <w:jc w:val="center"/>
              <w:rPr>
                <w:sz w:val="20"/>
                <w:szCs w:val="20"/>
              </w:rPr>
            </w:pPr>
          </w:p>
        </w:tc>
        <w:tc>
          <w:tcPr>
            <w:tcW w:w="186" w:type="pct"/>
            <w:gridSpan w:val="2"/>
            <w:vAlign w:val="center"/>
          </w:tcPr>
          <w:p w14:paraId="3FE91E9A" w14:textId="2252AFA7" w:rsidR="008B062F" w:rsidRPr="000D0AFB" w:rsidRDefault="0000740E" w:rsidP="008B062F">
            <w:pPr>
              <w:widowControl/>
              <w:autoSpaceDE/>
              <w:autoSpaceDN/>
              <w:contextualSpacing/>
              <w:jc w:val="center"/>
              <w:rPr>
                <w:sz w:val="20"/>
                <w:szCs w:val="20"/>
              </w:rPr>
            </w:pPr>
            <w:r>
              <w:rPr>
                <w:sz w:val="20"/>
                <w:szCs w:val="20"/>
              </w:rPr>
              <w:t>x</w:t>
            </w:r>
          </w:p>
        </w:tc>
        <w:tc>
          <w:tcPr>
            <w:tcW w:w="174" w:type="pct"/>
            <w:gridSpan w:val="2"/>
            <w:vAlign w:val="center"/>
          </w:tcPr>
          <w:p w14:paraId="0564E9F0" w14:textId="77777777" w:rsidR="008B062F" w:rsidRPr="000D0AFB" w:rsidRDefault="008B062F" w:rsidP="008B062F">
            <w:pPr>
              <w:widowControl/>
              <w:autoSpaceDE/>
              <w:autoSpaceDN/>
              <w:contextualSpacing/>
              <w:jc w:val="center"/>
              <w:rPr>
                <w:sz w:val="20"/>
                <w:szCs w:val="20"/>
              </w:rPr>
            </w:pPr>
          </w:p>
        </w:tc>
        <w:tc>
          <w:tcPr>
            <w:tcW w:w="873" w:type="pct"/>
            <w:vMerge/>
            <w:vAlign w:val="center"/>
          </w:tcPr>
          <w:p w14:paraId="3D5BBFC0" w14:textId="7E0E4B1F" w:rsidR="008B062F" w:rsidRPr="008B062F" w:rsidRDefault="008B062F" w:rsidP="00921FE9">
            <w:pPr>
              <w:pStyle w:val="ListeParagraf"/>
              <w:numPr>
                <w:ilvl w:val="0"/>
                <w:numId w:val="8"/>
              </w:numPr>
              <w:ind w:left="150" w:hanging="150"/>
              <w:rPr>
                <w:sz w:val="20"/>
                <w:szCs w:val="20"/>
              </w:rPr>
            </w:pPr>
          </w:p>
        </w:tc>
      </w:tr>
      <w:tr w:rsidR="008B062F" w:rsidRPr="0041391B" w14:paraId="4A4424A2" w14:textId="77777777" w:rsidTr="00A42B9B">
        <w:trPr>
          <w:cantSplit/>
          <w:trHeight w:val="20"/>
        </w:trPr>
        <w:tc>
          <w:tcPr>
            <w:tcW w:w="231" w:type="pct"/>
            <w:vMerge/>
            <w:shd w:val="clear" w:color="auto" w:fill="56D6D3"/>
            <w:vAlign w:val="center"/>
          </w:tcPr>
          <w:p w14:paraId="05014319" w14:textId="77777777" w:rsidR="008B062F" w:rsidRPr="0041391B" w:rsidRDefault="008B062F" w:rsidP="008B062F">
            <w:pPr>
              <w:jc w:val="center"/>
              <w:rPr>
                <w:b/>
                <w:bCs/>
                <w:sz w:val="20"/>
                <w:szCs w:val="20"/>
              </w:rPr>
            </w:pPr>
          </w:p>
        </w:tc>
        <w:tc>
          <w:tcPr>
            <w:tcW w:w="1462" w:type="pct"/>
            <w:gridSpan w:val="4"/>
            <w:vMerge/>
          </w:tcPr>
          <w:p w14:paraId="1C77CD75" w14:textId="77777777" w:rsidR="008B062F" w:rsidRPr="00DD5F37" w:rsidRDefault="008B062F" w:rsidP="008B062F">
            <w:pPr>
              <w:rPr>
                <w:rFonts w:asciiTheme="majorBidi" w:hAnsiTheme="majorBidi" w:cstheme="majorBidi"/>
              </w:rPr>
            </w:pPr>
          </w:p>
        </w:tc>
        <w:tc>
          <w:tcPr>
            <w:tcW w:w="1899" w:type="pct"/>
            <w:gridSpan w:val="3"/>
          </w:tcPr>
          <w:p w14:paraId="3B11BDE6" w14:textId="1FA0C9E0" w:rsidR="008B062F" w:rsidRPr="000D0AFB" w:rsidRDefault="00A42B9B" w:rsidP="008B062F">
            <w:pPr>
              <w:widowControl/>
              <w:autoSpaceDE/>
              <w:autoSpaceDN/>
              <w:contextualSpacing/>
              <w:rPr>
                <w:sz w:val="20"/>
                <w:szCs w:val="20"/>
              </w:rPr>
            </w:pPr>
            <w:r>
              <w:rPr>
                <w:sz w:val="20"/>
                <w:szCs w:val="20"/>
              </w:rPr>
              <w:t xml:space="preserve">Kütüb-i sitteyi oluşturan eserler  ve musannifleri hakkında değerlendirmeler yapar. </w:t>
            </w:r>
          </w:p>
        </w:tc>
        <w:tc>
          <w:tcPr>
            <w:tcW w:w="175" w:type="pct"/>
            <w:gridSpan w:val="2"/>
            <w:vAlign w:val="center"/>
          </w:tcPr>
          <w:p w14:paraId="32AEE377" w14:textId="77777777" w:rsidR="008B062F" w:rsidRPr="000D0AFB" w:rsidRDefault="008B062F" w:rsidP="008B062F">
            <w:pPr>
              <w:widowControl/>
              <w:autoSpaceDE/>
              <w:autoSpaceDN/>
              <w:contextualSpacing/>
              <w:jc w:val="center"/>
              <w:rPr>
                <w:sz w:val="20"/>
                <w:szCs w:val="20"/>
              </w:rPr>
            </w:pPr>
          </w:p>
        </w:tc>
        <w:tc>
          <w:tcPr>
            <w:tcW w:w="186" w:type="pct"/>
            <w:gridSpan w:val="2"/>
            <w:vAlign w:val="center"/>
          </w:tcPr>
          <w:p w14:paraId="334BF2B9" w14:textId="77777777" w:rsidR="008B062F" w:rsidRPr="000D0AFB" w:rsidRDefault="008B062F" w:rsidP="008B062F">
            <w:pPr>
              <w:widowControl/>
              <w:autoSpaceDE/>
              <w:autoSpaceDN/>
              <w:contextualSpacing/>
              <w:jc w:val="center"/>
              <w:rPr>
                <w:sz w:val="20"/>
                <w:szCs w:val="20"/>
              </w:rPr>
            </w:pPr>
          </w:p>
        </w:tc>
        <w:tc>
          <w:tcPr>
            <w:tcW w:w="174" w:type="pct"/>
            <w:gridSpan w:val="2"/>
            <w:vAlign w:val="center"/>
          </w:tcPr>
          <w:p w14:paraId="1FB2D36D" w14:textId="59296DBD" w:rsidR="008B062F" w:rsidRPr="000D0AFB" w:rsidRDefault="0000740E" w:rsidP="008B062F">
            <w:pPr>
              <w:widowControl/>
              <w:autoSpaceDE/>
              <w:autoSpaceDN/>
              <w:contextualSpacing/>
              <w:jc w:val="center"/>
              <w:rPr>
                <w:sz w:val="20"/>
                <w:szCs w:val="20"/>
              </w:rPr>
            </w:pPr>
            <w:r>
              <w:rPr>
                <w:sz w:val="20"/>
                <w:szCs w:val="20"/>
              </w:rPr>
              <w:t>x</w:t>
            </w:r>
          </w:p>
        </w:tc>
        <w:tc>
          <w:tcPr>
            <w:tcW w:w="873" w:type="pct"/>
            <w:vMerge/>
            <w:vAlign w:val="center"/>
          </w:tcPr>
          <w:p w14:paraId="7A592DEF" w14:textId="4B0BD337" w:rsidR="008B062F" w:rsidRPr="008B062F" w:rsidRDefault="008B062F" w:rsidP="00921FE9">
            <w:pPr>
              <w:pStyle w:val="ListeParagraf"/>
              <w:numPr>
                <w:ilvl w:val="0"/>
                <w:numId w:val="8"/>
              </w:numPr>
              <w:ind w:left="150" w:hanging="150"/>
              <w:rPr>
                <w:sz w:val="20"/>
                <w:szCs w:val="20"/>
              </w:rPr>
            </w:pPr>
          </w:p>
        </w:tc>
      </w:tr>
      <w:tr w:rsidR="0000740E" w:rsidRPr="0041391B" w14:paraId="29E6B183" w14:textId="77777777" w:rsidTr="00A42B9B">
        <w:trPr>
          <w:cantSplit/>
          <w:trHeight w:val="20"/>
        </w:trPr>
        <w:tc>
          <w:tcPr>
            <w:tcW w:w="231" w:type="pct"/>
            <w:vMerge w:val="restart"/>
            <w:shd w:val="clear" w:color="auto" w:fill="56D6D3"/>
            <w:vAlign w:val="center"/>
          </w:tcPr>
          <w:p w14:paraId="1299D87B" w14:textId="7DE5527D" w:rsidR="0000740E" w:rsidRPr="0041391B" w:rsidRDefault="0000740E" w:rsidP="0000740E">
            <w:pPr>
              <w:jc w:val="center"/>
              <w:rPr>
                <w:b/>
                <w:bCs/>
                <w:sz w:val="20"/>
                <w:szCs w:val="20"/>
              </w:rPr>
            </w:pPr>
            <w:r>
              <w:rPr>
                <w:b/>
                <w:bCs/>
                <w:sz w:val="20"/>
                <w:szCs w:val="20"/>
              </w:rPr>
              <w:t>2</w:t>
            </w:r>
            <w:r w:rsidRPr="0041391B">
              <w:rPr>
                <w:b/>
                <w:bCs/>
                <w:sz w:val="20"/>
                <w:szCs w:val="20"/>
              </w:rPr>
              <w:t>.</w:t>
            </w:r>
          </w:p>
        </w:tc>
        <w:tc>
          <w:tcPr>
            <w:tcW w:w="1462" w:type="pct"/>
            <w:gridSpan w:val="4"/>
            <w:vMerge w:val="restart"/>
            <w:vAlign w:val="center"/>
          </w:tcPr>
          <w:p w14:paraId="604E0B0C" w14:textId="77777777" w:rsidR="0000740E" w:rsidRDefault="00591550" w:rsidP="009F4CFE">
            <w:pPr>
              <w:pStyle w:val="ListeParagraf"/>
              <w:numPr>
                <w:ilvl w:val="0"/>
                <w:numId w:val="13"/>
              </w:numPr>
              <w:ind w:left="121" w:hanging="121"/>
              <w:rPr>
                <w:rFonts w:asciiTheme="majorBidi" w:hAnsiTheme="majorBidi" w:cstheme="majorBidi"/>
              </w:rPr>
            </w:pPr>
            <w:r>
              <w:rPr>
                <w:rFonts w:asciiTheme="majorBidi" w:hAnsiTheme="majorBidi" w:cstheme="majorBidi"/>
              </w:rPr>
              <w:t>Abdest alırken ağza su almak</w:t>
            </w:r>
          </w:p>
          <w:p w14:paraId="57E7BF9C" w14:textId="77777777" w:rsidR="00591550" w:rsidRDefault="00591550" w:rsidP="009F4CFE">
            <w:pPr>
              <w:pStyle w:val="ListeParagraf"/>
              <w:numPr>
                <w:ilvl w:val="0"/>
                <w:numId w:val="13"/>
              </w:numPr>
              <w:ind w:left="121" w:hanging="121"/>
              <w:rPr>
                <w:rFonts w:asciiTheme="majorBidi" w:hAnsiTheme="majorBidi" w:cstheme="majorBidi"/>
              </w:rPr>
            </w:pPr>
            <w:r>
              <w:rPr>
                <w:rFonts w:asciiTheme="majorBidi" w:hAnsiTheme="majorBidi" w:cstheme="majorBidi"/>
              </w:rPr>
              <w:t>İyi olan işlere sağdan başlamak</w:t>
            </w:r>
          </w:p>
          <w:p w14:paraId="2561C80B" w14:textId="77777777" w:rsidR="00591550" w:rsidRDefault="00591550" w:rsidP="009F4CFE">
            <w:pPr>
              <w:pStyle w:val="ListeParagraf"/>
              <w:numPr>
                <w:ilvl w:val="0"/>
                <w:numId w:val="13"/>
              </w:numPr>
              <w:ind w:left="121" w:hanging="121"/>
              <w:rPr>
                <w:rFonts w:asciiTheme="majorBidi" w:hAnsiTheme="majorBidi" w:cstheme="majorBidi"/>
              </w:rPr>
            </w:pPr>
            <w:r>
              <w:rPr>
                <w:rFonts w:asciiTheme="majorBidi" w:hAnsiTheme="majorBidi" w:cstheme="majorBidi"/>
              </w:rPr>
              <w:t>Nebiz ile abdest almak</w:t>
            </w:r>
          </w:p>
          <w:p w14:paraId="4373C003" w14:textId="77777777" w:rsidR="00591550" w:rsidRDefault="00591550" w:rsidP="009F4CFE">
            <w:pPr>
              <w:pStyle w:val="ListeParagraf"/>
              <w:numPr>
                <w:ilvl w:val="0"/>
                <w:numId w:val="13"/>
              </w:numPr>
              <w:ind w:left="121" w:hanging="121"/>
              <w:rPr>
                <w:rFonts w:asciiTheme="majorBidi" w:hAnsiTheme="majorBidi" w:cstheme="majorBidi"/>
              </w:rPr>
            </w:pPr>
            <w:r>
              <w:rPr>
                <w:rFonts w:asciiTheme="majorBidi" w:hAnsiTheme="majorBidi" w:cstheme="majorBidi"/>
              </w:rPr>
              <w:t>Abdestli yatmanın fazileti</w:t>
            </w:r>
          </w:p>
          <w:p w14:paraId="331297C3" w14:textId="67FCA75E" w:rsidR="00591550" w:rsidRPr="003E0788" w:rsidRDefault="00591550" w:rsidP="009F4CFE">
            <w:pPr>
              <w:pStyle w:val="ListeParagraf"/>
              <w:numPr>
                <w:ilvl w:val="0"/>
                <w:numId w:val="13"/>
              </w:numPr>
              <w:ind w:left="121" w:hanging="121"/>
              <w:rPr>
                <w:rFonts w:asciiTheme="majorBidi" w:hAnsiTheme="majorBidi" w:cstheme="majorBidi"/>
              </w:rPr>
            </w:pPr>
            <w:r>
              <w:rPr>
                <w:rFonts w:asciiTheme="majorBidi" w:hAnsiTheme="majorBidi" w:cstheme="majorBidi"/>
              </w:rPr>
              <w:t>Diş temizliği</w:t>
            </w:r>
          </w:p>
        </w:tc>
        <w:tc>
          <w:tcPr>
            <w:tcW w:w="1899" w:type="pct"/>
            <w:gridSpan w:val="3"/>
          </w:tcPr>
          <w:p w14:paraId="6B54ECB4" w14:textId="4F902321" w:rsidR="0000740E" w:rsidRPr="000D0AFB" w:rsidRDefault="0000740E" w:rsidP="0000740E">
            <w:pPr>
              <w:widowControl/>
              <w:autoSpaceDE/>
              <w:autoSpaceDN/>
              <w:contextualSpacing/>
              <w:rPr>
                <w:sz w:val="20"/>
                <w:szCs w:val="20"/>
              </w:rPr>
            </w:pPr>
            <w:r>
              <w:rPr>
                <w:sz w:val="20"/>
                <w:szCs w:val="20"/>
              </w:rPr>
              <w:t>Hadis metinlerinin Arapça metinlerini okuyabilir</w:t>
            </w:r>
          </w:p>
        </w:tc>
        <w:tc>
          <w:tcPr>
            <w:tcW w:w="175" w:type="pct"/>
            <w:gridSpan w:val="2"/>
            <w:vAlign w:val="center"/>
          </w:tcPr>
          <w:p w14:paraId="34099F91" w14:textId="329A276E" w:rsidR="0000740E" w:rsidRPr="000D0AFB" w:rsidRDefault="0000740E" w:rsidP="0000740E">
            <w:pPr>
              <w:widowControl/>
              <w:autoSpaceDE/>
              <w:autoSpaceDN/>
              <w:contextualSpacing/>
              <w:jc w:val="center"/>
              <w:rPr>
                <w:sz w:val="20"/>
                <w:szCs w:val="20"/>
              </w:rPr>
            </w:pPr>
            <w:r>
              <w:rPr>
                <w:sz w:val="20"/>
                <w:szCs w:val="20"/>
              </w:rPr>
              <w:t>x</w:t>
            </w:r>
          </w:p>
        </w:tc>
        <w:tc>
          <w:tcPr>
            <w:tcW w:w="186" w:type="pct"/>
            <w:gridSpan w:val="2"/>
            <w:vAlign w:val="center"/>
          </w:tcPr>
          <w:p w14:paraId="703B3FFC"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2C129D3C" w14:textId="77777777" w:rsidR="0000740E" w:rsidRPr="000D0AFB" w:rsidRDefault="0000740E" w:rsidP="0000740E">
            <w:pPr>
              <w:widowControl/>
              <w:autoSpaceDE/>
              <w:autoSpaceDN/>
              <w:contextualSpacing/>
              <w:jc w:val="center"/>
              <w:rPr>
                <w:sz w:val="20"/>
                <w:szCs w:val="20"/>
              </w:rPr>
            </w:pPr>
          </w:p>
        </w:tc>
        <w:tc>
          <w:tcPr>
            <w:tcW w:w="873" w:type="pct"/>
            <w:vMerge w:val="restart"/>
            <w:vAlign w:val="center"/>
          </w:tcPr>
          <w:p w14:paraId="3128F97F" w14:textId="77777777" w:rsidR="0000740E" w:rsidRPr="009A19EC" w:rsidRDefault="0000740E" w:rsidP="0000740E">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6126D5D8" w14:textId="058BF49D" w:rsidR="0000740E" w:rsidRPr="008B062F" w:rsidRDefault="0000740E" w:rsidP="0000740E">
            <w:pPr>
              <w:pStyle w:val="ListeParagraf"/>
              <w:numPr>
                <w:ilvl w:val="0"/>
                <w:numId w:val="9"/>
              </w:numPr>
              <w:ind w:left="291"/>
              <w:rPr>
                <w:sz w:val="20"/>
                <w:szCs w:val="20"/>
              </w:rPr>
            </w:pPr>
            <w:r>
              <w:rPr>
                <w:sz w:val="20"/>
                <w:szCs w:val="20"/>
              </w:rPr>
              <w:t>Sayfa:</w:t>
            </w:r>
            <w:r w:rsidR="00591550">
              <w:rPr>
                <w:sz w:val="20"/>
                <w:szCs w:val="20"/>
              </w:rPr>
              <w:t>174/178</w:t>
            </w:r>
          </w:p>
        </w:tc>
      </w:tr>
      <w:tr w:rsidR="0000740E" w:rsidRPr="0041391B" w14:paraId="7418C7CE" w14:textId="77777777" w:rsidTr="00A42B9B">
        <w:trPr>
          <w:cantSplit/>
          <w:trHeight w:val="20"/>
        </w:trPr>
        <w:tc>
          <w:tcPr>
            <w:tcW w:w="231" w:type="pct"/>
            <w:vMerge/>
            <w:shd w:val="clear" w:color="auto" w:fill="56D6D3"/>
            <w:vAlign w:val="center"/>
          </w:tcPr>
          <w:p w14:paraId="1234B39A" w14:textId="77777777" w:rsidR="0000740E" w:rsidRPr="0041391B" w:rsidRDefault="0000740E" w:rsidP="0000740E">
            <w:pPr>
              <w:jc w:val="center"/>
              <w:rPr>
                <w:b/>
                <w:bCs/>
                <w:sz w:val="20"/>
                <w:szCs w:val="20"/>
              </w:rPr>
            </w:pPr>
          </w:p>
        </w:tc>
        <w:tc>
          <w:tcPr>
            <w:tcW w:w="1462" w:type="pct"/>
            <w:gridSpan w:val="4"/>
            <w:vMerge/>
            <w:vAlign w:val="center"/>
          </w:tcPr>
          <w:p w14:paraId="0ADAD997" w14:textId="77777777" w:rsidR="0000740E" w:rsidRPr="00DD5F37" w:rsidRDefault="0000740E" w:rsidP="0000740E">
            <w:pPr>
              <w:rPr>
                <w:rFonts w:asciiTheme="majorBidi" w:hAnsiTheme="majorBidi" w:cstheme="majorBidi"/>
              </w:rPr>
            </w:pPr>
          </w:p>
        </w:tc>
        <w:tc>
          <w:tcPr>
            <w:tcW w:w="1899" w:type="pct"/>
            <w:gridSpan w:val="3"/>
          </w:tcPr>
          <w:p w14:paraId="08DA23A4" w14:textId="3F443EF4" w:rsidR="0000740E" w:rsidRPr="000D0AFB" w:rsidRDefault="0000740E" w:rsidP="0000740E">
            <w:pPr>
              <w:widowControl/>
              <w:autoSpaceDE/>
              <w:autoSpaceDN/>
              <w:contextualSpacing/>
              <w:rPr>
                <w:sz w:val="20"/>
                <w:szCs w:val="20"/>
              </w:rPr>
            </w:pPr>
            <w:r>
              <w:rPr>
                <w:sz w:val="20"/>
                <w:szCs w:val="20"/>
              </w:rPr>
              <w:t>Hadislerin Türkçe anlamlarını ezbere söyler</w:t>
            </w:r>
          </w:p>
        </w:tc>
        <w:tc>
          <w:tcPr>
            <w:tcW w:w="175" w:type="pct"/>
            <w:gridSpan w:val="2"/>
            <w:vAlign w:val="center"/>
          </w:tcPr>
          <w:p w14:paraId="3395FD61"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1C2651ED" w14:textId="5EE76440" w:rsidR="0000740E" w:rsidRPr="000D0AFB" w:rsidRDefault="0000740E" w:rsidP="0000740E">
            <w:pPr>
              <w:widowControl/>
              <w:autoSpaceDE/>
              <w:autoSpaceDN/>
              <w:contextualSpacing/>
              <w:jc w:val="center"/>
              <w:rPr>
                <w:sz w:val="20"/>
                <w:szCs w:val="20"/>
              </w:rPr>
            </w:pPr>
            <w:r>
              <w:rPr>
                <w:sz w:val="20"/>
                <w:szCs w:val="20"/>
              </w:rPr>
              <w:t>x</w:t>
            </w:r>
          </w:p>
        </w:tc>
        <w:tc>
          <w:tcPr>
            <w:tcW w:w="174" w:type="pct"/>
            <w:gridSpan w:val="2"/>
            <w:vAlign w:val="center"/>
          </w:tcPr>
          <w:p w14:paraId="0521A2DB" w14:textId="77777777" w:rsidR="0000740E" w:rsidRPr="000D0AFB" w:rsidRDefault="0000740E" w:rsidP="0000740E">
            <w:pPr>
              <w:widowControl/>
              <w:autoSpaceDE/>
              <w:autoSpaceDN/>
              <w:contextualSpacing/>
              <w:jc w:val="center"/>
              <w:rPr>
                <w:sz w:val="20"/>
                <w:szCs w:val="20"/>
              </w:rPr>
            </w:pPr>
          </w:p>
        </w:tc>
        <w:tc>
          <w:tcPr>
            <w:tcW w:w="873" w:type="pct"/>
            <w:vMerge/>
            <w:vAlign w:val="center"/>
          </w:tcPr>
          <w:p w14:paraId="7671500C" w14:textId="77777777" w:rsidR="0000740E" w:rsidRPr="008B062F" w:rsidRDefault="0000740E" w:rsidP="0000740E">
            <w:pPr>
              <w:pStyle w:val="ListeParagraf"/>
              <w:numPr>
                <w:ilvl w:val="0"/>
                <w:numId w:val="8"/>
              </w:numPr>
              <w:ind w:left="150" w:hanging="150"/>
              <w:rPr>
                <w:sz w:val="20"/>
                <w:szCs w:val="20"/>
              </w:rPr>
            </w:pPr>
          </w:p>
        </w:tc>
      </w:tr>
      <w:tr w:rsidR="0000740E" w:rsidRPr="0041391B" w14:paraId="06ECB1F9" w14:textId="77777777" w:rsidTr="00A42B9B">
        <w:trPr>
          <w:cantSplit/>
          <w:trHeight w:val="20"/>
        </w:trPr>
        <w:tc>
          <w:tcPr>
            <w:tcW w:w="231" w:type="pct"/>
            <w:vMerge/>
            <w:shd w:val="clear" w:color="auto" w:fill="56D6D3"/>
            <w:vAlign w:val="center"/>
          </w:tcPr>
          <w:p w14:paraId="75B615F4" w14:textId="77777777" w:rsidR="0000740E" w:rsidRPr="0041391B" w:rsidRDefault="0000740E" w:rsidP="0000740E">
            <w:pPr>
              <w:jc w:val="center"/>
              <w:rPr>
                <w:b/>
                <w:bCs/>
                <w:sz w:val="20"/>
                <w:szCs w:val="20"/>
              </w:rPr>
            </w:pPr>
          </w:p>
        </w:tc>
        <w:tc>
          <w:tcPr>
            <w:tcW w:w="1462" w:type="pct"/>
            <w:gridSpan w:val="4"/>
            <w:vMerge/>
            <w:vAlign w:val="center"/>
          </w:tcPr>
          <w:p w14:paraId="65753609" w14:textId="77777777" w:rsidR="0000740E" w:rsidRPr="00DD5F37" w:rsidRDefault="0000740E" w:rsidP="0000740E">
            <w:pPr>
              <w:rPr>
                <w:rFonts w:asciiTheme="majorBidi" w:hAnsiTheme="majorBidi" w:cstheme="majorBidi"/>
              </w:rPr>
            </w:pPr>
          </w:p>
        </w:tc>
        <w:tc>
          <w:tcPr>
            <w:tcW w:w="1899" w:type="pct"/>
            <w:gridSpan w:val="3"/>
          </w:tcPr>
          <w:p w14:paraId="5CA6F5F9" w14:textId="34547A3C" w:rsidR="0000740E" w:rsidRPr="000D0AFB" w:rsidRDefault="0000740E" w:rsidP="0000740E">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75" w:type="pct"/>
            <w:gridSpan w:val="2"/>
            <w:vAlign w:val="center"/>
          </w:tcPr>
          <w:p w14:paraId="0C373138"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3C67EA11"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798B54E8" w14:textId="6DFDDB6A" w:rsidR="0000740E" w:rsidRPr="000D0AFB" w:rsidRDefault="0000740E" w:rsidP="0000740E">
            <w:pPr>
              <w:widowControl/>
              <w:autoSpaceDE/>
              <w:autoSpaceDN/>
              <w:contextualSpacing/>
              <w:jc w:val="center"/>
              <w:rPr>
                <w:sz w:val="20"/>
                <w:szCs w:val="20"/>
              </w:rPr>
            </w:pPr>
            <w:r>
              <w:rPr>
                <w:sz w:val="20"/>
                <w:szCs w:val="20"/>
              </w:rPr>
              <w:t>x</w:t>
            </w:r>
          </w:p>
        </w:tc>
        <w:tc>
          <w:tcPr>
            <w:tcW w:w="873" w:type="pct"/>
            <w:vMerge/>
            <w:vAlign w:val="center"/>
          </w:tcPr>
          <w:p w14:paraId="7145341A" w14:textId="77777777" w:rsidR="0000740E" w:rsidRPr="008B062F" w:rsidRDefault="0000740E" w:rsidP="0000740E">
            <w:pPr>
              <w:pStyle w:val="ListeParagraf"/>
              <w:numPr>
                <w:ilvl w:val="0"/>
                <w:numId w:val="8"/>
              </w:numPr>
              <w:ind w:left="150" w:hanging="150"/>
              <w:rPr>
                <w:sz w:val="20"/>
                <w:szCs w:val="20"/>
              </w:rPr>
            </w:pPr>
          </w:p>
        </w:tc>
      </w:tr>
      <w:tr w:rsidR="0000740E" w:rsidRPr="0041391B" w14:paraId="6F868D11" w14:textId="77777777" w:rsidTr="00A42B9B">
        <w:trPr>
          <w:cantSplit/>
          <w:trHeight w:val="20"/>
        </w:trPr>
        <w:tc>
          <w:tcPr>
            <w:tcW w:w="231" w:type="pct"/>
            <w:vMerge w:val="restart"/>
            <w:shd w:val="clear" w:color="auto" w:fill="56D6D3"/>
            <w:vAlign w:val="center"/>
          </w:tcPr>
          <w:p w14:paraId="22D557D4" w14:textId="7E0DA056" w:rsidR="0000740E" w:rsidRPr="0041391B" w:rsidRDefault="0000740E" w:rsidP="0000740E">
            <w:pPr>
              <w:jc w:val="center"/>
              <w:rPr>
                <w:b/>
                <w:bCs/>
                <w:sz w:val="20"/>
                <w:szCs w:val="20"/>
              </w:rPr>
            </w:pPr>
            <w:r>
              <w:rPr>
                <w:b/>
                <w:bCs/>
                <w:sz w:val="20"/>
                <w:szCs w:val="20"/>
              </w:rPr>
              <w:t>3</w:t>
            </w:r>
            <w:r w:rsidRPr="0041391B">
              <w:rPr>
                <w:b/>
                <w:bCs/>
                <w:sz w:val="20"/>
                <w:szCs w:val="20"/>
              </w:rPr>
              <w:t>.</w:t>
            </w:r>
          </w:p>
        </w:tc>
        <w:tc>
          <w:tcPr>
            <w:tcW w:w="1462" w:type="pct"/>
            <w:gridSpan w:val="4"/>
            <w:vMerge w:val="restart"/>
            <w:vAlign w:val="center"/>
          </w:tcPr>
          <w:p w14:paraId="5E7286F5" w14:textId="77777777" w:rsidR="0000740E" w:rsidRDefault="00591550" w:rsidP="0000740E">
            <w:pPr>
              <w:pStyle w:val="ListeParagraf"/>
              <w:numPr>
                <w:ilvl w:val="0"/>
                <w:numId w:val="14"/>
              </w:numPr>
              <w:ind w:left="121" w:hanging="121"/>
              <w:rPr>
                <w:rFonts w:asciiTheme="majorBidi" w:hAnsiTheme="majorBidi" w:cstheme="majorBidi"/>
              </w:rPr>
            </w:pPr>
            <w:r w:rsidRPr="00591550">
              <w:rPr>
                <w:rFonts w:asciiTheme="majorBidi" w:hAnsiTheme="majorBidi" w:cstheme="majorBidi"/>
                <w:b/>
                <w:bCs/>
              </w:rPr>
              <w:t>Güsül</w:t>
            </w:r>
            <w:r>
              <w:rPr>
                <w:rFonts w:asciiTheme="majorBidi" w:hAnsiTheme="majorBidi" w:cstheme="majorBidi"/>
              </w:rPr>
              <w:t>, boy abdesti</w:t>
            </w:r>
          </w:p>
          <w:p w14:paraId="50FF7599" w14:textId="77777777" w:rsidR="00591550" w:rsidRDefault="00591550" w:rsidP="0000740E">
            <w:pPr>
              <w:pStyle w:val="ListeParagraf"/>
              <w:numPr>
                <w:ilvl w:val="0"/>
                <w:numId w:val="14"/>
              </w:numPr>
              <w:ind w:left="121" w:hanging="121"/>
              <w:rPr>
                <w:rFonts w:asciiTheme="majorBidi" w:hAnsiTheme="majorBidi" w:cstheme="majorBidi"/>
              </w:rPr>
            </w:pPr>
            <w:r>
              <w:rPr>
                <w:rFonts w:asciiTheme="majorBidi" w:hAnsiTheme="majorBidi" w:cstheme="majorBidi"/>
              </w:rPr>
              <w:t>Güsülden önce abdest almak</w:t>
            </w:r>
          </w:p>
          <w:p w14:paraId="53C58AC6" w14:textId="77777777" w:rsidR="00591550" w:rsidRDefault="00591550" w:rsidP="0000740E">
            <w:pPr>
              <w:pStyle w:val="ListeParagraf"/>
              <w:numPr>
                <w:ilvl w:val="0"/>
                <w:numId w:val="14"/>
              </w:numPr>
              <w:ind w:left="121" w:hanging="121"/>
              <w:rPr>
                <w:rFonts w:asciiTheme="majorBidi" w:hAnsiTheme="majorBidi" w:cstheme="majorBidi"/>
              </w:rPr>
            </w:pPr>
            <w:r w:rsidRPr="00591550">
              <w:rPr>
                <w:rFonts w:asciiTheme="majorBidi" w:hAnsiTheme="majorBidi" w:cstheme="majorBidi"/>
                <w:b/>
                <w:bCs/>
              </w:rPr>
              <w:t>Teyemmüm</w:t>
            </w:r>
            <w:r>
              <w:rPr>
                <w:rFonts w:asciiTheme="majorBidi" w:hAnsiTheme="majorBidi" w:cstheme="majorBidi"/>
              </w:rPr>
              <w:t>, Toprağın temiz kınılması</w:t>
            </w:r>
          </w:p>
          <w:p w14:paraId="6D9725FF" w14:textId="0FB6B417" w:rsidR="00591550" w:rsidRPr="00791C3D" w:rsidRDefault="00591550" w:rsidP="0000740E">
            <w:pPr>
              <w:pStyle w:val="ListeParagraf"/>
              <w:numPr>
                <w:ilvl w:val="0"/>
                <w:numId w:val="14"/>
              </w:numPr>
              <w:ind w:left="121" w:hanging="121"/>
              <w:rPr>
                <w:rFonts w:asciiTheme="majorBidi" w:hAnsiTheme="majorBidi" w:cstheme="majorBidi"/>
              </w:rPr>
            </w:pPr>
            <w:r>
              <w:rPr>
                <w:rFonts w:asciiTheme="majorBidi" w:hAnsiTheme="majorBidi" w:cstheme="majorBidi"/>
              </w:rPr>
              <w:t>Teyemmümün alınış şekli</w:t>
            </w:r>
          </w:p>
        </w:tc>
        <w:tc>
          <w:tcPr>
            <w:tcW w:w="1899" w:type="pct"/>
            <w:gridSpan w:val="3"/>
          </w:tcPr>
          <w:p w14:paraId="5A999A80" w14:textId="0C1DC83C" w:rsidR="0000740E" w:rsidRPr="000D0AFB" w:rsidRDefault="0000740E" w:rsidP="0000740E">
            <w:pPr>
              <w:widowControl/>
              <w:autoSpaceDE/>
              <w:autoSpaceDN/>
              <w:contextualSpacing/>
              <w:rPr>
                <w:sz w:val="20"/>
                <w:szCs w:val="20"/>
              </w:rPr>
            </w:pPr>
            <w:r>
              <w:rPr>
                <w:sz w:val="20"/>
                <w:szCs w:val="20"/>
              </w:rPr>
              <w:t>Hadis metinlerinin Arapça metinlerini okuyabilir</w:t>
            </w:r>
          </w:p>
        </w:tc>
        <w:tc>
          <w:tcPr>
            <w:tcW w:w="175" w:type="pct"/>
            <w:gridSpan w:val="2"/>
            <w:vAlign w:val="center"/>
          </w:tcPr>
          <w:p w14:paraId="51C90BDF" w14:textId="18D8A586" w:rsidR="0000740E" w:rsidRPr="000D0AFB" w:rsidRDefault="0000740E" w:rsidP="0000740E">
            <w:pPr>
              <w:widowControl/>
              <w:autoSpaceDE/>
              <w:autoSpaceDN/>
              <w:contextualSpacing/>
              <w:jc w:val="center"/>
              <w:rPr>
                <w:sz w:val="20"/>
                <w:szCs w:val="20"/>
              </w:rPr>
            </w:pPr>
            <w:r>
              <w:rPr>
                <w:sz w:val="20"/>
                <w:szCs w:val="20"/>
              </w:rPr>
              <w:t>x</w:t>
            </w:r>
          </w:p>
        </w:tc>
        <w:tc>
          <w:tcPr>
            <w:tcW w:w="186" w:type="pct"/>
            <w:gridSpan w:val="2"/>
            <w:vAlign w:val="center"/>
          </w:tcPr>
          <w:p w14:paraId="28D94F04"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33B92099" w14:textId="77777777" w:rsidR="0000740E" w:rsidRPr="000D0AFB" w:rsidRDefault="0000740E" w:rsidP="0000740E">
            <w:pPr>
              <w:widowControl/>
              <w:autoSpaceDE/>
              <w:autoSpaceDN/>
              <w:contextualSpacing/>
              <w:jc w:val="center"/>
              <w:rPr>
                <w:sz w:val="20"/>
                <w:szCs w:val="20"/>
              </w:rPr>
            </w:pPr>
          </w:p>
        </w:tc>
        <w:tc>
          <w:tcPr>
            <w:tcW w:w="873" w:type="pct"/>
            <w:vMerge w:val="restart"/>
            <w:vAlign w:val="center"/>
          </w:tcPr>
          <w:p w14:paraId="50EE4956" w14:textId="77777777" w:rsidR="0000740E" w:rsidRPr="009A19EC" w:rsidRDefault="0000740E" w:rsidP="0000740E">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602466BF" w14:textId="66D4763C" w:rsidR="0000740E" w:rsidRPr="008B062F" w:rsidRDefault="0000740E" w:rsidP="0000740E">
            <w:pPr>
              <w:pStyle w:val="ListeParagraf"/>
              <w:numPr>
                <w:ilvl w:val="0"/>
                <w:numId w:val="9"/>
              </w:numPr>
              <w:ind w:left="291"/>
              <w:rPr>
                <w:sz w:val="20"/>
                <w:szCs w:val="20"/>
              </w:rPr>
            </w:pPr>
            <w:r>
              <w:rPr>
                <w:sz w:val="20"/>
                <w:szCs w:val="20"/>
              </w:rPr>
              <w:t>Sayfa:</w:t>
            </w:r>
            <w:r w:rsidR="00591550">
              <w:rPr>
                <w:sz w:val="20"/>
                <w:szCs w:val="20"/>
              </w:rPr>
              <w:t>178/187</w:t>
            </w:r>
          </w:p>
        </w:tc>
      </w:tr>
      <w:tr w:rsidR="0000740E" w:rsidRPr="0041391B" w14:paraId="0936C423" w14:textId="77777777" w:rsidTr="00A42B9B">
        <w:trPr>
          <w:cantSplit/>
          <w:trHeight w:val="20"/>
        </w:trPr>
        <w:tc>
          <w:tcPr>
            <w:tcW w:w="231" w:type="pct"/>
            <w:vMerge/>
            <w:shd w:val="clear" w:color="auto" w:fill="56D6D3"/>
            <w:vAlign w:val="center"/>
          </w:tcPr>
          <w:p w14:paraId="17DEC3A8" w14:textId="77777777" w:rsidR="0000740E" w:rsidRPr="0041391B" w:rsidRDefault="0000740E" w:rsidP="0000740E">
            <w:pPr>
              <w:jc w:val="center"/>
              <w:rPr>
                <w:b/>
                <w:bCs/>
                <w:sz w:val="20"/>
                <w:szCs w:val="20"/>
              </w:rPr>
            </w:pPr>
          </w:p>
        </w:tc>
        <w:tc>
          <w:tcPr>
            <w:tcW w:w="1462" w:type="pct"/>
            <w:gridSpan w:val="4"/>
            <w:vMerge/>
            <w:vAlign w:val="center"/>
          </w:tcPr>
          <w:p w14:paraId="5804CEE2" w14:textId="77777777" w:rsidR="0000740E" w:rsidRPr="00DD5F37" w:rsidRDefault="0000740E" w:rsidP="0000740E">
            <w:pPr>
              <w:rPr>
                <w:rFonts w:asciiTheme="majorBidi" w:hAnsiTheme="majorBidi" w:cstheme="majorBidi"/>
              </w:rPr>
            </w:pPr>
          </w:p>
        </w:tc>
        <w:tc>
          <w:tcPr>
            <w:tcW w:w="1899" w:type="pct"/>
            <w:gridSpan w:val="3"/>
          </w:tcPr>
          <w:p w14:paraId="4B819F8C" w14:textId="6D976CFA" w:rsidR="0000740E" w:rsidRPr="000D0AFB" w:rsidRDefault="0000740E" w:rsidP="0000740E">
            <w:pPr>
              <w:widowControl/>
              <w:autoSpaceDE/>
              <w:autoSpaceDN/>
              <w:contextualSpacing/>
              <w:rPr>
                <w:sz w:val="20"/>
                <w:szCs w:val="20"/>
              </w:rPr>
            </w:pPr>
            <w:r>
              <w:rPr>
                <w:sz w:val="20"/>
                <w:szCs w:val="20"/>
              </w:rPr>
              <w:t>Hadislerin Türkçe anlamlarını ezbere söyler</w:t>
            </w:r>
          </w:p>
        </w:tc>
        <w:tc>
          <w:tcPr>
            <w:tcW w:w="175" w:type="pct"/>
            <w:gridSpan w:val="2"/>
            <w:vAlign w:val="center"/>
          </w:tcPr>
          <w:p w14:paraId="46D2A9D5"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1ACA2068" w14:textId="4A52BC61" w:rsidR="0000740E" w:rsidRPr="000D0AFB" w:rsidRDefault="0000740E" w:rsidP="0000740E">
            <w:pPr>
              <w:widowControl/>
              <w:autoSpaceDE/>
              <w:autoSpaceDN/>
              <w:contextualSpacing/>
              <w:jc w:val="center"/>
              <w:rPr>
                <w:sz w:val="20"/>
                <w:szCs w:val="20"/>
              </w:rPr>
            </w:pPr>
            <w:r>
              <w:rPr>
                <w:sz w:val="20"/>
                <w:szCs w:val="20"/>
              </w:rPr>
              <w:t>x</w:t>
            </w:r>
          </w:p>
        </w:tc>
        <w:tc>
          <w:tcPr>
            <w:tcW w:w="174" w:type="pct"/>
            <w:gridSpan w:val="2"/>
            <w:vAlign w:val="center"/>
          </w:tcPr>
          <w:p w14:paraId="5749E8F5" w14:textId="77777777" w:rsidR="0000740E" w:rsidRPr="000D0AFB" w:rsidRDefault="0000740E" w:rsidP="0000740E">
            <w:pPr>
              <w:widowControl/>
              <w:autoSpaceDE/>
              <w:autoSpaceDN/>
              <w:contextualSpacing/>
              <w:jc w:val="center"/>
              <w:rPr>
                <w:sz w:val="20"/>
                <w:szCs w:val="20"/>
              </w:rPr>
            </w:pPr>
          </w:p>
        </w:tc>
        <w:tc>
          <w:tcPr>
            <w:tcW w:w="873" w:type="pct"/>
            <w:vMerge/>
            <w:vAlign w:val="center"/>
          </w:tcPr>
          <w:p w14:paraId="497ADB2A" w14:textId="77777777" w:rsidR="0000740E" w:rsidRPr="008B062F" w:rsidRDefault="0000740E" w:rsidP="0000740E">
            <w:pPr>
              <w:pStyle w:val="ListeParagraf"/>
              <w:numPr>
                <w:ilvl w:val="0"/>
                <w:numId w:val="9"/>
              </w:numPr>
              <w:ind w:left="291"/>
              <w:rPr>
                <w:sz w:val="20"/>
                <w:szCs w:val="20"/>
              </w:rPr>
            </w:pPr>
          </w:p>
        </w:tc>
      </w:tr>
      <w:tr w:rsidR="0000740E" w:rsidRPr="0041391B" w14:paraId="7001E79E" w14:textId="77777777" w:rsidTr="00A42B9B">
        <w:trPr>
          <w:cantSplit/>
          <w:trHeight w:val="20"/>
        </w:trPr>
        <w:tc>
          <w:tcPr>
            <w:tcW w:w="231" w:type="pct"/>
            <w:vMerge/>
            <w:shd w:val="clear" w:color="auto" w:fill="56D6D3"/>
            <w:vAlign w:val="center"/>
          </w:tcPr>
          <w:p w14:paraId="150F1915" w14:textId="77777777" w:rsidR="0000740E" w:rsidRPr="0041391B" w:rsidRDefault="0000740E" w:rsidP="0000740E">
            <w:pPr>
              <w:jc w:val="center"/>
              <w:rPr>
                <w:b/>
                <w:bCs/>
                <w:sz w:val="20"/>
                <w:szCs w:val="20"/>
              </w:rPr>
            </w:pPr>
          </w:p>
        </w:tc>
        <w:tc>
          <w:tcPr>
            <w:tcW w:w="1462" w:type="pct"/>
            <w:gridSpan w:val="4"/>
            <w:vMerge/>
            <w:vAlign w:val="center"/>
          </w:tcPr>
          <w:p w14:paraId="7F41EE1A" w14:textId="77777777" w:rsidR="0000740E" w:rsidRPr="00DD5F37" w:rsidRDefault="0000740E" w:rsidP="0000740E">
            <w:pPr>
              <w:rPr>
                <w:rFonts w:asciiTheme="majorBidi" w:hAnsiTheme="majorBidi" w:cstheme="majorBidi"/>
              </w:rPr>
            </w:pPr>
          </w:p>
        </w:tc>
        <w:tc>
          <w:tcPr>
            <w:tcW w:w="1899" w:type="pct"/>
            <w:gridSpan w:val="3"/>
          </w:tcPr>
          <w:p w14:paraId="1F58537C" w14:textId="653CA216" w:rsidR="0000740E" w:rsidRPr="000D0AFB" w:rsidRDefault="0000740E" w:rsidP="0000740E">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75" w:type="pct"/>
            <w:gridSpan w:val="2"/>
            <w:vAlign w:val="center"/>
          </w:tcPr>
          <w:p w14:paraId="1A876F3A"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58C2B9DE"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41616386" w14:textId="63119FA4" w:rsidR="0000740E" w:rsidRPr="000D0AFB" w:rsidRDefault="0000740E" w:rsidP="0000740E">
            <w:pPr>
              <w:widowControl/>
              <w:autoSpaceDE/>
              <w:autoSpaceDN/>
              <w:contextualSpacing/>
              <w:jc w:val="center"/>
              <w:rPr>
                <w:sz w:val="20"/>
                <w:szCs w:val="20"/>
              </w:rPr>
            </w:pPr>
            <w:r>
              <w:rPr>
                <w:sz w:val="20"/>
                <w:szCs w:val="20"/>
              </w:rPr>
              <w:t>x</w:t>
            </w:r>
          </w:p>
        </w:tc>
        <w:tc>
          <w:tcPr>
            <w:tcW w:w="873" w:type="pct"/>
            <w:vMerge/>
            <w:vAlign w:val="center"/>
          </w:tcPr>
          <w:p w14:paraId="5033D868" w14:textId="77777777" w:rsidR="0000740E" w:rsidRPr="008B062F" w:rsidRDefault="0000740E" w:rsidP="0000740E">
            <w:pPr>
              <w:pStyle w:val="ListeParagraf"/>
              <w:numPr>
                <w:ilvl w:val="0"/>
                <w:numId w:val="9"/>
              </w:numPr>
              <w:ind w:left="291"/>
              <w:rPr>
                <w:sz w:val="20"/>
                <w:szCs w:val="20"/>
              </w:rPr>
            </w:pPr>
          </w:p>
        </w:tc>
      </w:tr>
      <w:tr w:rsidR="0000740E" w:rsidRPr="0041391B" w14:paraId="3647D0FD" w14:textId="77777777" w:rsidTr="00A42B9B">
        <w:trPr>
          <w:cantSplit/>
          <w:trHeight w:val="20"/>
        </w:trPr>
        <w:tc>
          <w:tcPr>
            <w:tcW w:w="231" w:type="pct"/>
            <w:vMerge w:val="restart"/>
            <w:shd w:val="clear" w:color="auto" w:fill="56D6D3"/>
            <w:vAlign w:val="center"/>
          </w:tcPr>
          <w:p w14:paraId="7C6BE384" w14:textId="31D0AC55" w:rsidR="0000740E" w:rsidRPr="0041391B" w:rsidRDefault="0000740E" w:rsidP="0000740E">
            <w:pPr>
              <w:jc w:val="center"/>
              <w:rPr>
                <w:b/>
                <w:bCs/>
                <w:sz w:val="20"/>
                <w:szCs w:val="20"/>
              </w:rPr>
            </w:pPr>
            <w:r>
              <w:rPr>
                <w:b/>
                <w:bCs/>
                <w:sz w:val="20"/>
                <w:szCs w:val="20"/>
              </w:rPr>
              <w:t>4</w:t>
            </w:r>
            <w:r w:rsidRPr="0041391B">
              <w:rPr>
                <w:b/>
                <w:bCs/>
                <w:sz w:val="20"/>
                <w:szCs w:val="20"/>
              </w:rPr>
              <w:t>.</w:t>
            </w:r>
          </w:p>
        </w:tc>
        <w:tc>
          <w:tcPr>
            <w:tcW w:w="1462" w:type="pct"/>
            <w:gridSpan w:val="4"/>
            <w:vMerge w:val="restart"/>
            <w:vAlign w:val="center"/>
          </w:tcPr>
          <w:p w14:paraId="3240A28E" w14:textId="77777777" w:rsidR="0000740E" w:rsidRDefault="00591550" w:rsidP="0000740E">
            <w:pPr>
              <w:pStyle w:val="ListeParagraf"/>
              <w:numPr>
                <w:ilvl w:val="0"/>
                <w:numId w:val="16"/>
              </w:numPr>
              <w:ind w:left="121" w:hanging="121"/>
              <w:rPr>
                <w:rFonts w:asciiTheme="majorBidi" w:hAnsiTheme="majorBidi" w:cstheme="majorBidi"/>
              </w:rPr>
            </w:pPr>
            <w:r w:rsidRPr="00500C36">
              <w:rPr>
                <w:rFonts w:asciiTheme="majorBidi" w:hAnsiTheme="majorBidi" w:cstheme="majorBidi"/>
                <w:b/>
                <w:bCs/>
              </w:rPr>
              <w:t>Namaz</w:t>
            </w:r>
            <w:r>
              <w:rPr>
                <w:rFonts w:asciiTheme="majorBidi" w:hAnsiTheme="majorBidi" w:cstheme="majorBidi"/>
              </w:rPr>
              <w:t>, Mescid inşa etmenin önemi</w:t>
            </w:r>
          </w:p>
          <w:p w14:paraId="2B94E7A9" w14:textId="77777777" w:rsidR="00591550" w:rsidRDefault="00591550" w:rsidP="0000740E">
            <w:pPr>
              <w:pStyle w:val="ListeParagraf"/>
              <w:numPr>
                <w:ilvl w:val="0"/>
                <w:numId w:val="16"/>
              </w:numPr>
              <w:ind w:left="121" w:hanging="121"/>
              <w:rPr>
                <w:rFonts w:asciiTheme="majorBidi" w:hAnsiTheme="majorBidi" w:cstheme="majorBidi"/>
              </w:rPr>
            </w:pPr>
            <w:r>
              <w:rPr>
                <w:rFonts w:asciiTheme="majorBidi" w:hAnsiTheme="majorBidi" w:cstheme="majorBidi"/>
              </w:rPr>
              <w:t>Namaz kılanın önünden geçmek</w:t>
            </w:r>
          </w:p>
          <w:p w14:paraId="43F295E6" w14:textId="77777777" w:rsidR="00591550" w:rsidRDefault="00591550" w:rsidP="0000740E">
            <w:pPr>
              <w:pStyle w:val="ListeParagraf"/>
              <w:numPr>
                <w:ilvl w:val="0"/>
                <w:numId w:val="16"/>
              </w:numPr>
              <w:ind w:left="121" w:hanging="121"/>
              <w:rPr>
                <w:rFonts w:asciiTheme="majorBidi" w:hAnsiTheme="majorBidi" w:cstheme="majorBidi"/>
              </w:rPr>
            </w:pPr>
            <w:r>
              <w:rPr>
                <w:rFonts w:asciiTheme="majorBidi" w:hAnsiTheme="majorBidi" w:cstheme="majorBidi"/>
              </w:rPr>
              <w:t>Namaz kılanın sırtında çocuk taşıması</w:t>
            </w:r>
          </w:p>
          <w:p w14:paraId="52042D2C" w14:textId="56761C3A" w:rsidR="00591550" w:rsidRPr="003E0788" w:rsidRDefault="00591550" w:rsidP="0000740E">
            <w:pPr>
              <w:pStyle w:val="ListeParagraf"/>
              <w:numPr>
                <w:ilvl w:val="0"/>
                <w:numId w:val="16"/>
              </w:numPr>
              <w:ind w:left="121" w:hanging="121"/>
              <w:rPr>
                <w:rFonts w:asciiTheme="majorBidi" w:hAnsiTheme="majorBidi" w:cstheme="majorBidi"/>
              </w:rPr>
            </w:pPr>
            <w:r>
              <w:rPr>
                <w:rFonts w:asciiTheme="majorBidi" w:hAnsiTheme="majorBidi" w:cstheme="majorBidi"/>
              </w:rPr>
              <w:t>Namaz vakitleri ve farzları</w:t>
            </w:r>
          </w:p>
        </w:tc>
        <w:tc>
          <w:tcPr>
            <w:tcW w:w="1899" w:type="pct"/>
            <w:gridSpan w:val="3"/>
          </w:tcPr>
          <w:p w14:paraId="0545D252" w14:textId="2C0DC35A" w:rsidR="0000740E" w:rsidRPr="000D0AFB" w:rsidRDefault="0000740E" w:rsidP="0000740E">
            <w:pPr>
              <w:widowControl/>
              <w:autoSpaceDE/>
              <w:autoSpaceDN/>
              <w:contextualSpacing/>
              <w:rPr>
                <w:sz w:val="20"/>
                <w:szCs w:val="20"/>
              </w:rPr>
            </w:pPr>
            <w:r>
              <w:rPr>
                <w:sz w:val="20"/>
                <w:szCs w:val="20"/>
              </w:rPr>
              <w:t>Hadis metinlerinin Arapça metinlerini okuyabilir</w:t>
            </w:r>
          </w:p>
        </w:tc>
        <w:tc>
          <w:tcPr>
            <w:tcW w:w="175" w:type="pct"/>
            <w:gridSpan w:val="2"/>
            <w:vAlign w:val="center"/>
          </w:tcPr>
          <w:p w14:paraId="62A24564" w14:textId="6E0B9529" w:rsidR="0000740E" w:rsidRPr="000D0AFB" w:rsidRDefault="0000740E" w:rsidP="0000740E">
            <w:pPr>
              <w:widowControl/>
              <w:autoSpaceDE/>
              <w:autoSpaceDN/>
              <w:contextualSpacing/>
              <w:jc w:val="center"/>
              <w:rPr>
                <w:sz w:val="20"/>
                <w:szCs w:val="20"/>
              </w:rPr>
            </w:pPr>
            <w:r>
              <w:rPr>
                <w:sz w:val="20"/>
                <w:szCs w:val="20"/>
              </w:rPr>
              <w:t>x</w:t>
            </w:r>
          </w:p>
        </w:tc>
        <w:tc>
          <w:tcPr>
            <w:tcW w:w="186" w:type="pct"/>
            <w:gridSpan w:val="2"/>
            <w:vAlign w:val="center"/>
          </w:tcPr>
          <w:p w14:paraId="064CF09D"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50B75DFF" w14:textId="77777777" w:rsidR="0000740E" w:rsidRPr="000D0AFB" w:rsidRDefault="0000740E" w:rsidP="0000740E">
            <w:pPr>
              <w:widowControl/>
              <w:autoSpaceDE/>
              <w:autoSpaceDN/>
              <w:contextualSpacing/>
              <w:jc w:val="center"/>
              <w:rPr>
                <w:sz w:val="20"/>
                <w:szCs w:val="20"/>
              </w:rPr>
            </w:pPr>
          </w:p>
        </w:tc>
        <w:tc>
          <w:tcPr>
            <w:tcW w:w="873" w:type="pct"/>
            <w:vMerge w:val="restart"/>
            <w:vAlign w:val="center"/>
          </w:tcPr>
          <w:p w14:paraId="35795A06" w14:textId="77777777" w:rsidR="0000740E" w:rsidRPr="009A19EC" w:rsidRDefault="0000740E" w:rsidP="0000740E">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259DEADC" w14:textId="202EC446" w:rsidR="0000740E" w:rsidRPr="008B062F" w:rsidRDefault="0000740E" w:rsidP="0000740E">
            <w:pPr>
              <w:pStyle w:val="ListeParagraf"/>
              <w:numPr>
                <w:ilvl w:val="0"/>
                <w:numId w:val="9"/>
              </w:numPr>
              <w:ind w:left="291"/>
              <w:rPr>
                <w:sz w:val="20"/>
                <w:szCs w:val="20"/>
              </w:rPr>
            </w:pPr>
            <w:r>
              <w:rPr>
                <w:sz w:val="20"/>
                <w:szCs w:val="20"/>
              </w:rPr>
              <w:t>Sayfa:</w:t>
            </w:r>
            <w:r w:rsidR="00500C36">
              <w:rPr>
                <w:sz w:val="20"/>
                <w:szCs w:val="20"/>
              </w:rPr>
              <w:t>191/197</w:t>
            </w:r>
          </w:p>
        </w:tc>
      </w:tr>
      <w:tr w:rsidR="0000740E" w:rsidRPr="0041391B" w14:paraId="6241439D" w14:textId="77777777" w:rsidTr="00A42B9B">
        <w:trPr>
          <w:cantSplit/>
          <w:trHeight w:val="20"/>
        </w:trPr>
        <w:tc>
          <w:tcPr>
            <w:tcW w:w="231" w:type="pct"/>
            <w:vMerge/>
            <w:shd w:val="clear" w:color="auto" w:fill="56D6D3"/>
            <w:vAlign w:val="center"/>
          </w:tcPr>
          <w:p w14:paraId="7C29564B" w14:textId="77777777" w:rsidR="0000740E" w:rsidRPr="0041391B" w:rsidRDefault="0000740E" w:rsidP="0000740E">
            <w:pPr>
              <w:jc w:val="center"/>
              <w:rPr>
                <w:b/>
                <w:bCs/>
                <w:sz w:val="20"/>
                <w:szCs w:val="20"/>
              </w:rPr>
            </w:pPr>
          </w:p>
        </w:tc>
        <w:tc>
          <w:tcPr>
            <w:tcW w:w="1462" w:type="pct"/>
            <w:gridSpan w:val="4"/>
            <w:vMerge/>
            <w:vAlign w:val="center"/>
          </w:tcPr>
          <w:p w14:paraId="58E07A06" w14:textId="77777777" w:rsidR="0000740E" w:rsidRPr="004C5D52" w:rsidRDefault="0000740E" w:rsidP="0000740E">
            <w:pPr>
              <w:rPr>
                <w:rFonts w:asciiTheme="majorBidi" w:hAnsiTheme="majorBidi" w:cstheme="majorBidi"/>
              </w:rPr>
            </w:pPr>
          </w:p>
        </w:tc>
        <w:tc>
          <w:tcPr>
            <w:tcW w:w="1899" w:type="pct"/>
            <w:gridSpan w:val="3"/>
          </w:tcPr>
          <w:p w14:paraId="36B61EE8" w14:textId="270C1782" w:rsidR="0000740E" w:rsidRPr="000D0AFB" w:rsidRDefault="0000740E" w:rsidP="0000740E">
            <w:pPr>
              <w:widowControl/>
              <w:autoSpaceDE/>
              <w:autoSpaceDN/>
              <w:contextualSpacing/>
              <w:rPr>
                <w:sz w:val="20"/>
                <w:szCs w:val="20"/>
              </w:rPr>
            </w:pPr>
            <w:r>
              <w:rPr>
                <w:sz w:val="20"/>
                <w:szCs w:val="20"/>
              </w:rPr>
              <w:t>Hadislerin Türkçe anlamlarını ezbere söyler</w:t>
            </w:r>
          </w:p>
        </w:tc>
        <w:tc>
          <w:tcPr>
            <w:tcW w:w="175" w:type="pct"/>
            <w:gridSpan w:val="2"/>
            <w:vAlign w:val="center"/>
          </w:tcPr>
          <w:p w14:paraId="03CC8540"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582088FE" w14:textId="4D66304B" w:rsidR="0000740E" w:rsidRPr="000D0AFB" w:rsidRDefault="0000740E" w:rsidP="0000740E">
            <w:pPr>
              <w:widowControl/>
              <w:autoSpaceDE/>
              <w:autoSpaceDN/>
              <w:contextualSpacing/>
              <w:jc w:val="center"/>
              <w:rPr>
                <w:sz w:val="20"/>
                <w:szCs w:val="20"/>
              </w:rPr>
            </w:pPr>
            <w:r>
              <w:rPr>
                <w:sz w:val="20"/>
                <w:szCs w:val="20"/>
              </w:rPr>
              <w:t>x</w:t>
            </w:r>
          </w:p>
        </w:tc>
        <w:tc>
          <w:tcPr>
            <w:tcW w:w="174" w:type="pct"/>
            <w:gridSpan w:val="2"/>
            <w:vAlign w:val="center"/>
          </w:tcPr>
          <w:p w14:paraId="73346092" w14:textId="77777777" w:rsidR="0000740E" w:rsidRPr="000D0AFB" w:rsidRDefault="0000740E" w:rsidP="0000740E">
            <w:pPr>
              <w:widowControl/>
              <w:autoSpaceDE/>
              <w:autoSpaceDN/>
              <w:contextualSpacing/>
              <w:jc w:val="center"/>
              <w:rPr>
                <w:sz w:val="20"/>
                <w:szCs w:val="20"/>
              </w:rPr>
            </w:pPr>
          </w:p>
        </w:tc>
        <w:tc>
          <w:tcPr>
            <w:tcW w:w="873" w:type="pct"/>
            <w:vMerge/>
            <w:vAlign w:val="center"/>
          </w:tcPr>
          <w:p w14:paraId="3B69BB3F" w14:textId="77777777" w:rsidR="0000740E" w:rsidRPr="008B062F" w:rsidRDefault="0000740E" w:rsidP="0000740E">
            <w:pPr>
              <w:pStyle w:val="ListeParagraf"/>
              <w:numPr>
                <w:ilvl w:val="0"/>
                <w:numId w:val="9"/>
              </w:numPr>
              <w:ind w:left="291"/>
              <w:rPr>
                <w:sz w:val="20"/>
                <w:szCs w:val="20"/>
              </w:rPr>
            </w:pPr>
          </w:p>
        </w:tc>
      </w:tr>
      <w:tr w:rsidR="0000740E" w:rsidRPr="0041391B" w14:paraId="41004B04" w14:textId="77777777" w:rsidTr="00A42B9B">
        <w:trPr>
          <w:cantSplit/>
          <w:trHeight w:val="20"/>
        </w:trPr>
        <w:tc>
          <w:tcPr>
            <w:tcW w:w="231" w:type="pct"/>
            <w:vMerge/>
            <w:shd w:val="clear" w:color="auto" w:fill="56D6D3"/>
            <w:vAlign w:val="center"/>
          </w:tcPr>
          <w:p w14:paraId="67B5D721" w14:textId="77777777" w:rsidR="0000740E" w:rsidRPr="0041391B" w:rsidRDefault="0000740E" w:rsidP="0000740E">
            <w:pPr>
              <w:jc w:val="center"/>
              <w:rPr>
                <w:b/>
                <w:bCs/>
                <w:sz w:val="20"/>
                <w:szCs w:val="20"/>
              </w:rPr>
            </w:pPr>
          </w:p>
        </w:tc>
        <w:tc>
          <w:tcPr>
            <w:tcW w:w="1462" w:type="pct"/>
            <w:gridSpan w:val="4"/>
            <w:vMerge/>
            <w:vAlign w:val="center"/>
          </w:tcPr>
          <w:p w14:paraId="460B0207" w14:textId="77777777" w:rsidR="0000740E" w:rsidRPr="004C5D52" w:rsidRDefault="0000740E" w:rsidP="0000740E">
            <w:pPr>
              <w:rPr>
                <w:rFonts w:asciiTheme="majorBidi" w:hAnsiTheme="majorBidi" w:cstheme="majorBidi"/>
              </w:rPr>
            </w:pPr>
          </w:p>
        </w:tc>
        <w:tc>
          <w:tcPr>
            <w:tcW w:w="1899" w:type="pct"/>
            <w:gridSpan w:val="3"/>
          </w:tcPr>
          <w:p w14:paraId="2F5995BE" w14:textId="15EE9877" w:rsidR="0000740E" w:rsidRPr="000D0AFB" w:rsidRDefault="0000740E" w:rsidP="0000740E">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75" w:type="pct"/>
            <w:gridSpan w:val="2"/>
            <w:vAlign w:val="center"/>
          </w:tcPr>
          <w:p w14:paraId="1AD273A4"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16AB1759"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3CAB70B9" w14:textId="64578463" w:rsidR="0000740E" w:rsidRPr="000D0AFB" w:rsidRDefault="0000740E" w:rsidP="0000740E">
            <w:pPr>
              <w:widowControl/>
              <w:autoSpaceDE/>
              <w:autoSpaceDN/>
              <w:contextualSpacing/>
              <w:jc w:val="center"/>
              <w:rPr>
                <w:sz w:val="20"/>
                <w:szCs w:val="20"/>
              </w:rPr>
            </w:pPr>
            <w:r>
              <w:rPr>
                <w:sz w:val="20"/>
                <w:szCs w:val="20"/>
              </w:rPr>
              <w:t>x</w:t>
            </w:r>
          </w:p>
        </w:tc>
        <w:tc>
          <w:tcPr>
            <w:tcW w:w="873" w:type="pct"/>
            <w:vMerge/>
            <w:vAlign w:val="center"/>
          </w:tcPr>
          <w:p w14:paraId="18103650" w14:textId="77777777" w:rsidR="0000740E" w:rsidRPr="008B062F" w:rsidRDefault="0000740E" w:rsidP="0000740E">
            <w:pPr>
              <w:pStyle w:val="ListeParagraf"/>
              <w:numPr>
                <w:ilvl w:val="0"/>
                <w:numId w:val="9"/>
              </w:numPr>
              <w:ind w:left="291"/>
              <w:rPr>
                <w:sz w:val="20"/>
                <w:szCs w:val="20"/>
              </w:rPr>
            </w:pPr>
          </w:p>
        </w:tc>
      </w:tr>
      <w:tr w:rsidR="0000740E" w:rsidRPr="0041391B" w14:paraId="05FCF397" w14:textId="77777777" w:rsidTr="00A42B9B">
        <w:trPr>
          <w:cantSplit/>
          <w:trHeight w:val="20"/>
        </w:trPr>
        <w:tc>
          <w:tcPr>
            <w:tcW w:w="231" w:type="pct"/>
            <w:vMerge w:val="restart"/>
            <w:shd w:val="clear" w:color="auto" w:fill="56D6D3"/>
            <w:vAlign w:val="center"/>
          </w:tcPr>
          <w:p w14:paraId="2516A85E" w14:textId="3EB35D5B" w:rsidR="0000740E" w:rsidRPr="0041391B" w:rsidRDefault="0000740E" w:rsidP="0000740E">
            <w:pPr>
              <w:jc w:val="center"/>
              <w:rPr>
                <w:b/>
                <w:bCs/>
                <w:sz w:val="20"/>
                <w:szCs w:val="20"/>
              </w:rPr>
            </w:pPr>
            <w:r>
              <w:rPr>
                <w:b/>
                <w:bCs/>
                <w:sz w:val="20"/>
                <w:szCs w:val="20"/>
              </w:rPr>
              <w:t>5</w:t>
            </w:r>
            <w:r w:rsidRPr="0041391B">
              <w:rPr>
                <w:b/>
                <w:bCs/>
                <w:sz w:val="20"/>
                <w:szCs w:val="20"/>
              </w:rPr>
              <w:t>.</w:t>
            </w:r>
          </w:p>
        </w:tc>
        <w:tc>
          <w:tcPr>
            <w:tcW w:w="1462" w:type="pct"/>
            <w:gridSpan w:val="4"/>
            <w:vMerge w:val="restart"/>
            <w:vAlign w:val="center"/>
          </w:tcPr>
          <w:p w14:paraId="0CA0917C" w14:textId="77777777" w:rsidR="0000740E" w:rsidRDefault="00591550" w:rsidP="0000740E">
            <w:pPr>
              <w:pStyle w:val="ListeParagraf"/>
              <w:numPr>
                <w:ilvl w:val="0"/>
                <w:numId w:val="16"/>
              </w:numPr>
              <w:ind w:left="121" w:hanging="121"/>
              <w:rPr>
                <w:rFonts w:asciiTheme="majorBidi" w:hAnsiTheme="majorBidi" w:cstheme="majorBidi"/>
              </w:rPr>
            </w:pPr>
            <w:r>
              <w:rPr>
                <w:rFonts w:asciiTheme="majorBidi" w:hAnsiTheme="majorBidi" w:cstheme="majorBidi"/>
              </w:rPr>
              <w:t>Namazı dosdoğru kılmak</w:t>
            </w:r>
          </w:p>
          <w:p w14:paraId="74710268" w14:textId="77777777" w:rsidR="00591550" w:rsidRDefault="00591550" w:rsidP="0000740E">
            <w:pPr>
              <w:pStyle w:val="ListeParagraf"/>
              <w:numPr>
                <w:ilvl w:val="0"/>
                <w:numId w:val="16"/>
              </w:numPr>
              <w:ind w:left="121" w:hanging="121"/>
              <w:rPr>
                <w:rFonts w:asciiTheme="majorBidi" w:hAnsiTheme="majorBidi" w:cstheme="majorBidi"/>
              </w:rPr>
            </w:pPr>
            <w:r>
              <w:rPr>
                <w:rFonts w:asciiTheme="majorBidi" w:hAnsiTheme="majorBidi" w:cstheme="majorBidi"/>
              </w:rPr>
              <w:t>Vakti içinde kılınan namaz</w:t>
            </w:r>
          </w:p>
          <w:p w14:paraId="781C1EC0" w14:textId="77777777" w:rsidR="00591550" w:rsidRDefault="00591550" w:rsidP="0000740E">
            <w:pPr>
              <w:pStyle w:val="ListeParagraf"/>
              <w:numPr>
                <w:ilvl w:val="0"/>
                <w:numId w:val="16"/>
              </w:numPr>
              <w:ind w:left="121" w:hanging="121"/>
              <w:rPr>
                <w:rFonts w:asciiTheme="majorBidi" w:hAnsiTheme="majorBidi" w:cstheme="majorBidi"/>
              </w:rPr>
            </w:pPr>
            <w:r>
              <w:rPr>
                <w:rFonts w:asciiTheme="majorBidi" w:hAnsiTheme="majorBidi" w:cstheme="majorBidi"/>
              </w:rPr>
              <w:t>Beş vakit namazın günahlara kefaret olması</w:t>
            </w:r>
          </w:p>
          <w:p w14:paraId="5278D0B3" w14:textId="77777777" w:rsidR="00591550" w:rsidRDefault="00591550" w:rsidP="0000740E">
            <w:pPr>
              <w:pStyle w:val="ListeParagraf"/>
              <w:numPr>
                <w:ilvl w:val="0"/>
                <w:numId w:val="16"/>
              </w:numPr>
              <w:ind w:left="121" w:hanging="121"/>
              <w:rPr>
                <w:rFonts w:asciiTheme="majorBidi" w:hAnsiTheme="majorBidi" w:cstheme="majorBidi"/>
              </w:rPr>
            </w:pPr>
            <w:r w:rsidRPr="00500C36">
              <w:rPr>
                <w:rFonts w:asciiTheme="majorBidi" w:hAnsiTheme="majorBidi" w:cstheme="majorBidi"/>
                <w:b/>
                <w:bCs/>
              </w:rPr>
              <w:t>Ezanı</w:t>
            </w:r>
            <w:r>
              <w:rPr>
                <w:rFonts w:asciiTheme="majorBidi" w:hAnsiTheme="majorBidi" w:cstheme="majorBidi"/>
              </w:rPr>
              <w:t xml:space="preserve"> güzel okumak</w:t>
            </w:r>
          </w:p>
          <w:p w14:paraId="7145DAC3" w14:textId="110D44A8" w:rsidR="00591550" w:rsidRPr="00791C3D" w:rsidRDefault="00591550" w:rsidP="0000740E">
            <w:pPr>
              <w:pStyle w:val="ListeParagraf"/>
              <w:numPr>
                <w:ilvl w:val="0"/>
                <w:numId w:val="16"/>
              </w:numPr>
              <w:ind w:left="121" w:hanging="121"/>
              <w:rPr>
                <w:rFonts w:asciiTheme="majorBidi" w:hAnsiTheme="majorBidi" w:cstheme="majorBidi"/>
              </w:rPr>
            </w:pPr>
            <w:r>
              <w:rPr>
                <w:rFonts w:asciiTheme="majorBidi" w:hAnsiTheme="majorBidi" w:cstheme="majorBidi"/>
              </w:rPr>
              <w:t>Ezan duası, ezan okumanın fazileti</w:t>
            </w:r>
          </w:p>
        </w:tc>
        <w:tc>
          <w:tcPr>
            <w:tcW w:w="1899" w:type="pct"/>
            <w:gridSpan w:val="3"/>
          </w:tcPr>
          <w:p w14:paraId="1FE66905" w14:textId="581539A8" w:rsidR="0000740E" w:rsidRPr="000D0AFB" w:rsidRDefault="0000740E" w:rsidP="0000740E">
            <w:pPr>
              <w:widowControl/>
              <w:autoSpaceDE/>
              <w:autoSpaceDN/>
              <w:contextualSpacing/>
              <w:rPr>
                <w:sz w:val="20"/>
                <w:szCs w:val="20"/>
              </w:rPr>
            </w:pPr>
            <w:r>
              <w:rPr>
                <w:sz w:val="20"/>
                <w:szCs w:val="20"/>
              </w:rPr>
              <w:t>Hadis metinlerinin Arapça metinlerini okuyabilir</w:t>
            </w:r>
          </w:p>
        </w:tc>
        <w:tc>
          <w:tcPr>
            <w:tcW w:w="175" w:type="pct"/>
            <w:gridSpan w:val="2"/>
            <w:vAlign w:val="center"/>
          </w:tcPr>
          <w:p w14:paraId="6557BA28" w14:textId="4B458173" w:rsidR="0000740E" w:rsidRPr="000D0AFB" w:rsidRDefault="0000740E" w:rsidP="0000740E">
            <w:pPr>
              <w:widowControl/>
              <w:autoSpaceDE/>
              <w:autoSpaceDN/>
              <w:contextualSpacing/>
              <w:jc w:val="center"/>
              <w:rPr>
                <w:sz w:val="20"/>
                <w:szCs w:val="20"/>
              </w:rPr>
            </w:pPr>
            <w:r>
              <w:rPr>
                <w:sz w:val="20"/>
                <w:szCs w:val="20"/>
              </w:rPr>
              <w:t>x</w:t>
            </w:r>
          </w:p>
        </w:tc>
        <w:tc>
          <w:tcPr>
            <w:tcW w:w="186" w:type="pct"/>
            <w:gridSpan w:val="2"/>
            <w:vAlign w:val="center"/>
          </w:tcPr>
          <w:p w14:paraId="718D8C76"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5E527557" w14:textId="77777777" w:rsidR="0000740E" w:rsidRPr="000D0AFB" w:rsidRDefault="0000740E" w:rsidP="0000740E">
            <w:pPr>
              <w:widowControl/>
              <w:autoSpaceDE/>
              <w:autoSpaceDN/>
              <w:contextualSpacing/>
              <w:jc w:val="center"/>
              <w:rPr>
                <w:sz w:val="20"/>
                <w:szCs w:val="20"/>
              </w:rPr>
            </w:pPr>
          </w:p>
        </w:tc>
        <w:tc>
          <w:tcPr>
            <w:tcW w:w="873" w:type="pct"/>
            <w:vMerge w:val="restart"/>
            <w:vAlign w:val="center"/>
          </w:tcPr>
          <w:p w14:paraId="31465282" w14:textId="77777777" w:rsidR="0000740E" w:rsidRPr="009A19EC" w:rsidRDefault="0000740E" w:rsidP="0000740E">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1C6C68CB" w14:textId="6C86BD05" w:rsidR="0000740E" w:rsidRPr="008B062F" w:rsidRDefault="0000740E" w:rsidP="0000740E">
            <w:pPr>
              <w:pStyle w:val="ListeParagraf"/>
              <w:numPr>
                <w:ilvl w:val="0"/>
                <w:numId w:val="9"/>
              </w:numPr>
              <w:ind w:left="291"/>
              <w:rPr>
                <w:sz w:val="20"/>
                <w:szCs w:val="20"/>
              </w:rPr>
            </w:pPr>
            <w:r>
              <w:rPr>
                <w:sz w:val="20"/>
                <w:szCs w:val="20"/>
              </w:rPr>
              <w:t>Sayfa:</w:t>
            </w:r>
            <w:r w:rsidR="00500C36">
              <w:rPr>
                <w:sz w:val="20"/>
                <w:szCs w:val="20"/>
              </w:rPr>
              <w:t>198/210</w:t>
            </w:r>
          </w:p>
        </w:tc>
      </w:tr>
      <w:tr w:rsidR="0000740E" w:rsidRPr="0041391B" w14:paraId="19851B28" w14:textId="77777777" w:rsidTr="00A42B9B">
        <w:trPr>
          <w:cantSplit/>
          <w:trHeight w:val="20"/>
        </w:trPr>
        <w:tc>
          <w:tcPr>
            <w:tcW w:w="231" w:type="pct"/>
            <w:vMerge/>
            <w:shd w:val="clear" w:color="auto" w:fill="56D6D3"/>
            <w:vAlign w:val="center"/>
          </w:tcPr>
          <w:p w14:paraId="5419920A" w14:textId="77777777" w:rsidR="0000740E" w:rsidRPr="0041391B" w:rsidRDefault="0000740E" w:rsidP="0000740E">
            <w:pPr>
              <w:jc w:val="center"/>
              <w:rPr>
                <w:b/>
                <w:bCs/>
                <w:sz w:val="20"/>
                <w:szCs w:val="20"/>
              </w:rPr>
            </w:pPr>
          </w:p>
        </w:tc>
        <w:tc>
          <w:tcPr>
            <w:tcW w:w="1462" w:type="pct"/>
            <w:gridSpan w:val="4"/>
            <w:vMerge/>
            <w:vAlign w:val="center"/>
          </w:tcPr>
          <w:p w14:paraId="74046D96" w14:textId="77777777" w:rsidR="0000740E" w:rsidRPr="004C5D52" w:rsidRDefault="0000740E" w:rsidP="0000740E">
            <w:pPr>
              <w:rPr>
                <w:rFonts w:asciiTheme="majorBidi" w:hAnsiTheme="majorBidi" w:cstheme="majorBidi"/>
              </w:rPr>
            </w:pPr>
          </w:p>
        </w:tc>
        <w:tc>
          <w:tcPr>
            <w:tcW w:w="1899" w:type="pct"/>
            <w:gridSpan w:val="3"/>
          </w:tcPr>
          <w:p w14:paraId="68ECF92B" w14:textId="4151C5C3" w:rsidR="0000740E" w:rsidRPr="000D0AFB" w:rsidRDefault="0000740E" w:rsidP="0000740E">
            <w:pPr>
              <w:widowControl/>
              <w:autoSpaceDE/>
              <w:autoSpaceDN/>
              <w:contextualSpacing/>
              <w:rPr>
                <w:sz w:val="20"/>
                <w:szCs w:val="20"/>
              </w:rPr>
            </w:pPr>
            <w:r>
              <w:rPr>
                <w:sz w:val="20"/>
                <w:szCs w:val="20"/>
              </w:rPr>
              <w:t>Hadislerin Türkçe anlamlarını ezbere söyler</w:t>
            </w:r>
          </w:p>
        </w:tc>
        <w:tc>
          <w:tcPr>
            <w:tcW w:w="175" w:type="pct"/>
            <w:gridSpan w:val="2"/>
            <w:vAlign w:val="center"/>
          </w:tcPr>
          <w:p w14:paraId="661FD331"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6DF5E035" w14:textId="4483F6AA" w:rsidR="0000740E" w:rsidRPr="000D0AFB" w:rsidRDefault="0000740E" w:rsidP="0000740E">
            <w:pPr>
              <w:widowControl/>
              <w:autoSpaceDE/>
              <w:autoSpaceDN/>
              <w:contextualSpacing/>
              <w:jc w:val="center"/>
              <w:rPr>
                <w:sz w:val="20"/>
                <w:szCs w:val="20"/>
              </w:rPr>
            </w:pPr>
            <w:r>
              <w:rPr>
                <w:sz w:val="20"/>
                <w:szCs w:val="20"/>
              </w:rPr>
              <w:t>x</w:t>
            </w:r>
          </w:p>
        </w:tc>
        <w:tc>
          <w:tcPr>
            <w:tcW w:w="174" w:type="pct"/>
            <w:gridSpan w:val="2"/>
            <w:vAlign w:val="center"/>
          </w:tcPr>
          <w:p w14:paraId="0CA73031" w14:textId="1110C207" w:rsidR="0000740E" w:rsidRPr="000D0AFB" w:rsidRDefault="0000740E" w:rsidP="0000740E">
            <w:pPr>
              <w:widowControl/>
              <w:autoSpaceDE/>
              <w:autoSpaceDN/>
              <w:contextualSpacing/>
              <w:jc w:val="center"/>
              <w:rPr>
                <w:sz w:val="20"/>
                <w:szCs w:val="20"/>
              </w:rPr>
            </w:pPr>
          </w:p>
        </w:tc>
        <w:tc>
          <w:tcPr>
            <w:tcW w:w="873" w:type="pct"/>
            <w:vMerge/>
            <w:vAlign w:val="center"/>
          </w:tcPr>
          <w:p w14:paraId="04F080AD" w14:textId="77777777" w:rsidR="0000740E" w:rsidRPr="008B062F" w:rsidRDefault="0000740E" w:rsidP="0000740E">
            <w:pPr>
              <w:pStyle w:val="ListeParagraf"/>
              <w:numPr>
                <w:ilvl w:val="0"/>
                <w:numId w:val="9"/>
              </w:numPr>
              <w:ind w:left="291"/>
              <w:rPr>
                <w:sz w:val="20"/>
                <w:szCs w:val="20"/>
              </w:rPr>
            </w:pPr>
          </w:p>
        </w:tc>
      </w:tr>
      <w:tr w:rsidR="0000740E" w:rsidRPr="0041391B" w14:paraId="752F26F0" w14:textId="77777777" w:rsidTr="00A42B9B">
        <w:trPr>
          <w:cantSplit/>
          <w:trHeight w:val="20"/>
        </w:trPr>
        <w:tc>
          <w:tcPr>
            <w:tcW w:w="231" w:type="pct"/>
            <w:vMerge/>
            <w:shd w:val="clear" w:color="auto" w:fill="56D6D3"/>
            <w:vAlign w:val="center"/>
          </w:tcPr>
          <w:p w14:paraId="2F24F724" w14:textId="77777777" w:rsidR="0000740E" w:rsidRPr="0041391B" w:rsidRDefault="0000740E" w:rsidP="0000740E">
            <w:pPr>
              <w:jc w:val="center"/>
              <w:rPr>
                <w:b/>
                <w:bCs/>
                <w:sz w:val="20"/>
                <w:szCs w:val="20"/>
              </w:rPr>
            </w:pPr>
          </w:p>
        </w:tc>
        <w:tc>
          <w:tcPr>
            <w:tcW w:w="1462" w:type="pct"/>
            <w:gridSpan w:val="4"/>
            <w:vMerge/>
            <w:vAlign w:val="center"/>
          </w:tcPr>
          <w:p w14:paraId="3829DE45" w14:textId="77777777" w:rsidR="0000740E" w:rsidRPr="004C5D52" w:rsidRDefault="0000740E" w:rsidP="0000740E">
            <w:pPr>
              <w:rPr>
                <w:rFonts w:asciiTheme="majorBidi" w:hAnsiTheme="majorBidi" w:cstheme="majorBidi"/>
              </w:rPr>
            </w:pPr>
          </w:p>
        </w:tc>
        <w:tc>
          <w:tcPr>
            <w:tcW w:w="1899" w:type="pct"/>
            <w:gridSpan w:val="3"/>
          </w:tcPr>
          <w:p w14:paraId="3940CDC4" w14:textId="791C9A9C" w:rsidR="0000740E" w:rsidRPr="000D0AFB" w:rsidRDefault="0000740E" w:rsidP="0000740E">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75" w:type="pct"/>
            <w:gridSpan w:val="2"/>
            <w:vAlign w:val="center"/>
          </w:tcPr>
          <w:p w14:paraId="0622A3BC"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79F01A5E"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0B307566" w14:textId="159AA217" w:rsidR="0000740E" w:rsidRPr="000D0AFB" w:rsidRDefault="0000740E" w:rsidP="0000740E">
            <w:pPr>
              <w:widowControl/>
              <w:autoSpaceDE/>
              <w:autoSpaceDN/>
              <w:contextualSpacing/>
              <w:jc w:val="center"/>
              <w:rPr>
                <w:sz w:val="20"/>
                <w:szCs w:val="20"/>
              </w:rPr>
            </w:pPr>
            <w:r>
              <w:rPr>
                <w:sz w:val="20"/>
                <w:szCs w:val="20"/>
              </w:rPr>
              <w:t>x</w:t>
            </w:r>
          </w:p>
        </w:tc>
        <w:tc>
          <w:tcPr>
            <w:tcW w:w="873" w:type="pct"/>
            <w:vMerge/>
            <w:vAlign w:val="center"/>
          </w:tcPr>
          <w:p w14:paraId="5D14773C" w14:textId="77777777" w:rsidR="0000740E" w:rsidRPr="008B062F" w:rsidRDefault="0000740E" w:rsidP="0000740E">
            <w:pPr>
              <w:pStyle w:val="ListeParagraf"/>
              <w:numPr>
                <w:ilvl w:val="0"/>
                <w:numId w:val="9"/>
              </w:numPr>
              <w:ind w:left="291"/>
              <w:rPr>
                <w:sz w:val="20"/>
                <w:szCs w:val="20"/>
              </w:rPr>
            </w:pPr>
          </w:p>
        </w:tc>
      </w:tr>
      <w:tr w:rsidR="0000740E" w:rsidRPr="0041391B" w14:paraId="2C295807" w14:textId="77777777" w:rsidTr="00A42B9B">
        <w:trPr>
          <w:cantSplit/>
          <w:trHeight w:val="20"/>
        </w:trPr>
        <w:tc>
          <w:tcPr>
            <w:tcW w:w="231" w:type="pct"/>
            <w:vMerge w:val="restart"/>
            <w:shd w:val="clear" w:color="auto" w:fill="56D6D3"/>
            <w:vAlign w:val="center"/>
          </w:tcPr>
          <w:p w14:paraId="6BB39E4C" w14:textId="6AFE425F" w:rsidR="0000740E" w:rsidRPr="0041391B" w:rsidRDefault="0000740E" w:rsidP="0000740E">
            <w:pPr>
              <w:jc w:val="center"/>
              <w:rPr>
                <w:b/>
                <w:bCs/>
                <w:sz w:val="20"/>
                <w:szCs w:val="20"/>
              </w:rPr>
            </w:pPr>
            <w:r>
              <w:rPr>
                <w:b/>
                <w:bCs/>
                <w:sz w:val="20"/>
                <w:szCs w:val="20"/>
              </w:rPr>
              <w:t>6</w:t>
            </w:r>
            <w:r w:rsidRPr="0041391B">
              <w:rPr>
                <w:b/>
                <w:bCs/>
                <w:sz w:val="20"/>
                <w:szCs w:val="20"/>
              </w:rPr>
              <w:t>.</w:t>
            </w:r>
          </w:p>
        </w:tc>
        <w:tc>
          <w:tcPr>
            <w:tcW w:w="1462" w:type="pct"/>
            <w:gridSpan w:val="4"/>
            <w:vMerge w:val="restart"/>
            <w:vAlign w:val="center"/>
          </w:tcPr>
          <w:p w14:paraId="6D9E9EFF" w14:textId="77777777" w:rsidR="0000740E" w:rsidRDefault="00500C36" w:rsidP="0000740E">
            <w:pPr>
              <w:pStyle w:val="ListeParagraf"/>
              <w:numPr>
                <w:ilvl w:val="0"/>
                <w:numId w:val="16"/>
              </w:numPr>
              <w:ind w:left="121" w:hanging="121"/>
              <w:rPr>
                <w:rFonts w:asciiTheme="majorBidi" w:hAnsiTheme="majorBidi" w:cstheme="majorBidi"/>
              </w:rPr>
            </w:pPr>
            <w:r w:rsidRPr="00500C36">
              <w:rPr>
                <w:rFonts w:asciiTheme="majorBidi" w:hAnsiTheme="majorBidi" w:cstheme="majorBidi"/>
                <w:b/>
                <w:bCs/>
              </w:rPr>
              <w:t xml:space="preserve">Cuma </w:t>
            </w:r>
            <w:r>
              <w:rPr>
                <w:rFonts w:asciiTheme="majorBidi" w:hAnsiTheme="majorBidi" w:cstheme="majorBidi"/>
              </w:rPr>
              <w:t>namazının farz olması</w:t>
            </w:r>
          </w:p>
          <w:p w14:paraId="5424DEE4" w14:textId="77777777" w:rsidR="00500C36" w:rsidRDefault="00500C36" w:rsidP="0000740E">
            <w:pPr>
              <w:pStyle w:val="ListeParagraf"/>
              <w:numPr>
                <w:ilvl w:val="0"/>
                <w:numId w:val="16"/>
              </w:numPr>
              <w:ind w:left="121" w:hanging="121"/>
              <w:rPr>
                <w:rFonts w:asciiTheme="majorBidi" w:hAnsiTheme="majorBidi" w:cstheme="majorBidi"/>
              </w:rPr>
            </w:pPr>
            <w:r>
              <w:rPr>
                <w:rFonts w:asciiTheme="majorBidi" w:hAnsiTheme="majorBidi" w:cstheme="majorBidi"/>
              </w:rPr>
              <w:t>Cuma günü yıkanmanın fazileti</w:t>
            </w:r>
          </w:p>
          <w:p w14:paraId="0ADDED24" w14:textId="77777777" w:rsidR="00500C36" w:rsidRDefault="00500C36" w:rsidP="0000740E">
            <w:pPr>
              <w:pStyle w:val="ListeParagraf"/>
              <w:numPr>
                <w:ilvl w:val="0"/>
                <w:numId w:val="16"/>
              </w:numPr>
              <w:ind w:left="121" w:hanging="121"/>
              <w:rPr>
                <w:rFonts w:asciiTheme="majorBidi" w:hAnsiTheme="majorBidi" w:cstheme="majorBidi"/>
              </w:rPr>
            </w:pPr>
            <w:r>
              <w:rPr>
                <w:rFonts w:asciiTheme="majorBidi" w:hAnsiTheme="majorBidi" w:cstheme="majorBidi"/>
              </w:rPr>
              <w:t>Cuma günü dişleri fırçalamak</w:t>
            </w:r>
          </w:p>
          <w:p w14:paraId="64CCB79A" w14:textId="2B2626AA" w:rsidR="00500C36" w:rsidRPr="004C5D52" w:rsidRDefault="00500C36" w:rsidP="0000740E">
            <w:pPr>
              <w:pStyle w:val="ListeParagraf"/>
              <w:numPr>
                <w:ilvl w:val="0"/>
                <w:numId w:val="16"/>
              </w:numPr>
              <w:ind w:left="121" w:hanging="121"/>
              <w:rPr>
                <w:rFonts w:asciiTheme="majorBidi" w:hAnsiTheme="majorBidi" w:cstheme="majorBidi"/>
              </w:rPr>
            </w:pPr>
            <w:r>
              <w:rPr>
                <w:rFonts w:asciiTheme="majorBidi" w:hAnsiTheme="majorBidi" w:cstheme="majorBidi"/>
              </w:rPr>
              <w:t>Korku namazının kılınışı</w:t>
            </w:r>
          </w:p>
        </w:tc>
        <w:tc>
          <w:tcPr>
            <w:tcW w:w="1899" w:type="pct"/>
            <w:gridSpan w:val="3"/>
          </w:tcPr>
          <w:p w14:paraId="1CAC81AA" w14:textId="1C45E00F" w:rsidR="0000740E" w:rsidRPr="000D0AFB" w:rsidRDefault="0000740E" w:rsidP="0000740E">
            <w:pPr>
              <w:widowControl/>
              <w:autoSpaceDE/>
              <w:autoSpaceDN/>
              <w:contextualSpacing/>
              <w:rPr>
                <w:sz w:val="20"/>
                <w:szCs w:val="20"/>
              </w:rPr>
            </w:pPr>
            <w:r>
              <w:rPr>
                <w:sz w:val="20"/>
                <w:szCs w:val="20"/>
              </w:rPr>
              <w:t>Hadis metinlerinin Arapça metinlerini okuyabilir</w:t>
            </w:r>
          </w:p>
        </w:tc>
        <w:tc>
          <w:tcPr>
            <w:tcW w:w="175" w:type="pct"/>
            <w:gridSpan w:val="2"/>
            <w:vAlign w:val="center"/>
          </w:tcPr>
          <w:p w14:paraId="20F70DC2" w14:textId="22F0504B" w:rsidR="0000740E" w:rsidRPr="000D0AFB" w:rsidRDefault="0000740E" w:rsidP="0000740E">
            <w:pPr>
              <w:widowControl/>
              <w:autoSpaceDE/>
              <w:autoSpaceDN/>
              <w:contextualSpacing/>
              <w:jc w:val="center"/>
              <w:rPr>
                <w:sz w:val="20"/>
                <w:szCs w:val="20"/>
              </w:rPr>
            </w:pPr>
            <w:r>
              <w:rPr>
                <w:sz w:val="20"/>
                <w:szCs w:val="20"/>
              </w:rPr>
              <w:t>x</w:t>
            </w:r>
          </w:p>
        </w:tc>
        <w:tc>
          <w:tcPr>
            <w:tcW w:w="186" w:type="pct"/>
            <w:gridSpan w:val="2"/>
            <w:vAlign w:val="center"/>
          </w:tcPr>
          <w:p w14:paraId="40D78B64"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280B52D9" w14:textId="77777777" w:rsidR="0000740E" w:rsidRPr="000D0AFB" w:rsidRDefault="0000740E" w:rsidP="0000740E">
            <w:pPr>
              <w:widowControl/>
              <w:autoSpaceDE/>
              <w:autoSpaceDN/>
              <w:contextualSpacing/>
              <w:jc w:val="center"/>
              <w:rPr>
                <w:sz w:val="20"/>
                <w:szCs w:val="20"/>
              </w:rPr>
            </w:pPr>
          </w:p>
        </w:tc>
        <w:tc>
          <w:tcPr>
            <w:tcW w:w="873" w:type="pct"/>
            <w:vMerge w:val="restart"/>
            <w:vAlign w:val="center"/>
          </w:tcPr>
          <w:p w14:paraId="0BCD999C" w14:textId="77777777" w:rsidR="0000740E" w:rsidRPr="009A19EC" w:rsidRDefault="0000740E" w:rsidP="0000740E">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5576084D" w14:textId="76FCAEE1" w:rsidR="0000740E" w:rsidRPr="008B062F" w:rsidRDefault="0000740E" w:rsidP="0000740E">
            <w:pPr>
              <w:pStyle w:val="ListeParagraf"/>
              <w:numPr>
                <w:ilvl w:val="0"/>
                <w:numId w:val="9"/>
              </w:numPr>
              <w:ind w:left="291"/>
              <w:rPr>
                <w:sz w:val="20"/>
                <w:szCs w:val="20"/>
              </w:rPr>
            </w:pPr>
            <w:r>
              <w:rPr>
                <w:sz w:val="20"/>
                <w:szCs w:val="20"/>
              </w:rPr>
              <w:t>Sayfa:</w:t>
            </w:r>
            <w:r w:rsidR="00500C36">
              <w:rPr>
                <w:sz w:val="20"/>
                <w:szCs w:val="20"/>
              </w:rPr>
              <w:t>211</w:t>
            </w:r>
            <w:r>
              <w:rPr>
                <w:sz w:val="20"/>
                <w:szCs w:val="20"/>
              </w:rPr>
              <w:t>/</w:t>
            </w:r>
            <w:r w:rsidR="00500C36">
              <w:rPr>
                <w:sz w:val="20"/>
                <w:szCs w:val="20"/>
              </w:rPr>
              <w:t>220</w:t>
            </w:r>
          </w:p>
        </w:tc>
      </w:tr>
      <w:tr w:rsidR="0000740E" w:rsidRPr="0041391B" w14:paraId="1A714349" w14:textId="77777777" w:rsidTr="00A42B9B">
        <w:trPr>
          <w:cantSplit/>
          <w:trHeight w:val="20"/>
        </w:trPr>
        <w:tc>
          <w:tcPr>
            <w:tcW w:w="231" w:type="pct"/>
            <w:vMerge/>
            <w:shd w:val="clear" w:color="auto" w:fill="56D6D3"/>
            <w:vAlign w:val="center"/>
          </w:tcPr>
          <w:p w14:paraId="4922C727" w14:textId="77777777" w:rsidR="0000740E" w:rsidRPr="0041391B" w:rsidRDefault="0000740E" w:rsidP="0000740E">
            <w:pPr>
              <w:jc w:val="center"/>
              <w:rPr>
                <w:b/>
                <w:bCs/>
                <w:sz w:val="20"/>
                <w:szCs w:val="20"/>
              </w:rPr>
            </w:pPr>
          </w:p>
        </w:tc>
        <w:tc>
          <w:tcPr>
            <w:tcW w:w="1462" w:type="pct"/>
            <w:gridSpan w:val="4"/>
            <w:vMerge/>
            <w:vAlign w:val="center"/>
          </w:tcPr>
          <w:p w14:paraId="563F0F5D" w14:textId="77777777" w:rsidR="0000740E" w:rsidRPr="004C5D52" w:rsidRDefault="0000740E" w:rsidP="0000740E">
            <w:pPr>
              <w:rPr>
                <w:rFonts w:asciiTheme="majorBidi" w:hAnsiTheme="majorBidi" w:cstheme="majorBidi"/>
              </w:rPr>
            </w:pPr>
          </w:p>
        </w:tc>
        <w:tc>
          <w:tcPr>
            <w:tcW w:w="1899" w:type="pct"/>
            <w:gridSpan w:val="3"/>
          </w:tcPr>
          <w:p w14:paraId="4C3D47B7" w14:textId="3FB16AE7" w:rsidR="0000740E" w:rsidRPr="000D0AFB" w:rsidRDefault="0000740E" w:rsidP="0000740E">
            <w:pPr>
              <w:widowControl/>
              <w:autoSpaceDE/>
              <w:autoSpaceDN/>
              <w:contextualSpacing/>
              <w:rPr>
                <w:sz w:val="20"/>
                <w:szCs w:val="20"/>
              </w:rPr>
            </w:pPr>
            <w:r>
              <w:rPr>
                <w:sz w:val="20"/>
                <w:szCs w:val="20"/>
              </w:rPr>
              <w:t>Hadislerin Türkçe anlamlarını ezbere söyler</w:t>
            </w:r>
          </w:p>
        </w:tc>
        <w:tc>
          <w:tcPr>
            <w:tcW w:w="175" w:type="pct"/>
            <w:gridSpan w:val="2"/>
            <w:vAlign w:val="center"/>
          </w:tcPr>
          <w:p w14:paraId="65F504A8"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03C07E52" w14:textId="784502D1" w:rsidR="0000740E" w:rsidRPr="000D0AFB" w:rsidRDefault="0000740E" w:rsidP="0000740E">
            <w:pPr>
              <w:widowControl/>
              <w:autoSpaceDE/>
              <w:autoSpaceDN/>
              <w:contextualSpacing/>
              <w:jc w:val="center"/>
              <w:rPr>
                <w:sz w:val="20"/>
                <w:szCs w:val="20"/>
              </w:rPr>
            </w:pPr>
            <w:r>
              <w:rPr>
                <w:sz w:val="20"/>
                <w:szCs w:val="20"/>
              </w:rPr>
              <w:t>x</w:t>
            </w:r>
          </w:p>
        </w:tc>
        <w:tc>
          <w:tcPr>
            <w:tcW w:w="174" w:type="pct"/>
            <w:gridSpan w:val="2"/>
            <w:vAlign w:val="center"/>
          </w:tcPr>
          <w:p w14:paraId="0ABAC8BD" w14:textId="20F75516" w:rsidR="0000740E" w:rsidRPr="000D0AFB" w:rsidRDefault="0000740E" w:rsidP="0000740E">
            <w:pPr>
              <w:widowControl/>
              <w:autoSpaceDE/>
              <w:autoSpaceDN/>
              <w:contextualSpacing/>
              <w:jc w:val="center"/>
              <w:rPr>
                <w:sz w:val="20"/>
                <w:szCs w:val="20"/>
              </w:rPr>
            </w:pPr>
          </w:p>
        </w:tc>
        <w:tc>
          <w:tcPr>
            <w:tcW w:w="873" w:type="pct"/>
            <w:vMerge/>
            <w:vAlign w:val="center"/>
          </w:tcPr>
          <w:p w14:paraId="3AB3AFEF" w14:textId="77777777" w:rsidR="0000740E" w:rsidRPr="008B062F" w:rsidRDefault="0000740E" w:rsidP="0000740E">
            <w:pPr>
              <w:pStyle w:val="ListeParagraf"/>
              <w:numPr>
                <w:ilvl w:val="0"/>
                <w:numId w:val="8"/>
              </w:numPr>
              <w:ind w:left="150" w:hanging="150"/>
              <w:rPr>
                <w:sz w:val="20"/>
                <w:szCs w:val="20"/>
              </w:rPr>
            </w:pPr>
          </w:p>
        </w:tc>
      </w:tr>
      <w:tr w:rsidR="0000740E" w:rsidRPr="0041391B" w14:paraId="449B4F2D" w14:textId="77777777" w:rsidTr="00A42B9B">
        <w:trPr>
          <w:cantSplit/>
          <w:trHeight w:val="20"/>
        </w:trPr>
        <w:tc>
          <w:tcPr>
            <w:tcW w:w="231" w:type="pct"/>
            <w:vMerge/>
            <w:shd w:val="clear" w:color="auto" w:fill="56D6D3"/>
            <w:vAlign w:val="center"/>
          </w:tcPr>
          <w:p w14:paraId="062F0ABC" w14:textId="77777777" w:rsidR="0000740E" w:rsidRPr="0041391B" w:rsidRDefault="0000740E" w:rsidP="0000740E">
            <w:pPr>
              <w:jc w:val="center"/>
              <w:rPr>
                <w:b/>
                <w:bCs/>
                <w:sz w:val="20"/>
                <w:szCs w:val="20"/>
              </w:rPr>
            </w:pPr>
          </w:p>
        </w:tc>
        <w:tc>
          <w:tcPr>
            <w:tcW w:w="1462" w:type="pct"/>
            <w:gridSpan w:val="4"/>
            <w:vMerge/>
            <w:vAlign w:val="center"/>
          </w:tcPr>
          <w:p w14:paraId="55BB7F26" w14:textId="77777777" w:rsidR="0000740E" w:rsidRPr="004C5D52" w:rsidRDefault="0000740E" w:rsidP="0000740E">
            <w:pPr>
              <w:rPr>
                <w:rFonts w:asciiTheme="majorBidi" w:hAnsiTheme="majorBidi" w:cstheme="majorBidi"/>
              </w:rPr>
            </w:pPr>
          </w:p>
        </w:tc>
        <w:tc>
          <w:tcPr>
            <w:tcW w:w="1899" w:type="pct"/>
            <w:gridSpan w:val="3"/>
          </w:tcPr>
          <w:p w14:paraId="1509BF22" w14:textId="145EF663" w:rsidR="0000740E" w:rsidRPr="000D0AFB" w:rsidRDefault="0000740E" w:rsidP="0000740E">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75" w:type="pct"/>
            <w:gridSpan w:val="2"/>
            <w:vAlign w:val="center"/>
          </w:tcPr>
          <w:p w14:paraId="31F6252A"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4AFC7D5F"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5362796E" w14:textId="0A8A0743" w:rsidR="0000740E" w:rsidRPr="000D0AFB" w:rsidRDefault="0000740E" w:rsidP="0000740E">
            <w:pPr>
              <w:widowControl/>
              <w:autoSpaceDE/>
              <w:autoSpaceDN/>
              <w:contextualSpacing/>
              <w:jc w:val="center"/>
              <w:rPr>
                <w:sz w:val="20"/>
                <w:szCs w:val="20"/>
              </w:rPr>
            </w:pPr>
            <w:r>
              <w:rPr>
                <w:sz w:val="20"/>
                <w:szCs w:val="20"/>
              </w:rPr>
              <w:t>x</w:t>
            </w:r>
          </w:p>
        </w:tc>
        <w:tc>
          <w:tcPr>
            <w:tcW w:w="873" w:type="pct"/>
            <w:vMerge/>
            <w:vAlign w:val="center"/>
          </w:tcPr>
          <w:p w14:paraId="03D95B97" w14:textId="77777777" w:rsidR="0000740E" w:rsidRPr="008B062F" w:rsidRDefault="0000740E" w:rsidP="0000740E">
            <w:pPr>
              <w:pStyle w:val="ListeParagraf"/>
              <w:numPr>
                <w:ilvl w:val="0"/>
                <w:numId w:val="8"/>
              </w:numPr>
              <w:ind w:left="150" w:hanging="150"/>
              <w:rPr>
                <w:sz w:val="20"/>
                <w:szCs w:val="20"/>
              </w:rPr>
            </w:pPr>
          </w:p>
        </w:tc>
      </w:tr>
      <w:tr w:rsidR="0000740E" w:rsidRPr="0041391B" w14:paraId="701C1DAB" w14:textId="77777777" w:rsidTr="00A42B9B">
        <w:trPr>
          <w:cantSplit/>
          <w:trHeight w:val="20"/>
        </w:trPr>
        <w:tc>
          <w:tcPr>
            <w:tcW w:w="231" w:type="pct"/>
            <w:vMerge/>
            <w:tcBorders>
              <w:bottom w:val="single" w:sz="4" w:space="0" w:color="auto"/>
            </w:tcBorders>
            <w:shd w:val="clear" w:color="auto" w:fill="56D6D3"/>
            <w:vAlign w:val="center"/>
          </w:tcPr>
          <w:p w14:paraId="15394858" w14:textId="77777777" w:rsidR="0000740E" w:rsidRPr="0041391B" w:rsidRDefault="0000740E" w:rsidP="0000740E">
            <w:pPr>
              <w:jc w:val="center"/>
              <w:rPr>
                <w:b/>
                <w:bCs/>
                <w:sz w:val="20"/>
                <w:szCs w:val="20"/>
              </w:rPr>
            </w:pPr>
          </w:p>
        </w:tc>
        <w:tc>
          <w:tcPr>
            <w:tcW w:w="1462" w:type="pct"/>
            <w:gridSpan w:val="4"/>
            <w:vMerge/>
            <w:tcBorders>
              <w:bottom w:val="single" w:sz="4" w:space="0" w:color="auto"/>
            </w:tcBorders>
            <w:vAlign w:val="center"/>
          </w:tcPr>
          <w:p w14:paraId="51990706" w14:textId="77777777" w:rsidR="0000740E" w:rsidRPr="004C5D52" w:rsidRDefault="0000740E" w:rsidP="0000740E">
            <w:pPr>
              <w:rPr>
                <w:rFonts w:asciiTheme="majorBidi" w:hAnsiTheme="majorBidi" w:cstheme="majorBidi"/>
              </w:rPr>
            </w:pPr>
          </w:p>
        </w:tc>
        <w:tc>
          <w:tcPr>
            <w:tcW w:w="1899" w:type="pct"/>
            <w:gridSpan w:val="3"/>
            <w:tcBorders>
              <w:bottom w:val="single" w:sz="4" w:space="0" w:color="auto"/>
            </w:tcBorders>
          </w:tcPr>
          <w:p w14:paraId="76AF4DB7" w14:textId="77777777" w:rsidR="0000740E" w:rsidRPr="000D0AFB" w:rsidRDefault="0000740E" w:rsidP="0000740E">
            <w:pPr>
              <w:widowControl/>
              <w:autoSpaceDE/>
              <w:autoSpaceDN/>
              <w:contextualSpacing/>
              <w:rPr>
                <w:sz w:val="20"/>
                <w:szCs w:val="20"/>
              </w:rPr>
            </w:pPr>
          </w:p>
        </w:tc>
        <w:tc>
          <w:tcPr>
            <w:tcW w:w="175" w:type="pct"/>
            <w:gridSpan w:val="2"/>
            <w:tcBorders>
              <w:bottom w:val="single" w:sz="4" w:space="0" w:color="auto"/>
            </w:tcBorders>
            <w:vAlign w:val="center"/>
          </w:tcPr>
          <w:p w14:paraId="3E454BD5" w14:textId="77777777" w:rsidR="0000740E" w:rsidRPr="000D0AFB" w:rsidRDefault="0000740E" w:rsidP="0000740E">
            <w:pPr>
              <w:widowControl/>
              <w:autoSpaceDE/>
              <w:autoSpaceDN/>
              <w:contextualSpacing/>
              <w:jc w:val="center"/>
              <w:rPr>
                <w:sz w:val="20"/>
                <w:szCs w:val="20"/>
              </w:rPr>
            </w:pPr>
          </w:p>
        </w:tc>
        <w:tc>
          <w:tcPr>
            <w:tcW w:w="186" w:type="pct"/>
            <w:gridSpan w:val="2"/>
            <w:tcBorders>
              <w:bottom w:val="single" w:sz="4" w:space="0" w:color="auto"/>
            </w:tcBorders>
            <w:vAlign w:val="center"/>
          </w:tcPr>
          <w:p w14:paraId="037B0904" w14:textId="77777777" w:rsidR="0000740E" w:rsidRPr="000D0AFB" w:rsidRDefault="0000740E" w:rsidP="0000740E">
            <w:pPr>
              <w:widowControl/>
              <w:autoSpaceDE/>
              <w:autoSpaceDN/>
              <w:contextualSpacing/>
              <w:jc w:val="center"/>
              <w:rPr>
                <w:sz w:val="20"/>
                <w:szCs w:val="20"/>
              </w:rPr>
            </w:pPr>
          </w:p>
        </w:tc>
        <w:tc>
          <w:tcPr>
            <w:tcW w:w="174" w:type="pct"/>
            <w:gridSpan w:val="2"/>
            <w:tcBorders>
              <w:bottom w:val="single" w:sz="4" w:space="0" w:color="auto"/>
            </w:tcBorders>
            <w:vAlign w:val="center"/>
          </w:tcPr>
          <w:p w14:paraId="2215A1BE" w14:textId="77777777" w:rsidR="0000740E" w:rsidRPr="000D0AFB" w:rsidRDefault="0000740E" w:rsidP="0000740E">
            <w:pPr>
              <w:widowControl/>
              <w:autoSpaceDE/>
              <w:autoSpaceDN/>
              <w:contextualSpacing/>
              <w:jc w:val="center"/>
              <w:rPr>
                <w:sz w:val="20"/>
                <w:szCs w:val="20"/>
              </w:rPr>
            </w:pPr>
          </w:p>
        </w:tc>
        <w:tc>
          <w:tcPr>
            <w:tcW w:w="873" w:type="pct"/>
            <w:vMerge/>
            <w:tcBorders>
              <w:bottom w:val="single" w:sz="4" w:space="0" w:color="auto"/>
            </w:tcBorders>
            <w:vAlign w:val="center"/>
          </w:tcPr>
          <w:p w14:paraId="32EAADD9" w14:textId="77777777" w:rsidR="0000740E" w:rsidRPr="008B062F" w:rsidRDefault="0000740E" w:rsidP="0000740E">
            <w:pPr>
              <w:pStyle w:val="ListeParagraf"/>
              <w:numPr>
                <w:ilvl w:val="0"/>
                <w:numId w:val="8"/>
              </w:numPr>
              <w:ind w:left="150" w:hanging="150"/>
              <w:rPr>
                <w:sz w:val="20"/>
                <w:szCs w:val="20"/>
              </w:rPr>
            </w:pPr>
          </w:p>
        </w:tc>
      </w:tr>
      <w:tr w:rsidR="0000740E" w:rsidRPr="0041391B" w14:paraId="211E43C4" w14:textId="77777777" w:rsidTr="00A42B9B">
        <w:trPr>
          <w:cantSplit/>
          <w:trHeight w:val="551"/>
        </w:trPr>
        <w:tc>
          <w:tcPr>
            <w:tcW w:w="231" w:type="pct"/>
            <w:vMerge w:val="restart"/>
            <w:shd w:val="clear" w:color="auto" w:fill="56D6D3"/>
            <w:vAlign w:val="center"/>
          </w:tcPr>
          <w:p w14:paraId="1CF8B6F0" w14:textId="73E9A365" w:rsidR="0000740E" w:rsidRPr="0041391B" w:rsidRDefault="0000740E" w:rsidP="0000740E">
            <w:pPr>
              <w:jc w:val="center"/>
              <w:rPr>
                <w:b/>
                <w:bCs/>
                <w:sz w:val="20"/>
                <w:szCs w:val="20"/>
              </w:rPr>
            </w:pPr>
            <w:r>
              <w:rPr>
                <w:b/>
                <w:bCs/>
                <w:sz w:val="20"/>
                <w:szCs w:val="20"/>
              </w:rPr>
              <w:t>7</w:t>
            </w:r>
            <w:r w:rsidRPr="0041391B">
              <w:rPr>
                <w:b/>
                <w:bCs/>
                <w:sz w:val="20"/>
                <w:szCs w:val="20"/>
              </w:rPr>
              <w:t>.</w:t>
            </w:r>
          </w:p>
        </w:tc>
        <w:tc>
          <w:tcPr>
            <w:tcW w:w="1462" w:type="pct"/>
            <w:gridSpan w:val="4"/>
            <w:vMerge w:val="restart"/>
            <w:vAlign w:val="center"/>
          </w:tcPr>
          <w:p w14:paraId="116905D8" w14:textId="77777777" w:rsidR="0000740E" w:rsidRDefault="00500C36" w:rsidP="0000740E">
            <w:pPr>
              <w:pStyle w:val="ListeParagraf"/>
              <w:numPr>
                <w:ilvl w:val="0"/>
                <w:numId w:val="16"/>
              </w:numPr>
              <w:ind w:left="121" w:hanging="121"/>
              <w:rPr>
                <w:rFonts w:asciiTheme="majorBidi" w:hAnsiTheme="majorBidi" w:cstheme="majorBidi"/>
              </w:rPr>
            </w:pPr>
            <w:r w:rsidRPr="00500C36">
              <w:rPr>
                <w:rFonts w:asciiTheme="majorBidi" w:hAnsiTheme="majorBidi" w:cstheme="majorBidi"/>
                <w:b/>
                <w:bCs/>
              </w:rPr>
              <w:t>Bayram</w:t>
            </w:r>
            <w:r>
              <w:rPr>
                <w:rFonts w:asciiTheme="majorBidi" w:hAnsiTheme="majorBidi" w:cstheme="majorBidi"/>
              </w:rPr>
              <w:t>larda yapılacak işler</w:t>
            </w:r>
          </w:p>
          <w:p w14:paraId="3255F322" w14:textId="77777777" w:rsidR="00500C36" w:rsidRDefault="00500C36" w:rsidP="0000740E">
            <w:pPr>
              <w:pStyle w:val="ListeParagraf"/>
              <w:numPr>
                <w:ilvl w:val="0"/>
                <w:numId w:val="16"/>
              </w:numPr>
              <w:ind w:left="121" w:hanging="121"/>
              <w:rPr>
                <w:rFonts w:asciiTheme="majorBidi" w:hAnsiTheme="majorBidi" w:cstheme="majorBidi"/>
              </w:rPr>
            </w:pPr>
            <w:r>
              <w:rPr>
                <w:rFonts w:asciiTheme="majorBidi" w:hAnsiTheme="majorBidi" w:cstheme="majorBidi"/>
              </w:rPr>
              <w:t>Bayram namazının kılınışı</w:t>
            </w:r>
          </w:p>
          <w:p w14:paraId="7626B977" w14:textId="77777777" w:rsidR="00500C36" w:rsidRDefault="00500C36" w:rsidP="0000740E">
            <w:pPr>
              <w:pStyle w:val="ListeParagraf"/>
              <w:numPr>
                <w:ilvl w:val="0"/>
                <w:numId w:val="16"/>
              </w:numPr>
              <w:ind w:left="121" w:hanging="121"/>
              <w:rPr>
                <w:rFonts w:asciiTheme="majorBidi" w:hAnsiTheme="majorBidi" w:cstheme="majorBidi"/>
              </w:rPr>
            </w:pPr>
            <w:r>
              <w:rPr>
                <w:rFonts w:asciiTheme="majorBidi" w:hAnsiTheme="majorBidi" w:cstheme="majorBidi"/>
              </w:rPr>
              <w:t>Çocukların namazgaha çıkmaları</w:t>
            </w:r>
          </w:p>
          <w:p w14:paraId="05780D43" w14:textId="77777777" w:rsidR="00500C36" w:rsidRDefault="00500C36" w:rsidP="0000740E">
            <w:pPr>
              <w:pStyle w:val="ListeParagraf"/>
              <w:numPr>
                <w:ilvl w:val="0"/>
                <w:numId w:val="16"/>
              </w:numPr>
              <w:ind w:left="121" w:hanging="121"/>
              <w:rPr>
                <w:rFonts w:asciiTheme="majorBidi" w:hAnsiTheme="majorBidi" w:cstheme="majorBidi"/>
              </w:rPr>
            </w:pPr>
            <w:r>
              <w:rPr>
                <w:rFonts w:asciiTheme="majorBidi" w:hAnsiTheme="majorBidi" w:cstheme="majorBidi"/>
              </w:rPr>
              <w:t>Bayram hutbesi</w:t>
            </w:r>
          </w:p>
          <w:p w14:paraId="194E0601" w14:textId="77777777" w:rsidR="00500C36" w:rsidRDefault="00500C36" w:rsidP="0000740E">
            <w:pPr>
              <w:pStyle w:val="ListeParagraf"/>
              <w:numPr>
                <w:ilvl w:val="0"/>
                <w:numId w:val="16"/>
              </w:numPr>
              <w:ind w:left="121" w:hanging="121"/>
              <w:rPr>
                <w:rFonts w:asciiTheme="majorBidi" w:hAnsiTheme="majorBidi" w:cstheme="majorBidi"/>
              </w:rPr>
            </w:pPr>
            <w:r>
              <w:rPr>
                <w:rFonts w:asciiTheme="majorBidi" w:hAnsiTheme="majorBidi" w:cstheme="majorBidi"/>
              </w:rPr>
              <w:t>İmamın kadınlara va’z vermesi</w:t>
            </w:r>
          </w:p>
          <w:p w14:paraId="0C8EDB7A" w14:textId="1986FCA4" w:rsidR="00500C36" w:rsidRPr="004C5D52" w:rsidRDefault="00500C36" w:rsidP="0000740E">
            <w:pPr>
              <w:pStyle w:val="ListeParagraf"/>
              <w:numPr>
                <w:ilvl w:val="0"/>
                <w:numId w:val="16"/>
              </w:numPr>
              <w:ind w:left="121" w:hanging="121"/>
              <w:rPr>
                <w:rFonts w:asciiTheme="majorBidi" w:hAnsiTheme="majorBidi" w:cstheme="majorBidi"/>
              </w:rPr>
            </w:pPr>
            <w:r>
              <w:rPr>
                <w:rFonts w:asciiTheme="majorBidi" w:hAnsiTheme="majorBidi" w:cstheme="majorBidi"/>
              </w:rPr>
              <w:t>Kadın ve erkeklerin aralarını ayırmak</w:t>
            </w:r>
          </w:p>
        </w:tc>
        <w:tc>
          <w:tcPr>
            <w:tcW w:w="1899" w:type="pct"/>
            <w:gridSpan w:val="3"/>
          </w:tcPr>
          <w:p w14:paraId="5F8689F8" w14:textId="742C6490" w:rsidR="0000740E" w:rsidRPr="000D0AFB" w:rsidRDefault="0000740E" w:rsidP="0000740E">
            <w:pPr>
              <w:widowControl/>
              <w:autoSpaceDE/>
              <w:autoSpaceDN/>
              <w:contextualSpacing/>
              <w:rPr>
                <w:sz w:val="20"/>
                <w:szCs w:val="20"/>
              </w:rPr>
            </w:pPr>
            <w:r>
              <w:rPr>
                <w:sz w:val="20"/>
                <w:szCs w:val="20"/>
              </w:rPr>
              <w:t>Hadis metinlerinin Arapça metinlerini okuyabilir</w:t>
            </w:r>
          </w:p>
        </w:tc>
        <w:tc>
          <w:tcPr>
            <w:tcW w:w="175" w:type="pct"/>
            <w:gridSpan w:val="2"/>
            <w:vAlign w:val="center"/>
          </w:tcPr>
          <w:p w14:paraId="4767E734" w14:textId="4D742363" w:rsidR="0000740E" w:rsidRPr="000D0AFB" w:rsidRDefault="0000740E" w:rsidP="0000740E">
            <w:pPr>
              <w:widowControl/>
              <w:autoSpaceDE/>
              <w:autoSpaceDN/>
              <w:contextualSpacing/>
              <w:jc w:val="center"/>
              <w:rPr>
                <w:sz w:val="20"/>
                <w:szCs w:val="20"/>
              </w:rPr>
            </w:pPr>
            <w:r>
              <w:rPr>
                <w:sz w:val="20"/>
                <w:szCs w:val="20"/>
              </w:rPr>
              <w:t>x</w:t>
            </w:r>
          </w:p>
        </w:tc>
        <w:tc>
          <w:tcPr>
            <w:tcW w:w="186" w:type="pct"/>
            <w:gridSpan w:val="2"/>
            <w:vAlign w:val="center"/>
          </w:tcPr>
          <w:p w14:paraId="781D963F" w14:textId="77777777" w:rsidR="0000740E" w:rsidRPr="000D0AFB" w:rsidRDefault="0000740E" w:rsidP="0000740E">
            <w:pPr>
              <w:widowControl/>
              <w:autoSpaceDE/>
              <w:autoSpaceDN/>
              <w:contextualSpacing/>
              <w:jc w:val="center"/>
              <w:rPr>
                <w:sz w:val="20"/>
                <w:szCs w:val="20"/>
              </w:rPr>
            </w:pPr>
          </w:p>
        </w:tc>
        <w:tc>
          <w:tcPr>
            <w:tcW w:w="174" w:type="pct"/>
            <w:gridSpan w:val="2"/>
            <w:vAlign w:val="center"/>
          </w:tcPr>
          <w:p w14:paraId="2219DF5B" w14:textId="77777777" w:rsidR="0000740E" w:rsidRPr="000D0AFB" w:rsidRDefault="0000740E" w:rsidP="0000740E">
            <w:pPr>
              <w:widowControl/>
              <w:autoSpaceDE/>
              <w:autoSpaceDN/>
              <w:contextualSpacing/>
              <w:jc w:val="center"/>
              <w:rPr>
                <w:sz w:val="20"/>
                <w:szCs w:val="20"/>
              </w:rPr>
            </w:pPr>
          </w:p>
        </w:tc>
        <w:tc>
          <w:tcPr>
            <w:tcW w:w="873" w:type="pct"/>
            <w:vMerge w:val="restart"/>
            <w:vAlign w:val="center"/>
          </w:tcPr>
          <w:p w14:paraId="07656A08" w14:textId="77777777" w:rsidR="0000740E" w:rsidRPr="009A19EC" w:rsidRDefault="0000740E" w:rsidP="0000740E">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559A7242" w14:textId="467283C0" w:rsidR="0000740E" w:rsidRPr="008B062F" w:rsidRDefault="0000740E" w:rsidP="0000740E">
            <w:pPr>
              <w:pStyle w:val="ListeParagraf"/>
              <w:numPr>
                <w:ilvl w:val="0"/>
                <w:numId w:val="9"/>
              </w:numPr>
              <w:ind w:left="291"/>
              <w:rPr>
                <w:sz w:val="20"/>
                <w:szCs w:val="20"/>
              </w:rPr>
            </w:pPr>
            <w:r>
              <w:rPr>
                <w:sz w:val="20"/>
                <w:szCs w:val="20"/>
              </w:rPr>
              <w:t>Sayfa:</w:t>
            </w:r>
            <w:r w:rsidR="00500C36">
              <w:rPr>
                <w:sz w:val="20"/>
                <w:szCs w:val="20"/>
              </w:rPr>
              <w:t>221</w:t>
            </w:r>
            <w:r>
              <w:rPr>
                <w:sz w:val="20"/>
                <w:szCs w:val="20"/>
              </w:rPr>
              <w:t>/</w:t>
            </w:r>
            <w:r w:rsidR="00500C36">
              <w:rPr>
                <w:sz w:val="20"/>
                <w:szCs w:val="20"/>
              </w:rPr>
              <w:t>226</w:t>
            </w:r>
          </w:p>
        </w:tc>
      </w:tr>
      <w:tr w:rsidR="0000740E" w:rsidRPr="0041391B" w14:paraId="479E5B5C" w14:textId="77777777" w:rsidTr="00A42B9B">
        <w:trPr>
          <w:cantSplit/>
          <w:trHeight w:val="417"/>
        </w:trPr>
        <w:tc>
          <w:tcPr>
            <w:tcW w:w="231" w:type="pct"/>
            <w:vMerge/>
            <w:shd w:val="clear" w:color="auto" w:fill="56D6D3"/>
            <w:vAlign w:val="center"/>
          </w:tcPr>
          <w:p w14:paraId="23421409" w14:textId="77777777" w:rsidR="0000740E" w:rsidRPr="0041391B" w:rsidRDefault="0000740E" w:rsidP="0000740E">
            <w:pPr>
              <w:jc w:val="center"/>
              <w:rPr>
                <w:b/>
                <w:bCs/>
                <w:sz w:val="20"/>
                <w:szCs w:val="20"/>
              </w:rPr>
            </w:pPr>
          </w:p>
        </w:tc>
        <w:tc>
          <w:tcPr>
            <w:tcW w:w="1462" w:type="pct"/>
            <w:gridSpan w:val="4"/>
            <w:vMerge/>
          </w:tcPr>
          <w:p w14:paraId="390750F9" w14:textId="77777777" w:rsidR="0000740E" w:rsidRPr="0041391B" w:rsidRDefault="0000740E" w:rsidP="0000740E">
            <w:pPr>
              <w:rPr>
                <w:sz w:val="20"/>
                <w:szCs w:val="20"/>
              </w:rPr>
            </w:pPr>
          </w:p>
        </w:tc>
        <w:tc>
          <w:tcPr>
            <w:tcW w:w="1899" w:type="pct"/>
            <w:gridSpan w:val="3"/>
          </w:tcPr>
          <w:p w14:paraId="68BA20AB" w14:textId="661AD75B" w:rsidR="0000740E" w:rsidRPr="000D0AFB" w:rsidRDefault="0000740E" w:rsidP="0000740E">
            <w:pPr>
              <w:widowControl/>
              <w:autoSpaceDE/>
              <w:autoSpaceDN/>
              <w:contextualSpacing/>
              <w:rPr>
                <w:sz w:val="20"/>
                <w:szCs w:val="20"/>
              </w:rPr>
            </w:pPr>
            <w:r>
              <w:rPr>
                <w:sz w:val="20"/>
                <w:szCs w:val="20"/>
              </w:rPr>
              <w:t>Hadislerin Türkçe anlamlarını ezbere söyler</w:t>
            </w:r>
          </w:p>
        </w:tc>
        <w:tc>
          <w:tcPr>
            <w:tcW w:w="175" w:type="pct"/>
            <w:gridSpan w:val="2"/>
            <w:vAlign w:val="center"/>
          </w:tcPr>
          <w:p w14:paraId="47843383"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35B8F7F1" w14:textId="7B7E75F0" w:rsidR="0000740E" w:rsidRPr="000D0AFB" w:rsidRDefault="0000740E" w:rsidP="0000740E">
            <w:pPr>
              <w:widowControl/>
              <w:autoSpaceDE/>
              <w:autoSpaceDN/>
              <w:contextualSpacing/>
              <w:jc w:val="center"/>
              <w:rPr>
                <w:sz w:val="20"/>
                <w:szCs w:val="20"/>
              </w:rPr>
            </w:pPr>
            <w:r>
              <w:rPr>
                <w:sz w:val="20"/>
                <w:szCs w:val="20"/>
              </w:rPr>
              <w:t>x</w:t>
            </w:r>
          </w:p>
        </w:tc>
        <w:tc>
          <w:tcPr>
            <w:tcW w:w="174" w:type="pct"/>
            <w:gridSpan w:val="2"/>
            <w:vAlign w:val="center"/>
          </w:tcPr>
          <w:p w14:paraId="140C99BE" w14:textId="77777777" w:rsidR="0000740E" w:rsidRPr="000D0AFB" w:rsidRDefault="0000740E" w:rsidP="0000740E">
            <w:pPr>
              <w:widowControl/>
              <w:autoSpaceDE/>
              <w:autoSpaceDN/>
              <w:contextualSpacing/>
              <w:jc w:val="center"/>
              <w:rPr>
                <w:sz w:val="20"/>
                <w:szCs w:val="20"/>
              </w:rPr>
            </w:pPr>
          </w:p>
        </w:tc>
        <w:tc>
          <w:tcPr>
            <w:tcW w:w="873" w:type="pct"/>
            <w:vMerge/>
          </w:tcPr>
          <w:p w14:paraId="4272C28C" w14:textId="77777777" w:rsidR="0000740E" w:rsidRPr="0041391B" w:rsidRDefault="0000740E" w:rsidP="0000740E">
            <w:pPr>
              <w:jc w:val="center"/>
              <w:rPr>
                <w:sz w:val="20"/>
                <w:szCs w:val="20"/>
              </w:rPr>
            </w:pPr>
          </w:p>
        </w:tc>
      </w:tr>
      <w:tr w:rsidR="0000740E" w:rsidRPr="0041391B" w14:paraId="47E4637F" w14:textId="77777777" w:rsidTr="00A42B9B">
        <w:trPr>
          <w:cantSplit/>
          <w:trHeight w:val="20"/>
        </w:trPr>
        <w:tc>
          <w:tcPr>
            <w:tcW w:w="231" w:type="pct"/>
            <w:vMerge/>
            <w:shd w:val="clear" w:color="auto" w:fill="56D6D3"/>
            <w:vAlign w:val="center"/>
          </w:tcPr>
          <w:p w14:paraId="211A7E5C" w14:textId="77777777" w:rsidR="0000740E" w:rsidRPr="0041391B" w:rsidRDefault="0000740E" w:rsidP="0000740E">
            <w:pPr>
              <w:jc w:val="center"/>
              <w:rPr>
                <w:b/>
                <w:bCs/>
                <w:sz w:val="20"/>
                <w:szCs w:val="20"/>
              </w:rPr>
            </w:pPr>
          </w:p>
        </w:tc>
        <w:tc>
          <w:tcPr>
            <w:tcW w:w="1462" w:type="pct"/>
            <w:gridSpan w:val="4"/>
            <w:vMerge/>
          </w:tcPr>
          <w:p w14:paraId="106E6631" w14:textId="77777777" w:rsidR="0000740E" w:rsidRPr="0041391B" w:rsidRDefault="0000740E" w:rsidP="0000740E">
            <w:pPr>
              <w:rPr>
                <w:sz w:val="20"/>
                <w:szCs w:val="20"/>
              </w:rPr>
            </w:pPr>
          </w:p>
        </w:tc>
        <w:tc>
          <w:tcPr>
            <w:tcW w:w="1899" w:type="pct"/>
            <w:gridSpan w:val="3"/>
          </w:tcPr>
          <w:p w14:paraId="76532650" w14:textId="2EC49F64" w:rsidR="0000740E" w:rsidRPr="000D0AFB" w:rsidRDefault="0000740E" w:rsidP="0000740E">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75" w:type="pct"/>
            <w:gridSpan w:val="2"/>
            <w:vAlign w:val="center"/>
          </w:tcPr>
          <w:p w14:paraId="6EF1B3F6" w14:textId="77777777" w:rsidR="0000740E" w:rsidRPr="000D0AFB" w:rsidRDefault="0000740E" w:rsidP="0000740E">
            <w:pPr>
              <w:widowControl/>
              <w:autoSpaceDE/>
              <w:autoSpaceDN/>
              <w:contextualSpacing/>
              <w:jc w:val="center"/>
              <w:rPr>
                <w:sz w:val="20"/>
                <w:szCs w:val="20"/>
              </w:rPr>
            </w:pPr>
          </w:p>
        </w:tc>
        <w:tc>
          <w:tcPr>
            <w:tcW w:w="186" w:type="pct"/>
            <w:gridSpan w:val="2"/>
            <w:vAlign w:val="center"/>
          </w:tcPr>
          <w:p w14:paraId="4991C998" w14:textId="022F5E5C" w:rsidR="0000740E" w:rsidRPr="000D0AFB" w:rsidRDefault="0000740E" w:rsidP="0000740E">
            <w:pPr>
              <w:widowControl/>
              <w:autoSpaceDE/>
              <w:autoSpaceDN/>
              <w:contextualSpacing/>
              <w:jc w:val="center"/>
              <w:rPr>
                <w:sz w:val="20"/>
                <w:szCs w:val="20"/>
              </w:rPr>
            </w:pPr>
          </w:p>
        </w:tc>
        <w:tc>
          <w:tcPr>
            <w:tcW w:w="174" w:type="pct"/>
            <w:gridSpan w:val="2"/>
            <w:vAlign w:val="center"/>
          </w:tcPr>
          <w:p w14:paraId="78EFB557" w14:textId="3D7F6462" w:rsidR="0000740E" w:rsidRPr="000D0AFB" w:rsidRDefault="0000740E" w:rsidP="0000740E">
            <w:pPr>
              <w:widowControl/>
              <w:autoSpaceDE/>
              <w:autoSpaceDN/>
              <w:contextualSpacing/>
              <w:jc w:val="center"/>
              <w:rPr>
                <w:sz w:val="20"/>
                <w:szCs w:val="20"/>
              </w:rPr>
            </w:pPr>
            <w:r>
              <w:rPr>
                <w:sz w:val="20"/>
                <w:szCs w:val="20"/>
              </w:rPr>
              <w:t>x</w:t>
            </w:r>
          </w:p>
        </w:tc>
        <w:tc>
          <w:tcPr>
            <w:tcW w:w="873" w:type="pct"/>
            <w:vMerge/>
          </w:tcPr>
          <w:p w14:paraId="1F0CC4BE" w14:textId="77777777" w:rsidR="0000740E" w:rsidRPr="0041391B" w:rsidRDefault="0000740E" w:rsidP="0000740E">
            <w:pPr>
              <w:jc w:val="center"/>
              <w:rPr>
                <w:sz w:val="20"/>
                <w:szCs w:val="20"/>
              </w:rPr>
            </w:pPr>
          </w:p>
        </w:tc>
      </w:tr>
      <w:tr w:rsidR="0085701C" w:rsidRPr="0041391B" w14:paraId="09A0BCA5" w14:textId="77777777" w:rsidTr="00A42B9B">
        <w:trPr>
          <w:cantSplit/>
          <w:trHeight w:val="685"/>
        </w:trPr>
        <w:tc>
          <w:tcPr>
            <w:tcW w:w="231" w:type="pct"/>
            <w:vMerge w:val="restart"/>
            <w:tcBorders>
              <w:bottom w:val="single" w:sz="4" w:space="0" w:color="auto"/>
            </w:tcBorders>
            <w:shd w:val="clear" w:color="auto" w:fill="56D6D3"/>
            <w:vAlign w:val="center"/>
          </w:tcPr>
          <w:p w14:paraId="2AC49A85" w14:textId="77777777" w:rsidR="0085701C" w:rsidRPr="0041391B" w:rsidRDefault="0085701C" w:rsidP="0085701C">
            <w:pPr>
              <w:jc w:val="center"/>
              <w:rPr>
                <w:b/>
                <w:bCs/>
                <w:sz w:val="20"/>
                <w:szCs w:val="20"/>
              </w:rPr>
            </w:pPr>
            <w:r w:rsidRPr="0041391B">
              <w:rPr>
                <w:b/>
                <w:bCs/>
                <w:sz w:val="20"/>
                <w:szCs w:val="20"/>
              </w:rPr>
              <w:lastRenderedPageBreak/>
              <w:t>8.</w:t>
            </w:r>
          </w:p>
        </w:tc>
        <w:tc>
          <w:tcPr>
            <w:tcW w:w="4769" w:type="pct"/>
            <w:gridSpan w:val="14"/>
            <w:tcBorders>
              <w:bottom w:val="single" w:sz="4" w:space="0" w:color="auto"/>
            </w:tcBorders>
            <w:shd w:val="clear" w:color="auto" w:fill="56D6D3"/>
          </w:tcPr>
          <w:p w14:paraId="03C3021C" w14:textId="77777777" w:rsidR="0085701C" w:rsidRDefault="0085701C" w:rsidP="0085701C">
            <w:pPr>
              <w:ind w:right="-113"/>
              <w:rPr>
                <w:b/>
                <w:bCs/>
                <w:sz w:val="20"/>
                <w:szCs w:val="20"/>
              </w:rPr>
            </w:pPr>
            <w:r w:rsidRPr="0041391B">
              <w:rPr>
                <w:b/>
                <w:bCs/>
                <w:sz w:val="20"/>
                <w:szCs w:val="20"/>
              </w:rPr>
              <w:t>Ara Sınav Haftası</w:t>
            </w:r>
          </w:p>
          <w:p w14:paraId="6B349C93" w14:textId="77777777" w:rsidR="0085701C" w:rsidRDefault="0085701C" w:rsidP="0085701C">
            <w:pPr>
              <w:ind w:right="-113"/>
              <w:rPr>
                <w:b/>
                <w:bCs/>
                <w:sz w:val="20"/>
                <w:szCs w:val="20"/>
              </w:rPr>
            </w:pPr>
            <w:r w:rsidRPr="0045337C">
              <w:rPr>
                <w:b/>
                <w:bCs/>
                <w:sz w:val="20"/>
                <w:szCs w:val="20"/>
              </w:rPr>
              <w:t>*</w:t>
            </w:r>
            <w:r>
              <w:rPr>
                <w:b/>
                <w:bCs/>
                <w:sz w:val="20"/>
                <w:szCs w:val="20"/>
              </w:rPr>
              <w:t xml:space="preserve"> Ara sınav; ilk 7 hafta işlenen konuları ve hedefleri kapsayacak şekilde hazırlanacak, geçerli ve güvenilir ölçme araçlarıyla gerçekleştirilecektir.</w:t>
            </w:r>
          </w:p>
          <w:p w14:paraId="4CDB06CD" w14:textId="6BE110F2" w:rsidR="0085701C" w:rsidRPr="00567F55" w:rsidRDefault="0085701C" w:rsidP="0085701C">
            <w:pPr>
              <w:ind w:right="-113"/>
              <w:rPr>
                <w:sz w:val="20"/>
                <w:szCs w:val="20"/>
              </w:rPr>
            </w:pPr>
            <w:r>
              <w:rPr>
                <w:b/>
                <w:bCs/>
                <w:sz w:val="20"/>
                <w:szCs w:val="20"/>
              </w:rPr>
              <w:t>.</w:t>
            </w:r>
          </w:p>
        </w:tc>
      </w:tr>
      <w:tr w:rsidR="0085701C" w:rsidRPr="0041391B" w14:paraId="3CB3351F" w14:textId="0719CCF1" w:rsidTr="00A42B9B">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85701C" w:rsidRPr="0041391B" w:rsidRDefault="0085701C" w:rsidP="0085701C">
            <w:pPr>
              <w:jc w:val="center"/>
              <w:rPr>
                <w:b/>
                <w:bCs/>
                <w:sz w:val="20"/>
                <w:szCs w:val="20"/>
              </w:rPr>
            </w:pPr>
          </w:p>
        </w:tc>
        <w:tc>
          <w:tcPr>
            <w:tcW w:w="1187" w:type="pct"/>
            <w:gridSpan w:val="3"/>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5CC4258A" w:rsidR="0085701C" w:rsidRPr="0041391B" w:rsidRDefault="0085701C" w:rsidP="0085701C">
            <w:pPr>
              <w:jc w:val="center"/>
              <w:rPr>
                <w:b/>
                <w:bCs/>
                <w:sz w:val="20"/>
                <w:szCs w:val="20"/>
              </w:rPr>
            </w:pPr>
            <w:r>
              <w:rPr>
                <w:b/>
                <w:bCs/>
                <w:sz w:val="20"/>
                <w:szCs w:val="20"/>
              </w:rPr>
              <w:t>Ara sınav değerlendirmesi:</w:t>
            </w:r>
          </w:p>
        </w:tc>
        <w:tc>
          <w:tcPr>
            <w:tcW w:w="797" w:type="pct"/>
            <w:gridSpan w:val="2"/>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157201EA" w:rsidR="0085701C" w:rsidRPr="0041391B" w:rsidRDefault="0085701C" w:rsidP="0085701C">
            <w:pPr>
              <w:jc w:val="center"/>
              <w:rPr>
                <w:b/>
                <w:bCs/>
                <w:sz w:val="20"/>
                <w:szCs w:val="20"/>
              </w:rPr>
            </w:pPr>
            <w:r>
              <w:rPr>
                <w:b/>
                <w:bCs/>
                <w:sz w:val="20"/>
                <w:szCs w:val="20"/>
              </w:rPr>
              <w:t>Vize</w:t>
            </w:r>
          </w:p>
        </w:tc>
        <w:tc>
          <w:tcPr>
            <w:tcW w:w="83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477CA4BC" w:rsidR="0085701C" w:rsidRPr="0041391B" w:rsidRDefault="0085701C" w:rsidP="0085701C">
            <w:pPr>
              <w:jc w:val="center"/>
              <w:rPr>
                <w:b/>
                <w:bCs/>
                <w:sz w:val="20"/>
                <w:szCs w:val="20"/>
              </w:rPr>
            </w:pPr>
            <w:r>
              <w:rPr>
                <w:b/>
                <w:bCs/>
                <w:sz w:val="20"/>
                <w:szCs w:val="20"/>
              </w:rPr>
              <w:t>Ödev</w:t>
            </w:r>
          </w:p>
        </w:tc>
        <w:tc>
          <w:tcPr>
            <w:tcW w:w="1946" w:type="pct"/>
            <w:gridSpan w:val="8"/>
            <w:vMerge w:val="restart"/>
            <w:tcBorders>
              <w:top w:val="single" w:sz="4" w:space="0" w:color="auto"/>
              <w:left w:val="single" w:sz="4" w:space="0" w:color="auto"/>
              <w:bottom w:val="single" w:sz="4" w:space="0" w:color="auto"/>
            </w:tcBorders>
            <w:shd w:val="clear" w:color="auto" w:fill="56D6D3"/>
          </w:tcPr>
          <w:p w14:paraId="03D7DF9E" w14:textId="5ED2F19C" w:rsidR="0085701C" w:rsidRPr="0041391B" w:rsidRDefault="0085701C" w:rsidP="0085701C">
            <w:pPr>
              <w:rPr>
                <w:b/>
                <w:bCs/>
                <w:sz w:val="20"/>
                <w:szCs w:val="20"/>
              </w:rPr>
            </w:pPr>
          </w:p>
        </w:tc>
      </w:tr>
      <w:tr w:rsidR="0085701C" w:rsidRPr="0041391B" w14:paraId="468FDD1C" w14:textId="259F8249" w:rsidTr="00A42B9B">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85701C" w:rsidRPr="0041391B" w:rsidRDefault="0085701C" w:rsidP="0085701C">
            <w:pPr>
              <w:jc w:val="center"/>
              <w:rPr>
                <w:b/>
                <w:bCs/>
                <w:sz w:val="20"/>
                <w:szCs w:val="20"/>
              </w:rPr>
            </w:pPr>
          </w:p>
        </w:tc>
        <w:tc>
          <w:tcPr>
            <w:tcW w:w="1187" w:type="pct"/>
            <w:gridSpan w:val="3"/>
            <w:vMerge/>
            <w:tcBorders>
              <w:top w:val="single" w:sz="4" w:space="0" w:color="auto"/>
              <w:left w:val="single" w:sz="4" w:space="0" w:color="auto"/>
              <w:right w:val="single" w:sz="4" w:space="0" w:color="auto"/>
            </w:tcBorders>
            <w:shd w:val="clear" w:color="auto" w:fill="56D6D3"/>
          </w:tcPr>
          <w:p w14:paraId="7A888189" w14:textId="77777777" w:rsidR="0085701C" w:rsidRDefault="0085701C" w:rsidP="0085701C">
            <w:pPr>
              <w:rPr>
                <w:b/>
                <w:bCs/>
                <w:sz w:val="20"/>
                <w:szCs w:val="20"/>
              </w:rPr>
            </w:pPr>
          </w:p>
        </w:tc>
        <w:tc>
          <w:tcPr>
            <w:tcW w:w="797" w:type="pct"/>
            <w:gridSpan w:val="2"/>
            <w:tcBorders>
              <w:top w:val="single" w:sz="4" w:space="0" w:color="auto"/>
              <w:left w:val="single" w:sz="4" w:space="0" w:color="auto"/>
              <w:right w:val="single" w:sz="4" w:space="0" w:color="auto"/>
            </w:tcBorders>
            <w:shd w:val="clear" w:color="auto" w:fill="56D6D3"/>
          </w:tcPr>
          <w:p w14:paraId="61DE4C65" w14:textId="2F4B21BB" w:rsidR="0085701C" w:rsidRPr="0041391B" w:rsidRDefault="0085701C" w:rsidP="0085701C">
            <w:pPr>
              <w:spacing w:line="360" w:lineRule="auto"/>
              <w:jc w:val="center"/>
              <w:rPr>
                <w:b/>
                <w:bCs/>
                <w:sz w:val="20"/>
                <w:szCs w:val="20"/>
              </w:rPr>
            </w:pPr>
            <w:r>
              <w:rPr>
                <w:b/>
                <w:bCs/>
                <w:sz w:val="20"/>
                <w:szCs w:val="20"/>
              </w:rPr>
              <w:t>% 40</w:t>
            </w:r>
          </w:p>
        </w:tc>
        <w:tc>
          <w:tcPr>
            <w:tcW w:w="839" w:type="pct"/>
            <w:tcBorders>
              <w:top w:val="single" w:sz="4" w:space="0" w:color="auto"/>
              <w:left w:val="single" w:sz="4" w:space="0" w:color="auto"/>
              <w:right w:val="single" w:sz="4" w:space="0" w:color="auto"/>
            </w:tcBorders>
            <w:shd w:val="clear" w:color="auto" w:fill="56D6D3"/>
          </w:tcPr>
          <w:p w14:paraId="2825A0A0" w14:textId="22F2E214" w:rsidR="0085701C" w:rsidRPr="0041391B" w:rsidRDefault="0085701C" w:rsidP="0085701C">
            <w:pPr>
              <w:jc w:val="center"/>
              <w:rPr>
                <w:b/>
                <w:bCs/>
                <w:sz w:val="20"/>
                <w:szCs w:val="20"/>
              </w:rPr>
            </w:pPr>
            <w:r>
              <w:rPr>
                <w:b/>
                <w:bCs/>
                <w:sz w:val="20"/>
                <w:szCs w:val="20"/>
              </w:rPr>
              <w:t>-</w:t>
            </w:r>
          </w:p>
        </w:tc>
        <w:tc>
          <w:tcPr>
            <w:tcW w:w="1946" w:type="pct"/>
            <w:gridSpan w:val="8"/>
            <w:vMerge/>
            <w:tcBorders>
              <w:top w:val="single" w:sz="4" w:space="0" w:color="auto"/>
              <w:left w:val="single" w:sz="4" w:space="0" w:color="auto"/>
            </w:tcBorders>
            <w:shd w:val="clear" w:color="auto" w:fill="56D6D3"/>
          </w:tcPr>
          <w:p w14:paraId="7355DEBE" w14:textId="77777777" w:rsidR="0085701C" w:rsidRPr="0041391B" w:rsidRDefault="0085701C" w:rsidP="0085701C">
            <w:pPr>
              <w:rPr>
                <w:b/>
                <w:bCs/>
                <w:sz w:val="20"/>
                <w:szCs w:val="20"/>
              </w:rPr>
            </w:pPr>
          </w:p>
        </w:tc>
      </w:tr>
      <w:tr w:rsidR="0085701C" w:rsidRPr="0041391B" w14:paraId="1A8C17C4" w14:textId="77777777" w:rsidTr="00A42B9B">
        <w:trPr>
          <w:cantSplit/>
          <w:trHeight w:val="322"/>
        </w:trPr>
        <w:tc>
          <w:tcPr>
            <w:tcW w:w="231" w:type="pct"/>
            <w:vMerge w:val="restart"/>
            <w:shd w:val="clear" w:color="auto" w:fill="56D6D3"/>
            <w:vAlign w:val="center"/>
          </w:tcPr>
          <w:p w14:paraId="4E51EA33" w14:textId="6C4D7916" w:rsidR="0085701C" w:rsidRPr="0041391B" w:rsidRDefault="0085701C" w:rsidP="0085701C">
            <w:pPr>
              <w:jc w:val="center"/>
              <w:rPr>
                <w:b/>
                <w:bCs/>
                <w:sz w:val="20"/>
                <w:szCs w:val="20"/>
              </w:rPr>
            </w:pPr>
            <w:r>
              <w:rPr>
                <w:b/>
                <w:bCs/>
                <w:sz w:val="20"/>
                <w:szCs w:val="20"/>
              </w:rPr>
              <w:t>9</w:t>
            </w:r>
            <w:r w:rsidRPr="0041391B">
              <w:rPr>
                <w:b/>
                <w:bCs/>
                <w:sz w:val="20"/>
                <w:szCs w:val="20"/>
              </w:rPr>
              <w:t>.</w:t>
            </w:r>
          </w:p>
        </w:tc>
        <w:tc>
          <w:tcPr>
            <w:tcW w:w="1462" w:type="pct"/>
            <w:gridSpan w:val="4"/>
            <w:vMerge w:val="restart"/>
            <w:vAlign w:val="center"/>
          </w:tcPr>
          <w:p w14:paraId="0FCC4FAF" w14:textId="3410ED3D" w:rsidR="00500C36" w:rsidRPr="00500C36" w:rsidRDefault="00500C36" w:rsidP="0085701C">
            <w:pPr>
              <w:pStyle w:val="ListeParagraf"/>
              <w:numPr>
                <w:ilvl w:val="0"/>
                <w:numId w:val="16"/>
              </w:numPr>
              <w:ind w:left="121" w:hanging="121"/>
              <w:rPr>
                <w:sz w:val="20"/>
                <w:szCs w:val="20"/>
              </w:rPr>
            </w:pPr>
            <w:r w:rsidRPr="002C2801">
              <w:rPr>
                <w:rFonts w:asciiTheme="majorBidi" w:hAnsiTheme="majorBidi" w:cstheme="majorBidi"/>
                <w:b/>
                <w:bCs/>
              </w:rPr>
              <w:t xml:space="preserve">Vitir </w:t>
            </w:r>
            <w:r>
              <w:rPr>
                <w:rFonts w:asciiTheme="majorBidi" w:hAnsiTheme="majorBidi" w:cstheme="majorBidi"/>
              </w:rPr>
              <w:t>namazı</w:t>
            </w:r>
          </w:p>
          <w:p w14:paraId="6A48DDED" w14:textId="32AB2D81" w:rsidR="00DF4D9D" w:rsidRPr="00DF4D9D" w:rsidRDefault="00DF4D9D" w:rsidP="00DF4D9D">
            <w:pPr>
              <w:pStyle w:val="ListeParagraf"/>
              <w:numPr>
                <w:ilvl w:val="0"/>
                <w:numId w:val="16"/>
              </w:numPr>
              <w:ind w:left="121" w:hanging="121"/>
              <w:rPr>
                <w:sz w:val="20"/>
                <w:szCs w:val="20"/>
              </w:rPr>
            </w:pPr>
            <w:r>
              <w:rPr>
                <w:rFonts w:asciiTheme="majorBidi" w:hAnsiTheme="majorBidi" w:cstheme="majorBidi"/>
              </w:rPr>
              <w:t>Yağmur duası</w:t>
            </w:r>
          </w:p>
          <w:p w14:paraId="789C5270" w14:textId="77777777" w:rsidR="00DF4D9D" w:rsidRDefault="00DF4D9D" w:rsidP="00DF4D9D">
            <w:pPr>
              <w:pStyle w:val="ListeParagraf"/>
              <w:numPr>
                <w:ilvl w:val="0"/>
                <w:numId w:val="16"/>
              </w:numPr>
              <w:ind w:left="121" w:hanging="121"/>
              <w:rPr>
                <w:sz w:val="20"/>
                <w:szCs w:val="20"/>
              </w:rPr>
            </w:pPr>
            <w:r>
              <w:rPr>
                <w:sz w:val="20"/>
                <w:szCs w:val="20"/>
              </w:rPr>
              <w:t>Güneş ve ay tutulması</w:t>
            </w:r>
          </w:p>
          <w:p w14:paraId="411C6826" w14:textId="77777777" w:rsidR="00DF4D9D" w:rsidRDefault="00DF4D9D" w:rsidP="00DF4D9D">
            <w:pPr>
              <w:pStyle w:val="ListeParagraf"/>
              <w:numPr>
                <w:ilvl w:val="0"/>
                <w:numId w:val="16"/>
              </w:numPr>
              <w:ind w:left="121" w:hanging="121"/>
              <w:rPr>
                <w:sz w:val="20"/>
                <w:szCs w:val="20"/>
              </w:rPr>
            </w:pPr>
            <w:r>
              <w:rPr>
                <w:sz w:val="20"/>
                <w:szCs w:val="20"/>
              </w:rPr>
              <w:t>Teheccüd namazı</w:t>
            </w:r>
          </w:p>
          <w:p w14:paraId="37928E3B" w14:textId="1DA142CD" w:rsidR="00DF4D9D" w:rsidRPr="0041391B" w:rsidRDefault="00DF4D9D" w:rsidP="00DF4D9D">
            <w:pPr>
              <w:pStyle w:val="ListeParagraf"/>
              <w:numPr>
                <w:ilvl w:val="0"/>
                <w:numId w:val="16"/>
              </w:numPr>
              <w:ind w:left="121" w:hanging="121"/>
              <w:rPr>
                <w:sz w:val="20"/>
                <w:szCs w:val="20"/>
              </w:rPr>
            </w:pPr>
            <w:r>
              <w:rPr>
                <w:sz w:val="20"/>
                <w:szCs w:val="20"/>
              </w:rPr>
              <w:t>Sehiv secdesi</w:t>
            </w:r>
          </w:p>
        </w:tc>
        <w:tc>
          <w:tcPr>
            <w:tcW w:w="1899" w:type="pct"/>
            <w:gridSpan w:val="3"/>
          </w:tcPr>
          <w:p w14:paraId="0C672FE6" w14:textId="5F3009A9" w:rsidR="0085701C" w:rsidRPr="000D0AFB" w:rsidRDefault="0085701C" w:rsidP="0085701C">
            <w:pPr>
              <w:widowControl/>
              <w:autoSpaceDE/>
              <w:autoSpaceDN/>
              <w:contextualSpacing/>
              <w:rPr>
                <w:sz w:val="20"/>
                <w:szCs w:val="20"/>
              </w:rPr>
            </w:pPr>
            <w:r>
              <w:rPr>
                <w:sz w:val="20"/>
                <w:szCs w:val="20"/>
              </w:rPr>
              <w:t>Hadis metinlerinin Arapça metinlerini okuyabilir</w:t>
            </w:r>
          </w:p>
        </w:tc>
        <w:tc>
          <w:tcPr>
            <w:tcW w:w="144" w:type="pct"/>
            <w:vAlign w:val="center"/>
          </w:tcPr>
          <w:p w14:paraId="6DA54273" w14:textId="0AAD0AAA"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77F322F2"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459090C7" w14:textId="77777777" w:rsidR="0085701C" w:rsidRPr="000D0AFB" w:rsidRDefault="0085701C" w:rsidP="0085701C">
            <w:pPr>
              <w:widowControl/>
              <w:autoSpaceDE/>
              <w:autoSpaceDN/>
              <w:contextualSpacing/>
              <w:jc w:val="center"/>
              <w:rPr>
                <w:sz w:val="20"/>
                <w:szCs w:val="20"/>
              </w:rPr>
            </w:pPr>
          </w:p>
        </w:tc>
        <w:tc>
          <w:tcPr>
            <w:tcW w:w="880" w:type="pct"/>
            <w:gridSpan w:val="2"/>
            <w:vMerge w:val="restart"/>
            <w:vAlign w:val="center"/>
          </w:tcPr>
          <w:p w14:paraId="44C676E9" w14:textId="77777777" w:rsidR="0085701C" w:rsidRPr="009A19EC" w:rsidRDefault="0085701C" w:rsidP="0085701C">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560F0DAA" w14:textId="38B98C66" w:rsidR="0085701C" w:rsidRPr="002C2FAB" w:rsidRDefault="0085701C" w:rsidP="0085701C">
            <w:pPr>
              <w:pStyle w:val="ListeParagraf"/>
              <w:numPr>
                <w:ilvl w:val="0"/>
                <w:numId w:val="9"/>
              </w:numPr>
              <w:ind w:left="307"/>
              <w:rPr>
                <w:sz w:val="20"/>
                <w:szCs w:val="20"/>
              </w:rPr>
            </w:pPr>
            <w:r>
              <w:rPr>
                <w:sz w:val="20"/>
                <w:szCs w:val="20"/>
              </w:rPr>
              <w:t>Sayfa:</w:t>
            </w:r>
            <w:r w:rsidR="00DF4D9D">
              <w:rPr>
                <w:sz w:val="20"/>
                <w:szCs w:val="20"/>
              </w:rPr>
              <w:t>229/244</w:t>
            </w:r>
          </w:p>
        </w:tc>
      </w:tr>
      <w:tr w:rsidR="0085701C" w:rsidRPr="0041391B" w14:paraId="61028886" w14:textId="77777777" w:rsidTr="00A42B9B">
        <w:trPr>
          <w:cantSplit/>
          <w:trHeight w:val="322"/>
        </w:trPr>
        <w:tc>
          <w:tcPr>
            <w:tcW w:w="231" w:type="pct"/>
            <w:vMerge/>
            <w:shd w:val="clear" w:color="auto" w:fill="56D6D3"/>
            <w:vAlign w:val="center"/>
          </w:tcPr>
          <w:p w14:paraId="0B7867FD" w14:textId="77777777" w:rsidR="0085701C" w:rsidRPr="0041391B" w:rsidRDefault="0085701C" w:rsidP="0085701C">
            <w:pPr>
              <w:jc w:val="center"/>
              <w:rPr>
                <w:b/>
                <w:bCs/>
                <w:sz w:val="20"/>
                <w:szCs w:val="20"/>
              </w:rPr>
            </w:pPr>
          </w:p>
        </w:tc>
        <w:tc>
          <w:tcPr>
            <w:tcW w:w="1462" w:type="pct"/>
            <w:gridSpan w:val="4"/>
            <w:vMerge/>
            <w:vAlign w:val="center"/>
          </w:tcPr>
          <w:p w14:paraId="253A07B7" w14:textId="77777777" w:rsidR="0085701C" w:rsidRPr="0041391B" w:rsidRDefault="0085701C" w:rsidP="0085701C">
            <w:pPr>
              <w:rPr>
                <w:sz w:val="20"/>
                <w:szCs w:val="20"/>
              </w:rPr>
            </w:pPr>
          </w:p>
        </w:tc>
        <w:tc>
          <w:tcPr>
            <w:tcW w:w="1899" w:type="pct"/>
            <w:gridSpan w:val="3"/>
          </w:tcPr>
          <w:p w14:paraId="3E46B0CD" w14:textId="50EF795A" w:rsidR="0085701C" w:rsidRPr="000D0AFB" w:rsidRDefault="0085701C" w:rsidP="0085701C">
            <w:pPr>
              <w:widowControl/>
              <w:autoSpaceDE/>
              <w:autoSpaceDN/>
              <w:contextualSpacing/>
              <w:rPr>
                <w:sz w:val="20"/>
                <w:szCs w:val="20"/>
              </w:rPr>
            </w:pPr>
            <w:r>
              <w:rPr>
                <w:sz w:val="20"/>
                <w:szCs w:val="20"/>
              </w:rPr>
              <w:t>Hadislerin Türkçe anlamlarını ezbere söyler</w:t>
            </w:r>
          </w:p>
        </w:tc>
        <w:tc>
          <w:tcPr>
            <w:tcW w:w="144" w:type="pct"/>
            <w:vAlign w:val="center"/>
          </w:tcPr>
          <w:p w14:paraId="38F98097"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56C6EBB5" w14:textId="2B7EDF58"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284D6A34" w14:textId="77777777" w:rsidR="0085701C" w:rsidRPr="000D0AFB" w:rsidRDefault="0085701C" w:rsidP="0085701C">
            <w:pPr>
              <w:widowControl/>
              <w:autoSpaceDE/>
              <w:autoSpaceDN/>
              <w:contextualSpacing/>
              <w:jc w:val="center"/>
              <w:rPr>
                <w:sz w:val="20"/>
                <w:szCs w:val="20"/>
              </w:rPr>
            </w:pPr>
          </w:p>
        </w:tc>
        <w:tc>
          <w:tcPr>
            <w:tcW w:w="880" w:type="pct"/>
            <w:gridSpan w:val="2"/>
            <w:vMerge/>
            <w:vAlign w:val="center"/>
          </w:tcPr>
          <w:p w14:paraId="3CF01280" w14:textId="77777777" w:rsidR="0085701C" w:rsidRPr="002C2FAB" w:rsidRDefault="0085701C" w:rsidP="0085701C">
            <w:pPr>
              <w:pStyle w:val="ListeParagraf"/>
              <w:numPr>
                <w:ilvl w:val="0"/>
                <w:numId w:val="9"/>
              </w:numPr>
              <w:ind w:left="307"/>
              <w:rPr>
                <w:sz w:val="20"/>
                <w:szCs w:val="20"/>
              </w:rPr>
            </w:pPr>
          </w:p>
        </w:tc>
      </w:tr>
      <w:tr w:rsidR="0085701C" w:rsidRPr="0041391B" w14:paraId="126D8921" w14:textId="77777777" w:rsidTr="00A42B9B">
        <w:trPr>
          <w:cantSplit/>
          <w:trHeight w:val="300"/>
        </w:trPr>
        <w:tc>
          <w:tcPr>
            <w:tcW w:w="231" w:type="pct"/>
            <w:vMerge/>
            <w:shd w:val="clear" w:color="auto" w:fill="56D6D3"/>
            <w:vAlign w:val="center"/>
          </w:tcPr>
          <w:p w14:paraId="23C6CEE1" w14:textId="77777777" w:rsidR="0085701C" w:rsidRPr="0041391B" w:rsidRDefault="0085701C" w:rsidP="0085701C">
            <w:pPr>
              <w:jc w:val="center"/>
              <w:rPr>
                <w:b/>
                <w:bCs/>
                <w:sz w:val="20"/>
                <w:szCs w:val="20"/>
              </w:rPr>
            </w:pPr>
          </w:p>
        </w:tc>
        <w:tc>
          <w:tcPr>
            <w:tcW w:w="1462" w:type="pct"/>
            <w:gridSpan w:val="4"/>
            <w:vMerge/>
            <w:vAlign w:val="center"/>
          </w:tcPr>
          <w:p w14:paraId="1CFB59B8" w14:textId="77777777" w:rsidR="0085701C" w:rsidRPr="0041391B" w:rsidRDefault="0085701C" w:rsidP="0085701C">
            <w:pPr>
              <w:rPr>
                <w:sz w:val="20"/>
                <w:szCs w:val="20"/>
              </w:rPr>
            </w:pPr>
          </w:p>
        </w:tc>
        <w:tc>
          <w:tcPr>
            <w:tcW w:w="1899" w:type="pct"/>
            <w:gridSpan w:val="3"/>
          </w:tcPr>
          <w:p w14:paraId="71ADA25C" w14:textId="0E0F4D30" w:rsidR="0085701C" w:rsidRPr="000D0AFB" w:rsidRDefault="0085701C" w:rsidP="0085701C">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44" w:type="pct"/>
            <w:vAlign w:val="center"/>
          </w:tcPr>
          <w:p w14:paraId="2D3A9E4E"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3CD7EBFB"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4284C743" w14:textId="3D4B06AA" w:rsidR="0085701C" w:rsidRPr="000D0AFB" w:rsidRDefault="0085701C" w:rsidP="0085701C">
            <w:pPr>
              <w:widowControl/>
              <w:autoSpaceDE/>
              <w:autoSpaceDN/>
              <w:contextualSpacing/>
              <w:jc w:val="center"/>
              <w:rPr>
                <w:sz w:val="20"/>
                <w:szCs w:val="20"/>
              </w:rPr>
            </w:pPr>
            <w:r>
              <w:rPr>
                <w:sz w:val="20"/>
                <w:szCs w:val="20"/>
              </w:rPr>
              <w:t>x</w:t>
            </w:r>
          </w:p>
        </w:tc>
        <w:tc>
          <w:tcPr>
            <w:tcW w:w="880" w:type="pct"/>
            <w:gridSpan w:val="2"/>
            <w:vMerge/>
            <w:vAlign w:val="center"/>
          </w:tcPr>
          <w:p w14:paraId="7ADD2F53" w14:textId="77777777" w:rsidR="0085701C" w:rsidRPr="002C2FAB" w:rsidRDefault="0085701C" w:rsidP="0085701C">
            <w:pPr>
              <w:pStyle w:val="ListeParagraf"/>
              <w:numPr>
                <w:ilvl w:val="0"/>
                <w:numId w:val="9"/>
              </w:numPr>
              <w:ind w:left="307"/>
              <w:rPr>
                <w:sz w:val="20"/>
                <w:szCs w:val="20"/>
              </w:rPr>
            </w:pPr>
          </w:p>
        </w:tc>
      </w:tr>
      <w:tr w:rsidR="0085701C" w:rsidRPr="0041391B" w14:paraId="24714575" w14:textId="77777777" w:rsidTr="00A42B9B">
        <w:trPr>
          <w:cantSplit/>
          <w:trHeight w:val="380"/>
        </w:trPr>
        <w:tc>
          <w:tcPr>
            <w:tcW w:w="231" w:type="pct"/>
            <w:vMerge w:val="restart"/>
            <w:shd w:val="clear" w:color="auto" w:fill="56D6D3"/>
            <w:vAlign w:val="center"/>
          </w:tcPr>
          <w:p w14:paraId="0D87CEFF" w14:textId="470E5DDD" w:rsidR="0085701C" w:rsidRPr="0041391B" w:rsidRDefault="0085701C" w:rsidP="0085701C">
            <w:pPr>
              <w:jc w:val="center"/>
              <w:rPr>
                <w:b/>
                <w:bCs/>
                <w:sz w:val="20"/>
                <w:szCs w:val="20"/>
              </w:rPr>
            </w:pPr>
            <w:r>
              <w:rPr>
                <w:b/>
                <w:bCs/>
                <w:sz w:val="20"/>
                <w:szCs w:val="20"/>
              </w:rPr>
              <w:t>10</w:t>
            </w:r>
            <w:r w:rsidRPr="0041391B">
              <w:rPr>
                <w:b/>
                <w:bCs/>
                <w:sz w:val="20"/>
                <w:szCs w:val="20"/>
              </w:rPr>
              <w:t>.</w:t>
            </w:r>
          </w:p>
        </w:tc>
        <w:tc>
          <w:tcPr>
            <w:tcW w:w="1462" w:type="pct"/>
            <w:gridSpan w:val="4"/>
            <w:vMerge w:val="restart"/>
            <w:vAlign w:val="center"/>
          </w:tcPr>
          <w:p w14:paraId="00F7BDBF" w14:textId="77777777" w:rsidR="0085701C" w:rsidRPr="002C2801" w:rsidRDefault="00DF4D9D" w:rsidP="00DF4D9D">
            <w:pPr>
              <w:pStyle w:val="ListeParagraf"/>
              <w:numPr>
                <w:ilvl w:val="0"/>
                <w:numId w:val="16"/>
              </w:numPr>
              <w:ind w:left="121" w:hanging="121"/>
              <w:rPr>
                <w:b/>
                <w:bCs/>
                <w:sz w:val="20"/>
                <w:szCs w:val="20"/>
              </w:rPr>
            </w:pPr>
            <w:r w:rsidRPr="002C2801">
              <w:rPr>
                <w:b/>
                <w:bCs/>
                <w:sz w:val="20"/>
                <w:szCs w:val="20"/>
              </w:rPr>
              <w:t>Cenaze</w:t>
            </w:r>
          </w:p>
          <w:p w14:paraId="220335C4" w14:textId="77777777" w:rsidR="00DF4D9D" w:rsidRDefault="00DF4D9D" w:rsidP="00DF4D9D">
            <w:pPr>
              <w:pStyle w:val="ListeParagraf"/>
              <w:numPr>
                <w:ilvl w:val="0"/>
                <w:numId w:val="16"/>
              </w:numPr>
              <w:ind w:left="121" w:hanging="121"/>
              <w:rPr>
                <w:sz w:val="20"/>
                <w:szCs w:val="20"/>
              </w:rPr>
            </w:pPr>
            <w:r>
              <w:rPr>
                <w:sz w:val="20"/>
                <w:szCs w:val="20"/>
              </w:rPr>
              <w:t>Cenazenin ardından gitmek</w:t>
            </w:r>
          </w:p>
          <w:p w14:paraId="48CEE8F6" w14:textId="77777777" w:rsidR="00DF4D9D" w:rsidRDefault="00DF4D9D" w:rsidP="00DF4D9D">
            <w:pPr>
              <w:pStyle w:val="ListeParagraf"/>
              <w:numPr>
                <w:ilvl w:val="0"/>
                <w:numId w:val="16"/>
              </w:numPr>
              <w:ind w:left="121" w:hanging="121"/>
              <w:rPr>
                <w:sz w:val="20"/>
                <w:szCs w:val="20"/>
              </w:rPr>
            </w:pPr>
            <w:r>
              <w:rPr>
                <w:sz w:val="20"/>
                <w:szCs w:val="20"/>
              </w:rPr>
              <w:t>Sabrın mükafatı</w:t>
            </w:r>
          </w:p>
          <w:p w14:paraId="2E1CB5A0" w14:textId="5A910146" w:rsidR="00DF4D9D" w:rsidRPr="0041391B" w:rsidRDefault="00DF4D9D" w:rsidP="00DF4D9D">
            <w:pPr>
              <w:pStyle w:val="ListeParagraf"/>
              <w:numPr>
                <w:ilvl w:val="0"/>
                <w:numId w:val="16"/>
              </w:numPr>
              <w:ind w:left="121" w:hanging="121"/>
              <w:rPr>
                <w:sz w:val="20"/>
                <w:szCs w:val="20"/>
              </w:rPr>
            </w:pPr>
            <w:r>
              <w:rPr>
                <w:sz w:val="20"/>
                <w:szCs w:val="20"/>
              </w:rPr>
              <w:t>Ölen çocukların cehenneme perde olması</w:t>
            </w:r>
          </w:p>
        </w:tc>
        <w:tc>
          <w:tcPr>
            <w:tcW w:w="1899" w:type="pct"/>
            <w:gridSpan w:val="3"/>
          </w:tcPr>
          <w:p w14:paraId="1E707C51" w14:textId="79F28C39" w:rsidR="0085701C" w:rsidRPr="000D0AFB" w:rsidRDefault="0085701C" w:rsidP="0085701C">
            <w:pPr>
              <w:widowControl/>
              <w:autoSpaceDE/>
              <w:autoSpaceDN/>
              <w:contextualSpacing/>
              <w:rPr>
                <w:sz w:val="20"/>
                <w:szCs w:val="20"/>
              </w:rPr>
            </w:pPr>
            <w:r>
              <w:rPr>
                <w:sz w:val="20"/>
                <w:szCs w:val="20"/>
              </w:rPr>
              <w:t>Hadis metinlerinin Arapça metinlerini okuyabilir</w:t>
            </w:r>
          </w:p>
        </w:tc>
        <w:tc>
          <w:tcPr>
            <w:tcW w:w="144" w:type="pct"/>
            <w:vAlign w:val="center"/>
          </w:tcPr>
          <w:p w14:paraId="5C5DE3F3" w14:textId="0FE5E83B"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18FEC7C8"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014309B8" w14:textId="77777777" w:rsidR="0085701C" w:rsidRPr="000D0AFB" w:rsidRDefault="0085701C" w:rsidP="0085701C">
            <w:pPr>
              <w:widowControl/>
              <w:autoSpaceDE/>
              <w:autoSpaceDN/>
              <w:contextualSpacing/>
              <w:jc w:val="center"/>
              <w:rPr>
                <w:sz w:val="20"/>
                <w:szCs w:val="20"/>
              </w:rPr>
            </w:pPr>
          </w:p>
        </w:tc>
        <w:tc>
          <w:tcPr>
            <w:tcW w:w="880" w:type="pct"/>
            <w:gridSpan w:val="2"/>
            <w:vMerge w:val="restart"/>
            <w:vAlign w:val="center"/>
          </w:tcPr>
          <w:p w14:paraId="1FFB524F" w14:textId="77777777" w:rsidR="0085701C" w:rsidRPr="009A19EC" w:rsidRDefault="0085701C" w:rsidP="0085701C">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03D884F4" w14:textId="71E06E82" w:rsidR="0085701C" w:rsidRPr="002C2FAB" w:rsidRDefault="0085701C" w:rsidP="0085701C">
            <w:pPr>
              <w:pStyle w:val="ListeParagraf"/>
              <w:numPr>
                <w:ilvl w:val="0"/>
                <w:numId w:val="9"/>
              </w:numPr>
              <w:ind w:left="307"/>
              <w:rPr>
                <w:sz w:val="20"/>
                <w:szCs w:val="20"/>
              </w:rPr>
            </w:pPr>
            <w:r>
              <w:rPr>
                <w:sz w:val="20"/>
                <w:szCs w:val="20"/>
              </w:rPr>
              <w:t>Sayfa:</w:t>
            </w:r>
            <w:r w:rsidR="00DF4D9D">
              <w:rPr>
                <w:sz w:val="20"/>
                <w:szCs w:val="20"/>
              </w:rPr>
              <w:t>245/248</w:t>
            </w:r>
          </w:p>
        </w:tc>
      </w:tr>
      <w:tr w:rsidR="0085701C" w:rsidRPr="0041391B" w14:paraId="03C0E81B" w14:textId="77777777" w:rsidTr="00A42B9B">
        <w:trPr>
          <w:cantSplit/>
          <w:trHeight w:val="397"/>
        </w:trPr>
        <w:tc>
          <w:tcPr>
            <w:tcW w:w="231" w:type="pct"/>
            <w:vMerge/>
            <w:shd w:val="clear" w:color="auto" w:fill="56D6D3"/>
            <w:vAlign w:val="center"/>
          </w:tcPr>
          <w:p w14:paraId="28825D0D" w14:textId="77777777" w:rsidR="0085701C" w:rsidRPr="0041391B" w:rsidRDefault="0085701C" w:rsidP="0085701C">
            <w:pPr>
              <w:jc w:val="center"/>
              <w:rPr>
                <w:b/>
                <w:bCs/>
                <w:sz w:val="20"/>
                <w:szCs w:val="20"/>
              </w:rPr>
            </w:pPr>
          </w:p>
        </w:tc>
        <w:tc>
          <w:tcPr>
            <w:tcW w:w="1462" w:type="pct"/>
            <w:gridSpan w:val="4"/>
            <w:vMerge/>
            <w:vAlign w:val="center"/>
          </w:tcPr>
          <w:p w14:paraId="2C38711C" w14:textId="77777777" w:rsidR="0085701C" w:rsidRPr="0041391B" w:rsidRDefault="0085701C" w:rsidP="0085701C">
            <w:pPr>
              <w:rPr>
                <w:sz w:val="20"/>
                <w:szCs w:val="20"/>
              </w:rPr>
            </w:pPr>
          </w:p>
        </w:tc>
        <w:tc>
          <w:tcPr>
            <w:tcW w:w="1899" w:type="pct"/>
            <w:gridSpan w:val="3"/>
          </w:tcPr>
          <w:p w14:paraId="0C5815E8" w14:textId="68FA5A52" w:rsidR="0085701C" w:rsidRPr="000D0AFB" w:rsidRDefault="0085701C" w:rsidP="0085701C">
            <w:pPr>
              <w:widowControl/>
              <w:autoSpaceDE/>
              <w:autoSpaceDN/>
              <w:contextualSpacing/>
              <w:rPr>
                <w:sz w:val="20"/>
                <w:szCs w:val="20"/>
              </w:rPr>
            </w:pPr>
            <w:r>
              <w:rPr>
                <w:sz w:val="20"/>
                <w:szCs w:val="20"/>
              </w:rPr>
              <w:t>Hadislerin Türkçe anlamlarını ezbere söyler</w:t>
            </w:r>
          </w:p>
        </w:tc>
        <w:tc>
          <w:tcPr>
            <w:tcW w:w="144" w:type="pct"/>
            <w:vAlign w:val="center"/>
          </w:tcPr>
          <w:p w14:paraId="2A4D0F21"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694A3CC4" w14:textId="020AE5F2"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600A103E" w14:textId="77777777" w:rsidR="0085701C" w:rsidRPr="000D0AFB" w:rsidRDefault="0085701C" w:rsidP="0085701C">
            <w:pPr>
              <w:widowControl/>
              <w:autoSpaceDE/>
              <w:autoSpaceDN/>
              <w:contextualSpacing/>
              <w:jc w:val="center"/>
              <w:rPr>
                <w:sz w:val="20"/>
                <w:szCs w:val="20"/>
              </w:rPr>
            </w:pPr>
          </w:p>
        </w:tc>
        <w:tc>
          <w:tcPr>
            <w:tcW w:w="880" w:type="pct"/>
            <w:gridSpan w:val="2"/>
            <w:vMerge/>
            <w:vAlign w:val="center"/>
          </w:tcPr>
          <w:p w14:paraId="7D1E055E" w14:textId="77777777" w:rsidR="0085701C" w:rsidRPr="002C2FAB" w:rsidRDefault="0085701C" w:rsidP="0085701C">
            <w:pPr>
              <w:pStyle w:val="ListeParagraf"/>
              <w:numPr>
                <w:ilvl w:val="0"/>
                <w:numId w:val="9"/>
              </w:numPr>
              <w:ind w:left="307"/>
              <w:rPr>
                <w:sz w:val="20"/>
                <w:szCs w:val="20"/>
              </w:rPr>
            </w:pPr>
          </w:p>
        </w:tc>
      </w:tr>
      <w:tr w:rsidR="0085701C" w:rsidRPr="0041391B" w14:paraId="7710CD5F" w14:textId="77777777" w:rsidTr="00A42B9B">
        <w:trPr>
          <w:cantSplit/>
          <w:trHeight w:val="300"/>
        </w:trPr>
        <w:tc>
          <w:tcPr>
            <w:tcW w:w="231" w:type="pct"/>
            <w:vMerge/>
            <w:shd w:val="clear" w:color="auto" w:fill="56D6D3"/>
            <w:vAlign w:val="center"/>
          </w:tcPr>
          <w:p w14:paraId="09FD9E2D" w14:textId="77777777" w:rsidR="0085701C" w:rsidRPr="0041391B" w:rsidRDefault="0085701C" w:rsidP="0085701C">
            <w:pPr>
              <w:jc w:val="center"/>
              <w:rPr>
                <w:b/>
                <w:bCs/>
                <w:sz w:val="20"/>
                <w:szCs w:val="20"/>
              </w:rPr>
            </w:pPr>
          </w:p>
        </w:tc>
        <w:tc>
          <w:tcPr>
            <w:tcW w:w="1462" w:type="pct"/>
            <w:gridSpan w:val="4"/>
            <w:vMerge/>
            <w:vAlign w:val="center"/>
          </w:tcPr>
          <w:p w14:paraId="61A9E349" w14:textId="77777777" w:rsidR="0085701C" w:rsidRPr="0041391B" w:rsidRDefault="0085701C" w:rsidP="0085701C">
            <w:pPr>
              <w:rPr>
                <w:sz w:val="20"/>
                <w:szCs w:val="20"/>
              </w:rPr>
            </w:pPr>
          </w:p>
        </w:tc>
        <w:tc>
          <w:tcPr>
            <w:tcW w:w="1899" w:type="pct"/>
            <w:gridSpan w:val="3"/>
          </w:tcPr>
          <w:p w14:paraId="4D815789" w14:textId="6767E01E" w:rsidR="0085701C" w:rsidRPr="000D0AFB" w:rsidRDefault="0085701C" w:rsidP="0085701C">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44" w:type="pct"/>
            <w:vAlign w:val="center"/>
          </w:tcPr>
          <w:p w14:paraId="760811CF"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2EA039BF"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53D41E7D" w14:textId="77242577" w:rsidR="0085701C" w:rsidRPr="000D0AFB" w:rsidRDefault="0085701C" w:rsidP="0085701C">
            <w:pPr>
              <w:widowControl/>
              <w:autoSpaceDE/>
              <w:autoSpaceDN/>
              <w:contextualSpacing/>
              <w:jc w:val="center"/>
              <w:rPr>
                <w:sz w:val="20"/>
                <w:szCs w:val="20"/>
              </w:rPr>
            </w:pPr>
            <w:r>
              <w:rPr>
                <w:sz w:val="20"/>
                <w:szCs w:val="20"/>
              </w:rPr>
              <w:t>x</w:t>
            </w:r>
          </w:p>
        </w:tc>
        <w:tc>
          <w:tcPr>
            <w:tcW w:w="880" w:type="pct"/>
            <w:gridSpan w:val="2"/>
            <w:vMerge/>
            <w:vAlign w:val="center"/>
          </w:tcPr>
          <w:p w14:paraId="0BA293E7" w14:textId="77777777" w:rsidR="0085701C" w:rsidRPr="002C2FAB" w:rsidRDefault="0085701C" w:rsidP="0085701C">
            <w:pPr>
              <w:pStyle w:val="ListeParagraf"/>
              <w:numPr>
                <w:ilvl w:val="0"/>
                <w:numId w:val="9"/>
              </w:numPr>
              <w:ind w:left="307"/>
              <w:rPr>
                <w:sz w:val="20"/>
                <w:szCs w:val="20"/>
              </w:rPr>
            </w:pPr>
          </w:p>
        </w:tc>
      </w:tr>
      <w:tr w:rsidR="0085701C" w:rsidRPr="0041391B" w14:paraId="426254F4" w14:textId="77777777" w:rsidTr="00A42B9B">
        <w:trPr>
          <w:cantSplit/>
          <w:trHeight w:val="200"/>
        </w:trPr>
        <w:tc>
          <w:tcPr>
            <w:tcW w:w="231" w:type="pct"/>
            <w:vMerge w:val="restart"/>
            <w:shd w:val="clear" w:color="auto" w:fill="56D6D3"/>
            <w:vAlign w:val="center"/>
          </w:tcPr>
          <w:p w14:paraId="5376B6B6" w14:textId="29AC7D89" w:rsidR="0085701C" w:rsidRPr="0041391B" w:rsidRDefault="0085701C" w:rsidP="0085701C">
            <w:pPr>
              <w:jc w:val="center"/>
              <w:rPr>
                <w:b/>
                <w:bCs/>
                <w:sz w:val="20"/>
                <w:szCs w:val="20"/>
              </w:rPr>
            </w:pPr>
            <w:r>
              <w:rPr>
                <w:b/>
                <w:bCs/>
                <w:sz w:val="20"/>
                <w:szCs w:val="20"/>
              </w:rPr>
              <w:t>11</w:t>
            </w:r>
            <w:r w:rsidRPr="0041391B">
              <w:rPr>
                <w:b/>
                <w:bCs/>
                <w:sz w:val="20"/>
                <w:szCs w:val="20"/>
              </w:rPr>
              <w:t>.</w:t>
            </w:r>
          </w:p>
        </w:tc>
        <w:tc>
          <w:tcPr>
            <w:tcW w:w="1462" w:type="pct"/>
            <w:gridSpan w:val="4"/>
            <w:vMerge w:val="restart"/>
            <w:vAlign w:val="center"/>
          </w:tcPr>
          <w:p w14:paraId="34D5A48A" w14:textId="77777777" w:rsidR="0085701C" w:rsidRDefault="00DF4D9D" w:rsidP="0085701C">
            <w:pPr>
              <w:pStyle w:val="ListeParagraf"/>
              <w:numPr>
                <w:ilvl w:val="0"/>
                <w:numId w:val="16"/>
              </w:numPr>
              <w:ind w:left="121" w:hanging="121"/>
              <w:rPr>
                <w:rFonts w:asciiTheme="majorBidi" w:hAnsiTheme="majorBidi" w:cstheme="majorBidi"/>
              </w:rPr>
            </w:pPr>
            <w:r w:rsidRPr="002C2801">
              <w:rPr>
                <w:rFonts w:asciiTheme="majorBidi" w:hAnsiTheme="majorBidi" w:cstheme="majorBidi"/>
                <w:b/>
                <w:bCs/>
              </w:rPr>
              <w:t>Zekâ</w:t>
            </w:r>
            <w:r>
              <w:rPr>
                <w:rFonts w:asciiTheme="majorBidi" w:hAnsiTheme="majorBidi" w:cstheme="majorBidi"/>
              </w:rPr>
              <w:t>t</w:t>
            </w:r>
          </w:p>
          <w:p w14:paraId="1D58D95B" w14:textId="77777777" w:rsidR="00DF4D9D" w:rsidRDefault="00DF4D9D" w:rsidP="0085701C">
            <w:pPr>
              <w:pStyle w:val="ListeParagraf"/>
              <w:numPr>
                <w:ilvl w:val="0"/>
                <w:numId w:val="16"/>
              </w:numPr>
              <w:ind w:left="121" w:hanging="121"/>
              <w:rPr>
                <w:rFonts w:asciiTheme="majorBidi" w:hAnsiTheme="majorBidi" w:cstheme="majorBidi"/>
              </w:rPr>
            </w:pPr>
            <w:r>
              <w:rPr>
                <w:rFonts w:asciiTheme="majorBidi" w:hAnsiTheme="majorBidi" w:cstheme="majorBidi"/>
              </w:rPr>
              <w:t>Zekatın vacip olması</w:t>
            </w:r>
          </w:p>
          <w:p w14:paraId="4FC9ACBE" w14:textId="77777777" w:rsidR="00DF4D9D" w:rsidRDefault="00DF4D9D" w:rsidP="0085701C">
            <w:pPr>
              <w:pStyle w:val="ListeParagraf"/>
              <w:numPr>
                <w:ilvl w:val="0"/>
                <w:numId w:val="16"/>
              </w:numPr>
              <w:ind w:left="121" w:hanging="121"/>
              <w:rPr>
                <w:rFonts w:asciiTheme="majorBidi" w:hAnsiTheme="majorBidi" w:cstheme="majorBidi"/>
              </w:rPr>
            </w:pPr>
            <w:r>
              <w:rPr>
                <w:rFonts w:asciiTheme="majorBidi" w:hAnsiTheme="majorBidi" w:cstheme="majorBidi"/>
              </w:rPr>
              <w:t>Zekatın mükafatı</w:t>
            </w:r>
          </w:p>
          <w:p w14:paraId="4A4A1049" w14:textId="77777777" w:rsidR="00DF4D9D" w:rsidRDefault="00DF4D9D" w:rsidP="0085701C">
            <w:pPr>
              <w:pStyle w:val="ListeParagraf"/>
              <w:numPr>
                <w:ilvl w:val="0"/>
                <w:numId w:val="16"/>
              </w:numPr>
              <w:ind w:left="121" w:hanging="121"/>
              <w:rPr>
                <w:rFonts w:asciiTheme="majorBidi" w:hAnsiTheme="majorBidi" w:cstheme="majorBidi"/>
              </w:rPr>
            </w:pPr>
            <w:r>
              <w:rPr>
                <w:rFonts w:asciiTheme="majorBidi" w:hAnsiTheme="majorBidi" w:cstheme="majorBidi"/>
              </w:rPr>
              <w:t>Cennete girmenin asgari derecesi</w:t>
            </w:r>
          </w:p>
          <w:p w14:paraId="35F703A5" w14:textId="77777777" w:rsidR="00DF4D9D" w:rsidRDefault="00DF4D9D" w:rsidP="0085701C">
            <w:pPr>
              <w:pStyle w:val="ListeParagraf"/>
              <w:numPr>
                <w:ilvl w:val="0"/>
                <w:numId w:val="16"/>
              </w:numPr>
              <w:ind w:left="121" w:hanging="121"/>
              <w:rPr>
                <w:rFonts w:asciiTheme="majorBidi" w:hAnsiTheme="majorBidi" w:cstheme="majorBidi"/>
              </w:rPr>
            </w:pPr>
            <w:r>
              <w:rPr>
                <w:rFonts w:asciiTheme="majorBidi" w:hAnsiTheme="majorBidi" w:cstheme="majorBidi"/>
              </w:rPr>
              <w:t>Müslüman olan zengin zekat verir</w:t>
            </w:r>
          </w:p>
          <w:p w14:paraId="0C4C3618" w14:textId="5AF5C492" w:rsidR="00DF4D9D" w:rsidRPr="00CB66E8" w:rsidRDefault="00DF4D9D" w:rsidP="0085701C">
            <w:pPr>
              <w:pStyle w:val="ListeParagraf"/>
              <w:numPr>
                <w:ilvl w:val="0"/>
                <w:numId w:val="16"/>
              </w:numPr>
              <w:ind w:left="121" w:hanging="121"/>
              <w:rPr>
                <w:rFonts w:asciiTheme="majorBidi" w:hAnsiTheme="majorBidi" w:cstheme="majorBidi"/>
              </w:rPr>
            </w:pPr>
            <w:r>
              <w:rPr>
                <w:rFonts w:asciiTheme="majorBidi" w:hAnsiTheme="majorBidi" w:cstheme="majorBidi"/>
              </w:rPr>
              <w:t>Zekat vermemenin günahı</w:t>
            </w:r>
          </w:p>
        </w:tc>
        <w:tc>
          <w:tcPr>
            <w:tcW w:w="1899" w:type="pct"/>
            <w:gridSpan w:val="3"/>
          </w:tcPr>
          <w:p w14:paraId="62C3DF41" w14:textId="3A87CA98" w:rsidR="0085701C" w:rsidRPr="000D0AFB" w:rsidRDefault="0085701C" w:rsidP="0085701C">
            <w:pPr>
              <w:widowControl/>
              <w:autoSpaceDE/>
              <w:autoSpaceDN/>
              <w:contextualSpacing/>
              <w:rPr>
                <w:sz w:val="20"/>
                <w:szCs w:val="20"/>
              </w:rPr>
            </w:pPr>
            <w:r>
              <w:rPr>
                <w:sz w:val="20"/>
                <w:szCs w:val="20"/>
              </w:rPr>
              <w:t>Hadis metinlerinin Arapça metinlerini okuyabilir</w:t>
            </w:r>
          </w:p>
        </w:tc>
        <w:tc>
          <w:tcPr>
            <w:tcW w:w="144" w:type="pct"/>
            <w:vAlign w:val="center"/>
          </w:tcPr>
          <w:p w14:paraId="0F58A4B9" w14:textId="0DD93A46"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56B3F418"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50A820F9" w14:textId="77777777" w:rsidR="0085701C" w:rsidRPr="000D0AFB" w:rsidRDefault="0085701C" w:rsidP="0085701C">
            <w:pPr>
              <w:widowControl/>
              <w:autoSpaceDE/>
              <w:autoSpaceDN/>
              <w:contextualSpacing/>
              <w:jc w:val="center"/>
              <w:rPr>
                <w:sz w:val="20"/>
                <w:szCs w:val="20"/>
              </w:rPr>
            </w:pPr>
          </w:p>
        </w:tc>
        <w:tc>
          <w:tcPr>
            <w:tcW w:w="880" w:type="pct"/>
            <w:gridSpan w:val="2"/>
            <w:vMerge w:val="restart"/>
            <w:vAlign w:val="center"/>
          </w:tcPr>
          <w:p w14:paraId="70C6AC71" w14:textId="77777777" w:rsidR="0085701C" w:rsidRPr="009A19EC" w:rsidRDefault="0085701C" w:rsidP="0085701C">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5D05CBA5" w14:textId="471FE27B" w:rsidR="0085701C" w:rsidRPr="002C2FAB" w:rsidRDefault="0085701C" w:rsidP="0085701C">
            <w:pPr>
              <w:pStyle w:val="ListeParagraf"/>
              <w:numPr>
                <w:ilvl w:val="0"/>
                <w:numId w:val="9"/>
              </w:numPr>
              <w:ind w:left="307"/>
              <w:rPr>
                <w:sz w:val="20"/>
                <w:szCs w:val="20"/>
              </w:rPr>
            </w:pPr>
            <w:r>
              <w:rPr>
                <w:sz w:val="20"/>
                <w:szCs w:val="20"/>
              </w:rPr>
              <w:t>Sayfa:</w:t>
            </w:r>
            <w:r w:rsidR="00DF4D9D">
              <w:rPr>
                <w:sz w:val="20"/>
                <w:szCs w:val="20"/>
              </w:rPr>
              <w:t>249/</w:t>
            </w:r>
            <w:r w:rsidR="007200B0">
              <w:rPr>
                <w:sz w:val="20"/>
                <w:szCs w:val="20"/>
              </w:rPr>
              <w:t>260</w:t>
            </w:r>
          </w:p>
        </w:tc>
      </w:tr>
      <w:tr w:rsidR="0085701C" w:rsidRPr="0041391B" w14:paraId="65C79C57" w14:textId="77777777" w:rsidTr="00A42B9B">
        <w:trPr>
          <w:cantSplit/>
          <w:trHeight w:val="322"/>
        </w:trPr>
        <w:tc>
          <w:tcPr>
            <w:tcW w:w="231" w:type="pct"/>
            <w:vMerge/>
            <w:shd w:val="clear" w:color="auto" w:fill="56D6D3"/>
            <w:vAlign w:val="center"/>
          </w:tcPr>
          <w:p w14:paraId="5161F094" w14:textId="77777777" w:rsidR="0085701C" w:rsidRPr="0041391B" w:rsidRDefault="0085701C" w:rsidP="0085701C">
            <w:pPr>
              <w:jc w:val="center"/>
              <w:rPr>
                <w:b/>
                <w:bCs/>
                <w:sz w:val="20"/>
                <w:szCs w:val="20"/>
              </w:rPr>
            </w:pPr>
          </w:p>
        </w:tc>
        <w:tc>
          <w:tcPr>
            <w:tcW w:w="1462" w:type="pct"/>
            <w:gridSpan w:val="4"/>
            <w:vMerge/>
            <w:vAlign w:val="center"/>
          </w:tcPr>
          <w:p w14:paraId="355732BC" w14:textId="77777777" w:rsidR="0085701C" w:rsidRPr="0041391B" w:rsidRDefault="0085701C" w:rsidP="0085701C">
            <w:pPr>
              <w:rPr>
                <w:sz w:val="20"/>
                <w:szCs w:val="20"/>
              </w:rPr>
            </w:pPr>
          </w:p>
        </w:tc>
        <w:tc>
          <w:tcPr>
            <w:tcW w:w="1899" w:type="pct"/>
            <w:gridSpan w:val="3"/>
          </w:tcPr>
          <w:p w14:paraId="6D422F62" w14:textId="0673F3DA" w:rsidR="0085701C" w:rsidRPr="000D0AFB" w:rsidRDefault="0085701C" w:rsidP="0085701C">
            <w:pPr>
              <w:widowControl/>
              <w:autoSpaceDE/>
              <w:autoSpaceDN/>
              <w:contextualSpacing/>
              <w:rPr>
                <w:sz w:val="20"/>
                <w:szCs w:val="20"/>
              </w:rPr>
            </w:pPr>
            <w:r>
              <w:rPr>
                <w:sz w:val="20"/>
                <w:szCs w:val="20"/>
              </w:rPr>
              <w:t>Hadislerin Türkçe anlamlarını ezbere söyler</w:t>
            </w:r>
          </w:p>
        </w:tc>
        <w:tc>
          <w:tcPr>
            <w:tcW w:w="144" w:type="pct"/>
            <w:vAlign w:val="center"/>
          </w:tcPr>
          <w:p w14:paraId="1F20C1AF"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46B30C73" w14:textId="619D3DF5"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5DF16241" w14:textId="77777777" w:rsidR="0085701C" w:rsidRPr="000D0AFB" w:rsidRDefault="0085701C" w:rsidP="0085701C">
            <w:pPr>
              <w:widowControl/>
              <w:autoSpaceDE/>
              <w:autoSpaceDN/>
              <w:contextualSpacing/>
              <w:jc w:val="center"/>
              <w:rPr>
                <w:sz w:val="20"/>
                <w:szCs w:val="20"/>
              </w:rPr>
            </w:pPr>
          </w:p>
        </w:tc>
        <w:tc>
          <w:tcPr>
            <w:tcW w:w="880" w:type="pct"/>
            <w:gridSpan w:val="2"/>
            <w:vMerge/>
            <w:vAlign w:val="center"/>
          </w:tcPr>
          <w:p w14:paraId="10534696" w14:textId="77777777" w:rsidR="0085701C" w:rsidRPr="002C2FAB" w:rsidRDefault="0085701C" w:rsidP="0085701C">
            <w:pPr>
              <w:pStyle w:val="ListeParagraf"/>
              <w:numPr>
                <w:ilvl w:val="0"/>
                <w:numId w:val="9"/>
              </w:numPr>
              <w:ind w:left="307"/>
              <w:rPr>
                <w:sz w:val="20"/>
                <w:szCs w:val="20"/>
              </w:rPr>
            </w:pPr>
          </w:p>
        </w:tc>
      </w:tr>
      <w:tr w:rsidR="0085701C" w:rsidRPr="0041391B" w14:paraId="0E9582A8" w14:textId="77777777" w:rsidTr="00A42B9B">
        <w:trPr>
          <w:cantSplit/>
          <w:trHeight w:val="300"/>
        </w:trPr>
        <w:tc>
          <w:tcPr>
            <w:tcW w:w="231" w:type="pct"/>
            <w:vMerge/>
            <w:shd w:val="clear" w:color="auto" w:fill="56D6D3"/>
            <w:vAlign w:val="center"/>
          </w:tcPr>
          <w:p w14:paraId="3B0E2C4E" w14:textId="77777777" w:rsidR="0085701C" w:rsidRPr="0041391B" w:rsidRDefault="0085701C" w:rsidP="0085701C">
            <w:pPr>
              <w:jc w:val="center"/>
              <w:rPr>
                <w:b/>
                <w:bCs/>
                <w:sz w:val="20"/>
                <w:szCs w:val="20"/>
              </w:rPr>
            </w:pPr>
          </w:p>
        </w:tc>
        <w:tc>
          <w:tcPr>
            <w:tcW w:w="1462" w:type="pct"/>
            <w:gridSpan w:val="4"/>
            <w:vMerge/>
            <w:vAlign w:val="center"/>
          </w:tcPr>
          <w:p w14:paraId="29C66F06" w14:textId="77777777" w:rsidR="0085701C" w:rsidRPr="0041391B" w:rsidRDefault="0085701C" w:rsidP="0085701C">
            <w:pPr>
              <w:rPr>
                <w:sz w:val="20"/>
                <w:szCs w:val="20"/>
              </w:rPr>
            </w:pPr>
          </w:p>
        </w:tc>
        <w:tc>
          <w:tcPr>
            <w:tcW w:w="1899" w:type="pct"/>
            <w:gridSpan w:val="3"/>
          </w:tcPr>
          <w:p w14:paraId="3C9E05FB" w14:textId="295EA260" w:rsidR="0085701C" w:rsidRPr="000D0AFB" w:rsidRDefault="0085701C" w:rsidP="0085701C">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44" w:type="pct"/>
            <w:vAlign w:val="center"/>
          </w:tcPr>
          <w:p w14:paraId="15584EFE"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77DB33D2"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2F5FFF6B" w14:textId="685ED87D" w:rsidR="0085701C" w:rsidRPr="000D0AFB" w:rsidRDefault="0085701C" w:rsidP="0085701C">
            <w:pPr>
              <w:widowControl/>
              <w:autoSpaceDE/>
              <w:autoSpaceDN/>
              <w:contextualSpacing/>
              <w:jc w:val="center"/>
              <w:rPr>
                <w:sz w:val="20"/>
                <w:szCs w:val="20"/>
              </w:rPr>
            </w:pPr>
            <w:r>
              <w:rPr>
                <w:sz w:val="20"/>
                <w:szCs w:val="20"/>
              </w:rPr>
              <w:t>x</w:t>
            </w:r>
          </w:p>
        </w:tc>
        <w:tc>
          <w:tcPr>
            <w:tcW w:w="880" w:type="pct"/>
            <w:gridSpan w:val="2"/>
            <w:vMerge/>
            <w:vAlign w:val="center"/>
          </w:tcPr>
          <w:p w14:paraId="10D676BA" w14:textId="77777777" w:rsidR="0085701C" w:rsidRPr="002C2FAB" w:rsidRDefault="0085701C" w:rsidP="0085701C">
            <w:pPr>
              <w:pStyle w:val="ListeParagraf"/>
              <w:numPr>
                <w:ilvl w:val="0"/>
                <w:numId w:val="9"/>
              </w:numPr>
              <w:ind w:left="307"/>
              <w:rPr>
                <w:sz w:val="20"/>
                <w:szCs w:val="20"/>
              </w:rPr>
            </w:pPr>
          </w:p>
        </w:tc>
      </w:tr>
      <w:tr w:rsidR="0085701C" w:rsidRPr="0041391B" w14:paraId="7A2B080D" w14:textId="77777777" w:rsidTr="00A42B9B">
        <w:trPr>
          <w:cantSplit/>
          <w:trHeight w:val="284"/>
        </w:trPr>
        <w:tc>
          <w:tcPr>
            <w:tcW w:w="231" w:type="pct"/>
            <w:vMerge w:val="restart"/>
            <w:shd w:val="clear" w:color="auto" w:fill="56D6D3"/>
            <w:vAlign w:val="center"/>
          </w:tcPr>
          <w:p w14:paraId="6C375F99" w14:textId="1FD250F4" w:rsidR="0085701C" w:rsidRPr="0041391B" w:rsidRDefault="0085701C" w:rsidP="0085701C">
            <w:pPr>
              <w:jc w:val="center"/>
              <w:rPr>
                <w:b/>
                <w:bCs/>
                <w:sz w:val="20"/>
                <w:szCs w:val="20"/>
              </w:rPr>
            </w:pPr>
            <w:r>
              <w:rPr>
                <w:b/>
                <w:bCs/>
                <w:sz w:val="20"/>
                <w:szCs w:val="20"/>
              </w:rPr>
              <w:t>12</w:t>
            </w:r>
            <w:r w:rsidRPr="0041391B">
              <w:rPr>
                <w:b/>
                <w:bCs/>
                <w:sz w:val="20"/>
                <w:szCs w:val="20"/>
              </w:rPr>
              <w:t>.</w:t>
            </w:r>
          </w:p>
        </w:tc>
        <w:tc>
          <w:tcPr>
            <w:tcW w:w="1462" w:type="pct"/>
            <w:gridSpan w:val="4"/>
            <w:vMerge w:val="restart"/>
            <w:vAlign w:val="center"/>
          </w:tcPr>
          <w:p w14:paraId="208252BA" w14:textId="77777777" w:rsidR="0085701C" w:rsidRPr="00DF4D9D" w:rsidRDefault="00DF4D9D" w:rsidP="0085701C">
            <w:pPr>
              <w:pStyle w:val="ListeParagraf"/>
              <w:numPr>
                <w:ilvl w:val="0"/>
                <w:numId w:val="16"/>
              </w:numPr>
              <w:ind w:left="121" w:hanging="121"/>
              <w:rPr>
                <w:sz w:val="20"/>
                <w:szCs w:val="20"/>
              </w:rPr>
            </w:pPr>
            <w:r w:rsidRPr="002C2801">
              <w:rPr>
                <w:rFonts w:asciiTheme="majorBidi" w:hAnsiTheme="majorBidi" w:cstheme="majorBidi"/>
                <w:b/>
                <w:bCs/>
              </w:rPr>
              <w:t>Sadaka</w:t>
            </w:r>
            <w:r>
              <w:rPr>
                <w:rFonts w:asciiTheme="majorBidi" w:hAnsiTheme="majorBidi" w:cstheme="majorBidi"/>
              </w:rPr>
              <w:t xml:space="preserve"> ve İnfak</w:t>
            </w:r>
          </w:p>
          <w:p w14:paraId="2B431116" w14:textId="77777777" w:rsidR="00DF4D9D" w:rsidRPr="00DF4D9D" w:rsidRDefault="00DF4D9D" w:rsidP="0085701C">
            <w:pPr>
              <w:pStyle w:val="ListeParagraf"/>
              <w:numPr>
                <w:ilvl w:val="0"/>
                <w:numId w:val="16"/>
              </w:numPr>
              <w:ind w:left="121" w:hanging="121"/>
              <w:rPr>
                <w:sz w:val="20"/>
                <w:szCs w:val="20"/>
              </w:rPr>
            </w:pPr>
            <w:r>
              <w:rPr>
                <w:rFonts w:asciiTheme="majorBidi" w:hAnsiTheme="majorBidi" w:cstheme="majorBidi"/>
              </w:rPr>
              <w:t>Malın hakkını vermemenin cezası</w:t>
            </w:r>
          </w:p>
          <w:p w14:paraId="36B5764B" w14:textId="77777777" w:rsidR="00DF4D9D" w:rsidRDefault="00DF4D9D" w:rsidP="0085701C">
            <w:pPr>
              <w:pStyle w:val="ListeParagraf"/>
              <w:numPr>
                <w:ilvl w:val="0"/>
                <w:numId w:val="16"/>
              </w:numPr>
              <w:ind w:left="121" w:hanging="121"/>
              <w:rPr>
                <w:sz w:val="20"/>
                <w:szCs w:val="20"/>
              </w:rPr>
            </w:pPr>
            <w:r>
              <w:rPr>
                <w:sz w:val="20"/>
                <w:szCs w:val="20"/>
              </w:rPr>
              <w:t>İhtiyaç fazlası malı infak etmek</w:t>
            </w:r>
          </w:p>
          <w:p w14:paraId="6513A3C8" w14:textId="4F510B27" w:rsidR="00DF4D9D" w:rsidRDefault="00DF4D9D" w:rsidP="0085701C">
            <w:pPr>
              <w:pStyle w:val="ListeParagraf"/>
              <w:numPr>
                <w:ilvl w:val="0"/>
                <w:numId w:val="16"/>
              </w:numPr>
              <w:ind w:left="121" w:hanging="121"/>
              <w:rPr>
                <w:sz w:val="20"/>
                <w:szCs w:val="20"/>
              </w:rPr>
            </w:pPr>
            <w:r>
              <w:rPr>
                <w:sz w:val="20"/>
                <w:szCs w:val="20"/>
              </w:rPr>
              <w:t>Malı hak olan yere harcamak</w:t>
            </w:r>
          </w:p>
          <w:p w14:paraId="235B707D" w14:textId="53207179" w:rsidR="00DF4D9D" w:rsidRPr="0041391B" w:rsidRDefault="00DF4D9D" w:rsidP="0085701C">
            <w:pPr>
              <w:pStyle w:val="ListeParagraf"/>
              <w:numPr>
                <w:ilvl w:val="0"/>
                <w:numId w:val="16"/>
              </w:numPr>
              <w:ind w:left="121" w:hanging="121"/>
              <w:rPr>
                <w:sz w:val="20"/>
                <w:szCs w:val="20"/>
              </w:rPr>
            </w:pPr>
            <w:r>
              <w:rPr>
                <w:sz w:val="20"/>
                <w:szCs w:val="20"/>
              </w:rPr>
              <w:t>Helal malı gerekli yere harcamak</w:t>
            </w:r>
          </w:p>
        </w:tc>
        <w:tc>
          <w:tcPr>
            <w:tcW w:w="1899" w:type="pct"/>
            <w:gridSpan w:val="3"/>
          </w:tcPr>
          <w:p w14:paraId="05F7214A" w14:textId="3281FC15" w:rsidR="0085701C" w:rsidRPr="000D0AFB" w:rsidRDefault="0085701C" w:rsidP="0085701C">
            <w:pPr>
              <w:widowControl/>
              <w:autoSpaceDE/>
              <w:autoSpaceDN/>
              <w:contextualSpacing/>
              <w:rPr>
                <w:sz w:val="20"/>
                <w:szCs w:val="20"/>
              </w:rPr>
            </w:pPr>
            <w:r>
              <w:rPr>
                <w:sz w:val="20"/>
                <w:szCs w:val="20"/>
              </w:rPr>
              <w:t>Hadis metinlerinin Arapça metinlerini okuyabilir</w:t>
            </w:r>
          </w:p>
        </w:tc>
        <w:tc>
          <w:tcPr>
            <w:tcW w:w="144" w:type="pct"/>
            <w:vAlign w:val="center"/>
          </w:tcPr>
          <w:p w14:paraId="74C4B7FF" w14:textId="2571AD97"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39D3A09B"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06C5349A" w14:textId="77777777" w:rsidR="0085701C" w:rsidRPr="000D0AFB" w:rsidRDefault="0085701C" w:rsidP="0085701C">
            <w:pPr>
              <w:widowControl/>
              <w:autoSpaceDE/>
              <w:autoSpaceDN/>
              <w:contextualSpacing/>
              <w:jc w:val="center"/>
              <w:rPr>
                <w:sz w:val="20"/>
                <w:szCs w:val="20"/>
              </w:rPr>
            </w:pPr>
          </w:p>
        </w:tc>
        <w:tc>
          <w:tcPr>
            <w:tcW w:w="880" w:type="pct"/>
            <w:gridSpan w:val="2"/>
            <w:vMerge w:val="restart"/>
            <w:vAlign w:val="center"/>
          </w:tcPr>
          <w:p w14:paraId="7415E699" w14:textId="77777777" w:rsidR="0085701C" w:rsidRPr="009A19EC" w:rsidRDefault="0085701C" w:rsidP="0085701C">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567FA6B3" w14:textId="4B41432A" w:rsidR="0085701C" w:rsidRPr="002C2FAB" w:rsidRDefault="0085701C" w:rsidP="0085701C">
            <w:pPr>
              <w:pStyle w:val="ListeParagraf"/>
              <w:numPr>
                <w:ilvl w:val="0"/>
                <w:numId w:val="9"/>
              </w:numPr>
              <w:ind w:left="307"/>
              <w:rPr>
                <w:sz w:val="20"/>
                <w:szCs w:val="20"/>
              </w:rPr>
            </w:pPr>
            <w:r>
              <w:rPr>
                <w:sz w:val="20"/>
                <w:szCs w:val="20"/>
              </w:rPr>
              <w:t>Sayfa:</w:t>
            </w:r>
            <w:r w:rsidR="007200B0">
              <w:rPr>
                <w:sz w:val="20"/>
                <w:szCs w:val="20"/>
              </w:rPr>
              <w:t>263/270</w:t>
            </w:r>
          </w:p>
        </w:tc>
      </w:tr>
      <w:tr w:rsidR="0085701C" w:rsidRPr="0041391B" w14:paraId="55F356EB" w14:textId="77777777" w:rsidTr="00A42B9B">
        <w:trPr>
          <w:cantSplit/>
          <w:trHeight w:val="322"/>
        </w:trPr>
        <w:tc>
          <w:tcPr>
            <w:tcW w:w="231" w:type="pct"/>
            <w:vMerge/>
            <w:shd w:val="clear" w:color="auto" w:fill="56D6D3"/>
            <w:vAlign w:val="center"/>
          </w:tcPr>
          <w:p w14:paraId="5FE0D18F" w14:textId="77777777" w:rsidR="0085701C" w:rsidRPr="0041391B" w:rsidRDefault="0085701C" w:rsidP="0085701C">
            <w:pPr>
              <w:jc w:val="center"/>
              <w:rPr>
                <w:b/>
                <w:bCs/>
                <w:sz w:val="20"/>
                <w:szCs w:val="20"/>
              </w:rPr>
            </w:pPr>
          </w:p>
        </w:tc>
        <w:tc>
          <w:tcPr>
            <w:tcW w:w="1462" w:type="pct"/>
            <w:gridSpan w:val="4"/>
            <w:vMerge/>
            <w:vAlign w:val="center"/>
          </w:tcPr>
          <w:p w14:paraId="4ED43816" w14:textId="77777777" w:rsidR="0085701C" w:rsidRPr="0041391B" w:rsidRDefault="0085701C" w:rsidP="0085701C">
            <w:pPr>
              <w:rPr>
                <w:sz w:val="20"/>
                <w:szCs w:val="20"/>
              </w:rPr>
            </w:pPr>
          </w:p>
        </w:tc>
        <w:tc>
          <w:tcPr>
            <w:tcW w:w="1899" w:type="pct"/>
            <w:gridSpan w:val="3"/>
          </w:tcPr>
          <w:p w14:paraId="3E78755D" w14:textId="3FB0713E" w:rsidR="0085701C" w:rsidRPr="000D0AFB" w:rsidRDefault="0085701C" w:rsidP="0085701C">
            <w:pPr>
              <w:widowControl/>
              <w:autoSpaceDE/>
              <w:autoSpaceDN/>
              <w:contextualSpacing/>
              <w:rPr>
                <w:sz w:val="20"/>
                <w:szCs w:val="20"/>
              </w:rPr>
            </w:pPr>
            <w:r>
              <w:rPr>
                <w:sz w:val="20"/>
                <w:szCs w:val="20"/>
              </w:rPr>
              <w:t>Hadislerin Türkçe anlamlarını ezbere söyler</w:t>
            </w:r>
          </w:p>
        </w:tc>
        <w:tc>
          <w:tcPr>
            <w:tcW w:w="144" w:type="pct"/>
            <w:vAlign w:val="center"/>
          </w:tcPr>
          <w:p w14:paraId="2E3B54AA"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352BDC78" w14:textId="151D398C"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6EB5B1D8" w14:textId="08672886" w:rsidR="0085701C" w:rsidRPr="000D0AFB" w:rsidRDefault="0085701C" w:rsidP="0085701C">
            <w:pPr>
              <w:widowControl/>
              <w:autoSpaceDE/>
              <w:autoSpaceDN/>
              <w:contextualSpacing/>
              <w:jc w:val="center"/>
              <w:rPr>
                <w:sz w:val="20"/>
                <w:szCs w:val="20"/>
              </w:rPr>
            </w:pPr>
          </w:p>
        </w:tc>
        <w:tc>
          <w:tcPr>
            <w:tcW w:w="880" w:type="pct"/>
            <w:gridSpan w:val="2"/>
            <w:vMerge/>
            <w:vAlign w:val="center"/>
          </w:tcPr>
          <w:p w14:paraId="4B74ABE5" w14:textId="77777777" w:rsidR="0085701C" w:rsidRPr="002C2FAB" w:rsidRDefault="0085701C" w:rsidP="0085701C">
            <w:pPr>
              <w:pStyle w:val="ListeParagraf"/>
              <w:numPr>
                <w:ilvl w:val="0"/>
                <w:numId w:val="9"/>
              </w:numPr>
              <w:ind w:left="307"/>
              <w:rPr>
                <w:sz w:val="20"/>
                <w:szCs w:val="20"/>
              </w:rPr>
            </w:pPr>
          </w:p>
        </w:tc>
      </w:tr>
      <w:tr w:rsidR="0085701C" w:rsidRPr="0041391B" w14:paraId="75E46A3A" w14:textId="77777777" w:rsidTr="000B29AB">
        <w:trPr>
          <w:cantSplit/>
          <w:trHeight w:val="300"/>
        </w:trPr>
        <w:tc>
          <w:tcPr>
            <w:tcW w:w="231" w:type="pct"/>
            <w:vMerge/>
            <w:shd w:val="clear" w:color="auto" w:fill="56D6D3"/>
            <w:vAlign w:val="center"/>
          </w:tcPr>
          <w:p w14:paraId="715E9F69" w14:textId="77777777" w:rsidR="0085701C" w:rsidRPr="0041391B" w:rsidRDefault="0085701C" w:rsidP="0085701C">
            <w:pPr>
              <w:jc w:val="center"/>
              <w:rPr>
                <w:b/>
                <w:bCs/>
                <w:sz w:val="20"/>
                <w:szCs w:val="20"/>
              </w:rPr>
            </w:pPr>
          </w:p>
        </w:tc>
        <w:tc>
          <w:tcPr>
            <w:tcW w:w="1462" w:type="pct"/>
            <w:gridSpan w:val="4"/>
            <w:vMerge/>
            <w:vAlign w:val="center"/>
          </w:tcPr>
          <w:p w14:paraId="56167A40" w14:textId="77777777" w:rsidR="0085701C" w:rsidRPr="0041391B" w:rsidRDefault="0085701C" w:rsidP="0085701C">
            <w:pPr>
              <w:rPr>
                <w:sz w:val="20"/>
                <w:szCs w:val="20"/>
              </w:rPr>
            </w:pPr>
          </w:p>
        </w:tc>
        <w:tc>
          <w:tcPr>
            <w:tcW w:w="1899" w:type="pct"/>
            <w:gridSpan w:val="3"/>
          </w:tcPr>
          <w:p w14:paraId="375CD3E0" w14:textId="6EF53987" w:rsidR="0085701C" w:rsidRPr="000D0AFB" w:rsidRDefault="0085701C" w:rsidP="0085701C">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44" w:type="pct"/>
            <w:vAlign w:val="center"/>
          </w:tcPr>
          <w:p w14:paraId="7F38FE0E"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48775C71"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2622308C" w14:textId="1D357279" w:rsidR="0085701C" w:rsidRPr="000D0AFB" w:rsidRDefault="0085701C" w:rsidP="0085701C">
            <w:pPr>
              <w:widowControl/>
              <w:autoSpaceDE/>
              <w:autoSpaceDN/>
              <w:contextualSpacing/>
              <w:jc w:val="center"/>
              <w:rPr>
                <w:sz w:val="20"/>
                <w:szCs w:val="20"/>
              </w:rPr>
            </w:pPr>
            <w:r>
              <w:rPr>
                <w:sz w:val="20"/>
                <w:szCs w:val="20"/>
              </w:rPr>
              <w:t>x</w:t>
            </w:r>
          </w:p>
        </w:tc>
        <w:tc>
          <w:tcPr>
            <w:tcW w:w="880" w:type="pct"/>
            <w:gridSpan w:val="2"/>
            <w:vMerge/>
            <w:vAlign w:val="center"/>
          </w:tcPr>
          <w:p w14:paraId="08AD2801" w14:textId="77777777" w:rsidR="0085701C" w:rsidRPr="002C2FAB" w:rsidRDefault="0085701C" w:rsidP="0085701C">
            <w:pPr>
              <w:pStyle w:val="ListeParagraf"/>
              <w:numPr>
                <w:ilvl w:val="0"/>
                <w:numId w:val="9"/>
              </w:numPr>
              <w:ind w:left="307"/>
              <w:rPr>
                <w:sz w:val="20"/>
                <w:szCs w:val="20"/>
              </w:rPr>
            </w:pPr>
          </w:p>
        </w:tc>
      </w:tr>
      <w:tr w:rsidR="0085701C" w:rsidRPr="0041391B" w14:paraId="244C1790" w14:textId="77777777" w:rsidTr="00A42B9B">
        <w:trPr>
          <w:cantSplit/>
          <w:trHeight w:val="200"/>
        </w:trPr>
        <w:tc>
          <w:tcPr>
            <w:tcW w:w="231" w:type="pct"/>
            <w:vMerge w:val="restart"/>
            <w:shd w:val="clear" w:color="auto" w:fill="56D6D3"/>
            <w:vAlign w:val="center"/>
          </w:tcPr>
          <w:p w14:paraId="73986D95" w14:textId="2CCF1B71" w:rsidR="0085701C" w:rsidRPr="0041391B" w:rsidRDefault="0085701C" w:rsidP="0085701C">
            <w:pPr>
              <w:jc w:val="center"/>
              <w:rPr>
                <w:b/>
                <w:bCs/>
                <w:sz w:val="20"/>
                <w:szCs w:val="20"/>
              </w:rPr>
            </w:pPr>
            <w:r>
              <w:rPr>
                <w:b/>
                <w:bCs/>
                <w:sz w:val="20"/>
                <w:szCs w:val="20"/>
              </w:rPr>
              <w:t>13</w:t>
            </w:r>
            <w:r w:rsidRPr="0041391B">
              <w:rPr>
                <w:b/>
                <w:bCs/>
                <w:sz w:val="20"/>
                <w:szCs w:val="20"/>
              </w:rPr>
              <w:t>.</w:t>
            </w:r>
          </w:p>
        </w:tc>
        <w:tc>
          <w:tcPr>
            <w:tcW w:w="1462" w:type="pct"/>
            <w:gridSpan w:val="4"/>
            <w:vMerge w:val="restart"/>
            <w:vAlign w:val="center"/>
          </w:tcPr>
          <w:p w14:paraId="09DA917F" w14:textId="77777777" w:rsidR="0085701C" w:rsidRPr="00DF4D9D" w:rsidRDefault="00DF4D9D" w:rsidP="0085701C">
            <w:pPr>
              <w:pStyle w:val="ListeParagraf"/>
              <w:numPr>
                <w:ilvl w:val="0"/>
                <w:numId w:val="16"/>
              </w:numPr>
              <w:ind w:left="121" w:hanging="121"/>
              <w:rPr>
                <w:sz w:val="20"/>
                <w:szCs w:val="20"/>
              </w:rPr>
            </w:pPr>
            <w:r>
              <w:rPr>
                <w:rFonts w:asciiTheme="majorBidi" w:hAnsiTheme="majorBidi" w:cstheme="majorBidi"/>
              </w:rPr>
              <w:t>Sadaka ile cehennemden korunmak</w:t>
            </w:r>
          </w:p>
          <w:p w14:paraId="23FBB35A" w14:textId="77777777" w:rsidR="00DF4D9D" w:rsidRDefault="00DF4D9D" w:rsidP="0085701C">
            <w:pPr>
              <w:pStyle w:val="ListeParagraf"/>
              <w:numPr>
                <w:ilvl w:val="0"/>
                <w:numId w:val="16"/>
              </w:numPr>
              <w:ind w:left="121" w:hanging="121"/>
              <w:rPr>
                <w:sz w:val="20"/>
                <w:szCs w:val="20"/>
              </w:rPr>
            </w:pPr>
            <w:r>
              <w:rPr>
                <w:sz w:val="20"/>
                <w:szCs w:val="20"/>
              </w:rPr>
              <w:t>En faziletli sadaka</w:t>
            </w:r>
          </w:p>
          <w:p w14:paraId="5C7ECAF9" w14:textId="77777777" w:rsidR="00DF4D9D" w:rsidRDefault="00DF4D9D" w:rsidP="0085701C">
            <w:pPr>
              <w:pStyle w:val="ListeParagraf"/>
              <w:numPr>
                <w:ilvl w:val="0"/>
                <w:numId w:val="16"/>
              </w:numPr>
              <w:ind w:left="121" w:hanging="121"/>
              <w:rPr>
                <w:sz w:val="20"/>
                <w:szCs w:val="20"/>
              </w:rPr>
            </w:pPr>
            <w:r>
              <w:rPr>
                <w:sz w:val="20"/>
                <w:szCs w:val="20"/>
              </w:rPr>
              <w:t>Ev sahibinden izinsiz verilen sadaka</w:t>
            </w:r>
          </w:p>
          <w:p w14:paraId="39B0F340" w14:textId="239FFF9E" w:rsidR="00DF4D9D" w:rsidRPr="0041391B" w:rsidRDefault="00DF4D9D" w:rsidP="0085701C">
            <w:pPr>
              <w:pStyle w:val="ListeParagraf"/>
              <w:numPr>
                <w:ilvl w:val="0"/>
                <w:numId w:val="16"/>
              </w:numPr>
              <w:ind w:left="121" w:hanging="121"/>
              <w:rPr>
                <w:sz w:val="20"/>
                <w:szCs w:val="20"/>
              </w:rPr>
            </w:pPr>
            <w:r>
              <w:rPr>
                <w:sz w:val="20"/>
                <w:szCs w:val="20"/>
              </w:rPr>
              <w:t>Veren el alan elden üstündür</w:t>
            </w:r>
          </w:p>
        </w:tc>
        <w:tc>
          <w:tcPr>
            <w:tcW w:w="1899" w:type="pct"/>
            <w:gridSpan w:val="3"/>
          </w:tcPr>
          <w:p w14:paraId="5470BD7C" w14:textId="69A82988" w:rsidR="0085701C" w:rsidRPr="000D0AFB" w:rsidRDefault="0085701C" w:rsidP="0085701C">
            <w:pPr>
              <w:widowControl/>
              <w:autoSpaceDE/>
              <w:autoSpaceDN/>
              <w:contextualSpacing/>
              <w:rPr>
                <w:sz w:val="20"/>
                <w:szCs w:val="20"/>
              </w:rPr>
            </w:pPr>
            <w:r>
              <w:rPr>
                <w:sz w:val="20"/>
                <w:szCs w:val="20"/>
              </w:rPr>
              <w:t>Hadis metinlerinin Arapça metinlerini okuyabilir</w:t>
            </w:r>
          </w:p>
        </w:tc>
        <w:tc>
          <w:tcPr>
            <w:tcW w:w="144" w:type="pct"/>
            <w:vAlign w:val="center"/>
          </w:tcPr>
          <w:p w14:paraId="042212B8" w14:textId="2CA3D77D"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2A34DA10"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489E5AA6" w14:textId="77777777" w:rsidR="0085701C" w:rsidRPr="000D0AFB" w:rsidRDefault="0085701C" w:rsidP="0085701C">
            <w:pPr>
              <w:widowControl/>
              <w:autoSpaceDE/>
              <w:autoSpaceDN/>
              <w:contextualSpacing/>
              <w:jc w:val="center"/>
              <w:rPr>
                <w:sz w:val="20"/>
                <w:szCs w:val="20"/>
              </w:rPr>
            </w:pPr>
          </w:p>
        </w:tc>
        <w:tc>
          <w:tcPr>
            <w:tcW w:w="880" w:type="pct"/>
            <w:gridSpan w:val="2"/>
            <w:vMerge w:val="restart"/>
            <w:vAlign w:val="center"/>
          </w:tcPr>
          <w:p w14:paraId="34D05214" w14:textId="77777777" w:rsidR="0085701C" w:rsidRPr="009A19EC" w:rsidRDefault="0085701C" w:rsidP="0085701C">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7E086D0A" w14:textId="161CBE26" w:rsidR="0085701C" w:rsidRPr="002C2FAB" w:rsidRDefault="0085701C" w:rsidP="0085701C">
            <w:pPr>
              <w:pStyle w:val="ListeParagraf"/>
              <w:numPr>
                <w:ilvl w:val="0"/>
                <w:numId w:val="9"/>
              </w:numPr>
              <w:ind w:left="307"/>
              <w:rPr>
                <w:sz w:val="20"/>
                <w:szCs w:val="20"/>
              </w:rPr>
            </w:pPr>
            <w:r>
              <w:rPr>
                <w:sz w:val="20"/>
                <w:szCs w:val="20"/>
              </w:rPr>
              <w:t>Sayfa:</w:t>
            </w:r>
            <w:r w:rsidR="007200B0">
              <w:rPr>
                <w:sz w:val="20"/>
                <w:szCs w:val="20"/>
              </w:rPr>
              <w:t>271/280</w:t>
            </w:r>
          </w:p>
        </w:tc>
      </w:tr>
      <w:tr w:rsidR="0085701C" w:rsidRPr="0041391B" w14:paraId="7B350A4A" w14:textId="77777777" w:rsidTr="00A42B9B">
        <w:trPr>
          <w:cantSplit/>
          <w:trHeight w:val="322"/>
        </w:trPr>
        <w:tc>
          <w:tcPr>
            <w:tcW w:w="231" w:type="pct"/>
            <w:vMerge/>
            <w:shd w:val="clear" w:color="auto" w:fill="56D6D3"/>
            <w:vAlign w:val="center"/>
          </w:tcPr>
          <w:p w14:paraId="1630BDC4" w14:textId="77777777" w:rsidR="0085701C" w:rsidRPr="0041391B" w:rsidRDefault="0085701C" w:rsidP="0085701C">
            <w:pPr>
              <w:jc w:val="center"/>
              <w:rPr>
                <w:b/>
                <w:bCs/>
                <w:sz w:val="20"/>
                <w:szCs w:val="20"/>
              </w:rPr>
            </w:pPr>
          </w:p>
        </w:tc>
        <w:tc>
          <w:tcPr>
            <w:tcW w:w="1462" w:type="pct"/>
            <w:gridSpan w:val="4"/>
            <w:vMerge/>
            <w:vAlign w:val="center"/>
          </w:tcPr>
          <w:p w14:paraId="66ECC27F" w14:textId="77777777" w:rsidR="0085701C" w:rsidRPr="0041391B" w:rsidRDefault="0085701C" w:rsidP="0085701C">
            <w:pPr>
              <w:rPr>
                <w:sz w:val="20"/>
                <w:szCs w:val="20"/>
              </w:rPr>
            </w:pPr>
          </w:p>
        </w:tc>
        <w:tc>
          <w:tcPr>
            <w:tcW w:w="1899" w:type="pct"/>
            <w:gridSpan w:val="3"/>
          </w:tcPr>
          <w:p w14:paraId="23EE681E" w14:textId="734E48DB" w:rsidR="0085701C" w:rsidRPr="000D0AFB" w:rsidRDefault="0085701C" w:rsidP="0085701C">
            <w:pPr>
              <w:widowControl/>
              <w:autoSpaceDE/>
              <w:autoSpaceDN/>
              <w:contextualSpacing/>
              <w:rPr>
                <w:sz w:val="20"/>
                <w:szCs w:val="20"/>
              </w:rPr>
            </w:pPr>
            <w:r>
              <w:rPr>
                <w:sz w:val="20"/>
                <w:szCs w:val="20"/>
              </w:rPr>
              <w:t>Hadislerin Türkçe anlamlarını ezbere söyler</w:t>
            </w:r>
          </w:p>
        </w:tc>
        <w:tc>
          <w:tcPr>
            <w:tcW w:w="144" w:type="pct"/>
            <w:vAlign w:val="center"/>
          </w:tcPr>
          <w:p w14:paraId="0C1D028B"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4FF75873" w14:textId="248EACE1"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5F091854" w14:textId="24244B3E" w:rsidR="0085701C" w:rsidRPr="000D0AFB" w:rsidRDefault="0085701C" w:rsidP="0085701C">
            <w:pPr>
              <w:widowControl/>
              <w:autoSpaceDE/>
              <w:autoSpaceDN/>
              <w:contextualSpacing/>
              <w:jc w:val="center"/>
              <w:rPr>
                <w:sz w:val="20"/>
                <w:szCs w:val="20"/>
              </w:rPr>
            </w:pPr>
          </w:p>
        </w:tc>
        <w:tc>
          <w:tcPr>
            <w:tcW w:w="880" w:type="pct"/>
            <w:gridSpan w:val="2"/>
            <w:vMerge/>
            <w:vAlign w:val="center"/>
          </w:tcPr>
          <w:p w14:paraId="7AF74593" w14:textId="77777777" w:rsidR="0085701C" w:rsidRPr="002C2FAB" w:rsidRDefault="0085701C" w:rsidP="0085701C">
            <w:pPr>
              <w:pStyle w:val="ListeParagraf"/>
              <w:numPr>
                <w:ilvl w:val="0"/>
                <w:numId w:val="9"/>
              </w:numPr>
              <w:ind w:left="307"/>
              <w:rPr>
                <w:sz w:val="20"/>
                <w:szCs w:val="20"/>
              </w:rPr>
            </w:pPr>
          </w:p>
        </w:tc>
      </w:tr>
      <w:tr w:rsidR="0085701C" w:rsidRPr="0041391B" w14:paraId="6EE70401" w14:textId="77777777" w:rsidTr="003F27A7">
        <w:trPr>
          <w:cantSplit/>
          <w:trHeight w:val="300"/>
        </w:trPr>
        <w:tc>
          <w:tcPr>
            <w:tcW w:w="231" w:type="pct"/>
            <w:vMerge/>
            <w:shd w:val="clear" w:color="auto" w:fill="56D6D3"/>
            <w:vAlign w:val="center"/>
          </w:tcPr>
          <w:p w14:paraId="5BE8E85E" w14:textId="77777777" w:rsidR="0085701C" w:rsidRPr="0041391B" w:rsidRDefault="0085701C" w:rsidP="0085701C">
            <w:pPr>
              <w:jc w:val="center"/>
              <w:rPr>
                <w:b/>
                <w:bCs/>
                <w:sz w:val="20"/>
                <w:szCs w:val="20"/>
              </w:rPr>
            </w:pPr>
          </w:p>
        </w:tc>
        <w:tc>
          <w:tcPr>
            <w:tcW w:w="1462" w:type="pct"/>
            <w:gridSpan w:val="4"/>
            <w:vMerge/>
            <w:vAlign w:val="center"/>
          </w:tcPr>
          <w:p w14:paraId="1127513E" w14:textId="77777777" w:rsidR="0085701C" w:rsidRPr="0041391B" w:rsidRDefault="0085701C" w:rsidP="0085701C">
            <w:pPr>
              <w:rPr>
                <w:sz w:val="20"/>
                <w:szCs w:val="20"/>
              </w:rPr>
            </w:pPr>
          </w:p>
        </w:tc>
        <w:tc>
          <w:tcPr>
            <w:tcW w:w="1899" w:type="pct"/>
            <w:gridSpan w:val="3"/>
          </w:tcPr>
          <w:p w14:paraId="2C646B00" w14:textId="1D4DDC77" w:rsidR="0085701C" w:rsidRPr="000D0AFB" w:rsidRDefault="0085701C" w:rsidP="0085701C">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44" w:type="pct"/>
            <w:vAlign w:val="center"/>
          </w:tcPr>
          <w:p w14:paraId="2369B0AD"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28AB8FE0"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58BB5299" w14:textId="108AFEBF" w:rsidR="0085701C" w:rsidRPr="000D0AFB" w:rsidRDefault="0085701C" w:rsidP="0085701C">
            <w:pPr>
              <w:widowControl/>
              <w:autoSpaceDE/>
              <w:autoSpaceDN/>
              <w:contextualSpacing/>
              <w:jc w:val="center"/>
              <w:rPr>
                <w:sz w:val="20"/>
                <w:szCs w:val="20"/>
              </w:rPr>
            </w:pPr>
            <w:r>
              <w:rPr>
                <w:sz w:val="20"/>
                <w:szCs w:val="20"/>
              </w:rPr>
              <w:t>x</w:t>
            </w:r>
          </w:p>
        </w:tc>
        <w:tc>
          <w:tcPr>
            <w:tcW w:w="880" w:type="pct"/>
            <w:gridSpan w:val="2"/>
            <w:vMerge/>
            <w:vAlign w:val="center"/>
          </w:tcPr>
          <w:p w14:paraId="255CA9B3" w14:textId="77777777" w:rsidR="0085701C" w:rsidRPr="002C2FAB" w:rsidRDefault="0085701C" w:rsidP="0085701C">
            <w:pPr>
              <w:pStyle w:val="ListeParagraf"/>
              <w:numPr>
                <w:ilvl w:val="0"/>
                <w:numId w:val="9"/>
              </w:numPr>
              <w:ind w:left="307"/>
              <w:rPr>
                <w:sz w:val="20"/>
                <w:szCs w:val="20"/>
              </w:rPr>
            </w:pPr>
          </w:p>
        </w:tc>
      </w:tr>
      <w:tr w:rsidR="0085701C" w:rsidRPr="0041391B" w14:paraId="701730EF" w14:textId="77777777" w:rsidTr="00A42B9B">
        <w:trPr>
          <w:cantSplit/>
          <w:trHeight w:val="200"/>
        </w:trPr>
        <w:tc>
          <w:tcPr>
            <w:tcW w:w="231" w:type="pct"/>
            <w:vMerge w:val="restart"/>
            <w:shd w:val="clear" w:color="auto" w:fill="56D6D3"/>
            <w:vAlign w:val="center"/>
          </w:tcPr>
          <w:p w14:paraId="7B31F47A" w14:textId="2EBF7ED7" w:rsidR="0085701C" w:rsidRPr="0041391B" w:rsidRDefault="0085701C" w:rsidP="0085701C">
            <w:pPr>
              <w:jc w:val="center"/>
              <w:rPr>
                <w:b/>
                <w:bCs/>
                <w:sz w:val="20"/>
                <w:szCs w:val="20"/>
              </w:rPr>
            </w:pPr>
            <w:r>
              <w:rPr>
                <w:b/>
                <w:bCs/>
                <w:sz w:val="20"/>
                <w:szCs w:val="20"/>
              </w:rPr>
              <w:t>14</w:t>
            </w:r>
            <w:r w:rsidRPr="0041391B">
              <w:rPr>
                <w:b/>
                <w:bCs/>
                <w:sz w:val="20"/>
                <w:szCs w:val="20"/>
              </w:rPr>
              <w:t>.</w:t>
            </w:r>
          </w:p>
        </w:tc>
        <w:tc>
          <w:tcPr>
            <w:tcW w:w="1462" w:type="pct"/>
            <w:gridSpan w:val="4"/>
            <w:vMerge w:val="restart"/>
            <w:vAlign w:val="center"/>
          </w:tcPr>
          <w:p w14:paraId="08FFDA6A" w14:textId="77777777" w:rsidR="0085701C" w:rsidRPr="002C2801" w:rsidRDefault="007200B0" w:rsidP="0085701C">
            <w:pPr>
              <w:pStyle w:val="ListeParagraf"/>
              <w:numPr>
                <w:ilvl w:val="0"/>
                <w:numId w:val="16"/>
              </w:numPr>
              <w:ind w:left="121" w:hanging="121"/>
              <w:rPr>
                <w:rFonts w:asciiTheme="majorBidi" w:hAnsiTheme="majorBidi" w:cstheme="majorBidi"/>
                <w:b/>
                <w:bCs/>
              </w:rPr>
            </w:pPr>
            <w:r w:rsidRPr="002C2801">
              <w:rPr>
                <w:rFonts w:asciiTheme="majorBidi" w:hAnsiTheme="majorBidi" w:cstheme="majorBidi"/>
                <w:b/>
                <w:bCs/>
              </w:rPr>
              <w:t>Hac</w:t>
            </w:r>
          </w:p>
          <w:p w14:paraId="3201E3A3" w14:textId="77777777" w:rsidR="007200B0" w:rsidRDefault="007200B0" w:rsidP="0085701C">
            <w:pPr>
              <w:pStyle w:val="ListeParagraf"/>
              <w:numPr>
                <w:ilvl w:val="0"/>
                <w:numId w:val="16"/>
              </w:numPr>
              <w:ind w:left="121" w:hanging="121"/>
              <w:rPr>
                <w:rFonts w:asciiTheme="majorBidi" w:hAnsiTheme="majorBidi" w:cstheme="majorBidi"/>
              </w:rPr>
            </w:pPr>
            <w:r>
              <w:rPr>
                <w:rFonts w:asciiTheme="majorBidi" w:hAnsiTheme="majorBidi" w:cstheme="majorBidi"/>
              </w:rPr>
              <w:t>Haccın farziyeti</w:t>
            </w:r>
          </w:p>
          <w:p w14:paraId="6194AC0A" w14:textId="77777777" w:rsidR="007200B0" w:rsidRDefault="007200B0" w:rsidP="0085701C">
            <w:pPr>
              <w:pStyle w:val="ListeParagraf"/>
              <w:numPr>
                <w:ilvl w:val="0"/>
                <w:numId w:val="16"/>
              </w:numPr>
              <w:ind w:left="121" w:hanging="121"/>
              <w:rPr>
                <w:rFonts w:asciiTheme="majorBidi" w:hAnsiTheme="majorBidi" w:cstheme="majorBidi"/>
              </w:rPr>
            </w:pPr>
            <w:r>
              <w:rPr>
                <w:rFonts w:asciiTheme="majorBidi" w:hAnsiTheme="majorBidi" w:cstheme="majorBidi"/>
              </w:rPr>
              <w:t>Makbul haccın fazileti</w:t>
            </w:r>
          </w:p>
          <w:p w14:paraId="690048D5" w14:textId="0030756A" w:rsidR="007200B0" w:rsidRDefault="007200B0" w:rsidP="0085701C">
            <w:pPr>
              <w:pStyle w:val="ListeParagraf"/>
              <w:numPr>
                <w:ilvl w:val="0"/>
                <w:numId w:val="16"/>
              </w:numPr>
              <w:ind w:left="121" w:hanging="121"/>
              <w:rPr>
                <w:rFonts w:asciiTheme="majorBidi" w:hAnsiTheme="majorBidi" w:cstheme="majorBidi"/>
              </w:rPr>
            </w:pPr>
            <w:r>
              <w:rPr>
                <w:rFonts w:asciiTheme="majorBidi" w:hAnsiTheme="majorBidi" w:cstheme="majorBidi"/>
              </w:rPr>
              <w:t>Umre günahlara kefarettir</w:t>
            </w:r>
          </w:p>
          <w:p w14:paraId="467CEF4B" w14:textId="1DD1B3EB" w:rsidR="007200B0" w:rsidRPr="00CB66E8" w:rsidRDefault="007200B0" w:rsidP="0085701C">
            <w:pPr>
              <w:pStyle w:val="ListeParagraf"/>
              <w:numPr>
                <w:ilvl w:val="0"/>
                <w:numId w:val="16"/>
              </w:numPr>
              <w:ind w:left="121" w:hanging="121"/>
              <w:rPr>
                <w:rFonts w:asciiTheme="majorBidi" w:hAnsiTheme="majorBidi" w:cstheme="majorBidi"/>
              </w:rPr>
            </w:pPr>
            <w:r>
              <w:rPr>
                <w:rFonts w:asciiTheme="majorBidi" w:hAnsiTheme="majorBidi" w:cstheme="majorBidi"/>
              </w:rPr>
              <w:t>Oruc, Ramazan orucu</w:t>
            </w:r>
          </w:p>
        </w:tc>
        <w:tc>
          <w:tcPr>
            <w:tcW w:w="1899" w:type="pct"/>
            <w:gridSpan w:val="3"/>
          </w:tcPr>
          <w:p w14:paraId="41F4FD91" w14:textId="0CFC5FE6" w:rsidR="0085701C" w:rsidRPr="000D0AFB" w:rsidRDefault="0085701C" w:rsidP="0085701C">
            <w:pPr>
              <w:widowControl/>
              <w:autoSpaceDE/>
              <w:autoSpaceDN/>
              <w:contextualSpacing/>
              <w:rPr>
                <w:sz w:val="20"/>
                <w:szCs w:val="20"/>
              </w:rPr>
            </w:pPr>
            <w:r>
              <w:rPr>
                <w:sz w:val="20"/>
                <w:szCs w:val="20"/>
              </w:rPr>
              <w:t>Hadis metinlerinin Arapça metinlerini okuyabilir</w:t>
            </w:r>
          </w:p>
        </w:tc>
        <w:tc>
          <w:tcPr>
            <w:tcW w:w="144" w:type="pct"/>
            <w:vAlign w:val="center"/>
          </w:tcPr>
          <w:p w14:paraId="6EB07E09" w14:textId="1046FD1F"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03E021B9"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487A72D3" w14:textId="77777777" w:rsidR="0085701C" w:rsidRPr="000D0AFB" w:rsidRDefault="0085701C" w:rsidP="0085701C">
            <w:pPr>
              <w:widowControl/>
              <w:autoSpaceDE/>
              <w:autoSpaceDN/>
              <w:contextualSpacing/>
              <w:jc w:val="center"/>
              <w:rPr>
                <w:sz w:val="20"/>
                <w:szCs w:val="20"/>
              </w:rPr>
            </w:pPr>
          </w:p>
        </w:tc>
        <w:tc>
          <w:tcPr>
            <w:tcW w:w="880" w:type="pct"/>
            <w:gridSpan w:val="2"/>
            <w:vMerge w:val="restart"/>
            <w:vAlign w:val="center"/>
          </w:tcPr>
          <w:p w14:paraId="394055B8" w14:textId="77777777" w:rsidR="0085701C" w:rsidRPr="009A19EC" w:rsidRDefault="0085701C" w:rsidP="0085701C">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1C93E079" w14:textId="06FE47F7" w:rsidR="0085701C" w:rsidRPr="002C2FAB" w:rsidRDefault="0085701C" w:rsidP="0085701C">
            <w:pPr>
              <w:pStyle w:val="ListeParagraf"/>
              <w:numPr>
                <w:ilvl w:val="0"/>
                <w:numId w:val="9"/>
              </w:numPr>
              <w:ind w:left="307"/>
              <w:rPr>
                <w:sz w:val="20"/>
                <w:szCs w:val="20"/>
              </w:rPr>
            </w:pPr>
            <w:r>
              <w:rPr>
                <w:sz w:val="20"/>
                <w:szCs w:val="20"/>
              </w:rPr>
              <w:t>Sayfa:</w:t>
            </w:r>
            <w:r w:rsidR="007200B0">
              <w:rPr>
                <w:sz w:val="20"/>
                <w:szCs w:val="20"/>
              </w:rPr>
              <w:t>281/289</w:t>
            </w:r>
          </w:p>
        </w:tc>
      </w:tr>
      <w:tr w:rsidR="0085701C" w:rsidRPr="0041391B" w14:paraId="46B3ABAC" w14:textId="77777777" w:rsidTr="00A42B9B">
        <w:trPr>
          <w:cantSplit/>
          <w:trHeight w:val="322"/>
        </w:trPr>
        <w:tc>
          <w:tcPr>
            <w:tcW w:w="231" w:type="pct"/>
            <w:vMerge/>
            <w:shd w:val="clear" w:color="auto" w:fill="56D6D3"/>
            <w:vAlign w:val="center"/>
          </w:tcPr>
          <w:p w14:paraId="44BD3CC1" w14:textId="77777777" w:rsidR="0085701C" w:rsidRPr="0041391B" w:rsidRDefault="0085701C" w:rsidP="0085701C">
            <w:pPr>
              <w:jc w:val="center"/>
              <w:rPr>
                <w:b/>
                <w:bCs/>
                <w:sz w:val="20"/>
                <w:szCs w:val="20"/>
              </w:rPr>
            </w:pPr>
          </w:p>
        </w:tc>
        <w:tc>
          <w:tcPr>
            <w:tcW w:w="1462" w:type="pct"/>
            <w:gridSpan w:val="4"/>
            <w:vMerge/>
            <w:vAlign w:val="center"/>
          </w:tcPr>
          <w:p w14:paraId="2AD0A2BD" w14:textId="77777777" w:rsidR="0085701C" w:rsidRPr="0041391B" w:rsidRDefault="0085701C" w:rsidP="0085701C">
            <w:pPr>
              <w:rPr>
                <w:sz w:val="20"/>
                <w:szCs w:val="20"/>
              </w:rPr>
            </w:pPr>
          </w:p>
        </w:tc>
        <w:tc>
          <w:tcPr>
            <w:tcW w:w="1899" w:type="pct"/>
            <w:gridSpan w:val="3"/>
          </w:tcPr>
          <w:p w14:paraId="20FFF258" w14:textId="48F7BA9E" w:rsidR="0085701C" w:rsidRPr="000D0AFB" w:rsidRDefault="0085701C" w:rsidP="0085701C">
            <w:pPr>
              <w:widowControl/>
              <w:autoSpaceDE/>
              <w:autoSpaceDN/>
              <w:contextualSpacing/>
              <w:rPr>
                <w:sz w:val="20"/>
                <w:szCs w:val="20"/>
              </w:rPr>
            </w:pPr>
            <w:r>
              <w:rPr>
                <w:sz w:val="20"/>
                <w:szCs w:val="20"/>
              </w:rPr>
              <w:t>Hadislerin Türkçe anlamlarını ezbere söyler</w:t>
            </w:r>
          </w:p>
        </w:tc>
        <w:tc>
          <w:tcPr>
            <w:tcW w:w="144" w:type="pct"/>
            <w:vAlign w:val="center"/>
          </w:tcPr>
          <w:p w14:paraId="1600F0F7"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3D28E2C9" w14:textId="0E6937C6"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6491158E" w14:textId="0D1A10C5" w:rsidR="0085701C" w:rsidRPr="000D0AFB" w:rsidRDefault="0085701C" w:rsidP="0085701C">
            <w:pPr>
              <w:widowControl/>
              <w:autoSpaceDE/>
              <w:autoSpaceDN/>
              <w:contextualSpacing/>
              <w:jc w:val="center"/>
              <w:rPr>
                <w:sz w:val="20"/>
                <w:szCs w:val="20"/>
              </w:rPr>
            </w:pPr>
          </w:p>
        </w:tc>
        <w:tc>
          <w:tcPr>
            <w:tcW w:w="880" w:type="pct"/>
            <w:gridSpan w:val="2"/>
            <w:vMerge/>
            <w:vAlign w:val="center"/>
          </w:tcPr>
          <w:p w14:paraId="2CF4CEF1" w14:textId="77777777" w:rsidR="0085701C" w:rsidRPr="002C2FAB" w:rsidRDefault="0085701C" w:rsidP="0085701C">
            <w:pPr>
              <w:pStyle w:val="ListeParagraf"/>
              <w:numPr>
                <w:ilvl w:val="0"/>
                <w:numId w:val="9"/>
              </w:numPr>
              <w:ind w:left="307"/>
              <w:rPr>
                <w:sz w:val="20"/>
                <w:szCs w:val="20"/>
              </w:rPr>
            </w:pPr>
          </w:p>
        </w:tc>
      </w:tr>
      <w:tr w:rsidR="0085701C" w:rsidRPr="0041391B" w14:paraId="397D0EC7" w14:textId="77777777" w:rsidTr="00B17350">
        <w:trPr>
          <w:cantSplit/>
          <w:trHeight w:val="300"/>
        </w:trPr>
        <w:tc>
          <w:tcPr>
            <w:tcW w:w="231" w:type="pct"/>
            <w:vMerge/>
            <w:shd w:val="clear" w:color="auto" w:fill="56D6D3"/>
            <w:vAlign w:val="center"/>
          </w:tcPr>
          <w:p w14:paraId="534693B4" w14:textId="77777777" w:rsidR="0085701C" w:rsidRPr="0041391B" w:rsidRDefault="0085701C" w:rsidP="0085701C">
            <w:pPr>
              <w:jc w:val="center"/>
              <w:rPr>
                <w:b/>
                <w:bCs/>
                <w:sz w:val="20"/>
                <w:szCs w:val="20"/>
              </w:rPr>
            </w:pPr>
          </w:p>
        </w:tc>
        <w:tc>
          <w:tcPr>
            <w:tcW w:w="1462" w:type="pct"/>
            <w:gridSpan w:val="4"/>
            <w:vMerge/>
            <w:vAlign w:val="center"/>
          </w:tcPr>
          <w:p w14:paraId="559D4D09" w14:textId="77777777" w:rsidR="0085701C" w:rsidRPr="0041391B" w:rsidRDefault="0085701C" w:rsidP="0085701C">
            <w:pPr>
              <w:rPr>
                <w:sz w:val="20"/>
                <w:szCs w:val="20"/>
              </w:rPr>
            </w:pPr>
          </w:p>
        </w:tc>
        <w:tc>
          <w:tcPr>
            <w:tcW w:w="1899" w:type="pct"/>
            <w:gridSpan w:val="3"/>
          </w:tcPr>
          <w:p w14:paraId="0EA13AA6" w14:textId="62BF24D9" w:rsidR="0085701C" w:rsidRPr="000D0AFB" w:rsidRDefault="0085701C" w:rsidP="0085701C">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44" w:type="pct"/>
            <w:vAlign w:val="center"/>
          </w:tcPr>
          <w:p w14:paraId="5A53A6C1"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563119A5"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34B1BF7C" w14:textId="758D7288" w:rsidR="0085701C" w:rsidRPr="000D0AFB" w:rsidRDefault="0085701C" w:rsidP="0085701C">
            <w:pPr>
              <w:widowControl/>
              <w:autoSpaceDE/>
              <w:autoSpaceDN/>
              <w:contextualSpacing/>
              <w:jc w:val="center"/>
              <w:rPr>
                <w:sz w:val="20"/>
                <w:szCs w:val="20"/>
              </w:rPr>
            </w:pPr>
            <w:r>
              <w:rPr>
                <w:sz w:val="20"/>
                <w:szCs w:val="20"/>
              </w:rPr>
              <w:t>x</w:t>
            </w:r>
          </w:p>
        </w:tc>
        <w:tc>
          <w:tcPr>
            <w:tcW w:w="880" w:type="pct"/>
            <w:gridSpan w:val="2"/>
            <w:vMerge/>
            <w:vAlign w:val="center"/>
          </w:tcPr>
          <w:p w14:paraId="220BCB25" w14:textId="77777777" w:rsidR="0085701C" w:rsidRPr="002C2FAB" w:rsidRDefault="0085701C" w:rsidP="0085701C">
            <w:pPr>
              <w:pStyle w:val="ListeParagraf"/>
              <w:numPr>
                <w:ilvl w:val="0"/>
                <w:numId w:val="9"/>
              </w:numPr>
              <w:ind w:left="307"/>
              <w:rPr>
                <w:sz w:val="20"/>
                <w:szCs w:val="20"/>
              </w:rPr>
            </w:pPr>
          </w:p>
        </w:tc>
      </w:tr>
      <w:tr w:rsidR="0085701C" w:rsidRPr="0041391B" w14:paraId="27718F64" w14:textId="77777777" w:rsidTr="00A42B9B">
        <w:trPr>
          <w:cantSplit/>
          <w:trHeight w:val="200"/>
        </w:trPr>
        <w:tc>
          <w:tcPr>
            <w:tcW w:w="231" w:type="pct"/>
            <w:vMerge w:val="restart"/>
            <w:shd w:val="clear" w:color="auto" w:fill="56D6D3"/>
            <w:vAlign w:val="center"/>
          </w:tcPr>
          <w:p w14:paraId="35A67AC9" w14:textId="29ACFB37" w:rsidR="0085701C" w:rsidRPr="0041391B" w:rsidRDefault="0085701C" w:rsidP="0085701C">
            <w:pPr>
              <w:jc w:val="center"/>
              <w:rPr>
                <w:b/>
                <w:bCs/>
                <w:sz w:val="20"/>
                <w:szCs w:val="20"/>
              </w:rPr>
            </w:pPr>
            <w:r>
              <w:rPr>
                <w:b/>
                <w:bCs/>
                <w:sz w:val="20"/>
                <w:szCs w:val="20"/>
              </w:rPr>
              <w:t>15.</w:t>
            </w:r>
          </w:p>
        </w:tc>
        <w:tc>
          <w:tcPr>
            <w:tcW w:w="1462" w:type="pct"/>
            <w:gridSpan w:val="4"/>
            <w:vMerge w:val="restart"/>
            <w:vAlign w:val="center"/>
          </w:tcPr>
          <w:p w14:paraId="6F72946A" w14:textId="77777777" w:rsidR="0085701C" w:rsidRPr="007200B0" w:rsidRDefault="007200B0" w:rsidP="0085701C">
            <w:pPr>
              <w:pStyle w:val="ListeParagraf"/>
              <w:numPr>
                <w:ilvl w:val="0"/>
                <w:numId w:val="16"/>
              </w:numPr>
              <w:ind w:left="121" w:hanging="121"/>
              <w:rPr>
                <w:sz w:val="20"/>
                <w:szCs w:val="20"/>
              </w:rPr>
            </w:pPr>
            <w:r>
              <w:rPr>
                <w:rFonts w:asciiTheme="majorBidi" w:hAnsiTheme="majorBidi" w:cstheme="majorBidi"/>
              </w:rPr>
              <w:t>Aşure orucu</w:t>
            </w:r>
          </w:p>
          <w:p w14:paraId="761EB590" w14:textId="77777777" w:rsidR="007200B0" w:rsidRDefault="007200B0" w:rsidP="0085701C">
            <w:pPr>
              <w:pStyle w:val="ListeParagraf"/>
              <w:numPr>
                <w:ilvl w:val="0"/>
                <w:numId w:val="16"/>
              </w:numPr>
              <w:ind w:left="121" w:hanging="121"/>
              <w:rPr>
                <w:sz w:val="20"/>
                <w:szCs w:val="20"/>
              </w:rPr>
            </w:pPr>
            <w:r w:rsidRPr="002C2801">
              <w:rPr>
                <w:b/>
                <w:bCs/>
                <w:sz w:val="20"/>
                <w:szCs w:val="20"/>
              </w:rPr>
              <w:t>Oruç</w:t>
            </w:r>
            <w:r>
              <w:rPr>
                <w:sz w:val="20"/>
                <w:szCs w:val="20"/>
              </w:rPr>
              <w:t xml:space="preserve"> tutmanın fazileti</w:t>
            </w:r>
          </w:p>
          <w:p w14:paraId="7FC2B9CD" w14:textId="77777777" w:rsidR="007200B0" w:rsidRDefault="007200B0" w:rsidP="0085701C">
            <w:pPr>
              <w:pStyle w:val="ListeParagraf"/>
              <w:numPr>
                <w:ilvl w:val="0"/>
                <w:numId w:val="16"/>
              </w:numPr>
              <w:ind w:left="121" w:hanging="121"/>
              <w:rPr>
                <w:sz w:val="20"/>
                <w:szCs w:val="20"/>
              </w:rPr>
            </w:pPr>
            <w:r>
              <w:rPr>
                <w:sz w:val="20"/>
                <w:szCs w:val="20"/>
              </w:rPr>
              <w:t>Cennetin Reyyan kapısı</w:t>
            </w:r>
          </w:p>
          <w:p w14:paraId="7BBD85BE" w14:textId="77777777" w:rsidR="007200B0" w:rsidRDefault="007200B0" w:rsidP="0085701C">
            <w:pPr>
              <w:pStyle w:val="ListeParagraf"/>
              <w:numPr>
                <w:ilvl w:val="0"/>
                <w:numId w:val="16"/>
              </w:numPr>
              <w:ind w:left="121" w:hanging="121"/>
              <w:rPr>
                <w:sz w:val="20"/>
                <w:szCs w:val="20"/>
              </w:rPr>
            </w:pPr>
            <w:r>
              <w:rPr>
                <w:sz w:val="20"/>
                <w:szCs w:val="20"/>
              </w:rPr>
              <w:t>Kadir gecesi</w:t>
            </w:r>
          </w:p>
          <w:p w14:paraId="4EC146D0" w14:textId="7225233A" w:rsidR="007200B0" w:rsidRPr="0041391B" w:rsidRDefault="007200B0" w:rsidP="0085701C">
            <w:pPr>
              <w:pStyle w:val="ListeParagraf"/>
              <w:numPr>
                <w:ilvl w:val="0"/>
                <w:numId w:val="16"/>
              </w:numPr>
              <w:ind w:left="121" w:hanging="121"/>
              <w:rPr>
                <w:sz w:val="20"/>
                <w:szCs w:val="20"/>
              </w:rPr>
            </w:pPr>
            <w:r>
              <w:rPr>
                <w:sz w:val="20"/>
                <w:szCs w:val="20"/>
              </w:rPr>
              <w:t>Orucun nefsi dizginlemesi</w:t>
            </w:r>
          </w:p>
        </w:tc>
        <w:tc>
          <w:tcPr>
            <w:tcW w:w="1899" w:type="pct"/>
            <w:gridSpan w:val="3"/>
          </w:tcPr>
          <w:p w14:paraId="67C67293" w14:textId="44FF1D5E" w:rsidR="0085701C" w:rsidRPr="000D0AFB" w:rsidRDefault="0085701C" w:rsidP="0085701C">
            <w:pPr>
              <w:widowControl/>
              <w:autoSpaceDE/>
              <w:autoSpaceDN/>
              <w:contextualSpacing/>
              <w:rPr>
                <w:sz w:val="20"/>
                <w:szCs w:val="20"/>
              </w:rPr>
            </w:pPr>
            <w:r>
              <w:rPr>
                <w:sz w:val="20"/>
                <w:szCs w:val="20"/>
              </w:rPr>
              <w:t>Hadis metinlerinin Arapça metinlerini okuyabilir</w:t>
            </w:r>
          </w:p>
        </w:tc>
        <w:tc>
          <w:tcPr>
            <w:tcW w:w="144" w:type="pct"/>
            <w:vAlign w:val="center"/>
          </w:tcPr>
          <w:p w14:paraId="43266983" w14:textId="28370E24"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33AAA6F3"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34D38262" w14:textId="77777777" w:rsidR="0085701C" w:rsidRPr="000D0AFB" w:rsidRDefault="0085701C" w:rsidP="0085701C">
            <w:pPr>
              <w:widowControl/>
              <w:autoSpaceDE/>
              <w:autoSpaceDN/>
              <w:contextualSpacing/>
              <w:jc w:val="center"/>
              <w:rPr>
                <w:sz w:val="20"/>
                <w:szCs w:val="20"/>
              </w:rPr>
            </w:pPr>
          </w:p>
        </w:tc>
        <w:tc>
          <w:tcPr>
            <w:tcW w:w="880" w:type="pct"/>
            <w:gridSpan w:val="2"/>
            <w:vMerge w:val="restart"/>
            <w:vAlign w:val="center"/>
          </w:tcPr>
          <w:p w14:paraId="53CEFF04" w14:textId="77777777" w:rsidR="0085701C" w:rsidRPr="009A19EC" w:rsidRDefault="0085701C" w:rsidP="0085701C">
            <w:pPr>
              <w:pStyle w:val="ListeParagraf"/>
              <w:numPr>
                <w:ilvl w:val="0"/>
                <w:numId w:val="9"/>
              </w:numPr>
              <w:ind w:left="291"/>
              <w:rPr>
                <w:sz w:val="20"/>
                <w:szCs w:val="20"/>
              </w:rPr>
            </w:pPr>
            <w:r>
              <w:rPr>
                <w:sz w:val="20"/>
                <w:szCs w:val="20"/>
              </w:rPr>
              <w:t xml:space="preserve">Ağırman, Cemal, </w:t>
            </w:r>
            <w:r w:rsidRPr="0090273B">
              <w:rPr>
                <w:i/>
                <w:iCs/>
                <w:sz w:val="20"/>
                <w:szCs w:val="20"/>
              </w:rPr>
              <w:t>Hadis Metinleri-I</w:t>
            </w:r>
          </w:p>
          <w:p w14:paraId="313DB5BB" w14:textId="60F4FBAC" w:rsidR="0085701C" w:rsidRPr="002C2FAB" w:rsidRDefault="0085701C" w:rsidP="0085701C">
            <w:pPr>
              <w:pStyle w:val="ListeParagraf"/>
              <w:numPr>
                <w:ilvl w:val="0"/>
                <w:numId w:val="9"/>
              </w:numPr>
              <w:ind w:left="307"/>
              <w:rPr>
                <w:sz w:val="20"/>
                <w:szCs w:val="20"/>
              </w:rPr>
            </w:pPr>
            <w:r>
              <w:rPr>
                <w:sz w:val="20"/>
                <w:szCs w:val="20"/>
              </w:rPr>
              <w:t>Sayfa:</w:t>
            </w:r>
            <w:r w:rsidR="007200B0">
              <w:rPr>
                <w:sz w:val="20"/>
                <w:szCs w:val="20"/>
              </w:rPr>
              <w:t>290/300</w:t>
            </w:r>
          </w:p>
        </w:tc>
      </w:tr>
      <w:tr w:rsidR="0085701C" w:rsidRPr="0041391B" w14:paraId="66CDAFD9" w14:textId="77777777" w:rsidTr="004779C8">
        <w:trPr>
          <w:cantSplit/>
          <w:trHeight w:val="322"/>
        </w:trPr>
        <w:tc>
          <w:tcPr>
            <w:tcW w:w="231" w:type="pct"/>
            <w:vMerge/>
            <w:shd w:val="clear" w:color="auto" w:fill="56D6D3"/>
            <w:vAlign w:val="center"/>
          </w:tcPr>
          <w:p w14:paraId="4A96BB9B" w14:textId="77777777" w:rsidR="0085701C" w:rsidRPr="0041391B" w:rsidRDefault="0085701C" w:rsidP="0085701C">
            <w:pPr>
              <w:jc w:val="center"/>
              <w:rPr>
                <w:b/>
                <w:bCs/>
                <w:sz w:val="20"/>
                <w:szCs w:val="20"/>
              </w:rPr>
            </w:pPr>
          </w:p>
        </w:tc>
        <w:tc>
          <w:tcPr>
            <w:tcW w:w="1462" w:type="pct"/>
            <w:gridSpan w:val="4"/>
            <w:vMerge/>
          </w:tcPr>
          <w:p w14:paraId="13A7FFB4" w14:textId="77777777" w:rsidR="0085701C" w:rsidRPr="0041391B" w:rsidRDefault="0085701C" w:rsidP="0085701C">
            <w:pPr>
              <w:rPr>
                <w:sz w:val="20"/>
                <w:szCs w:val="20"/>
              </w:rPr>
            </w:pPr>
          </w:p>
        </w:tc>
        <w:tc>
          <w:tcPr>
            <w:tcW w:w="1899" w:type="pct"/>
            <w:gridSpan w:val="3"/>
          </w:tcPr>
          <w:p w14:paraId="2F09606D" w14:textId="0A168761" w:rsidR="0085701C" w:rsidRPr="000D0AFB" w:rsidRDefault="0085701C" w:rsidP="0085701C">
            <w:pPr>
              <w:widowControl/>
              <w:autoSpaceDE/>
              <w:autoSpaceDN/>
              <w:contextualSpacing/>
              <w:rPr>
                <w:sz w:val="20"/>
                <w:szCs w:val="20"/>
              </w:rPr>
            </w:pPr>
            <w:r>
              <w:rPr>
                <w:sz w:val="20"/>
                <w:szCs w:val="20"/>
              </w:rPr>
              <w:t>Hadislerin Türkçe anlamlarını ezbere söyler</w:t>
            </w:r>
          </w:p>
        </w:tc>
        <w:tc>
          <w:tcPr>
            <w:tcW w:w="144" w:type="pct"/>
            <w:vAlign w:val="center"/>
          </w:tcPr>
          <w:p w14:paraId="15C50CBE"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43869204" w14:textId="63263140" w:rsidR="0085701C" w:rsidRPr="000D0AFB" w:rsidRDefault="0085701C" w:rsidP="0085701C">
            <w:pPr>
              <w:widowControl/>
              <w:autoSpaceDE/>
              <w:autoSpaceDN/>
              <w:contextualSpacing/>
              <w:jc w:val="center"/>
              <w:rPr>
                <w:sz w:val="20"/>
                <w:szCs w:val="20"/>
              </w:rPr>
            </w:pPr>
            <w:r>
              <w:rPr>
                <w:sz w:val="20"/>
                <w:szCs w:val="20"/>
              </w:rPr>
              <w:t>x</w:t>
            </w:r>
          </w:p>
        </w:tc>
        <w:tc>
          <w:tcPr>
            <w:tcW w:w="192" w:type="pct"/>
            <w:gridSpan w:val="2"/>
            <w:vAlign w:val="center"/>
          </w:tcPr>
          <w:p w14:paraId="1C9C77C0" w14:textId="79956E1D" w:rsidR="0085701C" w:rsidRPr="000D0AFB" w:rsidRDefault="0085701C" w:rsidP="0085701C">
            <w:pPr>
              <w:widowControl/>
              <w:autoSpaceDE/>
              <w:autoSpaceDN/>
              <w:contextualSpacing/>
              <w:jc w:val="center"/>
              <w:rPr>
                <w:sz w:val="20"/>
                <w:szCs w:val="20"/>
              </w:rPr>
            </w:pPr>
          </w:p>
        </w:tc>
        <w:tc>
          <w:tcPr>
            <w:tcW w:w="880" w:type="pct"/>
            <w:gridSpan w:val="2"/>
            <w:vMerge/>
          </w:tcPr>
          <w:p w14:paraId="39AAC17D" w14:textId="77777777" w:rsidR="0085701C" w:rsidRPr="0041391B" w:rsidRDefault="0085701C" w:rsidP="0085701C">
            <w:pPr>
              <w:jc w:val="center"/>
              <w:rPr>
                <w:sz w:val="20"/>
                <w:szCs w:val="20"/>
              </w:rPr>
            </w:pPr>
          </w:p>
        </w:tc>
      </w:tr>
      <w:tr w:rsidR="0085701C" w:rsidRPr="0041391B" w14:paraId="39DE36CE" w14:textId="77777777" w:rsidTr="004779C8">
        <w:trPr>
          <w:cantSplit/>
          <w:trHeight w:val="300"/>
        </w:trPr>
        <w:tc>
          <w:tcPr>
            <w:tcW w:w="231" w:type="pct"/>
            <w:vMerge/>
            <w:shd w:val="clear" w:color="auto" w:fill="56D6D3"/>
            <w:vAlign w:val="center"/>
          </w:tcPr>
          <w:p w14:paraId="1ABF8EDF" w14:textId="77777777" w:rsidR="0085701C" w:rsidRPr="0041391B" w:rsidRDefault="0085701C" w:rsidP="0085701C">
            <w:pPr>
              <w:jc w:val="center"/>
              <w:rPr>
                <w:b/>
                <w:bCs/>
                <w:sz w:val="20"/>
                <w:szCs w:val="20"/>
              </w:rPr>
            </w:pPr>
          </w:p>
        </w:tc>
        <w:tc>
          <w:tcPr>
            <w:tcW w:w="1462" w:type="pct"/>
            <w:gridSpan w:val="4"/>
            <w:vMerge/>
          </w:tcPr>
          <w:p w14:paraId="41D8B3D0" w14:textId="77777777" w:rsidR="0085701C" w:rsidRPr="0041391B" w:rsidRDefault="0085701C" w:rsidP="0085701C">
            <w:pPr>
              <w:rPr>
                <w:sz w:val="20"/>
                <w:szCs w:val="20"/>
              </w:rPr>
            </w:pPr>
          </w:p>
        </w:tc>
        <w:tc>
          <w:tcPr>
            <w:tcW w:w="1899" w:type="pct"/>
            <w:gridSpan w:val="3"/>
          </w:tcPr>
          <w:p w14:paraId="3177123F" w14:textId="1D543AC1" w:rsidR="0085701C" w:rsidRPr="000D0AFB" w:rsidRDefault="0085701C" w:rsidP="0085701C">
            <w:pPr>
              <w:widowControl/>
              <w:autoSpaceDE/>
              <w:autoSpaceDN/>
              <w:contextualSpacing/>
              <w:rPr>
                <w:sz w:val="20"/>
                <w:szCs w:val="20"/>
              </w:rPr>
            </w:pPr>
            <w:r>
              <w:rPr>
                <w:sz w:val="20"/>
                <w:szCs w:val="20"/>
              </w:rPr>
              <w:t>Hadis metinlerinde bahsedilen itikadi, ahlaki ve fıkhı konuların farkında olur ve güncel hayatında davranışlarına yansıtmaya gayret eder</w:t>
            </w:r>
          </w:p>
        </w:tc>
        <w:tc>
          <w:tcPr>
            <w:tcW w:w="144" w:type="pct"/>
            <w:vAlign w:val="center"/>
          </w:tcPr>
          <w:p w14:paraId="4003D301"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6DC29837" w14:textId="77777777" w:rsidR="0085701C" w:rsidRPr="000D0AFB" w:rsidRDefault="0085701C" w:rsidP="0085701C">
            <w:pPr>
              <w:widowControl/>
              <w:autoSpaceDE/>
              <w:autoSpaceDN/>
              <w:contextualSpacing/>
              <w:jc w:val="center"/>
              <w:rPr>
                <w:sz w:val="20"/>
                <w:szCs w:val="20"/>
              </w:rPr>
            </w:pPr>
          </w:p>
        </w:tc>
        <w:tc>
          <w:tcPr>
            <w:tcW w:w="192" w:type="pct"/>
            <w:gridSpan w:val="2"/>
            <w:vAlign w:val="center"/>
          </w:tcPr>
          <w:p w14:paraId="5D56616D" w14:textId="4B3C4A9A" w:rsidR="0085701C" w:rsidRPr="000D0AFB" w:rsidRDefault="0085701C" w:rsidP="0085701C">
            <w:pPr>
              <w:widowControl/>
              <w:autoSpaceDE/>
              <w:autoSpaceDN/>
              <w:contextualSpacing/>
              <w:jc w:val="center"/>
              <w:rPr>
                <w:sz w:val="20"/>
                <w:szCs w:val="20"/>
              </w:rPr>
            </w:pPr>
            <w:r>
              <w:rPr>
                <w:sz w:val="20"/>
                <w:szCs w:val="20"/>
              </w:rPr>
              <w:t>x</w:t>
            </w:r>
          </w:p>
        </w:tc>
        <w:tc>
          <w:tcPr>
            <w:tcW w:w="880" w:type="pct"/>
            <w:gridSpan w:val="2"/>
            <w:vMerge/>
          </w:tcPr>
          <w:p w14:paraId="55E47EB8" w14:textId="77777777" w:rsidR="0085701C" w:rsidRPr="0041391B" w:rsidRDefault="0085701C" w:rsidP="0085701C">
            <w:pPr>
              <w:jc w:val="center"/>
              <w:rPr>
                <w:sz w:val="20"/>
                <w:szCs w:val="20"/>
              </w:rPr>
            </w:pPr>
          </w:p>
        </w:tc>
      </w:tr>
      <w:tr w:rsidR="0085701C" w:rsidRPr="0041391B" w14:paraId="4E874421" w14:textId="77777777" w:rsidTr="00A42B9B">
        <w:trPr>
          <w:cantSplit/>
          <w:trHeight w:val="751"/>
        </w:trPr>
        <w:tc>
          <w:tcPr>
            <w:tcW w:w="276" w:type="pct"/>
            <w:gridSpan w:val="2"/>
            <w:shd w:val="clear" w:color="auto" w:fill="56D6D3"/>
            <w:vAlign w:val="center"/>
          </w:tcPr>
          <w:p w14:paraId="66E45446" w14:textId="77777777" w:rsidR="0085701C" w:rsidRPr="0041391B" w:rsidRDefault="0085701C" w:rsidP="0085701C">
            <w:pPr>
              <w:jc w:val="center"/>
              <w:rPr>
                <w:b/>
                <w:bCs/>
                <w:sz w:val="20"/>
                <w:szCs w:val="20"/>
              </w:rPr>
            </w:pPr>
          </w:p>
        </w:tc>
        <w:tc>
          <w:tcPr>
            <w:tcW w:w="4724" w:type="pct"/>
            <w:gridSpan w:val="13"/>
            <w:shd w:val="clear" w:color="auto" w:fill="56D6D3"/>
          </w:tcPr>
          <w:p w14:paraId="6081DEA4" w14:textId="77777777" w:rsidR="0085701C" w:rsidRPr="0041391B" w:rsidRDefault="0085701C" w:rsidP="0085701C">
            <w:pPr>
              <w:rPr>
                <w:b/>
                <w:bCs/>
                <w:sz w:val="20"/>
                <w:szCs w:val="20"/>
              </w:rPr>
            </w:pPr>
            <w:r w:rsidRPr="0041391B">
              <w:rPr>
                <w:b/>
                <w:bCs/>
                <w:sz w:val="20"/>
                <w:szCs w:val="20"/>
              </w:rPr>
              <w:t>Yarıyıl Sonu Sınavı Haftası</w:t>
            </w:r>
          </w:p>
          <w:p w14:paraId="714711EA" w14:textId="77777777" w:rsidR="0085701C" w:rsidRPr="0041391B" w:rsidRDefault="0085701C" w:rsidP="0085701C">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85701C" w:rsidRPr="0041391B" w14:paraId="7D2B7B5B" w14:textId="77777777" w:rsidTr="00A42B9B">
        <w:trPr>
          <w:cantSplit/>
          <w:trHeight w:val="1134"/>
        </w:trPr>
        <w:tc>
          <w:tcPr>
            <w:tcW w:w="276" w:type="pct"/>
            <w:gridSpan w:val="2"/>
            <w:shd w:val="clear" w:color="auto" w:fill="BBEFEE"/>
            <w:vAlign w:val="center"/>
          </w:tcPr>
          <w:p w14:paraId="27EC8863" w14:textId="152AB3E2" w:rsidR="0085701C" w:rsidRPr="0041391B" w:rsidRDefault="0085701C" w:rsidP="0085701C">
            <w:pPr>
              <w:jc w:val="center"/>
              <w:rPr>
                <w:b/>
                <w:bCs/>
                <w:sz w:val="20"/>
                <w:szCs w:val="20"/>
              </w:rPr>
            </w:pPr>
            <w:r>
              <w:rPr>
                <w:b/>
                <w:bCs/>
                <w:sz w:val="20"/>
                <w:szCs w:val="20"/>
              </w:rPr>
              <w:lastRenderedPageBreak/>
              <w:t xml:space="preserve"> </w:t>
            </w:r>
          </w:p>
        </w:tc>
        <w:tc>
          <w:tcPr>
            <w:tcW w:w="4724" w:type="pct"/>
            <w:gridSpan w:val="13"/>
            <w:shd w:val="clear" w:color="auto" w:fill="BBEFEE"/>
          </w:tcPr>
          <w:p w14:paraId="7816438D" w14:textId="7645B071" w:rsidR="0085701C" w:rsidRPr="0041391B" w:rsidRDefault="0085701C" w:rsidP="0085701C">
            <w:pPr>
              <w:rPr>
                <w:b/>
                <w:sz w:val="20"/>
                <w:szCs w:val="20"/>
              </w:rPr>
            </w:pPr>
            <w:r w:rsidRPr="0041391B">
              <w:rPr>
                <w:b/>
                <w:bCs/>
                <w:sz w:val="20"/>
                <w:szCs w:val="20"/>
              </w:rPr>
              <w:t>Öğrenci Sorumlulukları ve Ödevler</w:t>
            </w:r>
          </w:p>
          <w:p w14:paraId="092A73B5" w14:textId="77777777" w:rsidR="0085701C" w:rsidRPr="0041391B" w:rsidRDefault="0085701C" w:rsidP="0085701C">
            <w:pPr>
              <w:rPr>
                <w:b/>
                <w:sz w:val="20"/>
                <w:szCs w:val="20"/>
              </w:rPr>
            </w:pPr>
          </w:p>
          <w:p w14:paraId="3CA5A76B" w14:textId="77777777" w:rsidR="0085701C" w:rsidRPr="0041391B" w:rsidRDefault="0085701C" w:rsidP="0085701C">
            <w:pPr>
              <w:jc w:val="center"/>
              <w:rPr>
                <w:b/>
                <w:sz w:val="20"/>
                <w:szCs w:val="20"/>
              </w:rPr>
            </w:pPr>
            <w:r w:rsidRPr="0041391B">
              <w:rPr>
                <w:b/>
                <w:sz w:val="20"/>
                <w:szCs w:val="20"/>
              </w:rPr>
              <w:t>Öğrenci Sorumlulukları:</w:t>
            </w:r>
          </w:p>
          <w:p w14:paraId="683A2331" w14:textId="2F02D3ED" w:rsidR="0085701C" w:rsidRDefault="0085701C" w:rsidP="0085701C">
            <w:pPr>
              <w:pStyle w:val="ListeParagraf"/>
              <w:ind w:left="179" w:firstLine="0"/>
              <w:rPr>
                <w:sz w:val="20"/>
                <w:szCs w:val="20"/>
              </w:rPr>
            </w:pPr>
            <w:r>
              <w:rPr>
                <w:sz w:val="20"/>
                <w:szCs w:val="20"/>
              </w:rPr>
              <w:t>1. Her konuyla ilgili tavsive edilen ilave kaynaklardan istifade edilmesi.</w:t>
            </w:r>
          </w:p>
          <w:p w14:paraId="5DBCACE4" w14:textId="7A6A4298" w:rsidR="0085701C" w:rsidRDefault="0085701C" w:rsidP="0085701C">
            <w:pPr>
              <w:pStyle w:val="ListeParagraf"/>
              <w:ind w:left="179" w:firstLine="0"/>
              <w:rPr>
                <w:sz w:val="20"/>
                <w:szCs w:val="20"/>
              </w:rPr>
            </w:pPr>
            <w:r>
              <w:rPr>
                <w:sz w:val="20"/>
                <w:szCs w:val="20"/>
              </w:rPr>
              <w:t>2. Derse devam edilmesi, yasal sınırın aşılmaması.</w:t>
            </w:r>
          </w:p>
          <w:p w14:paraId="0DDA2F27" w14:textId="11AF6F6D" w:rsidR="0085701C" w:rsidRDefault="0085701C" w:rsidP="0085701C">
            <w:pPr>
              <w:pStyle w:val="ListeParagraf"/>
              <w:ind w:left="179" w:firstLine="0"/>
              <w:rPr>
                <w:sz w:val="20"/>
                <w:szCs w:val="20"/>
              </w:rPr>
            </w:pPr>
            <w:r>
              <w:rPr>
                <w:sz w:val="20"/>
                <w:szCs w:val="20"/>
              </w:rPr>
              <w:t>3. Derse aktif katılımın sağlanabilmesi için derse hazırlıklı gelinmesi verilen materyallerin önceden okunması.</w:t>
            </w:r>
          </w:p>
          <w:p w14:paraId="7D2FF03C" w14:textId="68D931A5" w:rsidR="0085701C" w:rsidRDefault="0085701C" w:rsidP="0085701C">
            <w:pPr>
              <w:pStyle w:val="ListeParagraf"/>
              <w:ind w:left="179" w:firstLine="0"/>
              <w:rPr>
                <w:sz w:val="20"/>
                <w:szCs w:val="20"/>
              </w:rPr>
            </w:pPr>
            <w:r>
              <w:rPr>
                <w:sz w:val="20"/>
                <w:szCs w:val="20"/>
              </w:rPr>
              <w:t>4. Ezberlenmesi istenilen hadis metinlerinin zamanında ezberlenilmesi.</w:t>
            </w:r>
          </w:p>
          <w:p w14:paraId="720F4DCF" w14:textId="77777777" w:rsidR="0085701C" w:rsidRPr="0041391B" w:rsidRDefault="0085701C" w:rsidP="0085701C">
            <w:pPr>
              <w:pStyle w:val="ListeParagraf"/>
              <w:ind w:left="179" w:firstLine="0"/>
              <w:rPr>
                <w:sz w:val="20"/>
                <w:szCs w:val="20"/>
              </w:rPr>
            </w:pPr>
          </w:p>
          <w:p w14:paraId="1964EBB7" w14:textId="77777777" w:rsidR="0085701C" w:rsidRPr="0041391B" w:rsidRDefault="0085701C" w:rsidP="0085701C">
            <w:pPr>
              <w:jc w:val="center"/>
              <w:rPr>
                <w:b/>
                <w:sz w:val="20"/>
                <w:szCs w:val="20"/>
              </w:rPr>
            </w:pPr>
            <w:r w:rsidRPr="0041391B">
              <w:rPr>
                <w:b/>
                <w:sz w:val="20"/>
                <w:szCs w:val="20"/>
              </w:rPr>
              <w:t>Ödevler</w:t>
            </w:r>
          </w:p>
          <w:p w14:paraId="214ABF1E" w14:textId="6306D46E" w:rsidR="0085701C" w:rsidRPr="0041391B" w:rsidRDefault="0085701C" w:rsidP="0085701C">
            <w:pPr>
              <w:rPr>
                <w:b/>
                <w:sz w:val="20"/>
                <w:szCs w:val="20"/>
              </w:rPr>
            </w:pPr>
            <w:r w:rsidRPr="0041391B">
              <w:rPr>
                <w:b/>
                <w:sz w:val="20"/>
                <w:szCs w:val="20"/>
              </w:rPr>
              <w:t>Konusu:</w:t>
            </w:r>
          </w:p>
          <w:p w14:paraId="56787BFF" w14:textId="18105BAD" w:rsidR="0085701C" w:rsidRPr="0041391B" w:rsidRDefault="0085701C" w:rsidP="0085701C">
            <w:pPr>
              <w:rPr>
                <w:sz w:val="20"/>
                <w:szCs w:val="20"/>
              </w:rPr>
            </w:pPr>
            <w:r w:rsidRPr="0041391B">
              <w:rPr>
                <w:b/>
                <w:sz w:val="20"/>
                <w:szCs w:val="20"/>
              </w:rPr>
              <w:t xml:space="preserve">Açıklama: </w:t>
            </w:r>
          </w:p>
          <w:p w14:paraId="298482D3" w14:textId="4699BBE9" w:rsidR="0085701C" w:rsidRDefault="0085701C" w:rsidP="0085701C">
            <w:pPr>
              <w:rPr>
                <w:sz w:val="20"/>
                <w:szCs w:val="20"/>
              </w:rPr>
            </w:pPr>
            <w:r w:rsidRPr="00076540">
              <w:rPr>
                <w:b/>
                <w:sz w:val="20"/>
                <w:szCs w:val="20"/>
              </w:rPr>
              <w:t xml:space="preserve">Son Teslim Tarihi: </w:t>
            </w:r>
          </w:p>
          <w:p w14:paraId="441496CB" w14:textId="0116A628" w:rsidR="0085701C" w:rsidRPr="00076540" w:rsidRDefault="0085701C" w:rsidP="0085701C">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85701C" w:rsidRPr="0041391B" w:rsidRDefault="0085701C" w:rsidP="0085701C">
            <w:pPr>
              <w:rPr>
                <w:b/>
                <w:bCs/>
                <w:sz w:val="20"/>
                <w:szCs w:val="20"/>
              </w:rPr>
            </w:pPr>
          </w:p>
        </w:tc>
      </w:tr>
      <w:tr w:rsidR="0085701C" w:rsidRPr="0041391B" w14:paraId="0E6F9560" w14:textId="77777777" w:rsidTr="00A42B9B">
        <w:trPr>
          <w:cantSplit/>
          <w:trHeight w:val="1134"/>
        </w:trPr>
        <w:tc>
          <w:tcPr>
            <w:tcW w:w="276" w:type="pct"/>
            <w:gridSpan w:val="2"/>
            <w:shd w:val="clear" w:color="auto" w:fill="BBEFEE"/>
            <w:vAlign w:val="center"/>
          </w:tcPr>
          <w:p w14:paraId="0FAB7119" w14:textId="77777777" w:rsidR="0085701C" w:rsidRDefault="0085701C" w:rsidP="0085701C">
            <w:pPr>
              <w:jc w:val="center"/>
              <w:rPr>
                <w:b/>
                <w:bCs/>
                <w:sz w:val="20"/>
                <w:szCs w:val="20"/>
              </w:rPr>
            </w:pPr>
          </w:p>
        </w:tc>
        <w:tc>
          <w:tcPr>
            <w:tcW w:w="4724" w:type="pct"/>
            <w:gridSpan w:val="13"/>
            <w:shd w:val="clear" w:color="auto" w:fill="BBEFEE"/>
          </w:tcPr>
          <w:p w14:paraId="3F1E74B2" w14:textId="77777777" w:rsidR="0085701C" w:rsidRPr="0041391B" w:rsidRDefault="0085701C" w:rsidP="0085701C">
            <w:pPr>
              <w:rPr>
                <w:b/>
                <w:bCs/>
                <w:sz w:val="20"/>
                <w:szCs w:val="20"/>
              </w:rPr>
            </w:pPr>
          </w:p>
        </w:tc>
      </w:tr>
    </w:tbl>
    <w:p w14:paraId="0876585A" w14:textId="18FED94B" w:rsidR="000C490B" w:rsidRPr="0041391B" w:rsidRDefault="000C490B" w:rsidP="00487C4C">
      <w:pPr>
        <w:rPr>
          <w:sz w:val="20"/>
          <w:szCs w:val="20"/>
        </w:rPr>
      </w:pPr>
    </w:p>
    <w:tbl>
      <w:tblPr>
        <w:tblStyle w:val="TabloKlavuzu"/>
        <w:tblW w:w="5000" w:type="pct"/>
        <w:tblLook w:val="04A0" w:firstRow="1" w:lastRow="0" w:firstColumn="1" w:lastColumn="0" w:noHBand="0" w:noVBand="1"/>
      </w:tblPr>
      <w:tblGrid>
        <w:gridCol w:w="3402"/>
        <w:gridCol w:w="668"/>
        <w:gridCol w:w="1798"/>
        <w:gridCol w:w="1640"/>
        <w:gridCol w:w="832"/>
        <w:gridCol w:w="2756"/>
      </w:tblGrid>
      <w:tr w:rsidR="000C490B" w:rsidRPr="0041391B" w14:paraId="1E30F3D1" w14:textId="77777777" w:rsidTr="000C490B">
        <w:tc>
          <w:tcPr>
            <w:tcW w:w="5000" w:type="pct"/>
            <w:gridSpan w:val="6"/>
            <w:shd w:val="clear" w:color="auto" w:fill="00C0BB"/>
          </w:tcPr>
          <w:p w14:paraId="3634AF2C" w14:textId="28405C98" w:rsidR="000C490B" w:rsidRPr="0041391B" w:rsidRDefault="00250B07" w:rsidP="00250125">
            <w:pPr>
              <w:rPr>
                <w:b/>
                <w:sz w:val="20"/>
                <w:szCs w:val="20"/>
              </w:rPr>
            </w:pPr>
            <w:r>
              <w:rPr>
                <w:sz w:val="20"/>
                <w:szCs w:val="20"/>
              </w:rPr>
              <w:br w:type="page"/>
            </w:r>
            <w:r w:rsidR="000C490B" w:rsidRPr="0041391B">
              <w:rPr>
                <w:b/>
                <w:sz w:val="20"/>
                <w:szCs w:val="20"/>
              </w:rPr>
              <w:t>Ders Değerlendirme</w:t>
            </w:r>
          </w:p>
        </w:tc>
      </w:tr>
      <w:tr w:rsidR="000C490B" w:rsidRPr="0041391B" w14:paraId="6A8B2B32" w14:textId="77777777" w:rsidTr="000C490B">
        <w:tc>
          <w:tcPr>
            <w:tcW w:w="1834" w:type="pct"/>
            <w:gridSpan w:val="2"/>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2"/>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0C490B">
        <w:tc>
          <w:tcPr>
            <w:tcW w:w="1834" w:type="pct"/>
            <w:gridSpan w:val="2"/>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2"/>
          </w:tcPr>
          <w:p w14:paraId="74C08DC9" w14:textId="668E1A6F" w:rsidR="000C490B" w:rsidRPr="0041391B" w:rsidRDefault="00E52B88" w:rsidP="00250125">
            <w:pPr>
              <w:rPr>
                <w:sz w:val="20"/>
                <w:szCs w:val="20"/>
              </w:rPr>
            </w:pPr>
            <w:r>
              <w:rPr>
                <w:sz w:val="20"/>
                <w:szCs w:val="20"/>
              </w:rPr>
              <w:t xml:space="preserve"> </w:t>
            </w:r>
            <w:r w:rsidR="00C664C7">
              <w:rPr>
                <w:sz w:val="20"/>
                <w:szCs w:val="20"/>
              </w:rPr>
              <w:t>1</w:t>
            </w:r>
          </w:p>
        </w:tc>
        <w:tc>
          <w:tcPr>
            <w:tcW w:w="1617" w:type="pct"/>
            <w:gridSpan w:val="2"/>
          </w:tcPr>
          <w:p w14:paraId="1A0C5A53" w14:textId="722E6411" w:rsidR="000C490B" w:rsidRPr="0041391B" w:rsidRDefault="00C664C7" w:rsidP="00250125">
            <w:pPr>
              <w:rPr>
                <w:sz w:val="20"/>
                <w:szCs w:val="20"/>
              </w:rPr>
            </w:pPr>
            <w:r>
              <w:rPr>
                <w:sz w:val="20"/>
                <w:szCs w:val="20"/>
              </w:rPr>
              <w:t>100</w:t>
            </w:r>
          </w:p>
        </w:tc>
      </w:tr>
      <w:tr w:rsidR="000C490B" w:rsidRPr="0041391B" w14:paraId="146B22C5" w14:textId="77777777" w:rsidTr="000C490B">
        <w:tc>
          <w:tcPr>
            <w:tcW w:w="3383" w:type="pct"/>
            <w:gridSpan w:val="4"/>
          </w:tcPr>
          <w:p w14:paraId="65E55B6F" w14:textId="77777777" w:rsidR="000C490B" w:rsidRPr="0041391B" w:rsidRDefault="000C490B" w:rsidP="00250125">
            <w:pPr>
              <w:rPr>
                <w:sz w:val="20"/>
                <w:szCs w:val="20"/>
              </w:rPr>
            </w:pPr>
            <w:r w:rsidRPr="0041391B">
              <w:rPr>
                <w:b/>
                <w:sz w:val="20"/>
                <w:szCs w:val="20"/>
              </w:rPr>
              <w:t>Toplam</w:t>
            </w:r>
          </w:p>
        </w:tc>
        <w:tc>
          <w:tcPr>
            <w:tcW w:w="1617" w:type="pct"/>
            <w:gridSpan w:val="2"/>
          </w:tcPr>
          <w:p w14:paraId="2AF1AC48" w14:textId="108486C5" w:rsidR="000C490B" w:rsidRPr="0041391B" w:rsidRDefault="00C664C7" w:rsidP="00250125">
            <w:pPr>
              <w:rPr>
                <w:sz w:val="20"/>
                <w:szCs w:val="20"/>
              </w:rPr>
            </w:pPr>
            <w:r>
              <w:rPr>
                <w:sz w:val="20"/>
                <w:szCs w:val="20"/>
              </w:rPr>
              <w:t>100</w:t>
            </w:r>
          </w:p>
        </w:tc>
      </w:tr>
      <w:tr w:rsidR="000C490B" w:rsidRPr="0041391B" w14:paraId="424DE747" w14:textId="77777777" w:rsidTr="000C490B">
        <w:tc>
          <w:tcPr>
            <w:tcW w:w="1834" w:type="pct"/>
            <w:gridSpan w:val="2"/>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2"/>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0C490B">
        <w:tc>
          <w:tcPr>
            <w:tcW w:w="1834" w:type="pct"/>
            <w:gridSpan w:val="2"/>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2"/>
          </w:tcPr>
          <w:p w14:paraId="585BBE44" w14:textId="4732E611" w:rsidR="000C490B" w:rsidRPr="0041391B" w:rsidRDefault="00C664C7" w:rsidP="00250125">
            <w:pPr>
              <w:rPr>
                <w:sz w:val="20"/>
                <w:szCs w:val="20"/>
              </w:rPr>
            </w:pPr>
            <w:r>
              <w:rPr>
                <w:sz w:val="20"/>
                <w:szCs w:val="20"/>
              </w:rPr>
              <w:t>1</w:t>
            </w:r>
          </w:p>
        </w:tc>
        <w:tc>
          <w:tcPr>
            <w:tcW w:w="1617" w:type="pct"/>
            <w:gridSpan w:val="2"/>
          </w:tcPr>
          <w:p w14:paraId="529F2B37" w14:textId="45DD442E" w:rsidR="000C490B" w:rsidRPr="0041391B" w:rsidRDefault="00C664C7" w:rsidP="00250125">
            <w:pPr>
              <w:rPr>
                <w:sz w:val="20"/>
                <w:szCs w:val="20"/>
              </w:rPr>
            </w:pPr>
            <w:r>
              <w:rPr>
                <w:sz w:val="20"/>
                <w:szCs w:val="20"/>
              </w:rPr>
              <w:t>100</w:t>
            </w:r>
          </w:p>
        </w:tc>
      </w:tr>
      <w:tr w:rsidR="000C490B" w:rsidRPr="0041391B" w14:paraId="2A643C8B" w14:textId="77777777" w:rsidTr="000C490B">
        <w:tc>
          <w:tcPr>
            <w:tcW w:w="3383" w:type="pct"/>
            <w:gridSpan w:val="4"/>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2"/>
          </w:tcPr>
          <w:p w14:paraId="74E5AE7F" w14:textId="082DC651" w:rsidR="000C490B" w:rsidRPr="0041391B" w:rsidRDefault="00C664C7" w:rsidP="00250125">
            <w:pPr>
              <w:rPr>
                <w:sz w:val="20"/>
                <w:szCs w:val="20"/>
              </w:rPr>
            </w:pPr>
            <w:r>
              <w:rPr>
                <w:sz w:val="20"/>
                <w:szCs w:val="20"/>
              </w:rPr>
              <w:t>100</w:t>
            </w:r>
          </w:p>
        </w:tc>
      </w:tr>
      <w:tr w:rsidR="000C490B" w:rsidRPr="0041391B" w14:paraId="0FAA5054" w14:textId="77777777" w:rsidTr="000C490B">
        <w:tc>
          <w:tcPr>
            <w:tcW w:w="3383" w:type="pct"/>
            <w:gridSpan w:val="4"/>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2"/>
          </w:tcPr>
          <w:p w14:paraId="7FE1ACAC" w14:textId="6FE67508" w:rsidR="000C490B" w:rsidRPr="0041391B" w:rsidRDefault="00C664C7" w:rsidP="00250125">
            <w:pPr>
              <w:rPr>
                <w:sz w:val="20"/>
                <w:szCs w:val="20"/>
              </w:rPr>
            </w:pPr>
            <w:r>
              <w:rPr>
                <w:sz w:val="20"/>
                <w:szCs w:val="20"/>
              </w:rPr>
              <w:t>%40</w:t>
            </w:r>
          </w:p>
        </w:tc>
      </w:tr>
      <w:tr w:rsidR="000C490B" w:rsidRPr="0041391B" w14:paraId="263177D5" w14:textId="77777777" w:rsidTr="000C490B">
        <w:tc>
          <w:tcPr>
            <w:tcW w:w="3383" w:type="pct"/>
            <w:gridSpan w:val="4"/>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2"/>
          </w:tcPr>
          <w:p w14:paraId="6D210108" w14:textId="19D3DD88" w:rsidR="000C490B" w:rsidRPr="0041391B" w:rsidRDefault="00E52B88" w:rsidP="00250125">
            <w:pPr>
              <w:rPr>
                <w:sz w:val="20"/>
                <w:szCs w:val="20"/>
              </w:rPr>
            </w:pPr>
            <w:r>
              <w:rPr>
                <w:sz w:val="20"/>
                <w:szCs w:val="20"/>
              </w:rPr>
              <w:t xml:space="preserve"> </w:t>
            </w:r>
            <w:r w:rsidR="00C664C7">
              <w:rPr>
                <w:sz w:val="20"/>
                <w:szCs w:val="20"/>
              </w:rPr>
              <w:t>%60</w:t>
            </w:r>
          </w:p>
        </w:tc>
      </w:tr>
      <w:tr w:rsidR="000C490B" w:rsidRPr="0041391B" w14:paraId="267FD458" w14:textId="77777777" w:rsidTr="000C490B">
        <w:tc>
          <w:tcPr>
            <w:tcW w:w="3383" w:type="pct"/>
            <w:gridSpan w:val="4"/>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2"/>
          </w:tcPr>
          <w:p w14:paraId="69EC3A27" w14:textId="68D23C6B" w:rsidR="000C490B" w:rsidRPr="0041391B" w:rsidRDefault="00797560" w:rsidP="00250125">
            <w:pPr>
              <w:rPr>
                <w:sz w:val="20"/>
                <w:szCs w:val="20"/>
              </w:rPr>
            </w:pPr>
            <w:r>
              <w:rPr>
                <w:sz w:val="20"/>
                <w:szCs w:val="20"/>
              </w:rPr>
              <w:t>%100</w:t>
            </w:r>
          </w:p>
        </w:tc>
      </w:tr>
      <w:tr w:rsidR="000C490B" w:rsidRPr="0041391B" w14:paraId="134F189D" w14:textId="77777777" w:rsidTr="000C490B">
        <w:tc>
          <w:tcPr>
            <w:tcW w:w="5000" w:type="pct"/>
            <w:gridSpan w:val="6"/>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B972C1">
        <w:tc>
          <w:tcPr>
            <w:tcW w:w="1533" w:type="pct"/>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1111" w:type="pct"/>
            <w:gridSpan w:val="2"/>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2"/>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3" w:type="pct"/>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246D42" w:rsidRPr="0041391B" w14:paraId="577E1F11" w14:textId="77777777" w:rsidTr="00B972C1">
        <w:tc>
          <w:tcPr>
            <w:tcW w:w="1533" w:type="pct"/>
          </w:tcPr>
          <w:p w14:paraId="139469C3" w14:textId="77777777" w:rsidR="00246D42" w:rsidRPr="0041391B" w:rsidRDefault="00246D42" w:rsidP="00246D42">
            <w:pPr>
              <w:rPr>
                <w:sz w:val="20"/>
                <w:szCs w:val="20"/>
              </w:rPr>
            </w:pPr>
            <w:r w:rsidRPr="0041391B">
              <w:rPr>
                <w:sz w:val="20"/>
                <w:szCs w:val="20"/>
              </w:rPr>
              <w:t>Ara Sınav</w:t>
            </w:r>
          </w:p>
        </w:tc>
        <w:tc>
          <w:tcPr>
            <w:tcW w:w="1111" w:type="pct"/>
            <w:gridSpan w:val="2"/>
          </w:tcPr>
          <w:p w14:paraId="3FAA1909" w14:textId="2FEEDAF3" w:rsidR="00246D42" w:rsidRPr="0041391B" w:rsidRDefault="00BA19BD" w:rsidP="00246D42">
            <w:pPr>
              <w:rPr>
                <w:sz w:val="20"/>
                <w:szCs w:val="20"/>
              </w:rPr>
            </w:pPr>
            <w:r>
              <w:rPr>
                <w:sz w:val="20"/>
                <w:szCs w:val="20"/>
              </w:rPr>
              <w:t>1</w:t>
            </w:r>
          </w:p>
        </w:tc>
        <w:tc>
          <w:tcPr>
            <w:tcW w:w="1114" w:type="pct"/>
            <w:gridSpan w:val="2"/>
          </w:tcPr>
          <w:p w14:paraId="7B8F34C6" w14:textId="21EE472C" w:rsidR="00246D42" w:rsidRPr="0041391B" w:rsidRDefault="00BA19BD" w:rsidP="00246D42">
            <w:pPr>
              <w:rPr>
                <w:sz w:val="20"/>
                <w:szCs w:val="20"/>
              </w:rPr>
            </w:pPr>
            <w:r>
              <w:rPr>
                <w:sz w:val="20"/>
                <w:szCs w:val="20"/>
              </w:rPr>
              <w:t>1</w:t>
            </w:r>
          </w:p>
        </w:tc>
        <w:tc>
          <w:tcPr>
            <w:tcW w:w="1243" w:type="pct"/>
          </w:tcPr>
          <w:p w14:paraId="3FE88D36" w14:textId="09B0572E" w:rsidR="00246D42" w:rsidRPr="0041391B" w:rsidRDefault="00BA19BD" w:rsidP="00246D42">
            <w:pPr>
              <w:rPr>
                <w:sz w:val="20"/>
                <w:szCs w:val="20"/>
              </w:rPr>
            </w:pPr>
            <w:r>
              <w:rPr>
                <w:sz w:val="20"/>
                <w:szCs w:val="20"/>
              </w:rPr>
              <w:t>1</w:t>
            </w:r>
          </w:p>
        </w:tc>
      </w:tr>
      <w:tr w:rsidR="00246D42" w:rsidRPr="0041391B" w14:paraId="1825758B" w14:textId="77777777" w:rsidTr="00B972C1">
        <w:tc>
          <w:tcPr>
            <w:tcW w:w="1533" w:type="pct"/>
          </w:tcPr>
          <w:p w14:paraId="1C7AAFD6" w14:textId="77777777" w:rsidR="00246D42" w:rsidRPr="0041391B" w:rsidRDefault="00246D42" w:rsidP="00246D42">
            <w:pPr>
              <w:rPr>
                <w:sz w:val="20"/>
                <w:szCs w:val="20"/>
              </w:rPr>
            </w:pPr>
            <w:r w:rsidRPr="0041391B">
              <w:rPr>
                <w:sz w:val="20"/>
                <w:szCs w:val="20"/>
              </w:rPr>
              <w:t>Final Sınavı</w:t>
            </w:r>
          </w:p>
        </w:tc>
        <w:tc>
          <w:tcPr>
            <w:tcW w:w="1111" w:type="pct"/>
            <w:gridSpan w:val="2"/>
          </w:tcPr>
          <w:p w14:paraId="29B8645C" w14:textId="795263D5" w:rsidR="00246D42" w:rsidRPr="0041391B" w:rsidRDefault="00BA19BD" w:rsidP="00246D42">
            <w:pPr>
              <w:rPr>
                <w:sz w:val="20"/>
                <w:szCs w:val="20"/>
              </w:rPr>
            </w:pPr>
            <w:r>
              <w:rPr>
                <w:sz w:val="20"/>
                <w:szCs w:val="20"/>
              </w:rPr>
              <w:t>1</w:t>
            </w:r>
          </w:p>
        </w:tc>
        <w:tc>
          <w:tcPr>
            <w:tcW w:w="1114" w:type="pct"/>
            <w:gridSpan w:val="2"/>
          </w:tcPr>
          <w:p w14:paraId="21EED911" w14:textId="3B780C49" w:rsidR="00246D42" w:rsidRPr="0041391B" w:rsidRDefault="00BA19BD" w:rsidP="00246D42">
            <w:pPr>
              <w:rPr>
                <w:sz w:val="20"/>
                <w:szCs w:val="20"/>
              </w:rPr>
            </w:pPr>
            <w:r>
              <w:rPr>
                <w:sz w:val="20"/>
                <w:szCs w:val="20"/>
              </w:rPr>
              <w:t>1</w:t>
            </w:r>
          </w:p>
        </w:tc>
        <w:tc>
          <w:tcPr>
            <w:tcW w:w="1243" w:type="pct"/>
          </w:tcPr>
          <w:p w14:paraId="630A2B21" w14:textId="4D0D2CD1" w:rsidR="00246D42" w:rsidRPr="0041391B" w:rsidRDefault="00BA19BD" w:rsidP="00246D42">
            <w:pPr>
              <w:rPr>
                <w:sz w:val="20"/>
                <w:szCs w:val="20"/>
              </w:rPr>
            </w:pPr>
            <w:r>
              <w:rPr>
                <w:sz w:val="20"/>
                <w:szCs w:val="20"/>
              </w:rPr>
              <w:t>1</w:t>
            </w:r>
          </w:p>
        </w:tc>
      </w:tr>
      <w:tr w:rsidR="00246D42" w:rsidRPr="0041391B" w14:paraId="13AAEAE5" w14:textId="77777777" w:rsidTr="00B972C1">
        <w:tc>
          <w:tcPr>
            <w:tcW w:w="1533" w:type="pct"/>
          </w:tcPr>
          <w:p w14:paraId="701B2631" w14:textId="77777777" w:rsidR="00246D42" w:rsidRPr="0041391B" w:rsidRDefault="00246D42" w:rsidP="00246D42">
            <w:pPr>
              <w:rPr>
                <w:sz w:val="20"/>
                <w:szCs w:val="20"/>
              </w:rPr>
            </w:pPr>
            <w:r w:rsidRPr="0041391B">
              <w:rPr>
                <w:sz w:val="20"/>
                <w:szCs w:val="20"/>
              </w:rPr>
              <w:t>Derse Katılım</w:t>
            </w:r>
          </w:p>
        </w:tc>
        <w:tc>
          <w:tcPr>
            <w:tcW w:w="1111" w:type="pct"/>
            <w:gridSpan w:val="2"/>
          </w:tcPr>
          <w:p w14:paraId="5C9517B1" w14:textId="140C8342" w:rsidR="00246D42" w:rsidRPr="0041391B" w:rsidRDefault="00BA19BD" w:rsidP="00246D42">
            <w:pPr>
              <w:rPr>
                <w:sz w:val="20"/>
                <w:szCs w:val="20"/>
              </w:rPr>
            </w:pPr>
            <w:r>
              <w:rPr>
                <w:sz w:val="20"/>
                <w:szCs w:val="20"/>
              </w:rPr>
              <w:t>14</w:t>
            </w:r>
          </w:p>
        </w:tc>
        <w:tc>
          <w:tcPr>
            <w:tcW w:w="1114" w:type="pct"/>
            <w:gridSpan w:val="2"/>
          </w:tcPr>
          <w:p w14:paraId="5EBABEBC" w14:textId="077C198D" w:rsidR="00246D42" w:rsidRPr="0041391B" w:rsidRDefault="00BA19BD" w:rsidP="00246D42">
            <w:pPr>
              <w:rPr>
                <w:sz w:val="20"/>
                <w:szCs w:val="20"/>
              </w:rPr>
            </w:pPr>
            <w:r>
              <w:rPr>
                <w:sz w:val="20"/>
                <w:szCs w:val="20"/>
              </w:rPr>
              <w:t>1</w:t>
            </w:r>
          </w:p>
        </w:tc>
        <w:tc>
          <w:tcPr>
            <w:tcW w:w="1243" w:type="pct"/>
          </w:tcPr>
          <w:p w14:paraId="3D341F8B" w14:textId="176B04DC" w:rsidR="00246D42" w:rsidRPr="0041391B" w:rsidRDefault="00BA19BD" w:rsidP="00246D42">
            <w:pPr>
              <w:rPr>
                <w:sz w:val="20"/>
                <w:szCs w:val="20"/>
              </w:rPr>
            </w:pPr>
            <w:r>
              <w:rPr>
                <w:sz w:val="20"/>
                <w:szCs w:val="20"/>
              </w:rPr>
              <w:t>14</w:t>
            </w:r>
          </w:p>
        </w:tc>
      </w:tr>
      <w:tr w:rsidR="00246D42" w:rsidRPr="0041391B" w14:paraId="27F20FAB" w14:textId="77777777" w:rsidTr="00B972C1">
        <w:tc>
          <w:tcPr>
            <w:tcW w:w="1533" w:type="pct"/>
          </w:tcPr>
          <w:p w14:paraId="1F020D0A" w14:textId="77777777" w:rsidR="00246D42" w:rsidRPr="0041391B" w:rsidRDefault="00246D42" w:rsidP="00246D42">
            <w:pPr>
              <w:rPr>
                <w:sz w:val="20"/>
                <w:szCs w:val="20"/>
              </w:rPr>
            </w:pPr>
            <w:r w:rsidRPr="0041391B">
              <w:rPr>
                <w:sz w:val="20"/>
                <w:szCs w:val="20"/>
              </w:rPr>
              <w:t>Bireysel Çalışma</w:t>
            </w:r>
          </w:p>
        </w:tc>
        <w:tc>
          <w:tcPr>
            <w:tcW w:w="1111" w:type="pct"/>
            <w:gridSpan w:val="2"/>
          </w:tcPr>
          <w:p w14:paraId="2CBAF4CD" w14:textId="082C5CF1" w:rsidR="00246D42" w:rsidRPr="0041391B" w:rsidRDefault="00BA19BD" w:rsidP="00246D42">
            <w:pPr>
              <w:rPr>
                <w:sz w:val="20"/>
                <w:szCs w:val="20"/>
              </w:rPr>
            </w:pPr>
            <w:r>
              <w:rPr>
                <w:sz w:val="20"/>
                <w:szCs w:val="20"/>
              </w:rPr>
              <w:t>14</w:t>
            </w:r>
          </w:p>
        </w:tc>
        <w:tc>
          <w:tcPr>
            <w:tcW w:w="1114" w:type="pct"/>
            <w:gridSpan w:val="2"/>
          </w:tcPr>
          <w:p w14:paraId="1B4E30D8" w14:textId="3EECDF35" w:rsidR="00246D42" w:rsidRPr="0041391B" w:rsidRDefault="00BA19BD" w:rsidP="00246D42">
            <w:pPr>
              <w:rPr>
                <w:sz w:val="20"/>
                <w:szCs w:val="20"/>
              </w:rPr>
            </w:pPr>
            <w:r>
              <w:rPr>
                <w:sz w:val="20"/>
                <w:szCs w:val="20"/>
              </w:rPr>
              <w:t>2</w:t>
            </w:r>
          </w:p>
        </w:tc>
        <w:tc>
          <w:tcPr>
            <w:tcW w:w="1243" w:type="pct"/>
          </w:tcPr>
          <w:p w14:paraId="21B4962D" w14:textId="224BE686" w:rsidR="00246D42" w:rsidRPr="0041391B" w:rsidRDefault="00BA19BD" w:rsidP="00246D42">
            <w:pPr>
              <w:rPr>
                <w:sz w:val="20"/>
                <w:szCs w:val="20"/>
              </w:rPr>
            </w:pPr>
            <w:r>
              <w:rPr>
                <w:sz w:val="20"/>
                <w:szCs w:val="20"/>
              </w:rPr>
              <w:t>28</w:t>
            </w:r>
          </w:p>
        </w:tc>
      </w:tr>
      <w:tr w:rsidR="00246D42" w:rsidRPr="0041391B" w14:paraId="4AA7E274" w14:textId="77777777" w:rsidTr="00B972C1">
        <w:tc>
          <w:tcPr>
            <w:tcW w:w="1533" w:type="pct"/>
          </w:tcPr>
          <w:p w14:paraId="0C4FEC5D" w14:textId="77777777" w:rsidR="00246D42" w:rsidRPr="0041391B" w:rsidRDefault="00246D42" w:rsidP="00246D42">
            <w:pPr>
              <w:rPr>
                <w:sz w:val="20"/>
                <w:szCs w:val="20"/>
              </w:rPr>
            </w:pPr>
            <w:r w:rsidRPr="0041391B">
              <w:rPr>
                <w:sz w:val="20"/>
                <w:szCs w:val="20"/>
              </w:rPr>
              <w:t>Ara Sınav İçin Bireysel Çalışma</w:t>
            </w:r>
          </w:p>
        </w:tc>
        <w:tc>
          <w:tcPr>
            <w:tcW w:w="1111" w:type="pct"/>
            <w:gridSpan w:val="2"/>
          </w:tcPr>
          <w:p w14:paraId="712B6C12" w14:textId="28F63204" w:rsidR="00246D42" w:rsidRPr="0041391B" w:rsidRDefault="00BA19BD" w:rsidP="00246D42">
            <w:pPr>
              <w:rPr>
                <w:sz w:val="20"/>
                <w:szCs w:val="20"/>
              </w:rPr>
            </w:pPr>
            <w:r>
              <w:rPr>
                <w:sz w:val="20"/>
                <w:szCs w:val="20"/>
              </w:rPr>
              <w:t>1</w:t>
            </w:r>
          </w:p>
        </w:tc>
        <w:tc>
          <w:tcPr>
            <w:tcW w:w="1114" w:type="pct"/>
            <w:gridSpan w:val="2"/>
          </w:tcPr>
          <w:p w14:paraId="29DDE8E6" w14:textId="179E533C" w:rsidR="00246D42" w:rsidRPr="0041391B" w:rsidRDefault="00ED32FA" w:rsidP="00246D42">
            <w:pPr>
              <w:rPr>
                <w:sz w:val="20"/>
                <w:szCs w:val="20"/>
              </w:rPr>
            </w:pPr>
            <w:r>
              <w:rPr>
                <w:sz w:val="20"/>
                <w:szCs w:val="20"/>
              </w:rPr>
              <w:t>6</w:t>
            </w:r>
          </w:p>
        </w:tc>
        <w:tc>
          <w:tcPr>
            <w:tcW w:w="1243" w:type="pct"/>
          </w:tcPr>
          <w:p w14:paraId="413C8ADC" w14:textId="04C97322" w:rsidR="00246D42" w:rsidRPr="0041391B" w:rsidRDefault="00ED32FA" w:rsidP="00246D42">
            <w:pPr>
              <w:rPr>
                <w:sz w:val="20"/>
                <w:szCs w:val="20"/>
              </w:rPr>
            </w:pPr>
            <w:r>
              <w:rPr>
                <w:sz w:val="20"/>
                <w:szCs w:val="20"/>
              </w:rPr>
              <w:t>6</w:t>
            </w:r>
          </w:p>
        </w:tc>
      </w:tr>
      <w:tr w:rsidR="00246D42" w:rsidRPr="0041391B" w14:paraId="2F1F7525" w14:textId="77777777" w:rsidTr="00B972C1">
        <w:tc>
          <w:tcPr>
            <w:tcW w:w="1533" w:type="pct"/>
          </w:tcPr>
          <w:p w14:paraId="25A74F63" w14:textId="77777777" w:rsidR="00246D42" w:rsidRPr="0041391B" w:rsidRDefault="00246D42" w:rsidP="00246D42">
            <w:pPr>
              <w:rPr>
                <w:sz w:val="20"/>
                <w:szCs w:val="20"/>
              </w:rPr>
            </w:pPr>
            <w:r w:rsidRPr="0041391B">
              <w:rPr>
                <w:sz w:val="20"/>
                <w:szCs w:val="20"/>
              </w:rPr>
              <w:t>Final Sınavı İçin Bireysel Çalışma</w:t>
            </w:r>
          </w:p>
        </w:tc>
        <w:tc>
          <w:tcPr>
            <w:tcW w:w="1111" w:type="pct"/>
            <w:gridSpan w:val="2"/>
          </w:tcPr>
          <w:p w14:paraId="1E9D5B3D" w14:textId="07E97A3B" w:rsidR="00246D42" w:rsidRPr="0041391B" w:rsidRDefault="00BA19BD" w:rsidP="00246D42">
            <w:pPr>
              <w:rPr>
                <w:sz w:val="20"/>
                <w:szCs w:val="20"/>
              </w:rPr>
            </w:pPr>
            <w:r>
              <w:rPr>
                <w:sz w:val="20"/>
                <w:szCs w:val="20"/>
              </w:rPr>
              <w:t>1</w:t>
            </w:r>
          </w:p>
        </w:tc>
        <w:tc>
          <w:tcPr>
            <w:tcW w:w="1114" w:type="pct"/>
            <w:gridSpan w:val="2"/>
          </w:tcPr>
          <w:p w14:paraId="15C1F793" w14:textId="7735CC87" w:rsidR="00246D42" w:rsidRPr="0041391B" w:rsidRDefault="00ED32FA" w:rsidP="00246D42">
            <w:pPr>
              <w:rPr>
                <w:sz w:val="20"/>
                <w:szCs w:val="20"/>
              </w:rPr>
            </w:pPr>
            <w:r>
              <w:rPr>
                <w:sz w:val="20"/>
                <w:szCs w:val="20"/>
              </w:rPr>
              <w:t>10</w:t>
            </w:r>
          </w:p>
        </w:tc>
        <w:tc>
          <w:tcPr>
            <w:tcW w:w="1243" w:type="pct"/>
          </w:tcPr>
          <w:p w14:paraId="4D436FA9" w14:textId="2457932C" w:rsidR="00246D42" w:rsidRPr="0041391B" w:rsidRDefault="00ED32FA" w:rsidP="00246D42">
            <w:pPr>
              <w:rPr>
                <w:sz w:val="20"/>
                <w:szCs w:val="20"/>
              </w:rPr>
            </w:pPr>
            <w:r>
              <w:rPr>
                <w:sz w:val="20"/>
                <w:szCs w:val="20"/>
              </w:rPr>
              <w:t>10</w:t>
            </w:r>
          </w:p>
        </w:tc>
      </w:tr>
      <w:tr w:rsidR="00246D42" w:rsidRPr="0041391B" w14:paraId="295B0E7A" w14:textId="77777777" w:rsidTr="00B972C1">
        <w:tc>
          <w:tcPr>
            <w:tcW w:w="1533" w:type="pct"/>
          </w:tcPr>
          <w:p w14:paraId="64DDE29B" w14:textId="77777777" w:rsidR="00246D42" w:rsidRPr="0041391B" w:rsidRDefault="00246D42" w:rsidP="00246D42">
            <w:pPr>
              <w:rPr>
                <w:sz w:val="20"/>
                <w:szCs w:val="20"/>
              </w:rPr>
            </w:pPr>
            <w:r w:rsidRPr="0041391B">
              <w:rPr>
                <w:sz w:val="20"/>
                <w:szCs w:val="20"/>
              </w:rPr>
              <w:t>Okuma</w:t>
            </w:r>
          </w:p>
        </w:tc>
        <w:tc>
          <w:tcPr>
            <w:tcW w:w="1111" w:type="pct"/>
            <w:gridSpan w:val="2"/>
          </w:tcPr>
          <w:p w14:paraId="2F4B502B" w14:textId="5205FDCB" w:rsidR="00246D42" w:rsidRPr="0041391B" w:rsidRDefault="0071535D" w:rsidP="00246D42">
            <w:pPr>
              <w:rPr>
                <w:sz w:val="20"/>
                <w:szCs w:val="20"/>
              </w:rPr>
            </w:pPr>
            <w:r>
              <w:rPr>
                <w:sz w:val="20"/>
                <w:szCs w:val="20"/>
              </w:rPr>
              <w:t>12</w:t>
            </w:r>
          </w:p>
        </w:tc>
        <w:tc>
          <w:tcPr>
            <w:tcW w:w="1114" w:type="pct"/>
            <w:gridSpan w:val="2"/>
          </w:tcPr>
          <w:p w14:paraId="774F3EC2" w14:textId="5C2EC7B5" w:rsidR="00246D42" w:rsidRPr="0041391B" w:rsidRDefault="00BA19BD" w:rsidP="00246D42">
            <w:pPr>
              <w:rPr>
                <w:sz w:val="20"/>
                <w:szCs w:val="20"/>
              </w:rPr>
            </w:pPr>
            <w:r>
              <w:rPr>
                <w:sz w:val="20"/>
                <w:szCs w:val="20"/>
              </w:rPr>
              <w:t>2</w:t>
            </w:r>
          </w:p>
        </w:tc>
        <w:tc>
          <w:tcPr>
            <w:tcW w:w="1243" w:type="pct"/>
          </w:tcPr>
          <w:p w14:paraId="3627A112" w14:textId="7DE90764" w:rsidR="00246D42" w:rsidRPr="0041391B" w:rsidRDefault="0071535D" w:rsidP="00246D42">
            <w:pPr>
              <w:rPr>
                <w:sz w:val="20"/>
                <w:szCs w:val="20"/>
              </w:rPr>
            </w:pPr>
            <w:r>
              <w:rPr>
                <w:sz w:val="20"/>
                <w:szCs w:val="20"/>
              </w:rPr>
              <w:t>24</w:t>
            </w:r>
          </w:p>
        </w:tc>
      </w:tr>
      <w:tr w:rsidR="000C490B" w:rsidRPr="0041391B" w14:paraId="6B808048" w14:textId="77777777" w:rsidTr="000C490B">
        <w:tc>
          <w:tcPr>
            <w:tcW w:w="3757" w:type="pct"/>
            <w:gridSpan w:val="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3" w:type="pct"/>
          </w:tcPr>
          <w:p w14:paraId="334EA79A" w14:textId="1F32F359" w:rsidR="000C490B" w:rsidRPr="002C2FAB" w:rsidRDefault="00ED32FA" w:rsidP="00250125">
            <w:pPr>
              <w:rPr>
                <w:color w:val="000000" w:themeColor="text1"/>
                <w:sz w:val="20"/>
                <w:szCs w:val="20"/>
              </w:rPr>
            </w:pPr>
            <w:r>
              <w:rPr>
                <w:color w:val="000000" w:themeColor="text1"/>
                <w:sz w:val="20"/>
                <w:szCs w:val="20"/>
              </w:rPr>
              <w:t>84</w:t>
            </w:r>
          </w:p>
        </w:tc>
      </w:tr>
      <w:tr w:rsidR="000C490B" w:rsidRPr="0041391B" w14:paraId="0A40AD18" w14:textId="77777777" w:rsidTr="000C490B">
        <w:tc>
          <w:tcPr>
            <w:tcW w:w="3757" w:type="pct"/>
            <w:gridSpan w:val="5"/>
            <w:shd w:val="clear" w:color="auto" w:fill="56D6D3"/>
          </w:tcPr>
          <w:p w14:paraId="3BC632FB" w14:textId="41A393B3" w:rsidR="000C490B" w:rsidRPr="0041391B" w:rsidRDefault="000C490B" w:rsidP="00250125">
            <w:pPr>
              <w:rPr>
                <w:sz w:val="20"/>
                <w:szCs w:val="20"/>
              </w:rPr>
            </w:pPr>
            <w:r w:rsidRPr="0041391B">
              <w:rPr>
                <w:sz w:val="20"/>
                <w:szCs w:val="20"/>
              </w:rPr>
              <w:t>AKTS (Toplam İş Yükü/</w:t>
            </w:r>
            <w:r w:rsidR="0071535D">
              <w:rPr>
                <w:sz w:val="20"/>
                <w:szCs w:val="20"/>
              </w:rPr>
              <w:t>30</w:t>
            </w:r>
            <w:r w:rsidRPr="0041391B">
              <w:rPr>
                <w:sz w:val="20"/>
                <w:szCs w:val="20"/>
              </w:rPr>
              <w:t>)</w:t>
            </w:r>
          </w:p>
        </w:tc>
        <w:tc>
          <w:tcPr>
            <w:tcW w:w="1243" w:type="pct"/>
          </w:tcPr>
          <w:p w14:paraId="3D9EA585" w14:textId="70887639" w:rsidR="000C490B" w:rsidRPr="002C2FAB" w:rsidRDefault="00ED32FA" w:rsidP="00250125">
            <w:pPr>
              <w:rPr>
                <w:color w:val="000000" w:themeColor="text1"/>
                <w:sz w:val="20"/>
                <w:szCs w:val="20"/>
              </w:rPr>
            </w:pPr>
            <w:r>
              <w:rPr>
                <w:color w:val="000000" w:themeColor="text1"/>
                <w:sz w:val="20"/>
                <w:szCs w:val="20"/>
              </w:rPr>
              <w:t>84</w:t>
            </w:r>
            <w:r w:rsidR="00BA19BD">
              <w:rPr>
                <w:color w:val="000000" w:themeColor="text1"/>
                <w:sz w:val="20"/>
                <w:szCs w:val="20"/>
              </w:rPr>
              <w:t>/</w:t>
            </w:r>
            <w:r w:rsidR="0071535D">
              <w:rPr>
                <w:color w:val="000000" w:themeColor="text1"/>
                <w:sz w:val="20"/>
                <w:szCs w:val="20"/>
              </w:rPr>
              <w:t>30</w:t>
            </w:r>
            <w:r w:rsidR="00BA19BD">
              <w:rPr>
                <w:color w:val="000000" w:themeColor="text1"/>
                <w:sz w:val="20"/>
                <w:szCs w:val="20"/>
              </w:rPr>
              <w:t>=</w:t>
            </w:r>
            <w:r w:rsidR="0071535D">
              <w:rPr>
                <w:color w:val="000000" w:themeColor="text1"/>
                <w:sz w:val="20"/>
                <w:szCs w:val="20"/>
              </w:rPr>
              <w:t>2,</w:t>
            </w:r>
            <w:r>
              <w:rPr>
                <w:color w:val="000000" w:themeColor="text1"/>
                <w:sz w:val="20"/>
                <w:szCs w:val="20"/>
              </w:rPr>
              <w:t>8</w:t>
            </w:r>
          </w:p>
        </w:tc>
      </w:tr>
    </w:tbl>
    <w:p w14:paraId="24F60594" w14:textId="3CED41BE" w:rsidR="0041391B" w:rsidRDefault="0041391B" w:rsidP="000C490B">
      <w:pPr>
        <w:jc w:val="center"/>
        <w:rPr>
          <w:sz w:val="20"/>
          <w:szCs w:val="20"/>
        </w:rPr>
      </w:pP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486"/>
        <w:gridCol w:w="486"/>
        <w:gridCol w:w="483"/>
        <w:gridCol w:w="483"/>
        <w:gridCol w:w="483"/>
        <w:gridCol w:w="483"/>
        <w:gridCol w:w="488"/>
      </w:tblGrid>
      <w:tr w:rsidR="000C490B" w:rsidRPr="0041391B" w14:paraId="142EE1C6" w14:textId="77777777" w:rsidTr="008571CF">
        <w:trPr>
          <w:trHeight w:val="227"/>
        </w:trPr>
        <w:tc>
          <w:tcPr>
            <w:tcW w:w="5000" w:type="pct"/>
            <w:gridSpan w:val="8"/>
            <w:tcBorders>
              <w:top w:val="nil"/>
              <w:left w:val="nil"/>
              <w:bottom w:val="nil"/>
              <w:tl2br w:val="nil"/>
            </w:tcBorders>
            <w:shd w:val="clear" w:color="auto" w:fill="FFFFFF" w:themeFill="background1"/>
            <w:vAlign w:val="center"/>
          </w:tcPr>
          <w:p w14:paraId="027D18D9" w14:textId="00192FA1" w:rsidR="000C490B" w:rsidRPr="0041391B" w:rsidRDefault="0041391B" w:rsidP="005A2AA2">
            <w:pPr>
              <w:jc w:val="center"/>
              <w:rPr>
                <w:sz w:val="20"/>
                <w:szCs w:val="20"/>
              </w:rPr>
            </w:pPr>
            <w:r>
              <w:rPr>
                <w:sz w:val="20"/>
                <w:szCs w:val="20"/>
              </w:rPr>
              <w:br w:type="page"/>
            </w:r>
            <w:r w:rsidR="000C490B" w:rsidRPr="0041391B">
              <w:rPr>
                <w:sz w:val="20"/>
                <w:szCs w:val="20"/>
              </w:rPr>
              <w:t xml:space="preserve">Program Çıktıları (PÇ) ile </w:t>
            </w:r>
            <w:r w:rsidR="005A2AA2">
              <w:rPr>
                <w:sz w:val="20"/>
                <w:szCs w:val="20"/>
              </w:rPr>
              <w:t>Eğitim Psikolojisi</w:t>
            </w:r>
            <w:r w:rsidR="000C490B" w:rsidRPr="0041391B">
              <w:rPr>
                <w:sz w:val="20"/>
                <w:szCs w:val="20"/>
              </w:rPr>
              <w:t xml:space="preserve"> Dersi Öğretim Çıktıları (ÖÇ) Matrisi</w:t>
            </w:r>
          </w:p>
        </w:tc>
      </w:tr>
      <w:tr w:rsidR="0041391B" w:rsidRPr="0041391B" w14:paraId="3FA6E0F3" w14:textId="77777777" w:rsidTr="00F7672A">
        <w:trPr>
          <w:trHeight w:val="57"/>
        </w:trPr>
        <w:tc>
          <w:tcPr>
            <w:tcW w:w="3463" w:type="pct"/>
            <w:tcBorders>
              <w:top w:val="nil"/>
              <w:tl2br w:val="single" w:sz="4" w:space="0" w:color="auto"/>
            </w:tcBorders>
            <w:shd w:val="clear" w:color="auto" w:fill="00C0BB"/>
            <w:vAlign w:val="center"/>
          </w:tcPr>
          <w:p w14:paraId="2D6AF29D" w14:textId="31CFE9A0" w:rsidR="000C490B" w:rsidRPr="008D141E" w:rsidRDefault="000C490B" w:rsidP="0041391B">
            <w:pPr>
              <w:rPr>
                <w:sz w:val="20"/>
                <w:szCs w:val="20"/>
              </w:rPr>
            </w:pPr>
            <w:r w:rsidRPr="008D141E">
              <w:rPr>
                <w:sz w:val="20"/>
                <w:szCs w:val="20"/>
              </w:rPr>
              <w:t xml:space="preserve">                                                      </w:t>
            </w:r>
            <w:r w:rsidR="0041391B" w:rsidRPr="008D141E">
              <w:rPr>
                <w:sz w:val="20"/>
                <w:szCs w:val="20"/>
              </w:rPr>
              <w:t xml:space="preserve">                                         </w:t>
            </w:r>
            <w:r w:rsidR="008D141E" w:rsidRPr="008D141E">
              <w:rPr>
                <w:sz w:val="20"/>
                <w:szCs w:val="20"/>
              </w:rPr>
              <w:t xml:space="preserve">                </w:t>
            </w:r>
            <w:r w:rsidR="0041391B" w:rsidRPr="008D141E">
              <w:rPr>
                <w:sz w:val="20"/>
                <w:szCs w:val="20"/>
              </w:rPr>
              <w:t xml:space="preserve">         </w:t>
            </w:r>
            <w:r w:rsidRPr="008D141E">
              <w:rPr>
                <w:sz w:val="20"/>
                <w:szCs w:val="20"/>
              </w:rPr>
              <w:t xml:space="preserve"> Öğretim Çıktıları</w:t>
            </w:r>
          </w:p>
          <w:p w14:paraId="7AEA2BED" w14:textId="2F90A2FD" w:rsidR="000C490B" w:rsidRPr="008D141E" w:rsidRDefault="008D141E" w:rsidP="0041391B">
            <w:pPr>
              <w:rPr>
                <w:sz w:val="20"/>
                <w:szCs w:val="20"/>
              </w:rPr>
            </w:pPr>
            <w:r w:rsidRPr="008D141E">
              <w:rPr>
                <w:sz w:val="20"/>
                <w:szCs w:val="20"/>
              </w:rPr>
              <w:t xml:space="preserve">          </w:t>
            </w:r>
            <w:r w:rsidR="000C490B" w:rsidRPr="008D141E">
              <w:rPr>
                <w:sz w:val="20"/>
                <w:szCs w:val="20"/>
              </w:rPr>
              <w:t>Program Çıktıları</w:t>
            </w:r>
          </w:p>
        </w:tc>
        <w:tc>
          <w:tcPr>
            <w:tcW w:w="220" w:type="pct"/>
            <w:shd w:val="clear" w:color="auto" w:fill="00C0BB"/>
            <w:vAlign w:val="center"/>
          </w:tcPr>
          <w:p w14:paraId="04A41A76" w14:textId="5B006BAD" w:rsidR="000C490B" w:rsidRPr="0041391B" w:rsidRDefault="000C490B" w:rsidP="0041391B">
            <w:pPr>
              <w:rPr>
                <w:sz w:val="14"/>
                <w:szCs w:val="14"/>
              </w:rPr>
            </w:pPr>
            <w:r w:rsidRPr="0041391B">
              <w:rPr>
                <w:sz w:val="14"/>
                <w:szCs w:val="14"/>
              </w:rPr>
              <w:t>ÖÇ1</w:t>
            </w:r>
          </w:p>
        </w:tc>
        <w:tc>
          <w:tcPr>
            <w:tcW w:w="220" w:type="pct"/>
            <w:shd w:val="clear" w:color="auto" w:fill="00C0BB"/>
            <w:vAlign w:val="center"/>
          </w:tcPr>
          <w:p w14:paraId="2697E1FB" w14:textId="1A2A11FA" w:rsidR="000C490B" w:rsidRPr="0041391B" w:rsidRDefault="000C490B" w:rsidP="0041391B">
            <w:pPr>
              <w:rPr>
                <w:sz w:val="14"/>
                <w:szCs w:val="14"/>
              </w:rPr>
            </w:pPr>
            <w:r w:rsidRPr="0041391B">
              <w:rPr>
                <w:sz w:val="14"/>
                <w:szCs w:val="14"/>
              </w:rPr>
              <w:t>ÖÇ2</w:t>
            </w:r>
          </w:p>
        </w:tc>
        <w:tc>
          <w:tcPr>
            <w:tcW w:w="219" w:type="pct"/>
            <w:shd w:val="clear" w:color="auto" w:fill="00C0BB"/>
            <w:vAlign w:val="center"/>
          </w:tcPr>
          <w:p w14:paraId="2BC52E1B" w14:textId="3A2FAD1B" w:rsidR="000C490B" w:rsidRPr="0041391B" w:rsidRDefault="000C490B" w:rsidP="0041391B">
            <w:pPr>
              <w:rPr>
                <w:sz w:val="14"/>
                <w:szCs w:val="14"/>
              </w:rPr>
            </w:pPr>
            <w:r w:rsidRPr="0041391B">
              <w:rPr>
                <w:sz w:val="14"/>
                <w:szCs w:val="14"/>
              </w:rPr>
              <w:t>ÖÇ3</w:t>
            </w:r>
          </w:p>
        </w:tc>
        <w:tc>
          <w:tcPr>
            <w:tcW w:w="219" w:type="pct"/>
            <w:shd w:val="clear" w:color="auto" w:fill="00C0BB"/>
            <w:vAlign w:val="center"/>
          </w:tcPr>
          <w:p w14:paraId="46868611" w14:textId="5210B5CE" w:rsidR="000C490B" w:rsidRPr="0041391B" w:rsidRDefault="000C490B" w:rsidP="0041391B">
            <w:pPr>
              <w:rPr>
                <w:sz w:val="14"/>
                <w:szCs w:val="14"/>
              </w:rPr>
            </w:pPr>
            <w:r w:rsidRPr="0041391B">
              <w:rPr>
                <w:sz w:val="14"/>
                <w:szCs w:val="14"/>
              </w:rPr>
              <w:t>ÖÇ4</w:t>
            </w:r>
          </w:p>
        </w:tc>
        <w:tc>
          <w:tcPr>
            <w:tcW w:w="219" w:type="pct"/>
            <w:shd w:val="clear" w:color="auto" w:fill="00C0BB"/>
            <w:vAlign w:val="center"/>
          </w:tcPr>
          <w:p w14:paraId="31D22639" w14:textId="661B873C" w:rsidR="000C490B" w:rsidRPr="0041391B" w:rsidRDefault="000C490B" w:rsidP="0041391B">
            <w:pPr>
              <w:rPr>
                <w:sz w:val="14"/>
                <w:szCs w:val="14"/>
              </w:rPr>
            </w:pPr>
            <w:r w:rsidRPr="0041391B">
              <w:rPr>
                <w:sz w:val="14"/>
                <w:szCs w:val="14"/>
              </w:rPr>
              <w:t>ÖÇ5</w:t>
            </w:r>
          </w:p>
        </w:tc>
        <w:tc>
          <w:tcPr>
            <w:tcW w:w="219" w:type="pct"/>
            <w:shd w:val="clear" w:color="auto" w:fill="00C0BB"/>
            <w:vAlign w:val="center"/>
          </w:tcPr>
          <w:p w14:paraId="66112FB2" w14:textId="491FFC1C" w:rsidR="000C490B" w:rsidRPr="0041391B" w:rsidRDefault="000C490B" w:rsidP="0041391B">
            <w:pPr>
              <w:rPr>
                <w:sz w:val="14"/>
                <w:szCs w:val="14"/>
              </w:rPr>
            </w:pPr>
            <w:r w:rsidRPr="0041391B">
              <w:rPr>
                <w:sz w:val="14"/>
                <w:szCs w:val="14"/>
              </w:rPr>
              <w:t>ÖÇ6</w:t>
            </w:r>
          </w:p>
        </w:tc>
        <w:tc>
          <w:tcPr>
            <w:tcW w:w="221" w:type="pct"/>
            <w:shd w:val="clear" w:color="auto" w:fill="00C0BB"/>
            <w:vAlign w:val="center"/>
          </w:tcPr>
          <w:p w14:paraId="3C5FBB72" w14:textId="6B17ACEA" w:rsidR="000C490B" w:rsidRPr="0041391B" w:rsidRDefault="000C490B" w:rsidP="0041391B">
            <w:pPr>
              <w:rPr>
                <w:sz w:val="14"/>
                <w:szCs w:val="14"/>
              </w:rPr>
            </w:pPr>
            <w:r w:rsidRPr="0041391B">
              <w:rPr>
                <w:sz w:val="14"/>
                <w:szCs w:val="14"/>
              </w:rPr>
              <w:t>ÖÇ7</w:t>
            </w:r>
          </w:p>
        </w:tc>
      </w:tr>
      <w:tr w:rsidR="00B972C1" w:rsidRPr="0041391B" w14:paraId="10BC843F" w14:textId="77777777" w:rsidTr="00F7672A">
        <w:trPr>
          <w:trHeight w:val="57"/>
        </w:trPr>
        <w:tc>
          <w:tcPr>
            <w:tcW w:w="3463" w:type="pct"/>
            <w:shd w:val="clear" w:color="auto" w:fill="BBEFEE"/>
            <w:vAlign w:val="center"/>
          </w:tcPr>
          <w:p w14:paraId="0010B0A2" w14:textId="35D1992C" w:rsidR="00B972C1" w:rsidRPr="0041391B" w:rsidRDefault="00B972C1" w:rsidP="00B972C1">
            <w:pPr>
              <w:rPr>
                <w:sz w:val="18"/>
                <w:szCs w:val="18"/>
              </w:rPr>
            </w:pPr>
            <w:r w:rsidRPr="00A458E9">
              <w:rPr>
                <w:sz w:val="20"/>
                <w:szCs w:val="20"/>
              </w:rPr>
              <w:t>PÇ1) Kur’an’ı ve ilgili konuları bilir, anlar ve yorumlar.</w:t>
            </w:r>
          </w:p>
        </w:tc>
        <w:tc>
          <w:tcPr>
            <w:tcW w:w="220" w:type="pct"/>
            <w:vAlign w:val="center"/>
          </w:tcPr>
          <w:p w14:paraId="1B54EEFA" w14:textId="04E93CE1" w:rsidR="00B972C1" w:rsidRPr="0041391B" w:rsidRDefault="00B972C1" w:rsidP="00B972C1">
            <w:pPr>
              <w:jc w:val="center"/>
              <w:rPr>
                <w:sz w:val="20"/>
                <w:szCs w:val="20"/>
              </w:rPr>
            </w:pPr>
            <w:r>
              <w:rPr>
                <w:sz w:val="20"/>
                <w:szCs w:val="20"/>
              </w:rPr>
              <w:t>5</w:t>
            </w:r>
          </w:p>
        </w:tc>
        <w:tc>
          <w:tcPr>
            <w:tcW w:w="220" w:type="pct"/>
            <w:vAlign w:val="center"/>
          </w:tcPr>
          <w:p w14:paraId="2460A22C" w14:textId="0B7656BF" w:rsidR="00B972C1" w:rsidRPr="0041391B" w:rsidRDefault="00B972C1" w:rsidP="00B972C1">
            <w:pPr>
              <w:jc w:val="center"/>
              <w:rPr>
                <w:sz w:val="20"/>
                <w:szCs w:val="20"/>
              </w:rPr>
            </w:pPr>
          </w:p>
        </w:tc>
        <w:tc>
          <w:tcPr>
            <w:tcW w:w="219" w:type="pct"/>
            <w:vAlign w:val="center"/>
          </w:tcPr>
          <w:p w14:paraId="2A3A3FB0" w14:textId="02D12C21" w:rsidR="00B972C1" w:rsidRPr="0041391B" w:rsidRDefault="00B972C1" w:rsidP="00B972C1">
            <w:pPr>
              <w:jc w:val="center"/>
              <w:rPr>
                <w:sz w:val="20"/>
                <w:szCs w:val="20"/>
              </w:rPr>
            </w:pPr>
            <w:r>
              <w:rPr>
                <w:sz w:val="20"/>
                <w:szCs w:val="20"/>
              </w:rPr>
              <w:t>5</w:t>
            </w:r>
          </w:p>
        </w:tc>
        <w:tc>
          <w:tcPr>
            <w:tcW w:w="219" w:type="pct"/>
            <w:vAlign w:val="center"/>
          </w:tcPr>
          <w:p w14:paraId="17AA0447" w14:textId="1CE2E046" w:rsidR="00B972C1" w:rsidRPr="0041391B" w:rsidRDefault="00B972C1" w:rsidP="00B972C1">
            <w:pPr>
              <w:jc w:val="center"/>
              <w:rPr>
                <w:sz w:val="20"/>
                <w:szCs w:val="20"/>
              </w:rPr>
            </w:pPr>
          </w:p>
        </w:tc>
        <w:tc>
          <w:tcPr>
            <w:tcW w:w="219" w:type="pct"/>
            <w:vAlign w:val="center"/>
          </w:tcPr>
          <w:p w14:paraId="7072DA40" w14:textId="549C4E58" w:rsidR="00B972C1" w:rsidRPr="0041391B" w:rsidRDefault="00B972C1" w:rsidP="00B972C1">
            <w:pPr>
              <w:jc w:val="center"/>
              <w:rPr>
                <w:sz w:val="20"/>
                <w:szCs w:val="20"/>
              </w:rPr>
            </w:pPr>
          </w:p>
        </w:tc>
        <w:tc>
          <w:tcPr>
            <w:tcW w:w="219" w:type="pct"/>
            <w:vAlign w:val="center"/>
          </w:tcPr>
          <w:p w14:paraId="012BCDE1" w14:textId="77777777" w:rsidR="00B972C1" w:rsidRPr="0041391B" w:rsidRDefault="00B972C1" w:rsidP="00B972C1">
            <w:pPr>
              <w:jc w:val="center"/>
              <w:rPr>
                <w:sz w:val="20"/>
                <w:szCs w:val="20"/>
              </w:rPr>
            </w:pPr>
          </w:p>
        </w:tc>
        <w:tc>
          <w:tcPr>
            <w:tcW w:w="221" w:type="pct"/>
            <w:vAlign w:val="center"/>
          </w:tcPr>
          <w:p w14:paraId="0885D156" w14:textId="77777777" w:rsidR="00B972C1" w:rsidRPr="0041391B" w:rsidRDefault="00B972C1" w:rsidP="00B972C1">
            <w:pPr>
              <w:jc w:val="center"/>
              <w:rPr>
                <w:sz w:val="20"/>
                <w:szCs w:val="20"/>
              </w:rPr>
            </w:pPr>
          </w:p>
        </w:tc>
      </w:tr>
      <w:tr w:rsidR="00B972C1" w:rsidRPr="0041391B" w14:paraId="34F44505" w14:textId="77777777" w:rsidTr="00F7672A">
        <w:trPr>
          <w:trHeight w:val="57"/>
        </w:trPr>
        <w:tc>
          <w:tcPr>
            <w:tcW w:w="3463" w:type="pct"/>
            <w:shd w:val="clear" w:color="auto" w:fill="BBEFEE"/>
            <w:vAlign w:val="center"/>
          </w:tcPr>
          <w:p w14:paraId="2B2A261D" w14:textId="44EDEF98" w:rsidR="00B972C1" w:rsidRPr="0041391B" w:rsidRDefault="00B972C1" w:rsidP="00B972C1">
            <w:pPr>
              <w:rPr>
                <w:sz w:val="18"/>
                <w:szCs w:val="18"/>
              </w:rPr>
            </w:pPr>
            <w:r w:rsidRPr="00A458E9">
              <w:rPr>
                <w:sz w:val="20"/>
                <w:szCs w:val="20"/>
              </w:rPr>
              <w:t>PÇ2) Hadis ve ilgili konularını bilir anlar ve yorumlar.</w:t>
            </w:r>
          </w:p>
        </w:tc>
        <w:tc>
          <w:tcPr>
            <w:tcW w:w="220" w:type="pct"/>
            <w:vAlign w:val="center"/>
          </w:tcPr>
          <w:p w14:paraId="0B04F1BB" w14:textId="77777777" w:rsidR="00B972C1" w:rsidRPr="0041391B" w:rsidRDefault="00B972C1" w:rsidP="00B972C1">
            <w:pPr>
              <w:jc w:val="center"/>
              <w:rPr>
                <w:sz w:val="20"/>
                <w:szCs w:val="20"/>
              </w:rPr>
            </w:pPr>
          </w:p>
        </w:tc>
        <w:tc>
          <w:tcPr>
            <w:tcW w:w="220" w:type="pct"/>
            <w:vAlign w:val="center"/>
          </w:tcPr>
          <w:p w14:paraId="57BA3DD4" w14:textId="23D273CD" w:rsidR="00B972C1" w:rsidRPr="0041391B" w:rsidRDefault="00B972C1" w:rsidP="00B972C1">
            <w:pPr>
              <w:jc w:val="center"/>
              <w:rPr>
                <w:sz w:val="20"/>
                <w:szCs w:val="20"/>
              </w:rPr>
            </w:pPr>
          </w:p>
        </w:tc>
        <w:tc>
          <w:tcPr>
            <w:tcW w:w="219" w:type="pct"/>
            <w:vAlign w:val="center"/>
          </w:tcPr>
          <w:p w14:paraId="1EE2DAA0" w14:textId="77777777" w:rsidR="00B972C1" w:rsidRPr="0041391B" w:rsidRDefault="00B972C1" w:rsidP="00B972C1">
            <w:pPr>
              <w:jc w:val="center"/>
              <w:rPr>
                <w:sz w:val="20"/>
                <w:szCs w:val="20"/>
              </w:rPr>
            </w:pPr>
          </w:p>
        </w:tc>
        <w:tc>
          <w:tcPr>
            <w:tcW w:w="219" w:type="pct"/>
            <w:vAlign w:val="center"/>
          </w:tcPr>
          <w:p w14:paraId="7FE9FDCB" w14:textId="00BD11A4" w:rsidR="00B972C1" w:rsidRPr="0041391B" w:rsidRDefault="00B972C1" w:rsidP="00B972C1">
            <w:pPr>
              <w:jc w:val="center"/>
              <w:rPr>
                <w:sz w:val="20"/>
                <w:szCs w:val="20"/>
              </w:rPr>
            </w:pPr>
          </w:p>
        </w:tc>
        <w:tc>
          <w:tcPr>
            <w:tcW w:w="219" w:type="pct"/>
            <w:vAlign w:val="center"/>
          </w:tcPr>
          <w:p w14:paraId="4EBA5480" w14:textId="13044D24" w:rsidR="00B972C1" w:rsidRPr="0041391B" w:rsidRDefault="00B972C1" w:rsidP="00B972C1">
            <w:pPr>
              <w:jc w:val="center"/>
              <w:rPr>
                <w:sz w:val="20"/>
                <w:szCs w:val="20"/>
              </w:rPr>
            </w:pPr>
          </w:p>
        </w:tc>
        <w:tc>
          <w:tcPr>
            <w:tcW w:w="219" w:type="pct"/>
            <w:vAlign w:val="center"/>
          </w:tcPr>
          <w:p w14:paraId="5D4880CC" w14:textId="77777777" w:rsidR="00B972C1" w:rsidRPr="0041391B" w:rsidRDefault="00B972C1" w:rsidP="00B972C1">
            <w:pPr>
              <w:jc w:val="center"/>
              <w:rPr>
                <w:sz w:val="20"/>
                <w:szCs w:val="20"/>
              </w:rPr>
            </w:pPr>
          </w:p>
        </w:tc>
        <w:tc>
          <w:tcPr>
            <w:tcW w:w="221" w:type="pct"/>
            <w:vAlign w:val="center"/>
          </w:tcPr>
          <w:p w14:paraId="41820B32" w14:textId="77777777" w:rsidR="00B972C1" w:rsidRPr="0041391B" w:rsidRDefault="00B972C1" w:rsidP="00B972C1">
            <w:pPr>
              <w:jc w:val="center"/>
              <w:rPr>
                <w:sz w:val="20"/>
                <w:szCs w:val="20"/>
              </w:rPr>
            </w:pPr>
          </w:p>
        </w:tc>
      </w:tr>
      <w:tr w:rsidR="00B972C1" w:rsidRPr="0041391B" w14:paraId="3FC39D61" w14:textId="77777777" w:rsidTr="00F7672A">
        <w:trPr>
          <w:trHeight w:val="57"/>
        </w:trPr>
        <w:tc>
          <w:tcPr>
            <w:tcW w:w="3463" w:type="pct"/>
            <w:shd w:val="clear" w:color="auto" w:fill="BBEFEE"/>
            <w:vAlign w:val="center"/>
          </w:tcPr>
          <w:p w14:paraId="1A08B213" w14:textId="770D866A" w:rsidR="00B972C1" w:rsidRPr="0041391B" w:rsidRDefault="00B972C1" w:rsidP="00B972C1">
            <w:pPr>
              <w:rPr>
                <w:sz w:val="18"/>
                <w:szCs w:val="18"/>
              </w:rPr>
            </w:pPr>
            <w:r w:rsidRPr="00A458E9">
              <w:rPr>
                <w:sz w:val="20"/>
                <w:szCs w:val="20"/>
              </w:rPr>
              <w:t>PÇ 3) Hz. Peygamberin hayatıyla ilgili konuları bilir, anlar ve yorumlar.</w:t>
            </w:r>
          </w:p>
        </w:tc>
        <w:tc>
          <w:tcPr>
            <w:tcW w:w="220" w:type="pct"/>
            <w:vAlign w:val="center"/>
          </w:tcPr>
          <w:p w14:paraId="5AA453E6" w14:textId="77777777" w:rsidR="00B972C1" w:rsidRPr="0041391B" w:rsidRDefault="00B972C1" w:rsidP="00B972C1">
            <w:pPr>
              <w:jc w:val="center"/>
              <w:rPr>
                <w:sz w:val="20"/>
                <w:szCs w:val="20"/>
              </w:rPr>
            </w:pPr>
          </w:p>
        </w:tc>
        <w:tc>
          <w:tcPr>
            <w:tcW w:w="220" w:type="pct"/>
            <w:vAlign w:val="center"/>
          </w:tcPr>
          <w:p w14:paraId="6D3385F4" w14:textId="06304A3F" w:rsidR="00B972C1" w:rsidRPr="0041391B" w:rsidRDefault="00B972C1" w:rsidP="00B972C1">
            <w:pPr>
              <w:jc w:val="center"/>
              <w:rPr>
                <w:sz w:val="20"/>
                <w:szCs w:val="20"/>
              </w:rPr>
            </w:pPr>
            <w:r>
              <w:rPr>
                <w:sz w:val="20"/>
                <w:szCs w:val="20"/>
              </w:rPr>
              <w:t>1</w:t>
            </w:r>
          </w:p>
        </w:tc>
        <w:tc>
          <w:tcPr>
            <w:tcW w:w="219" w:type="pct"/>
            <w:vAlign w:val="center"/>
          </w:tcPr>
          <w:p w14:paraId="6CA6D4F4" w14:textId="77777777" w:rsidR="00B972C1" w:rsidRPr="0041391B" w:rsidRDefault="00B972C1" w:rsidP="00B972C1">
            <w:pPr>
              <w:jc w:val="center"/>
              <w:rPr>
                <w:sz w:val="20"/>
                <w:szCs w:val="20"/>
              </w:rPr>
            </w:pPr>
          </w:p>
        </w:tc>
        <w:tc>
          <w:tcPr>
            <w:tcW w:w="219" w:type="pct"/>
            <w:vAlign w:val="center"/>
          </w:tcPr>
          <w:p w14:paraId="57448375" w14:textId="059D00AC" w:rsidR="00B972C1" w:rsidRPr="0041391B" w:rsidRDefault="00B972C1" w:rsidP="00B972C1">
            <w:pPr>
              <w:jc w:val="center"/>
              <w:rPr>
                <w:sz w:val="20"/>
                <w:szCs w:val="20"/>
              </w:rPr>
            </w:pPr>
            <w:r>
              <w:rPr>
                <w:sz w:val="20"/>
                <w:szCs w:val="20"/>
              </w:rPr>
              <w:t>5</w:t>
            </w:r>
          </w:p>
        </w:tc>
        <w:tc>
          <w:tcPr>
            <w:tcW w:w="219" w:type="pct"/>
            <w:vAlign w:val="center"/>
          </w:tcPr>
          <w:p w14:paraId="7A741237" w14:textId="27102410" w:rsidR="00B972C1" w:rsidRPr="0041391B" w:rsidRDefault="00B972C1" w:rsidP="00B972C1">
            <w:pPr>
              <w:jc w:val="center"/>
              <w:rPr>
                <w:sz w:val="20"/>
                <w:szCs w:val="20"/>
              </w:rPr>
            </w:pPr>
          </w:p>
        </w:tc>
        <w:tc>
          <w:tcPr>
            <w:tcW w:w="219" w:type="pct"/>
            <w:vAlign w:val="center"/>
          </w:tcPr>
          <w:p w14:paraId="51EBCBB4" w14:textId="77777777" w:rsidR="00B972C1" w:rsidRPr="0041391B" w:rsidRDefault="00B972C1" w:rsidP="00B972C1">
            <w:pPr>
              <w:jc w:val="center"/>
              <w:rPr>
                <w:sz w:val="20"/>
                <w:szCs w:val="20"/>
              </w:rPr>
            </w:pPr>
          </w:p>
        </w:tc>
        <w:tc>
          <w:tcPr>
            <w:tcW w:w="221" w:type="pct"/>
            <w:vAlign w:val="center"/>
          </w:tcPr>
          <w:p w14:paraId="5DF29ED1" w14:textId="77777777" w:rsidR="00B972C1" w:rsidRPr="0041391B" w:rsidRDefault="00B972C1" w:rsidP="00B972C1">
            <w:pPr>
              <w:jc w:val="center"/>
              <w:rPr>
                <w:sz w:val="20"/>
                <w:szCs w:val="20"/>
              </w:rPr>
            </w:pPr>
          </w:p>
        </w:tc>
      </w:tr>
      <w:tr w:rsidR="00B972C1" w:rsidRPr="0041391B" w14:paraId="5FA9AF11" w14:textId="77777777" w:rsidTr="00F7672A">
        <w:trPr>
          <w:trHeight w:val="57"/>
        </w:trPr>
        <w:tc>
          <w:tcPr>
            <w:tcW w:w="3463" w:type="pct"/>
            <w:shd w:val="clear" w:color="auto" w:fill="BBEFEE"/>
            <w:vAlign w:val="center"/>
          </w:tcPr>
          <w:p w14:paraId="4E7969D4" w14:textId="5CEA756F" w:rsidR="00B972C1" w:rsidRPr="0041391B" w:rsidRDefault="00B972C1" w:rsidP="00B972C1">
            <w:pPr>
              <w:rPr>
                <w:sz w:val="18"/>
                <w:szCs w:val="18"/>
              </w:rPr>
            </w:pPr>
            <w:r w:rsidRPr="00A458E9">
              <w:rPr>
                <w:sz w:val="20"/>
                <w:szCs w:val="20"/>
              </w:rPr>
              <w:t>PÇ 4) Temel İslami İlimlerle ilgili konular ve bilgileri anlar, değerlendirir ve yorumlar.</w:t>
            </w:r>
          </w:p>
        </w:tc>
        <w:tc>
          <w:tcPr>
            <w:tcW w:w="220" w:type="pct"/>
            <w:vAlign w:val="center"/>
          </w:tcPr>
          <w:p w14:paraId="22DDD0D2" w14:textId="0B19B61E" w:rsidR="00B972C1" w:rsidRPr="0041391B" w:rsidRDefault="00B972C1" w:rsidP="00B972C1">
            <w:pPr>
              <w:jc w:val="center"/>
              <w:rPr>
                <w:sz w:val="20"/>
                <w:szCs w:val="20"/>
              </w:rPr>
            </w:pPr>
          </w:p>
        </w:tc>
        <w:tc>
          <w:tcPr>
            <w:tcW w:w="220" w:type="pct"/>
            <w:vAlign w:val="center"/>
          </w:tcPr>
          <w:p w14:paraId="32A0C3DC" w14:textId="564C92CF" w:rsidR="00B972C1" w:rsidRPr="0041391B" w:rsidRDefault="00B972C1" w:rsidP="00B972C1">
            <w:pPr>
              <w:jc w:val="center"/>
              <w:rPr>
                <w:sz w:val="20"/>
                <w:szCs w:val="20"/>
              </w:rPr>
            </w:pPr>
          </w:p>
        </w:tc>
        <w:tc>
          <w:tcPr>
            <w:tcW w:w="219" w:type="pct"/>
            <w:vAlign w:val="center"/>
          </w:tcPr>
          <w:p w14:paraId="5C8691E8" w14:textId="7F4CC533" w:rsidR="00B972C1" w:rsidRPr="0041391B" w:rsidRDefault="00B972C1" w:rsidP="00B972C1">
            <w:pPr>
              <w:jc w:val="center"/>
              <w:rPr>
                <w:sz w:val="20"/>
                <w:szCs w:val="20"/>
              </w:rPr>
            </w:pPr>
            <w:r>
              <w:rPr>
                <w:sz w:val="20"/>
                <w:szCs w:val="20"/>
              </w:rPr>
              <w:t>3</w:t>
            </w:r>
          </w:p>
        </w:tc>
        <w:tc>
          <w:tcPr>
            <w:tcW w:w="219" w:type="pct"/>
            <w:vAlign w:val="center"/>
          </w:tcPr>
          <w:p w14:paraId="319859F5" w14:textId="5BB1551D" w:rsidR="00B972C1" w:rsidRPr="0041391B" w:rsidRDefault="00B972C1" w:rsidP="00B972C1">
            <w:pPr>
              <w:jc w:val="center"/>
              <w:rPr>
                <w:sz w:val="20"/>
                <w:szCs w:val="20"/>
              </w:rPr>
            </w:pPr>
          </w:p>
        </w:tc>
        <w:tc>
          <w:tcPr>
            <w:tcW w:w="219" w:type="pct"/>
            <w:vAlign w:val="center"/>
          </w:tcPr>
          <w:p w14:paraId="3CBFDC54" w14:textId="77777777" w:rsidR="00B972C1" w:rsidRPr="0041391B" w:rsidRDefault="00B972C1" w:rsidP="00B972C1">
            <w:pPr>
              <w:jc w:val="center"/>
              <w:rPr>
                <w:sz w:val="20"/>
                <w:szCs w:val="20"/>
              </w:rPr>
            </w:pPr>
          </w:p>
        </w:tc>
        <w:tc>
          <w:tcPr>
            <w:tcW w:w="219" w:type="pct"/>
            <w:vAlign w:val="center"/>
          </w:tcPr>
          <w:p w14:paraId="27745191" w14:textId="77777777" w:rsidR="00B972C1" w:rsidRPr="0041391B" w:rsidRDefault="00B972C1" w:rsidP="00B972C1">
            <w:pPr>
              <w:jc w:val="center"/>
              <w:rPr>
                <w:sz w:val="20"/>
                <w:szCs w:val="20"/>
              </w:rPr>
            </w:pPr>
          </w:p>
        </w:tc>
        <w:tc>
          <w:tcPr>
            <w:tcW w:w="221" w:type="pct"/>
            <w:vAlign w:val="center"/>
          </w:tcPr>
          <w:p w14:paraId="3469F35B" w14:textId="77777777" w:rsidR="00B972C1" w:rsidRPr="0041391B" w:rsidRDefault="00B972C1" w:rsidP="00B972C1">
            <w:pPr>
              <w:jc w:val="center"/>
              <w:rPr>
                <w:sz w:val="20"/>
                <w:szCs w:val="20"/>
              </w:rPr>
            </w:pPr>
          </w:p>
        </w:tc>
      </w:tr>
      <w:tr w:rsidR="00B972C1" w:rsidRPr="0041391B" w14:paraId="53A6572F" w14:textId="77777777" w:rsidTr="00F7672A">
        <w:trPr>
          <w:trHeight w:val="57"/>
        </w:trPr>
        <w:tc>
          <w:tcPr>
            <w:tcW w:w="3463" w:type="pct"/>
            <w:shd w:val="clear" w:color="auto" w:fill="BBEFEE"/>
            <w:vAlign w:val="center"/>
          </w:tcPr>
          <w:p w14:paraId="0BAE042F" w14:textId="29A816F1" w:rsidR="00B972C1" w:rsidRPr="0041391B" w:rsidRDefault="00B972C1" w:rsidP="00B972C1">
            <w:pPr>
              <w:rPr>
                <w:sz w:val="18"/>
                <w:szCs w:val="18"/>
              </w:rPr>
            </w:pPr>
            <w:r w:rsidRPr="00A458E9">
              <w:rPr>
                <w:sz w:val="20"/>
                <w:szCs w:val="20"/>
              </w:rPr>
              <w:t>PÇ 5) Türk ve İslam tarihi, sanatları ile ilgili konular ve bilgileri anlar, değerlendirir ve yorumlar.</w:t>
            </w:r>
          </w:p>
        </w:tc>
        <w:tc>
          <w:tcPr>
            <w:tcW w:w="220" w:type="pct"/>
            <w:vAlign w:val="center"/>
          </w:tcPr>
          <w:p w14:paraId="2DE32CDB" w14:textId="3F363415" w:rsidR="00B972C1" w:rsidRPr="0041391B" w:rsidRDefault="00B972C1" w:rsidP="00B972C1">
            <w:pPr>
              <w:jc w:val="center"/>
              <w:rPr>
                <w:sz w:val="20"/>
                <w:szCs w:val="20"/>
              </w:rPr>
            </w:pPr>
            <w:r>
              <w:rPr>
                <w:sz w:val="20"/>
                <w:szCs w:val="20"/>
              </w:rPr>
              <w:t>4</w:t>
            </w:r>
          </w:p>
        </w:tc>
        <w:tc>
          <w:tcPr>
            <w:tcW w:w="220" w:type="pct"/>
            <w:vAlign w:val="center"/>
          </w:tcPr>
          <w:p w14:paraId="7F3CA6B8" w14:textId="72BBB868" w:rsidR="00B972C1" w:rsidRPr="0041391B" w:rsidRDefault="00B972C1" w:rsidP="00B972C1">
            <w:pPr>
              <w:jc w:val="center"/>
              <w:rPr>
                <w:sz w:val="20"/>
                <w:szCs w:val="20"/>
              </w:rPr>
            </w:pPr>
          </w:p>
        </w:tc>
        <w:tc>
          <w:tcPr>
            <w:tcW w:w="219" w:type="pct"/>
            <w:vAlign w:val="center"/>
          </w:tcPr>
          <w:p w14:paraId="54D4E6E4" w14:textId="2C23C14F" w:rsidR="00B972C1" w:rsidRPr="0041391B" w:rsidRDefault="00B972C1" w:rsidP="00B972C1">
            <w:pPr>
              <w:jc w:val="center"/>
              <w:rPr>
                <w:sz w:val="20"/>
                <w:szCs w:val="20"/>
              </w:rPr>
            </w:pPr>
          </w:p>
        </w:tc>
        <w:tc>
          <w:tcPr>
            <w:tcW w:w="219" w:type="pct"/>
            <w:vAlign w:val="center"/>
          </w:tcPr>
          <w:p w14:paraId="06AA9106" w14:textId="6033E967" w:rsidR="00B972C1" w:rsidRPr="0041391B" w:rsidRDefault="00B972C1" w:rsidP="00B972C1">
            <w:pPr>
              <w:jc w:val="center"/>
              <w:rPr>
                <w:sz w:val="20"/>
                <w:szCs w:val="20"/>
              </w:rPr>
            </w:pPr>
          </w:p>
        </w:tc>
        <w:tc>
          <w:tcPr>
            <w:tcW w:w="219" w:type="pct"/>
            <w:vAlign w:val="center"/>
          </w:tcPr>
          <w:p w14:paraId="588A3EA3" w14:textId="52A8EECF" w:rsidR="00B972C1" w:rsidRPr="0041391B" w:rsidRDefault="00B972C1" w:rsidP="00B972C1">
            <w:pPr>
              <w:jc w:val="center"/>
              <w:rPr>
                <w:sz w:val="20"/>
                <w:szCs w:val="20"/>
              </w:rPr>
            </w:pPr>
          </w:p>
        </w:tc>
        <w:tc>
          <w:tcPr>
            <w:tcW w:w="219" w:type="pct"/>
            <w:vAlign w:val="center"/>
          </w:tcPr>
          <w:p w14:paraId="4A91DA8A" w14:textId="77777777" w:rsidR="00B972C1" w:rsidRPr="0041391B" w:rsidRDefault="00B972C1" w:rsidP="00B972C1">
            <w:pPr>
              <w:jc w:val="center"/>
              <w:rPr>
                <w:sz w:val="20"/>
                <w:szCs w:val="20"/>
              </w:rPr>
            </w:pPr>
          </w:p>
        </w:tc>
        <w:tc>
          <w:tcPr>
            <w:tcW w:w="221" w:type="pct"/>
            <w:vAlign w:val="center"/>
          </w:tcPr>
          <w:p w14:paraId="5879CC7A" w14:textId="77777777" w:rsidR="00B972C1" w:rsidRPr="0041391B" w:rsidRDefault="00B972C1" w:rsidP="00B972C1">
            <w:pPr>
              <w:jc w:val="center"/>
              <w:rPr>
                <w:sz w:val="20"/>
                <w:szCs w:val="20"/>
              </w:rPr>
            </w:pPr>
          </w:p>
        </w:tc>
      </w:tr>
      <w:tr w:rsidR="00B972C1" w:rsidRPr="0041391B" w14:paraId="72F025A6" w14:textId="77777777" w:rsidTr="00F7672A">
        <w:trPr>
          <w:trHeight w:val="57"/>
        </w:trPr>
        <w:tc>
          <w:tcPr>
            <w:tcW w:w="3463" w:type="pct"/>
            <w:shd w:val="clear" w:color="auto" w:fill="BBEFEE"/>
            <w:vAlign w:val="center"/>
          </w:tcPr>
          <w:p w14:paraId="2F6B915F" w14:textId="3084D971" w:rsidR="00B972C1" w:rsidRPr="0041391B" w:rsidRDefault="00B972C1" w:rsidP="00B972C1">
            <w:pPr>
              <w:rPr>
                <w:sz w:val="18"/>
                <w:szCs w:val="18"/>
              </w:rPr>
            </w:pPr>
            <w:r w:rsidRPr="00A458E9">
              <w:rPr>
                <w:sz w:val="20"/>
                <w:szCs w:val="20"/>
              </w:rPr>
              <w:t>PÇ 6) Felsefe ve din bilimleri konularıyla ilgili bilgileri değerlendirme ve yorumlayabilme yeteneğine sahip olur.</w:t>
            </w:r>
          </w:p>
        </w:tc>
        <w:tc>
          <w:tcPr>
            <w:tcW w:w="220" w:type="pct"/>
            <w:vAlign w:val="center"/>
          </w:tcPr>
          <w:p w14:paraId="4CB4C78C" w14:textId="77777777" w:rsidR="00B972C1" w:rsidRPr="0041391B" w:rsidRDefault="00B972C1" w:rsidP="00B972C1">
            <w:pPr>
              <w:jc w:val="center"/>
              <w:rPr>
                <w:sz w:val="20"/>
                <w:szCs w:val="20"/>
              </w:rPr>
            </w:pPr>
          </w:p>
        </w:tc>
        <w:tc>
          <w:tcPr>
            <w:tcW w:w="220" w:type="pct"/>
            <w:vAlign w:val="center"/>
          </w:tcPr>
          <w:p w14:paraId="4E581E20" w14:textId="1D78DB87" w:rsidR="00B972C1" w:rsidRPr="0041391B" w:rsidRDefault="00B972C1" w:rsidP="00B972C1">
            <w:pPr>
              <w:jc w:val="center"/>
              <w:rPr>
                <w:sz w:val="20"/>
                <w:szCs w:val="20"/>
              </w:rPr>
            </w:pPr>
            <w:r>
              <w:rPr>
                <w:sz w:val="20"/>
                <w:szCs w:val="20"/>
              </w:rPr>
              <w:t>2</w:t>
            </w:r>
          </w:p>
        </w:tc>
        <w:tc>
          <w:tcPr>
            <w:tcW w:w="219" w:type="pct"/>
            <w:vAlign w:val="center"/>
          </w:tcPr>
          <w:p w14:paraId="25888A6B" w14:textId="77777777" w:rsidR="00B972C1" w:rsidRPr="0041391B" w:rsidRDefault="00B972C1" w:rsidP="00B972C1">
            <w:pPr>
              <w:jc w:val="center"/>
              <w:rPr>
                <w:sz w:val="20"/>
                <w:szCs w:val="20"/>
              </w:rPr>
            </w:pPr>
          </w:p>
        </w:tc>
        <w:tc>
          <w:tcPr>
            <w:tcW w:w="219" w:type="pct"/>
            <w:vAlign w:val="center"/>
          </w:tcPr>
          <w:p w14:paraId="0232E7B8" w14:textId="408A91F9" w:rsidR="00B972C1" w:rsidRPr="0041391B" w:rsidRDefault="00B972C1" w:rsidP="00B972C1">
            <w:pPr>
              <w:jc w:val="center"/>
              <w:rPr>
                <w:sz w:val="20"/>
                <w:szCs w:val="20"/>
              </w:rPr>
            </w:pPr>
            <w:r>
              <w:rPr>
                <w:sz w:val="20"/>
                <w:szCs w:val="20"/>
              </w:rPr>
              <w:t>3</w:t>
            </w:r>
          </w:p>
        </w:tc>
        <w:tc>
          <w:tcPr>
            <w:tcW w:w="219" w:type="pct"/>
            <w:vAlign w:val="center"/>
          </w:tcPr>
          <w:p w14:paraId="75F01DD6" w14:textId="31444651" w:rsidR="00B972C1" w:rsidRPr="0041391B" w:rsidRDefault="00B972C1" w:rsidP="00B972C1">
            <w:pPr>
              <w:jc w:val="center"/>
              <w:rPr>
                <w:sz w:val="20"/>
                <w:szCs w:val="20"/>
              </w:rPr>
            </w:pPr>
          </w:p>
        </w:tc>
        <w:tc>
          <w:tcPr>
            <w:tcW w:w="219" w:type="pct"/>
            <w:vAlign w:val="center"/>
          </w:tcPr>
          <w:p w14:paraId="17B58A17" w14:textId="77777777" w:rsidR="00B972C1" w:rsidRPr="0041391B" w:rsidRDefault="00B972C1" w:rsidP="00B972C1">
            <w:pPr>
              <w:jc w:val="center"/>
              <w:rPr>
                <w:sz w:val="20"/>
                <w:szCs w:val="20"/>
              </w:rPr>
            </w:pPr>
          </w:p>
        </w:tc>
        <w:tc>
          <w:tcPr>
            <w:tcW w:w="221" w:type="pct"/>
            <w:vAlign w:val="center"/>
          </w:tcPr>
          <w:p w14:paraId="2A7F5BC4" w14:textId="77777777" w:rsidR="00B972C1" w:rsidRPr="0041391B" w:rsidRDefault="00B972C1" w:rsidP="00B972C1">
            <w:pPr>
              <w:jc w:val="center"/>
              <w:rPr>
                <w:sz w:val="20"/>
                <w:szCs w:val="20"/>
              </w:rPr>
            </w:pPr>
          </w:p>
        </w:tc>
      </w:tr>
      <w:tr w:rsidR="00B972C1" w:rsidRPr="0041391B" w14:paraId="5E8B5508" w14:textId="77777777" w:rsidTr="00F7672A">
        <w:trPr>
          <w:trHeight w:val="57"/>
        </w:trPr>
        <w:tc>
          <w:tcPr>
            <w:tcW w:w="3463" w:type="pct"/>
            <w:shd w:val="clear" w:color="auto" w:fill="BBEFEE"/>
            <w:vAlign w:val="center"/>
          </w:tcPr>
          <w:p w14:paraId="01E13B08" w14:textId="73969F3C" w:rsidR="00B972C1" w:rsidRPr="0041391B" w:rsidRDefault="00B972C1" w:rsidP="00B972C1">
            <w:pPr>
              <w:rPr>
                <w:sz w:val="18"/>
                <w:szCs w:val="18"/>
              </w:rPr>
            </w:pPr>
            <w:r w:rsidRPr="00A458E9">
              <w:rPr>
                <w:sz w:val="20"/>
                <w:szCs w:val="20"/>
              </w:rPr>
              <w:t xml:space="preserve">PÇ 7) İlahiyat alanında toplumun ihtiyaç duyduğu konularda bilimsel, sosyal ve kültürel ulusal/uluslararası faaliyetlere katılır ve ilgili konularda elde ettiği bilgileri kullanma, </w:t>
            </w:r>
            <w:r w:rsidRPr="00A458E9">
              <w:rPr>
                <w:sz w:val="20"/>
                <w:szCs w:val="20"/>
              </w:rPr>
              <w:lastRenderedPageBreak/>
              <w:t>geliştirme ve aktarma becerisini kazanır.</w:t>
            </w:r>
          </w:p>
        </w:tc>
        <w:tc>
          <w:tcPr>
            <w:tcW w:w="220" w:type="pct"/>
            <w:vAlign w:val="center"/>
          </w:tcPr>
          <w:p w14:paraId="38A260C6" w14:textId="77777777" w:rsidR="00B972C1" w:rsidRPr="0041391B" w:rsidRDefault="00B972C1" w:rsidP="00B972C1">
            <w:pPr>
              <w:jc w:val="center"/>
              <w:rPr>
                <w:sz w:val="20"/>
                <w:szCs w:val="20"/>
              </w:rPr>
            </w:pPr>
          </w:p>
        </w:tc>
        <w:tc>
          <w:tcPr>
            <w:tcW w:w="220" w:type="pct"/>
            <w:vAlign w:val="center"/>
          </w:tcPr>
          <w:p w14:paraId="48674E9E" w14:textId="77777777" w:rsidR="00B972C1" w:rsidRPr="0041391B" w:rsidRDefault="00B972C1" w:rsidP="00B972C1">
            <w:pPr>
              <w:jc w:val="center"/>
              <w:rPr>
                <w:sz w:val="20"/>
                <w:szCs w:val="20"/>
              </w:rPr>
            </w:pPr>
          </w:p>
        </w:tc>
        <w:tc>
          <w:tcPr>
            <w:tcW w:w="219" w:type="pct"/>
            <w:vAlign w:val="center"/>
          </w:tcPr>
          <w:p w14:paraId="3E3FE734" w14:textId="198E3774" w:rsidR="00B972C1" w:rsidRPr="0041391B" w:rsidRDefault="00B972C1" w:rsidP="00B972C1">
            <w:pPr>
              <w:jc w:val="center"/>
              <w:rPr>
                <w:sz w:val="20"/>
                <w:szCs w:val="20"/>
              </w:rPr>
            </w:pPr>
            <w:r>
              <w:rPr>
                <w:sz w:val="20"/>
                <w:szCs w:val="20"/>
              </w:rPr>
              <w:t>4</w:t>
            </w:r>
          </w:p>
        </w:tc>
        <w:tc>
          <w:tcPr>
            <w:tcW w:w="219" w:type="pct"/>
            <w:vAlign w:val="center"/>
          </w:tcPr>
          <w:p w14:paraId="34958DA2" w14:textId="77777777" w:rsidR="00B972C1" w:rsidRPr="0041391B" w:rsidRDefault="00B972C1" w:rsidP="00B972C1">
            <w:pPr>
              <w:jc w:val="center"/>
              <w:rPr>
                <w:sz w:val="20"/>
                <w:szCs w:val="20"/>
              </w:rPr>
            </w:pPr>
          </w:p>
        </w:tc>
        <w:tc>
          <w:tcPr>
            <w:tcW w:w="219" w:type="pct"/>
            <w:vAlign w:val="center"/>
          </w:tcPr>
          <w:p w14:paraId="68674E39" w14:textId="77777777" w:rsidR="00B972C1" w:rsidRPr="0041391B" w:rsidRDefault="00B972C1" w:rsidP="00B972C1">
            <w:pPr>
              <w:jc w:val="center"/>
              <w:rPr>
                <w:sz w:val="20"/>
                <w:szCs w:val="20"/>
              </w:rPr>
            </w:pPr>
          </w:p>
        </w:tc>
        <w:tc>
          <w:tcPr>
            <w:tcW w:w="219" w:type="pct"/>
            <w:vAlign w:val="center"/>
          </w:tcPr>
          <w:p w14:paraId="5E30E0C2" w14:textId="77777777" w:rsidR="00B972C1" w:rsidRPr="0041391B" w:rsidRDefault="00B972C1" w:rsidP="00B972C1">
            <w:pPr>
              <w:jc w:val="center"/>
              <w:rPr>
                <w:sz w:val="20"/>
                <w:szCs w:val="20"/>
              </w:rPr>
            </w:pPr>
          </w:p>
        </w:tc>
        <w:tc>
          <w:tcPr>
            <w:tcW w:w="221" w:type="pct"/>
            <w:vAlign w:val="center"/>
          </w:tcPr>
          <w:p w14:paraId="142B5C94" w14:textId="77777777" w:rsidR="00B972C1" w:rsidRPr="0041391B" w:rsidRDefault="00B972C1" w:rsidP="00B972C1">
            <w:pPr>
              <w:jc w:val="center"/>
              <w:rPr>
                <w:sz w:val="20"/>
                <w:szCs w:val="20"/>
              </w:rPr>
            </w:pPr>
          </w:p>
        </w:tc>
      </w:tr>
      <w:tr w:rsidR="00B972C1" w:rsidRPr="0041391B" w14:paraId="3415C4C3" w14:textId="77777777" w:rsidTr="00F7672A">
        <w:trPr>
          <w:trHeight w:val="57"/>
        </w:trPr>
        <w:tc>
          <w:tcPr>
            <w:tcW w:w="3463" w:type="pct"/>
            <w:shd w:val="clear" w:color="auto" w:fill="BBEFEE"/>
            <w:vAlign w:val="center"/>
          </w:tcPr>
          <w:p w14:paraId="224A07BF" w14:textId="7467C32B" w:rsidR="00B972C1" w:rsidRPr="0041391B" w:rsidRDefault="00B972C1" w:rsidP="00B972C1">
            <w:pPr>
              <w:rPr>
                <w:sz w:val="18"/>
                <w:szCs w:val="18"/>
              </w:rPr>
            </w:pPr>
            <w:r w:rsidRPr="00A458E9">
              <w:rPr>
                <w:sz w:val="20"/>
                <w:szCs w:val="20"/>
              </w:rPr>
              <w:t>PÇ 8) İlahiyat alanındaki verileri toplama, proje üretme, strateji geliştirme, etkinlik planlama, gerçekleştirme ve topluma sunma becerisine sahip olur.</w:t>
            </w:r>
          </w:p>
        </w:tc>
        <w:tc>
          <w:tcPr>
            <w:tcW w:w="220" w:type="pct"/>
            <w:vAlign w:val="center"/>
          </w:tcPr>
          <w:p w14:paraId="0D17FD30" w14:textId="77777777" w:rsidR="00B972C1" w:rsidRPr="0041391B" w:rsidRDefault="00B972C1" w:rsidP="00B972C1">
            <w:pPr>
              <w:jc w:val="center"/>
              <w:rPr>
                <w:sz w:val="20"/>
                <w:szCs w:val="20"/>
              </w:rPr>
            </w:pPr>
          </w:p>
        </w:tc>
        <w:tc>
          <w:tcPr>
            <w:tcW w:w="220" w:type="pct"/>
            <w:vAlign w:val="center"/>
          </w:tcPr>
          <w:p w14:paraId="6C58C2E5" w14:textId="77777777" w:rsidR="00B972C1" w:rsidRPr="0041391B" w:rsidRDefault="00B972C1" w:rsidP="00B972C1">
            <w:pPr>
              <w:jc w:val="center"/>
              <w:rPr>
                <w:sz w:val="20"/>
                <w:szCs w:val="20"/>
              </w:rPr>
            </w:pPr>
          </w:p>
        </w:tc>
        <w:tc>
          <w:tcPr>
            <w:tcW w:w="219" w:type="pct"/>
            <w:vAlign w:val="center"/>
          </w:tcPr>
          <w:p w14:paraId="2439CEB1" w14:textId="77777777" w:rsidR="00B972C1" w:rsidRPr="0041391B" w:rsidRDefault="00B972C1" w:rsidP="00B972C1">
            <w:pPr>
              <w:jc w:val="center"/>
              <w:rPr>
                <w:sz w:val="20"/>
                <w:szCs w:val="20"/>
              </w:rPr>
            </w:pPr>
          </w:p>
        </w:tc>
        <w:tc>
          <w:tcPr>
            <w:tcW w:w="219" w:type="pct"/>
            <w:vAlign w:val="center"/>
          </w:tcPr>
          <w:p w14:paraId="58BB2DBF" w14:textId="77777777" w:rsidR="00B972C1" w:rsidRPr="0041391B" w:rsidRDefault="00B972C1" w:rsidP="00B972C1">
            <w:pPr>
              <w:jc w:val="center"/>
              <w:rPr>
                <w:sz w:val="20"/>
                <w:szCs w:val="20"/>
              </w:rPr>
            </w:pPr>
          </w:p>
        </w:tc>
        <w:tc>
          <w:tcPr>
            <w:tcW w:w="219" w:type="pct"/>
            <w:vAlign w:val="center"/>
          </w:tcPr>
          <w:p w14:paraId="1FD6E33D" w14:textId="77777777" w:rsidR="00B972C1" w:rsidRPr="0041391B" w:rsidRDefault="00B972C1" w:rsidP="00B972C1">
            <w:pPr>
              <w:jc w:val="center"/>
              <w:rPr>
                <w:sz w:val="20"/>
                <w:szCs w:val="20"/>
              </w:rPr>
            </w:pPr>
          </w:p>
        </w:tc>
        <w:tc>
          <w:tcPr>
            <w:tcW w:w="219" w:type="pct"/>
            <w:vAlign w:val="center"/>
          </w:tcPr>
          <w:p w14:paraId="11D84F63" w14:textId="77777777" w:rsidR="00B972C1" w:rsidRPr="0041391B" w:rsidRDefault="00B972C1" w:rsidP="00B972C1">
            <w:pPr>
              <w:jc w:val="center"/>
              <w:rPr>
                <w:sz w:val="20"/>
                <w:szCs w:val="20"/>
              </w:rPr>
            </w:pPr>
          </w:p>
        </w:tc>
        <w:tc>
          <w:tcPr>
            <w:tcW w:w="221" w:type="pct"/>
            <w:vAlign w:val="center"/>
          </w:tcPr>
          <w:p w14:paraId="326A5398" w14:textId="77777777" w:rsidR="00B972C1" w:rsidRPr="0041391B" w:rsidRDefault="00B972C1" w:rsidP="00B972C1">
            <w:pPr>
              <w:jc w:val="center"/>
              <w:rPr>
                <w:sz w:val="20"/>
                <w:szCs w:val="20"/>
              </w:rPr>
            </w:pPr>
          </w:p>
        </w:tc>
      </w:tr>
      <w:tr w:rsidR="00B972C1" w:rsidRPr="0041391B" w14:paraId="4AEE30F9" w14:textId="77777777" w:rsidTr="00F7672A">
        <w:trPr>
          <w:trHeight w:val="57"/>
        </w:trPr>
        <w:tc>
          <w:tcPr>
            <w:tcW w:w="3463" w:type="pct"/>
            <w:shd w:val="clear" w:color="auto" w:fill="BBEFEE"/>
            <w:vAlign w:val="center"/>
          </w:tcPr>
          <w:p w14:paraId="422A3ED0" w14:textId="4BB74AEC" w:rsidR="00B972C1" w:rsidRPr="0041391B" w:rsidRDefault="00B972C1" w:rsidP="00B972C1">
            <w:pPr>
              <w:rPr>
                <w:sz w:val="18"/>
                <w:szCs w:val="18"/>
              </w:rPr>
            </w:pPr>
            <w:r w:rsidRPr="00A458E9">
              <w:rPr>
                <w:sz w:val="20"/>
                <w:szCs w:val="20"/>
              </w:rPr>
              <w:t>PÇ 9) Sistematik, tutarlı, eleştirel ve yaratıcı düşünme yetenek ve kapasitesini geliştirir. Disiplinler arası bakış açısı ile değerlendirme yapabilir.</w:t>
            </w:r>
          </w:p>
        </w:tc>
        <w:tc>
          <w:tcPr>
            <w:tcW w:w="220" w:type="pct"/>
            <w:vAlign w:val="center"/>
          </w:tcPr>
          <w:p w14:paraId="69B88076" w14:textId="7FF21E8D" w:rsidR="00B972C1" w:rsidRPr="0041391B" w:rsidRDefault="00B972C1" w:rsidP="00B972C1">
            <w:pPr>
              <w:jc w:val="center"/>
              <w:rPr>
                <w:sz w:val="20"/>
                <w:szCs w:val="20"/>
              </w:rPr>
            </w:pPr>
            <w:r>
              <w:rPr>
                <w:sz w:val="20"/>
                <w:szCs w:val="20"/>
              </w:rPr>
              <w:t>3</w:t>
            </w:r>
          </w:p>
        </w:tc>
        <w:tc>
          <w:tcPr>
            <w:tcW w:w="220" w:type="pct"/>
            <w:vAlign w:val="center"/>
          </w:tcPr>
          <w:p w14:paraId="662512F8" w14:textId="068AF705" w:rsidR="00B972C1" w:rsidRPr="0041391B" w:rsidRDefault="00B972C1" w:rsidP="00B972C1">
            <w:pPr>
              <w:jc w:val="center"/>
              <w:rPr>
                <w:sz w:val="20"/>
                <w:szCs w:val="20"/>
              </w:rPr>
            </w:pPr>
            <w:r>
              <w:rPr>
                <w:sz w:val="20"/>
                <w:szCs w:val="20"/>
              </w:rPr>
              <w:t>3</w:t>
            </w:r>
          </w:p>
        </w:tc>
        <w:tc>
          <w:tcPr>
            <w:tcW w:w="219" w:type="pct"/>
            <w:vAlign w:val="center"/>
          </w:tcPr>
          <w:p w14:paraId="3755A7B5" w14:textId="77777777" w:rsidR="00B972C1" w:rsidRPr="0041391B" w:rsidRDefault="00B972C1" w:rsidP="00B972C1">
            <w:pPr>
              <w:jc w:val="center"/>
              <w:rPr>
                <w:sz w:val="20"/>
                <w:szCs w:val="20"/>
              </w:rPr>
            </w:pPr>
          </w:p>
        </w:tc>
        <w:tc>
          <w:tcPr>
            <w:tcW w:w="219" w:type="pct"/>
            <w:vAlign w:val="center"/>
          </w:tcPr>
          <w:p w14:paraId="6C0FAF01" w14:textId="1C332E98" w:rsidR="00B972C1" w:rsidRPr="0041391B" w:rsidRDefault="00B972C1" w:rsidP="00B972C1">
            <w:pPr>
              <w:jc w:val="center"/>
              <w:rPr>
                <w:sz w:val="20"/>
                <w:szCs w:val="20"/>
              </w:rPr>
            </w:pPr>
            <w:r>
              <w:rPr>
                <w:sz w:val="20"/>
                <w:szCs w:val="20"/>
              </w:rPr>
              <w:t>4</w:t>
            </w:r>
          </w:p>
        </w:tc>
        <w:tc>
          <w:tcPr>
            <w:tcW w:w="219" w:type="pct"/>
            <w:vAlign w:val="center"/>
          </w:tcPr>
          <w:p w14:paraId="30B9BAEA" w14:textId="77777777" w:rsidR="00B972C1" w:rsidRPr="0041391B" w:rsidRDefault="00B972C1" w:rsidP="00B972C1">
            <w:pPr>
              <w:jc w:val="center"/>
              <w:rPr>
                <w:sz w:val="20"/>
                <w:szCs w:val="20"/>
              </w:rPr>
            </w:pPr>
          </w:p>
        </w:tc>
        <w:tc>
          <w:tcPr>
            <w:tcW w:w="219" w:type="pct"/>
            <w:vAlign w:val="center"/>
          </w:tcPr>
          <w:p w14:paraId="60447F18" w14:textId="77777777" w:rsidR="00B972C1" w:rsidRPr="0041391B" w:rsidRDefault="00B972C1" w:rsidP="00B972C1">
            <w:pPr>
              <w:jc w:val="center"/>
              <w:rPr>
                <w:sz w:val="20"/>
                <w:szCs w:val="20"/>
              </w:rPr>
            </w:pPr>
          </w:p>
        </w:tc>
        <w:tc>
          <w:tcPr>
            <w:tcW w:w="221" w:type="pct"/>
            <w:vAlign w:val="center"/>
          </w:tcPr>
          <w:p w14:paraId="3ECC9EA0" w14:textId="77777777" w:rsidR="00B972C1" w:rsidRPr="0041391B" w:rsidRDefault="00B972C1" w:rsidP="00B972C1">
            <w:pPr>
              <w:jc w:val="center"/>
              <w:rPr>
                <w:sz w:val="20"/>
                <w:szCs w:val="20"/>
              </w:rPr>
            </w:pPr>
          </w:p>
        </w:tc>
      </w:tr>
      <w:tr w:rsidR="00B972C1" w:rsidRPr="0041391B" w14:paraId="644911A3" w14:textId="77777777" w:rsidTr="00F7672A">
        <w:trPr>
          <w:trHeight w:val="57"/>
        </w:trPr>
        <w:tc>
          <w:tcPr>
            <w:tcW w:w="3463" w:type="pct"/>
            <w:shd w:val="clear" w:color="auto" w:fill="BBEFEE"/>
            <w:vAlign w:val="center"/>
          </w:tcPr>
          <w:p w14:paraId="2ED999EC" w14:textId="51C214C7" w:rsidR="00B972C1" w:rsidRPr="0041391B" w:rsidRDefault="00B972C1" w:rsidP="00B972C1">
            <w:pPr>
              <w:rPr>
                <w:sz w:val="18"/>
                <w:szCs w:val="18"/>
              </w:rPr>
            </w:pPr>
            <w:r w:rsidRPr="00117159">
              <w:rPr>
                <w:sz w:val="20"/>
                <w:szCs w:val="20"/>
              </w:rPr>
              <w:t>PÇ 10) Türkçeyi güzel ve doğru kullanır ve konuşur. Hitabet sanatının inceliklerini bilir ve uygular.</w:t>
            </w:r>
          </w:p>
        </w:tc>
        <w:tc>
          <w:tcPr>
            <w:tcW w:w="220" w:type="pct"/>
            <w:vAlign w:val="center"/>
          </w:tcPr>
          <w:p w14:paraId="6CF2C7ED" w14:textId="77777777" w:rsidR="00B972C1" w:rsidRPr="0041391B" w:rsidRDefault="00B972C1" w:rsidP="00B972C1">
            <w:pPr>
              <w:jc w:val="center"/>
              <w:rPr>
                <w:sz w:val="20"/>
                <w:szCs w:val="20"/>
              </w:rPr>
            </w:pPr>
          </w:p>
        </w:tc>
        <w:tc>
          <w:tcPr>
            <w:tcW w:w="220" w:type="pct"/>
            <w:vAlign w:val="center"/>
          </w:tcPr>
          <w:p w14:paraId="38ECBD18" w14:textId="77777777" w:rsidR="00B972C1" w:rsidRPr="0041391B" w:rsidRDefault="00B972C1" w:rsidP="00B972C1">
            <w:pPr>
              <w:jc w:val="center"/>
              <w:rPr>
                <w:sz w:val="20"/>
                <w:szCs w:val="20"/>
              </w:rPr>
            </w:pPr>
          </w:p>
        </w:tc>
        <w:tc>
          <w:tcPr>
            <w:tcW w:w="219" w:type="pct"/>
            <w:vAlign w:val="center"/>
          </w:tcPr>
          <w:p w14:paraId="6D1F0E11" w14:textId="728F4466" w:rsidR="00B972C1" w:rsidRPr="0041391B" w:rsidRDefault="00B972C1" w:rsidP="00B972C1">
            <w:pPr>
              <w:jc w:val="center"/>
              <w:rPr>
                <w:sz w:val="20"/>
                <w:szCs w:val="20"/>
              </w:rPr>
            </w:pPr>
            <w:r>
              <w:rPr>
                <w:sz w:val="20"/>
                <w:szCs w:val="20"/>
              </w:rPr>
              <w:t>1</w:t>
            </w:r>
          </w:p>
        </w:tc>
        <w:tc>
          <w:tcPr>
            <w:tcW w:w="219" w:type="pct"/>
            <w:vAlign w:val="center"/>
          </w:tcPr>
          <w:p w14:paraId="5B6BA5E6" w14:textId="5A30C931" w:rsidR="00B972C1" w:rsidRPr="0041391B" w:rsidRDefault="00B972C1" w:rsidP="00B972C1">
            <w:pPr>
              <w:jc w:val="center"/>
              <w:rPr>
                <w:sz w:val="20"/>
                <w:szCs w:val="20"/>
              </w:rPr>
            </w:pPr>
          </w:p>
        </w:tc>
        <w:tc>
          <w:tcPr>
            <w:tcW w:w="219" w:type="pct"/>
            <w:vAlign w:val="center"/>
          </w:tcPr>
          <w:p w14:paraId="4BC84EFB" w14:textId="77777777" w:rsidR="00B972C1" w:rsidRPr="0041391B" w:rsidRDefault="00B972C1" w:rsidP="00B972C1">
            <w:pPr>
              <w:jc w:val="center"/>
              <w:rPr>
                <w:sz w:val="20"/>
                <w:szCs w:val="20"/>
              </w:rPr>
            </w:pPr>
          </w:p>
        </w:tc>
        <w:tc>
          <w:tcPr>
            <w:tcW w:w="219" w:type="pct"/>
            <w:vAlign w:val="center"/>
          </w:tcPr>
          <w:p w14:paraId="5E8AD8A3" w14:textId="77777777" w:rsidR="00B972C1" w:rsidRPr="0041391B" w:rsidRDefault="00B972C1" w:rsidP="00B972C1">
            <w:pPr>
              <w:jc w:val="center"/>
              <w:rPr>
                <w:sz w:val="20"/>
                <w:szCs w:val="20"/>
              </w:rPr>
            </w:pPr>
          </w:p>
        </w:tc>
        <w:tc>
          <w:tcPr>
            <w:tcW w:w="221" w:type="pct"/>
            <w:vAlign w:val="center"/>
          </w:tcPr>
          <w:p w14:paraId="0FA5BCCF" w14:textId="77777777" w:rsidR="00B972C1" w:rsidRPr="0041391B" w:rsidRDefault="00B972C1" w:rsidP="00B972C1">
            <w:pPr>
              <w:jc w:val="center"/>
              <w:rPr>
                <w:sz w:val="20"/>
                <w:szCs w:val="20"/>
              </w:rPr>
            </w:pPr>
          </w:p>
        </w:tc>
      </w:tr>
      <w:tr w:rsidR="00B972C1" w:rsidRPr="0041391B" w14:paraId="7990D398" w14:textId="77777777" w:rsidTr="00F7672A">
        <w:trPr>
          <w:trHeight w:val="57"/>
        </w:trPr>
        <w:tc>
          <w:tcPr>
            <w:tcW w:w="3463" w:type="pct"/>
            <w:shd w:val="clear" w:color="auto" w:fill="BBEFEE"/>
            <w:vAlign w:val="center"/>
          </w:tcPr>
          <w:p w14:paraId="62367C25" w14:textId="1DA3F65A" w:rsidR="00B972C1" w:rsidRPr="0041391B" w:rsidRDefault="00B972C1" w:rsidP="00B972C1">
            <w:pPr>
              <w:rPr>
                <w:sz w:val="18"/>
                <w:szCs w:val="18"/>
              </w:rPr>
            </w:pPr>
            <w:r w:rsidRPr="00A458E9">
              <w:rPr>
                <w:sz w:val="20"/>
                <w:szCs w:val="20"/>
              </w:rPr>
              <w:t>PÇ11) Alanında kendisini daha iyi geliştirmeye yardımcı olacak bilgisayar, internet gibi bilgi teknolojilerini kullanma becerisine sahip olur.</w:t>
            </w:r>
          </w:p>
        </w:tc>
        <w:tc>
          <w:tcPr>
            <w:tcW w:w="220" w:type="pct"/>
            <w:vAlign w:val="center"/>
          </w:tcPr>
          <w:p w14:paraId="5F4580CA" w14:textId="23008F2B" w:rsidR="00B972C1" w:rsidRPr="0041391B" w:rsidRDefault="00B972C1" w:rsidP="00B972C1">
            <w:pPr>
              <w:jc w:val="center"/>
              <w:rPr>
                <w:sz w:val="20"/>
                <w:szCs w:val="20"/>
              </w:rPr>
            </w:pPr>
          </w:p>
        </w:tc>
        <w:tc>
          <w:tcPr>
            <w:tcW w:w="220" w:type="pct"/>
            <w:vAlign w:val="center"/>
          </w:tcPr>
          <w:p w14:paraId="086AAE10" w14:textId="246D2B0F" w:rsidR="00B972C1" w:rsidRPr="0041391B" w:rsidRDefault="00B972C1" w:rsidP="00B972C1">
            <w:pPr>
              <w:jc w:val="center"/>
              <w:rPr>
                <w:sz w:val="20"/>
                <w:szCs w:val="20"/>
              </w:rPr>
            </w:pPr>
          </w:p>
        </w:tc>
        <w:tc>
          <w:tcPr>
            <w:tcW w:w="219" w:type="pct"/>
            <w:vAlign w:val="center"/>
          </w:tcPr>
          <w:p w14:paraId="7FA445C5" w14:textId="1CA3349F" w:rsidR="00B972C1" w:rsidRPr="0041391B" w:rsidRDefault="00B972C1" w:rsidP="00B972C1">
            <w:pPr>
              <w:jc w:val="center"/>
              <w:rPr>
                <w:sz w:val="20"/>
                <w:szCs w:val="20"/>
              </w:rPr>
            </w:pPr>
          </w:p>
        </w:tc>
        <w:tc>
          <w:tcPr>
            <w:tcW w:w="219" w:type="pct"/>
            <w:vAlign w:val="center"/>
          </w:tcPr>
          <w:p w14:paraId="5C158BFA" w14:textId="77777777" w:rsidR="00B972C1" w:rsidRPr="0041391B" w:rsidRDefault="00B972C1" w:rsidP="00B972C1">
            <w:pPr>
              <w:jc w:val="center"/>
              <w:rPr>
                <w:sz w:val="20"/>
                <w:szCs w:val="20"/>
              </w:rPr>
            </w:pPr>
          </w:p>
        </w:tc>
        <w:tc>
          <w:tcPr>
            <w:tcW w:w="219" w:type="pct"/>
            <w:vAlign w:val="center"/>
          </w:tcPr>
          <w:p w14:paraId="41A7E7F0" w14:textId="234A565D" w:rsidR="00B972C1" w:rsidRPr="0041391B" w:rsidRDefault="00B972C1" w:rsidP="00B972C1">
            <w:pPr>
              <w:jc w:val="center"/>
              <w:rPr>
                <w:sz w:val="20"/>
                <w:szCs w:val="20"/>
              </w:rPr>
            </w:pPr>
          </w:p>
        </w:tc>
        <w:tc>
          <w:tcPr>
            <w:tcW w:w="219" w:type="pct"/>
            <w:vAlign w:val="center"/>
          </w:tcPr>
          <w:p w14:paraId="6179AE2A" w14:textId="77777777" w:rsidR="00B972C1" w:rsidRPr="0041391B" w:rsidRDefault="00B972C1" w:rsidP="00B972C1">
            <w:pPr>
              <w:jc w:val="center"/>
              <w:rPr>
                <w:sz w:val="20"/>
                <w:szCs w:val="20"/>
              </w:rPr>
            </w:pPr>
          </w:p>
        </w:tc>
        <w:tc>
          <w:tcPr>
            <w:tcW w:w="221" w:type="pct"/>
            <w:vAlign w:val="center"/>
          </w:tcPr>
          <w:p w14:paraId="141B6225" w14:textId="77777777" w:rsidR="00B972C1" w:rsidRPr="0041391B" w:rsidRDefault="00B972C1" w:rsidP="00B972C1">
            <w:pPr>
              <w:jc w:val="center"/>
              <w:rPr>
                <w:sz w:val="20"/>
                <w:szCs w:val="20"/>
              </w:rPr>
            </w:pPr>
          </w:p>
        </w:tc>
      </w:tr>
      <w:tr w:rsidR="00B972C1" w:rsidRPr="0041391B" w14:paraId="18C8315E" w14:textId="77777777" w:rsidTr="00F7672A">
        <w:trPr>
          <w:trHeight w:val="57"/>
        </w:trPr>
        <w:tc>
          <w:tcPr>
            <w:tcW w:w="3463" w:type="pct"/>
            <w:shd w:val="clear" w:color="auto" w:fill="BBEFEE"/>
            <w:vAlign w:val="center"/>
          </w:tcPr>
          <w:p w14:paraId="2CCE771F" w14:textId="362EAF4A" w:rsidR="00B972C1" w:rsidRPr="0041391B" w:rsidRDefault="00B972C1" w:rsidP="00B972C1">
            <w:pPr>
              <w:rPr>
                <w:sz w:val="18"/>
                <w:szCs w:val="18"/>
              </w:rPr>
            </w:pPr>
            <w:r w:rsidRPr="00117159">
              <w:rPr>
                <w:sz w:val="20"/>
                <w:szCs w:val="20"/>
              </w:rPr>
              <w:t>PÇ 12) Formasyonunun gerektirdiği kurumlara ve faaliyetlere iştirak ve intibak eder. Yerel, bölgesel, ulusal ve uluslararası dini, kültürel ve sosyal politikalarının geliştirilmesinde aktif rol üstlenebilir.</w:t>
            </w:r>
          </w:p>
        </w:tc>
        <w:tc>
          <w:tcPr>
            <w:tcW w:w="220" w:type="pct"/>
            <w:vAlign w:val="center"/>
          </w:tcPr>
          <w:p w14:paraId="07BCA81F" w14:textId="77777777" w:rsidR="00B972C1" w:rsidRPr="0041391B" w:rsidRDefault="00B972C1" w:rsidP="00B972C1">
            <w:pPr>
              <w:jc w:val="center"/>
              <w:rPr>
                <w:sz w:val="20"/>
                <w:szCs w:val="20"/>
              </w:rPr>
            </w:pPr>
          </w:p>
        </w:tc>
        <w:tc>
          <w:tcPr>
            <w:tcW w:w="220" w:type="pct"/>
            <w:vAlign w:val="center"/>
          </w:tcPr>
          <w:p w14:paraId="6B8A6827" w14:textId="77777777" w:rsidR="00B972C1" w:rsidRPr="0041391B" w:rsidRDefault="00B972C1" w:rsidP="00B972C1">
            <w:pPr>
              <w:jc w:val="center"/>
              <w:rPr>
                <w:sz w:val="20"/>
                <w:szCs w:val="20"/>
              </w:rPr>
            </w:pPr>
          </w:p>
        </w:tc>
        <w:tc>
          <w:tcPr>
            <w:tcW w:w="219" w:type="pct"/>
            <w:vAlign w:val="center"/>
          </w:tcPr>
          <w:p w14:paraId="37CA9788" w14:textId="77777777" w:rsidR="00B972C1" w:rsidRDefault="00B972C1" w:rsidP="00B972C1">
            <w:pPr>
              <w:jc w:val="center"/>
              <w:rPr>
                <w:sz w:val="20"/>
                <w:szCs w:val="20"/>
              </w:rPr>
            </w:pPr>
          </w:p>
        </w:tc>
        <w:tc>
          <w:tcPr>
            <w:tcW w:w="219" w:type="pct"/>
            <w:vAlign w:val="center"/>
          </w:tcPr>
          <w:p w14:paraId="7223FD84" w14:textId="77777777" w:rsidR="00B972C1" w:rsidRPr="0041391B" w:rsidRDefault="00B972C1" w:rsidP="00B972C1">
            <w:pPr>
              <w:jc w:val="center"/>
              <w:rPr>
                <w:sz w:val="20"/>
                <w:szCs w:val="20"/>
              </w:rPr>
            </w:pPr>
          </w:p>
        </w:tc>
        <w:tc>
          <w:tcPr>
            <w:tcW w:w="219" w:type="pct"/>
            <w:vAlign w:val="center"/>
          </w:tcPr>
          <w:p w14:paraId="69C1AB3C" w14:textId="77777777" w:rsidR="00B972C1" w:rsidRPr="0041391B" w:rsidRDefault="00B972C1" w:rsidP="00B972C1">
            <w:pPr>
              <w:jc w:val="center"/>
              <w:rPr>
                <w:sz w:val="20"/>
                <w:szCs w:val="20"/>
              </w:rPr>
            </w:pPr>
          </w:p>
        </w:tc>
        <w:tc>
          <w:tcPr>
            <w:tcW w:w="219" w:type="pct"/>
            <w:vAlign w:val="center"/>
          </w:tcPr>
          <w:p w14:paraId="45D3076B" w14:textId="77777777" w:rsidR="00B972C1" w:rsidRPr="0041391B" w:rsidRDefault="00B972C1" w:rsidP="00B972C1">
            <w:pPr>
              <w:jc w:val="center"/>
              <w:rPr>
                <w:sz w:val="20"/>
                <w:szCs w:val="20"/>
              </w:rPr>
            </w:pPr>
          </w:p>
        </w:tc>
        <w:tc>
          <w:tcPr>
            <w:tcW w:w="221" w:type="pct"/>
            <w:vAlign w:val="center"/>
          </w:tcPr>
          <w:p w14:paraId="4BD07FEB" w14:textId="77777777" w:rsidR="00B972C1" w:rsidRPr="0041391B" w:rsidRDefault="00B972C1" w:rsidP="00B972C1">
            <w:pPr>
              <w:jc w:val="center"/>
              <w:rPr>
                <w:sz w:val="20"/>
                <w:szCs w:val="20"/>
              </w:rPr>
            </w:pPr>
          </w:p>
        </w:tc>
      </w:tr>
      <w:tr w:rsidR="00B972C1" w:rsidRPr="0041391B" w14:paraId="44BADD62" w14:textId="77777777" w:rsidTr="00F7672A">
        <w:trPr>
          <w:trHeight w:val="57"/>
        </w:trPr>
        <w:tc>
          <w:tcPr>
            <w:tcW w:w="3463" w:type="pct"/>
            <w:shd w:val="clear" w:color="auto" w:fill="BBEFEE"/>
            <w:vAlign w:val="center"/>
          </w:tcPr>
          <w:p w14:paraId="411188FA" w14:textId="3807867F" w:rsidR="00B972C1" w:rsidRPr="0041391B" w:rsidRDefault="00B972C1" w:rsidP="00B972C1">
            <w:pPr>
              <w:rPr>
                <w:sz w:val="18"/>
                <w:szCs w:val="18"/>
              </w:rPr>
            </w:pPr>
            <w:r w:rsidRPr="00117159">
              <w:rPr>
                <w:sz w:val="20"/>
                <w:szCs w:val="20"/>
              </w:rPr>
              <w:t>PÇ 13) Bilgi birikimini uygulama ve eğitim-öğretim alanına taşıyabilir ve farklı ölçme ve değerlendirme yöntem ve teknikleri kullanabilir.</w:t>
            </w:r>
          </w:p>
        </w:tc>
        <w:tc>
          <w:tcPr>
            <w:tcW w:w="220" w:type="pct"/>
            <w:vAlign w:val="center"/>
          </w:tcPr>
          <w:p w14:paraId="58C0C0C1" w14:textId="1859FBF4" w:rsidR="00B972C1" w:rsidRPr="0041391B" w:rsidRDefault="00B972C1" w:rsidP="00B972C1">
            <w:pPr>
              <w:jc w:val="center"/>
              <w:rPr>
                <w:sz w:val="20"/>
                <w:szCs w:val="20"/>
              </w:rPr>
            </w:pPr>
            <w:r>
              <w:rPr>
                <w:sz w:val="20"/>
                <w:szCs w:val="20"/>
              </w:rPr>
              <w:t>2</w:t>
            </w:r>
          </w:p>
        </w:tc>
        <w:tc>
          <w:tcPr>
            <w:tcW w:w="220" w:type="pct"/>
            <w:vAlign w:val="center"/>
          </w:tcPr>
          <w:p w14:paraId="75AF8619" w14:textId="4F238459" w:rsidR="00B972C1" w:rsidRPr="0041391B" w:rsidRDefault="00B972C1" w:rsidP="00B972C1">
            <w:pPr>
              <w:jc w:val="center"/>
              <w:rPr>
                <w:sz w:val="20"/>
                <w:szCs w:val="20"/>
              </w:rPr>
            </w:pPr>
            <w:r>
              <w:rPr>
                <w:sz w:val="20"/>
                <w:szCs w:val="20"/>
              </w:rPr>
              <w:t>3</w:t>
            </w:r>
          </w:p>
        </w:tc>
        <w:tc>
          <w:tcPr>
            <w:tcW w:w="219" w:type="pct"/>
            <w:vAlign w:val="center"/>
          </w:tcPr>
          <w:p w14:paraId="69B8730D" w14:textId="77777777" w:rsidR="00B972C1" w:rsidRDefault="00B972C1" w:rsidP="00B972C1">
            <w:pPr>
              <w:jc w:val="center"/>
              <w:rPr>
                <w:sz w:val="20"/>
                <w:szCs w:val="20"/>
              </w:rPr>
            </w:pPr>
          </w:p>
        </w:tc>
        <w:tc>
          <w:tcPr>
            <w:tcW w:w="219" w:type="pct"/>
            <w:vAlign w:val="center"/>
          </w:tcPr>
          <w:p w14:paraId="6422B13B" w14:textId="209939D4" w:rsidR="00B972C1" w:rsidRPr="0041391B" w:rsidRDefault="00B972C1" w:rsidP="00B972C1">
            <w:pPr>
              <w:jc w:val="center"/>
              <w:rPr>
                <w:sz w:val="20"/>
                <w:szCs w:val="20"/>
              </w:rPr>
            </w:pPr>
            <w:r>
              <w:rPr>
                <w:sz w:val="20"/>
                <w:szCs w:val="20"/>
              </w:rPr>
              <w:t>1</w:t>
            </w:r>
          </w:p>
        </w:tc>
        <w:tc>
          <w:tcPr>
            <w:tcW w:w="219" w:type="pct"/>
            <w:vAlign w:val="center"/>
          </w:tcPr>
          <w:p w14:paraId="21F619C6" w14:textId="77777777" w:rsidR="00B972C1" w:rsidRPr="0041391B" w:rsidRDefault="00B972C1" w:rsidP="00B972C1">
            <w:pPr>
              <w:jc w:val="center"/>
              <w:rPr>
                <w:sz w:val="20"/>
                <w:szCs w:val="20"/>
              </w:rPr>
            </w:pPr>
          </w:p>
        </w:tc>
        <w:tc>
          <w:tcPr>
            <w:tcW w:w="219" w:type="pct"/>
            <w:vAlign w:val="center"/>
          </w:tcPr>
          <w:p w14:paraId="794785A3" w14:textId="77777777" w:rsidR="00B972C1" w:rsidRPr="0041391B" w:rsidRDefault="00B972C1" w:rsidP="00B972C1">
            <w:pPr>
              <w:jc w:val="center"/>
              <w:rPr>
                <w:sz w:val="20"/>
                <w:szCs w:val="20"/>
              </w:rPr>
            </w:pPr>
          </w:p>
        </w:tc>
        <w:tc>
          <w:tcPr>
            <w:tcW w:w="221" w:type="pct"/>
            <w:vAlign w:val="center"/>
          </w:tcPr>
          <w:p w14:paraId="47DEADB5" w14:textId="77777777" w:rsidR="00B972C1" w:rsidRPr="0041391B" w:rsidRDefault="00B972C1" w:rsidP="00B972C1">
            <w:pPr>
              <w:jc w:val="center"/>
              <w:rPr>
                <w:sz w:val="20"/>
                <w:szCs w:val="20"/>
              </w:rPr>
            </w:pPr>
          </w:p>
        </w:tc>
      </w:tr>
      <w:tr w:rsidR="00B972C1" w:rsidRPr="0041391B" w14:paraId="78058406" w14:textId="77777777" w:rsidTr="00F7672A">
        <w:trPr>
          <w:trHeight w:val="57"/>
        </w:trPr>
        <w:tc>
          <w:tcPr>
            <w:tcW w:w="3463" w:type="pct"/>
            <w:shd w:val="clear" w:color="auto" w:fill="BBEFEE"/>
            <w:vAlign w:val="center"/>
          </w:tcPr>
          <w:p w14:paraId="13BF7D19" w14:textId="77777777" w:rsidR="00B972C1" w:rsidRPr="00117159" w:rsidRDefault="00B972C1" w:rsidP="00B972C1">
            <w:pPr>
              <w:jc w:val="both"/>
              <w:rPr>
                <w:sz w:val="20"/>
                <w:szCs w:val="20"/>
              </w:rPr>
            </w:pPr>
            <w:r w:rsidRPr="00117159">
              <w:rPr>
                <w:sz w:val="20"/>
                <w:szCs w:val="20"/>
              </w:rPr>
              <w:t>PÇ 14) Yaşayan dünya dinleri ve dinî akım mensuplarıyla iletişim kurup, aracı roller üstlenip, bir arada yaşamaya yönelik ortak projeler üretebilir.</w:t>
            </w:r>
          </w:p>
          <w:p w14:paraId="4BC65B82" w14:textId="342EDC15" w:rsidR="00B972C1" w:rsidRPr="0041391B" w:rsidRDefault="00B972C1" w:rsidP="00B972C1">
            <w:pPr>
              <w:rPr>
                <w:sz w:val="18"/>
                <w:szCs w:val="18"/>
              </w:rPr>
            </w:pPr>
            <w:r w:rsidRPr="00117159">
              <w:rPr>
                <w:sz w:val="20"/>
                <w:szCs w:val="20"/>
              </w:rPr>
              <w:t>PÇ 15) Yaşam boyu öğrenme, öğretme ve kendini geliştirme alışkanlığı kazanır.</w:t>
            </w:r>
          </w:p>
        </w:tc>
        <w:tc>
          <w:tcPr>
            <w:tcW w:w="220" w:type="pct"/>
            <w:vAlign w:val="center"/>
          </w:tcPr>
          <w:p w14:paraId="13B15BA4" w14:textId="77777777" w:rsidR="00B972C1" w:rsidRPr="0041391B" w:rsidRDefault="00B972C1" w:rsidP="00B972C1">
            <w:pPr>
              <w:jc w:val="center"/>
              <w:rPr>
                <w:sz w:val="20"/>
                <w:szCs w:val="20"/>
              </w:rPr>
            </w:pPr>
          </w:p>
        </w:tc>
        <w:tc>
          <w:tcPr>
            <w:tcW w:w="220" w:type="pct"/>
            <w:vAlign w:val="center"/>
          </w:tcPr>
          <w:p w14:paraId="16155070" w14:textId="77777777" w:rsidR="00B972C1" w:rsidRPr="0041391B" w:rsidRDefault="00B972C1" w:rsidP="00B972C1">
            <w:pPr>
              <w:jc w:val="center"/>
              <w:rPr>
                <w:sz w:val="20"/>
                <w:szCs w:val="20"/>
              </w:rPr>
            </w:pPr>
          </w:p>
        </w:tc>
        <w:tc>
          <w:tcPr>
            <w:tcW w:w="219" w:type="pct"/>
            <w:vAlign w:val="center"/>
          </w:tcPr>
          <w:p w14:paraId="4ABB9275" w14:textId="314C3848" w:rsidR="00B972C1" w:rsidRDefault="00B972C1" w:rsidP="00B972C1">
            <w:pPr>
              <w:jc w:val="center"/>
              <w:rPr>
                <w:sz w:val="20"/>
                <w:szCs w:val="20"/>
              </w:rPr>
            </w:pPr>
            <w:r>
              <w:rPr>
                <w:sz w:val="20"/>
                <w:szCs w:val="20"/>
              </w:rPr>
              <w:t>2</w:t>
            </w:r>
          </w:p>
        </w:tc>
        <w:tc>
          <w:tcPr>
            <w:tcW w:w="219" w:type="pct"/>
            <w:vAlign w:val="center"/>
          </w:tcPr>
          <w:p w14:paraId="18EE6E12" w14:textId="77777777" w:rsidR="00B972C1" w:rsidRPr="0041391B" w:rsidRDefault="00B972C1" w:rsidP="00B972C1">
            <w:pPr>
              <w:jc w:val="center"/>
              <w:rPr>
                <w:sz w:val="20"/>
                <w:szCs w:val="20"/>
              </w:rPr>
            </w:pPr>
          </w:p>
        </w:tc>
        <w:tc>
          <w:tcPr>
            <w:tcW w:w="219" w:type="pct"/>
            <w:vAlign w:val="center"/>
          </w:tcPr>
          <w:p w14:paraId="0E015AAB" w14:textId="77777777" w:rsidR="00B972C1" w:rsidRPr="0041391B" w:rsidRDefault="00B972C1" w:rsidP="00B972C1">
            <w:pPr>
              <w:jc w:val="center"/>
              <w:rPr>
                <w:sz w:val="20"/>
                <w:szCs w:val="20"/>
              </w:rPr>
            </w:pPr>
          </w:p>
        </w:tc>
        <w:tc>
          <w:tcPr>
            <w:tcW w:w="219" w:type="pct"/>
            <w:vAlign w:val="center"/>
          </w:tcPr>
          <w:p w14:paraId="65001973" w14:textId="77777777" w:rsidR="00B972C1" w:rsidRPr="0041391B" w:rsidRDefault="00B972C1" w:rsidP="00B972C1">
            <w:pPr>
              <w:jc w:val="center"/>
              <w:rPr>
                <w:sz w:val="20"/>
                <w:szCs w:val="20"/>
              </w:rPr>
            </w:pPr>
          </w:p>
        </w:tc>
        <w:tc>
          <w:tcPr>
            <w:tcW w:w="221" w:type="pct"/>
            <w:vAlign w:val="center"/>
          </w:tcPr>
          <w:p w14:paraId="4FDD4DFB" w14:textId="77777777" w:rsidR="00B972C1" w:rsidRPr="0041391B" w:rsidRDefault="00B972C1" w:rsidP="00B972C1">
            <w:pPr>
              <w:jc w:val="center"/>
              <w:rPr>
                <w:sz w:val="20"/>
                <w:szCs w:val="20"/>
              </w:rPr>
            </w:pPr>
          </w:p>
        </w:tc>
      </w:tr>
      <w:tr w:rsidR="00B972C1" w:rsidRPr="0041391B" w14:paraId="1D25227F" w14:textId="77777777" w:rsidTr="00F7672A">
        <w:trPr>
          <w:trHeight w:val="57"/>
        </w:trPr>
        <w:tc>
          <w:tcPr>
            <w:tcW w:w="3463" w:type="pct"/>
            <w:shd w:val="clear" w:color="auto" w:fill="BBEFEE"/>
            <w:vAlign w:val="center"/>
          </w:tcPr>
          <w:p w14:paraId="04BDEDB8" w14:textId="77777777" w:rsidR="00B972C1" w:rsidRPr="00117159" w:rsidRDefault="00B972C1" w:rsidP="00B972C1">
            <w:pPr>
              <w:jc w:val="both"/>
              <w:rPr>
                <w:sz w:val="20"/>
                <w:szCs w:val="20"/>
              </w:rPr>
            </w:pPr>
            <w:r w:rsidRPr="00117159">
              <w:rPr>
                <w:sz w:val="20"/>
                <w:szCs w:val="20"/>
              </w:rPr>
              <w:t>PÇ 16) Mesleki dil ve terminolojiye hâkim olur. Arapça, Osmanlıca ve Batı dillerinde yazılmış kaynakları ve metinleri okuyup değerlendirebilir. Yerli ve yabancı meslektaşlarıyla bilimsel ve kültürel iletişim kurabilir.</w:t>
            </w:r>
          </w:p>
          <w:p w14:paraId="65FA5ED5" w14:textId="77777777" w:rsidR="00B972C1" w:rsidRPr="0041391B" w:rsidRDefault="00B972C1" w:rsidP="00B972C1">
            <w:pPr>
              <w:rPr>
                <w:sz w:val="18"/>
                <w:szCs w:val="18"/>
              </w:rPr>
            </w:pPr>
          </w:p>
        </w:tc>
        <w:tc>
          <w:tcPr>
            <w:tcW w:w="220" w:type="pct"/>
            <w:vAlign w:val="center"/>
          </w:tcPr>
          <w:p w14:paraId="5114ECA4" w14:textId="77777777" w:rsidR="00B972C1" w:rsidRPr="0041391B" w:rsidRDefault="00B972C1" w:rsidP="00B972C1">
            <w:pPr>
              <w:jc w:val="center"/>
              <w:rPr>
                <w:sz w:val="20"/>
                <w:szCs w:val="20"/>
              </w:rPr>
            </w:pPr>
          </w:p>
        </w:tc>
        <w:tc>
          <w:tcPr>
            <w:tcW w:w="220" w:type="pct"/>
            <w:vAlign w:val="center"/>
          </w:tcPr>
          <w:p w14:paraId="2AC7328F" w14:textId="77777777" w:rsidR="00B972C1" w:rsidRPr="0041391B" w:rsidRDefault="00B972C1" w:rsidP="00B972C1">
            <w:pPr>
              <w:jc w:val="center"/>
              <w:rPr>
                <w:sz w:val="20"/>
                <w:szCs w:val="20"/>
              </w:rPr>
            </w:pPr>
          </w:p>
        </w:tc>
        <w:tc>
          <w:tcPr>
            <w:tcW w:w="219" w:type="pct"/>
            <w:vAlign w:val="center"/>
          </w:tcPr>
          <w:p w14:paraId="36EB6FC4" w14:textId="7B512F2C" w:rsidR="00B972C1" w:rsidRDefault="00B972C1" w:rsidP="00B972C1">
            <w:pPr>
              <w:jc w:val="center"/>
              <w:rPr>
                <w:sz w:val="20"/>
                <w:szCs w:val="20"/>
              </w:rPr>
            </w:pPr>
            <w:r>
              <w:rPr>
                <w:sz w:val="20"/>
                <w:szCs w:val="20"/>
              </w:rPr>
              <w:t>3</w:t>
            </w:r>
          </w:p>
        </w:tc>
        <w:tc>
          <w:tcPr>
            <w:tcW w:w="219" w:type="pct"/>
            <w:vAlign w:val="center"/>
          </w:tcPr>
          <w:p w14:paraId="012B878D" w14:textId="5417F9D2" w:rsidR="00B972C1" w:rsidRPr="0041391B" w:rsidRDefault="00B972C1" w:rsidP="00B972C1">
            <w:pPr>
              <w:jc w:val="center"/>
              <w:rPr>
                <w:sz w:val="20"/>
                <w:szCs w:val="20"/>
              </w:rPr>
            </w:pPr>
            <w:r>
              <w:rPr>
                <w:sz w:val="20"/>
                <w:szCs w:val="20"/>
              </w:rPr>
              <w:t>2</w:t>
            </w:r>
          </w:p>
        </w:tc>
        <w:tc>
          <w:tcPr>
            <w:tcW w:w="219" w:type="pct"/>
            <w:vAlign w:val="center"/>
          </w:tcPr>
          <w:p w14:paraId="7DFBDB6D" w14:textId="748BAE68" w:rsidR="00B972C1" w:rsidRPr="0041391B" w:rsidRDefault="00B972C1" w:rsidP="00B972C1">
            <w:pPr>
              <w:jc w:val="center"/>
              <w:rPr>
                <w:sz w:val="20"/>
                <w:szCs w:val="20"/>
              </w:rPr>
            </w:pPr>
          </w:p>
        </w:tc>
        <w:tc>
          <w:tcPr>
            <w:tcW w:w="219" w:type="pct"/>
            <w:vAlign w:val="center"/>
          </w:tcPr>
          <w:p w14:paraId="421DCF12" w14:textId="77777777" w:rsidR="00B972C1" w:rsidRPr="0041391B" w:rsidRDefault="00B972C1" w:rsidP="00B972C1">
            <w:pPr>
              <w:jc w:val="center"/>
              <w:rPr>
                <w:sz w:val="20"/>
                <w:szCs w:val="20"/>
              </w:rPr>
            </w:pPr>
          </w:p>
        </w:tc>
        <w:tc>
          <w:tcPr>
            <w:tcW w:w="221" w:type="pct"/>
            <w:vAlign w:val="center"/>
          </w:tcPr>
          <w:p w14:paraId="0C9DCF44" w14:textId="77777777" w:rsidR="00B972C1" w:rsidRPr="0041391B" w:rsidRDefault="00B972C1" w:rsidP="00B972C1">
            <w:pPr>
              <w:jc w:val="center"/>
              <w:rPr>
                <w:sz w:val="20"/>
                <w:szCs w:val="20"/>
              </w:rPr>
            </w:pPr>
          </w:p>
        </w:tc>
      </w:tr>
      <w:tr w:rsidR="00B972C1" w:rsidRPr="0041391B" w14:paraId="7375C734" w14:textId="77777777" w:rsidTr="00F7672A">
        <w:trPr>
          <w:trHeight w:val="57"/>
        </w:trPr>
        <w:tc>
          <w:tcPr>
            <w:tcW w:w="3463" w:type="pct"/>
            <w:shd w:val="clear" w:color="auto" w:fill="BBEFEE"/>
            <w:vAlign w:val="center"/>
          </w:tcPr>
          <w:p w14:paraId="05556864" w14:textId="77777777" w:rsidR="00B972C1" w:rsidRPr="00117159" w:rsidRDefault="00B972C1" w:rsidP="00B972C1">
            <w:pPr>
              <w:jc w:val="both"/>
              <w:rPr>
                <w:sz w:val="20"/>
                <w:szCs w:val="20"/>
              </w:rPr>
            </w:pPr>
            <w:r w:rsidRPr="00117159">
              <w:rPr>
                <w:sz w:val="20"/>
                <w:szCs w:val="20"/>
              </w:rPr>
              <w:t>PÇ 17) Demokrasi, insan hakları, toplumsal, bilimsel, kültürel, dinî değerler ve mesleki etik ilkelere uygun davranır Bilgisiyle örtüşen davranışlar sergileyerek topluma örnek olma şuuruyla hareket eden iyi bir insan ve vatandaş olur. Beşeri münasebetlerinde ve iletişiminde gerekli özelliklere sahip olur ve sosyal ilişkileri olumlu düzeyde yürütebilir.</w:t>
            </w:r>
          </w:p>
          <w:p w14:paraId="352071DF" w14:textId="77777777" w:rsidR="00B972C1" w:rsidRPr="0041391B" w:rsidRDefault="00B972C1" w:rsidP="00B972C1">
            <w:pPr>
              <w:rPr>
                <w:sz w:val="18"/>
                <w:szCs w:val="18"/>
              </w:rPr>
            </w:pPr>
          </w:p>
        </w:tc>
        <w:tc>
          <w:tcPr>
            <w:tcW w:w="220" w:type="pct"/>
            <w:vAlign w:val="center"/>
          </w:tcPr>
          <w:p w14:paraId="38BD4065" w14:textId="11FBAC43" w:rsidR="00B972C1" w:rsidRPr="0041391B" w:rsidRDefault="00B972C1" w:rsidP="00B972C1">
            <w:pPr>
              <w:jc w:val="center"/>
              <w:rPr>
                <w:sz w:val="20"/>
                <w:szCs w:val="20"/>
              </w:rPr>
            </w:pPr>
            <w:r>
              <w:rPr>
                <w:sz w:val="20"/>
                <w:szCs w:val="20"/>
              </w:rPr>
              <w:t>1</w:t>
            </w:r>
          </w:p>
        </w:tc>
        <w:tc>
          <w:tcPr>
            <w:tcW w:w="220" w:type="pct"/>
            <w:vAlign w:val="center"/>
          </w:tcPr>
          <w:p w14:paraId="4F5C2800" w14:textId="7F0C49B2" w:rsidR="00B972C1" w:rsidRPr="0041391B" w:rsidRDefault="00B972C1" w:rsidP="00B972C1">
            <w:pPr>
              <w:jc w:val="center"/>
              <w:rPr>
                <w:sz w:val="20"/>
                <w:szCs w:val="20"/>
              </w:rPr>
            </w:pPr>
            <w:r>
              <w:rPr>
                <w:sz w:val="20"/>
                <w:szCs w:val="20"/>
              </w:rPr>
              <w:t>4</w:t>
            </w:r>
          </w:p>
        </w:tc>
        <w:tc>
          <w:tcPr>
            <w:tcW w:w="219" w:type="pct"/>
            <w:vAlign w:val="center"/>
          </w:tcPr>
          <w:p w14:paraId="1D776284" w14:textId="77777777" w:rsidR="00B972C1" w:rsidRDefault="00B972C1" w:rsidP="00B972C1">
            <w:pPr>
              <w:jc w:val="center"/>
              <w:rPr>
                <w:sz w:val="20"/>
                <w:szCs w:val="20"/>
              </w:rPr>
            </w:pPr>
          </w:p>
        </w:tc>
        <w:tc>
          <w:tcPr>
            <w:tcW w:w="219" w:type="pct"/>
            <w:vAlign w:val="center"/>
          </w:tcPr>
          <w:p w14:paraId="080B259E" w14:textId="77777777" w:rsidR="00B972C1" w:rsidRPr="0041391B" w:rsidRDefault="00B972C1" w:rsidP="00B972C1">
            <w:pPr>
              <w:jc w:val="center"/>
              <w:rPr>
                <w:sz w:val="20"/>
                <w:szCs w:val="20"/>
              </w:rPr>
            </w:pPr>
          </w:p>
        </w:tc>
        <w:tc>
          <w:tcPr>
            <w:tcW w:w="219" w:type="pct"/>
            <w:vAlign w:val="center"/>
          </w:tcPr>
          <w:p w14:paraId="2EAED2B3" w14:textId="77777777" w:rsidR="00B972C1" w:rsidRPr="0041391B" w:rsidRDefault="00B972C1" w:rsidP="00B972C1">
            <w:pPr>
              <w:jc w:val="center"/>
              <w:rPr>
                <w:sz w:val="20"/>
                <w:szCs w:val="20"/>
              </w:rPr>
            </w:pPr>
          </w:p>
        </w:tc>
        <w:tc>
          <w:tcPr>
            <w:tcW w:w="219" w:type="pct"/>
            <w:vAlign w:val="center"/>
          </w:tcPr>
          <w:p w14:paraId="03D5EEA1" w14:textId="77777777" w:rsidR="00B972C1" w:rsidRPr="0041391B" w:rsidRDefault="00B972C1" w:rsidP="00B972C1">
            <w:pPr>
              <w:jc w:val="center"/>
              <w:rPr>
                <w:sz w:val="20"/>
                <w:szCs w:val="20"/>
              </w:rPr>
            </w:pPr>
          </w:p>
        </w:tc>
        <w:tc>
          <w:tcPr>
            <w:tcW w:w="221" w:type="pct"/>
            <w:vAlign w:val="center"/>
          </w:tcPr>
          <w:p w14:paraId="4130428C" w14:textId="77777777" w:rsidR="00B972C1" w:rsidRPr="0041391B" w:rsidRDefault="00B972C1" w:rsidP="00B972C1">
            <w:pPr>
              <w:jc w:val="center"/>
              <w:rPr>
                <w:sz w:val="20"/>
                <w:szCs w:val="20"/>
              </w:rPr>
            </w:pPr>
          </w:p>
        </w:tc>
      </w:tr>
      <w:tr w:rsidR="00B972C1" w:rsidRPr="0041391B" w14:paraId="757ABAA5" w14:textId="77777777" w:rsidTr="00F7672A">
        <w:trPr>
          <w:trHeight w:val="57"/>
        </w:trPr>
        <w:tc>
          <w:tcPr>
            <w:tcW w:w="3463" w:type="pct"/>
            <w:shd w:val="clear" w:color="auto" w:fill="BBEFEE"/>
            <w:vAlign w:val="center"/>
          </w:tcPr>
          <w:p w14:paraId="46D96E6C" w14:textId="38926ED0" w:rsidR="00B972C1" w:rsidRPr="0041391B" w:rsidRDefault="00B972C1" w:rsidP="00B972C1">
            <w:pPr>
              <w:rPr>
                <w:sz w:val="18"/>
                <w:szCs w:val="18"/>
              </w:rPr>
            </w:pPr>
            <w:r w:rsidRPr="00117159">
              <w:rPr>
                <w:sz w:val="20"/>
                <w:szCs w:val="20"/>
              </w:rPr>
              <w:t>PÇ 18) Dini konularda ilgili kişi ve kurumları bilgilendirme, sorunlara yazılı ve sözlü olarak çözüm önerileri sunma becerisi kazanır.</w:t>
            </w:r>
          </w:p>
        </w:tc>
        <w:tc>
          <w:tcPr>
            <w:tcW w:w="220" w:type="pct"/>
            <w:vAlign w:val="center"/>
          </w:tcPr>
          <w:p w14:paraId="1E6E1242" w14:textId="77777777" w:rsidR="00B972C1" w:rsidRPr="0041391B" w:rsidRDefault="00B972C1" w:rsidP="00B972C1">
            <w:pPr>
              <w:jc w:val="center"/>
              <w:rPr>
                <w:sz w:val="20"/>
                <w:szCs w:val="20"/>
              </w:rPr>
            </w:pPr>
          </w:p>
        </w:tc>
        <w:tc>
          <w:tcPr>
            <w:tcW w:w="220" w:type="pct"/>
            <w:vAlign w:val="center"/>
          </w:tcPr>
          <w:p w14:paraId="7FBF2C77" w14:textId="77777777" w:rsidR="00B972C1" w:rsidRPr="0041391B" w:rsidRDefault="00B972C1" w:rsidP="00B972C1">
            <w:pPr>
              <w:jc w:val="center"/>
              <w:rPr>
                <w:sz w:val="20"/>
                <w:szCs w:val="20"/>
              </w:rPr>
            </w:pPr>
          </w:p>
        </w:tc>
        <w:tc>
          <w:tcPr>
            <w:tcW w:w="219" w:type="pct"/>
            <w:vAlign w:val="center"/>
          </w:tcPr>
          <w:p w14:paraId="6419BDCD" w14:textId="15743D2F" w:rsidR="00B972C1" w:rsidRDefault="00B972C1" w:rsidP="00B972C1">
            <w:pPr>
              <w:jc w:val="center"/>
              <w:rPr>
                <w:sz w:val="20"/>
                <w:szCs w:val="20"/>
              </w:rPr>
            </w:pPr>
            <w:r>
              <w:rPr>
                <w:sz w:val="20"/>
                <w:szCs w:val="20"/>
              </w:rPr>
              <w:t>5</w:t>
            </w:r>
          </w:p>
        </w:tc>
        <w:tc>
          <w:tcPr>
            <w:tcW w:w="219" w:type="pct"/>
            <w:vAlign w:val="center"/>
          </w:tcPr>
          <w:p w14:paraId="4A9342F4" w14:textId="77777777" w:rsidR="00B972C1" w:rsidRPr="0041391B" w:rsidRDefault="00B972C1" w:rsidP="00B972C1">
            <w:pPr>
              <w:jc w:val="center"/>
              <w:rPr>
                <w:sz w:val="20"/>
                <w:szCs w:val="20"/>
              </w:rPr>
            </w:pPr>
          </w:p>
        </w:tc>
        <w:tc>
          <w:tcPr>
            <w:tcW w:w="219" w:type="pct"/>
            <w:vAlign w:val="center"/>
          </w:tcPr>
          <w:p w14:paraId="0E7C708C" w14:textId="77777777" w:rsidR="00B972C1" w:rsidRPr="0041391B" w:rsidRDefault="00B972C1" w:rsidP="00B972C1">
            <w:pPr>
              <w:jc w:val="center"/>
              <w:rPr>
                <w:sz w:val="20"/>
                <w:szCs w:val="20"/>
              </w:rPr>
            </w:pPr>
          </w:p>
        </w:tc>
        <w:tc>
          <w:tcPr>
            <w:tcW w:w="219" w:type="pct"/>
            <w:vAlign w:val="center"/>
          </w:tcPr>
          <w:p w14:paraId="56F65F88" w14:textId="77777777" w:rsidR="00B972C1" w:rsidRPr="0041391B" w:rsidRDefault="00B972C1" w:rsidP="00B972C1">
            <w:pPr>
              <w:jc w:val="center"/>
              <w:rPr>
                <w:sz w:val="20"/>
                <w:szCs w:val="20"/>
              </w:rPr>
            </w:pPr>
          </w:p>
        </w:tc>
        <w:tc>
          <w:tcPr>
            <w:tcW w:w="221" w:type="pct"/>
            <w:vAlign w:val="center"/>
          </w:tcPr>
          <w:p w14:paraId="44BBD8D8" w14:textId="77777777" w:rsidR="00B972C1" w:rsidRPr="0041391B" w:rsidRDefault="00B972C1" w:rsidP="00B972C1">
            <w:pPr>
              <w:jc w:val="center"/>
              <w:rPr>
                <w:sz w:val="20"/>
                <w:szCs w:val="20"/>
              </w:rPr>
            </w:pPr>
          </w:p>
        </w:tc>
      </w:tr>
      <w:tr w:rsidR="00B972C1" w:rsidRPr="0041391B" w14:paraId="27AFF8A0" w14:textId="77777777" w:rsidTr="00F7672A">
        <w:trPr>
          <w:trHeight w:val="57"/>
        </w:trPr>
        <w:tc>
          <w:tcPr>
            <w:tcW w:w="3463" w:type="pct"/>
            <w:shd w:val="clear" w:color="auto" w:fill="BBEFEE"/>
            <w:vAlign w:val="center"/>
          </w:tcPr>
          <w:p w14:paraId="6A8E7AA2" w14:textId="64B1FB06" w:rsidR="00B972C1" w:rsidRPr="0041391B" w:rsidRDefault="00B972C1" w:rsidP="00B972C1">
            <w:pPr>
              <w:rPr>
                <w:sz w:val="18"/>
                <w:szCs w:val="18"/>
              </w:rPr>
            </w:pPr>
            <w:r w:rsidRPr="00117159">
              <w:rPr>
                <w:sz w:val="20"/>
                <w:szCs w:val="20"/>
              </w:rPr>
              <w:t>PÇ 19) Dinî konularda uzman kişilerle bilgi alışverişinde bulunma ve tartışma becerisine sahip olur.</w:t>
            </w:r>
          </w:p>
        </w:tc>
        <w:tc>
          <w:tcPr>
            <w:tcW w:w="220" w:type="pct"/>
            <w:vAlign w:val="center"/>
          </w:tcPr>
          <w:p w14:paraId="77038485" w14:textId="77777777" w:rsidR="00B972C1" w:rsidRPr="0041391B" w:rsidRDefault="00B972C1" w:rsidP="00B972C1">
            <w:pPr>
              <w:jc w:val="center"/>
              <w:rPr>
                <w:sz w:val="20"/>
                <w:szCs w:val="20"/>
              </w:rPr>
            </w:pPr>
          </w:p>
        </w:tc>
        <w:tc>
          <w:tcPr>
            <w:tcW w:w="220" w:type="pct"/>
            <w:vAlign w:val="center"/>
          </w:tcPr>
          <w:p w14:paraId="5CFFE331" w14:textId="77777777" w:rsidR="00B972C1" w:rsidRPr="0041391B" w:rsidRDefault="00B972C1" w:rsidP="00B972C1">
            <w:pPr>
              <w:jc w:val="center"/>
              <w:rPr>
                <w:sz w:val="20"/>
                <w:szCs w:val="20"/>
              </w:rPr>
            </w:pPr>
          </w:p>
        </w:tc>
        <w:tc>
          <w:tcPr>
            <w:tcW w:w="219" w:type="pct"/>
            <w:vAlign w:val="center"/>
          </w:tcPr>
          <w:p w14:paraId="5FBBB8D3" w14:textId="77777777" w:rsidR="00B972C1" w:rsidRDefault="00B972C1" w:rsidP="00B972C1">
            <w:pPr>
              <w:jc w:val="center"/>
              <w:rPr>
                <w:sz w:val="20"/>
                <w:szCs w:val="20"/>
              </w:rPr>
            </w:pPr>
          </w:p>
        </w:tc>
        <w:tc>
          <w:tcPr>
            <w:tcW w:w="219" w:type="pct"/>
            <w:vAlign w:val="center"/>
          </w:tcPr>
          <w:p w14:paraId="3FAE5151" w14:textId="275BEFF2" w:rsidR="00B972C1" w:rsidRPr="0041391B" w:rsidRDefault="00B972C1" w:rsidP="00B972C1">
            <w:pPr>
              <w:jc w:val="center"/>
              <w:rPr>
                <w:sz w:val="20"/>
                <w:szCs w:val="20"/>
              </w:rPr>
            </w:pPr>
            <w:r>
              <w:rPr>
                <w:sz w:val="20"/>
                <w:szCs w:val="20"/>
              </w:rPr>
              <w:t>4</w:t>
            </w:r>
          </w:p>
        </w:tc>
        <w:tc>
          <w:tcPr>
            <w:tcW w:w="219" w:type="pct"/>
            <w:vAlign w:val="center"/>
          </w:tcPr>
          <w:p w14:paraId="1D726206" w14:textId="77777777" w:rsidR="00B972C1" w:rsidRPr="0041391B" w:rsidRDefault="00B972C1" w:rsidP="00B972C1">
            <w:pPr>
              <w:jc w:val="center"/>
              <w:rPr>
                <w:sz w:val="20"/>
                <w:szCs w:val="20"/>
              </w:rPr>
            </w:pPr>
          </w:p>
        </w:tc>
        <w:tc>
          <w:tcPr>
            <w:tcW w:w="219" w:type="pct"/>
            <w:vAlign w:val="center"/>
          </w:tcPr>
          <w:p w14:paraId="4827529A" w14:textId="77777777" w:rsidR="00B972C1" w:rsidRPr="0041391B" w:rsidRDefault="00B972C1" w:rsidP="00B972C1">
            <w:pPr>
              <w:jc w:val="center"/>
              <w:rPr>
                <w:sz w:val="20"/>
                <w:szCs w:val="20"/>
              </w:rPr>
            </w:pPr>
          </w:p>
        </w:tc>
        <w:tc>
          <w:tcPr>
            <w:tcW w:w="221" w:type="pct"/>
            <w:vAlign w:val="center"/>
          </w:tcPr>
          <w:p w14:paraId="2798B04B" w14:textId="77777777" w:rsidR="00B972C1" w:rsidRPr="0041391B" w:rsidRDefault="00B972C1" w:rsidP="00B972C1">
            <w:pPr>
              <w:jc w:val="center"/>
              <w:rPr>
                <w:sz w:val="20"/>
                <w:szCs w:val="20"/>
              </w:rPr>
            </w:pPr>
          </w:p>
        </w:tc>
      </w:tr>
      <w:tr w:rsidR="00B972C1" w:rsidRPr="0041391B" w14:paraId="6549CE13" w14:textId="77777777" w:rsidTr="00F7672A">
        <w:trPr>
          <w:trHeight w:val="57"/>
        </w:trPr>
        <w:tc>
          <w:tcPr>
            <w:tcW w:w="3463" w:type="pct"/>
            <w:shd w:val="clear" w:color="auto" w:fill="BBEFEE"/>
            <w:vAlign w:val="center"/>
          </w:tcPr>
          <w:p w14:paraId="0F06928A" w14:textId="1AF810BD" w:rsidR="00B972C1" w:rsidRPr="0041391B" w:rsidRDefault="00B972C1" w:rsidP="00B972C1">
            <w:pPr>
              <w:rPr>
                <w:sz w:val="18"/>
                <w:szCs w:val="18"/>
              </w:rPr>
            </w:pPr>
            <w:r w:rsidRPr="00117159">
              <w:rPr>
                <w:sz w:val="20"/>
                <w:szCs w:val="20"/>
              </w:rPr>
              <w:t>PÇ 20) İlahiyat alanındaki sorunları dinî temel kaynaklardan hareketle tanımlar ve gerektiğinde bireysel ve ekip halinde çalışarak çağdaş sorunlara bilimsel ve objektif alternatif çözümler üretebilir.</w:t>
            </w:r>
          </w:p>
        </w:tc>
        <w:tc>
          <w:tcPr>
            <w:tcW w:w="220" w:type="pct"/>
            <w:vAlign w:val="center"/>
          </w:tcPr>
          <w:p w14:paraId="0A306492" w14:textId="0D10CF6A" w:rsidR="00B972C1" w:rsidRPr="0041391B" w:rsidRDefault="00B972C1" w:rsidP="00B972C1">
            <w:pPr>
              <w:jc w:val="center"/>
              <w:rPr>
                <w:sz w:val="20"/>
                <w:szCs w:val="20"/>
              </w:rPr>
            </w:pPr>
            <w:r>
              <w:rPr>
                <w:sz w:val="20"/>
                <w:szCs w:val="20"/>
              </w:rPr>
              <w:t>5</w:t>
            </w:r>
          </w:p>
        </w:tc>
        <w:tc>
          <w:tcPr>
            <w:tcW w:w="220" w:type="pct"/>
            <w:vAlign w:val="center"/>
          </w:tcPr>
          <w:p w14:paraId="7D8EDD7F" w14:textId="77777777" w:rsidR="00B972C1" w:rsidRPr="0041391B" w:rsidRDefault="00B972C1" w:rsidP="00B972C1">
            <w:pPr>
              <w:jc w:val="center"/>
              <w:rPr>
                <w:sz w:val="20"/>
                <w:szCs w:val="20"/>
              </w:rPr>
            </w:pPr>
          </w:p>
        </w:tc>
        <w:tc>
          <w:tcPr>
            <w:tcW w:w="219" w:type="pct"/>
            <w:vAlign w:val="center"/>
          </w:tcPr>
          <w:p w14:paraId="6CD454A2" w14:textId="58F1C755" w:rsidR="00B972C1" w:rsidRDefault="00B972C1" w:rsidP="00B972C1">
            <w:pPr>
              <w:jc w:val="center"/>
              <w:rPr>
                <w:sz w:val="20"/>
                <w:szCs w:val="20"/>
              </w:rPr>
            </w:pPr>
            <w:r>
              <w:rPr>
                <w:sz w:val="20"/>
                <w:szCs w:val="20"/>
              </w:rPr>
              <w:t>3</w:t>
            </w:r>
          </w:p>
        </w:tc>
        <w:tc>
          <w:tcPr>
            <w:tcW w:w="219" w:type="pct"/>
            <w:vAlign w:val="center"/>
          </w:tcPr>
          <w:p w14:paraId="28BFC2AA" w14:textId="628DF732" w:rsidR="00B972C1" w:rsidRPr="0041391B" w:rsidRDefault="00B972C1" w:rsidP="00B972C1">
            <w:pPr>
              <w:jc w:val="center"/>
              <w:rPr>
                <w:sz w:val="20"/>
                <w:szCs w:val="20"/>
              </w:rPr>
            </w:pPr>
            <w:r>
              <w:rPr>
                <w:sz w:val="20"/>
                <w:szCs w:val="20"/>
              </w:rPr>
              <w:t>5</w:t>
            </w:r>
          </w:p>
        </w:tc>
        <w:tc>
          <w:tcPr>
            <w:tcW w:w="219" w:type="pct"/>
            <w:vAlign w:val="center"/>
          </w:tcPr>
          <w:p w14:paraId="5F9BB851" w14:textId="2DAEBCB3" w:rsidR="00B972C1" w:rsidRPr="0041391B" w:rsidRDefault="00B972C1" w:rsidP="00B972C1">
            <w:pPr>
              <w:jc w:val="center"/>
              <w:rPr>
                <w:sz w:val="20"/>
                <w:szCs w:val="20"/>
              </w:rPr>
            </w:pPr>
          </w:p>
        </w:tc>
        <w:tc>
          <w:tcPr>
            <w:tcW w:w="219" w:type="pct"/>
            <w:vAlign w:val="center"/>
          </w:tcPr>
          <w:p w14:paraId="73FADCFB" w14:textId="77777777" w:rsidR="00B972C1" w:rsidRPr="0041391B" w:rsidRDefault="00B972C1" w:rsidP="00B972C1">
            <w:pPr>
              <w:jc w:val="center"/>
              <w:rPr>
                <w:sz w:val="20"/>
                <w:szCs w:val="20"/>
              </w:rPr>
            </w:pPr>
          </w:p>
        </w:tc>
        <w:tc>
          <w:tcPr>
            <w:tcW w:w="221" w:type="pct"/>
            <w:vAlign w:val="center"/>
          </w:tcPr>
          <w:p w14:paraId="79FC760D" w14:textId="77777777" w:rsidR="00B972C1" w:rsidRPr="0041391B" w:rsidRDefault="00B972C1" w:rsidP="00B972C1">
            <w:pPr>
              <w:jc w:val="center"/>
              <w:rPr>
                <w:sz w:val="20"/>
                <w:szCs w:val="20"/>
              </w:rPr>
            </w:pPr>
          </w:p>
        </w:tc>
      </w:tr>
      <w:tr w:rsidR="00B972C1" w:rsidRPr="0041391B" w14:paraId="4687F211" w14:textId="77777777" w:rsidTr="00F7672A">
        <w:trPr>
          <w:trHeight w:val="57"/>
        </w:trPr>
        <w:tc>
          <w:tcPr>
            <w:tcW w:w="3463" w:type="pct"/>
            <w:shd w:val="clear" w:color="auto" w:fill="BBEFEE"/>
            <w:vAlign w:val="center"/>
          </w:tcPr>
          <w:p w14:paraId="7647DF09" w14:textId="77777777" w:rsidR="00B972C1" w:rsidRPr="0041391B" w:rsidRDefault="00B972C1" w:rsidP="00B972C1">
            <w:pPr>
              <w:rPr>
                <w:sz w:val="18"/>
                <w:szCs w:val="18"/>
              </w:rPr>
            </w:pPr>
          </w:p>
        </w:tc>
        <w:tc>
          <w:tcPr>
            <w:tcW w:w="220" w:type="pct"/>
            <w:vAlign w:val="center"/>
          </w:tcPr>
          <w:p w14:paraId="3E444997" w14:textId="77777777" w:rsidR="00B972C1" w:rsidRPr="0041391B" w:rsidRDefault="00B972C1" w:rsidP="00B972C1">
            <w:pPr>
              <w:jc w:val="center"/>
              <w:rPr>
                <w:sz w:val="20"/>
                <w:szCs w:val="20"/>
              </w:rPr>
            </w:pPr>
          </w:p>
        </w:tc>
        <w:tc>
          <w:tcPr>
            <w:tcW w:w="220" w:type="pct"/>
            <w:vAlign w:val="center"/>
          </w:tcPr>
          <w:p w14:paraId="5CC8004B" w14:textId="77777777" w:rsidR="00B972C1" w:rsidRPr="0041391B" w:rsidRDefault="00B972C1" w:rsidP="00B972C1">
            <w:pPr>
              <w:jc w:val="center"/>
              <w:rPr>
                <w:sz w:val="20"/>
                <w:szCs w:val="20"/>
              </w:rPr>
            </w:pPr>
          </w:p>
        </w:tc>
        <w:tc>
          <w:tcPr>
            <w:tcW w:w="219" w:type="pct"/>
            <w:vAlign w:val="center"/>
          </w:tcPr>
          <w:p w14:paraId="7FC0204C" w14:textId="77777777" w:rsidR="00B972C1" w:rsidRDefault="00B972C1" w:rsidP="00B972C1">
            <w:pPr>
              <w:jc w:val="center"/>
              <w:rPr>
                <w:sz w:val="20"/>
                <w:szCs w:val="20"/>
              </w:rPr>
            </w:pPr>
          </w:p>
        </w:tc>
        <w:tc>
          <w:tcPr>
            <w:tcW w:w="219" w:type="pct"/>
            <w:vAlign w:val="center"/>
          </w:tcPr>
          <w:p w14:paraId="08A408C3" w14:textId="77777777" w:rsidR="00B972C1" w:rsidRPr="0041391B" w:rsidRDefault="00B972C1" w:rsidP="00B972C1">
            <w:pPr>
              <w:jc w:val="center"/>
              <w:rPr>
                <w:sz w:val="20"/>
                <w:szCs w:val="20"/>
              </w:rPr>
            </w:pPr>
          </w:p>
        </w:tc>
        <w:tc>
          <w:tcPr>
            <w:tcW w:w="219" w:type="pct"/>
            <w:vAlign w:val="center"/>
          </w:tcPr>
          <w:p w14:paraId="17F0CBC7" w14:textId="77777777" w:rsidR="00B972C1" w:rsidRPr="0041391B" w:rsidRDefault="00B972C1" w:rsidP="00B972C1">
            <w:pPr>
              <w:jc w:val="center"/>
              <w:rPr>
                <w:sz w:val="20"/>
                <w:szCs w:val="20"/>
              </w:rPr>
            </w:pPr>
          </w:p>
        </w:tc>
        <w:tc>
          <w:tcPr>
            <w:tcW w:w="219" w:type="pct"/>
            <w:vAlign w:val="center"/>
          </w:tcPr>
          <w:p w14:paraId="0BC647D8" w14:textId="77777777" w:rsidR="00B972C1" w:rsidRPr="0041391B" w:rsidRDefault="00B972C1" w:rsidP="00B972C1">
            <w:pPr>
              <w:jc w:val="center"/>
              <w:rPr>
                <w:sz w:val="20"/>
                <w:szCs w:val="20"/>
              </w:rPr>
            </w:pPr>
          </w:p>
        </w:tc>
        <w:tc>
          <w:tcPr>
            <w:tcW w:w="221" w:type="pct"/>
            <w:vAlign w:val="center"/>
          </w:tcPr>
          <w:p w14:paraId="50BEE5EF" w14:textId="77777777" w:rsidR="00B972C1" w:rsidRPr="0041391B" w:rsidRDefault="00B972C1" w:rsidP="00B972C1">
            <w:pPr>
              <w:jc w:val="center"/>
              <w:rPr>
                <w:sz w:val="20"/>
                <w:szCs w:val="20"/>
              </w:rPr>
            </w:pPr>
          </w:p>
        </w:tc>
      </w:tr>
    </w:tbl>
    <w:p w14:paraId="741D5DB4" w14:textId="103E46D1" w:rsidR="000C490B" w:rsidRPr="0041391B" w:rsidRDefault="000C490B">
      <w:pPr>
        <w:rPr>
          <w:sz w:val="20"/>
          <w:szCs w:val="20"/>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489"/>
        <w:gridCol w:w="489"/>
        <w:gridCol w:w="489"/>
        <w:gridCol w:w="489"/>
        <w:gridCol w:w="489"/>
        <w:gridCol w:w="489"/>
        <w:gridCol w:w="485"/>
      </w:tblGrid>
      <w:tr w:rsidR="000C490B" w:rsidRPr="0041391B" w14:paraId="2AA05775" w14:textId="77777777" w:rsidTr="008571CF">
        <w:trPr>
          <w:trHeight w:val="20"/>
        </w:trPr>
        <w:tc>
          <w:tcPr>
            <w:tcW w:w="5000" w:type="pct"/>
            <w:gridSpan w:val="8"/>
            <w:tcBorders>
              <w:top w:val="nil"/>
              <w:left w:val="nil"/>
              <w:bottom w:val="nil"/>
              <w:right w:val="nil"/>
              <w:tl2br w:val="nil"/>
            </w:tcBorders>
            <w:shd w:val="clear" w:color="auto" w:fill="FFFFFF" w:themeFill="background1"/>
            <w:vAlign w:val="center"/>
          </w:tcPr>
          <w:p w14:paraId="15C7BCBD" w14:textId="49C8EEA1" w:rsidR="000C490B" w:rsidRPr="0041391B" w:rsidRDefault="000C490B" w:rsidP="005A2AA2">
            <w:pPr>
              <w:jc w:val="center"/>
              <w:rPr>
                <w:sz w:val="20"/>
                <w:szCs w:val="20"/>
              </w:rPr>
            </w:pPr>
            <w:r w:rsidRPr="0041391B">
              <w:rPr>
                <w:sz w:val="20"/>
                <w:szCs w:val="20"/>
              </w:rPr>
              <w:t xml:space="preserve">Programa Özgü Ölçütler (PÖÖ) ile </w:t>
            </w:r>
            <w:r w:rsidR="005A2AA2">
              <w:rPr>
                <w:sz w:val="20"/>
                <w:szCs w:val="20"/>
              </w:rPr>
              <w:t>Eğitim Psikolojisi</w:t>
            </w:r>
            <w:r w:rsidRPr="0041391B">
              <w:rPr>
                <w:sz w:val="20"/>
                <w:szCs w:val="20"/>
              </w:rPr>
              <w:t xml:space="preserve"> Dersi Öğretim Çıktıları (ÖÇ) Matrisi</w:t>
            </w:r>
          </w:p>
        </w:tc>
      </w:tr>
      <w:tr w:rsidR="0041391B" w:rsidRPr="0041391B" w14:paraId="434D3580" w14:textId="77777777" w:rsidTr="008571CF">
        <w:trPr>
          <w:trHeight w:val="20"/>
        </w:trPr>
        <w:tc>
          <w:tcPr>
            <w:tcW w:w="3455" w:type="pct"/>
            <w:tcBorders>
              <w:top w:val="nil"/>
              <w:tl2br w:val="single" w:sz="4" w:space="0" w:color="auto"/>
            </w:tcBorders>
            <w:shd w:val="clear" w:color="auto" w:fill="6297D8"/>
            <w:vAlign w:val="center"/>
          </w:tcPr>
          <w:p w14:paraId="25A0B615" w14:textId="56AC4374" w:rsidR="000C490B" w:rsidRPr="0041391B" w:rsidRDefault="000C490B" w:rsidP="0041391B">
            <w:pPr>
              <w:rPr>
                <w:sz w:val="20"/>
                <w:szCs w:val="20"/>
              </w:rPr>
            </w:pPr>
            <w:r w:rsidRPr="0041391B">
              <w:rPr>
                <w:sz w:val="20"/>
                <w:szCs w:val="20"/>
              </w:rPr>
              <w:t xml:space="preserve">                                                  </w:t>
            </w:r>
            <w:r w:rsidR="008D141E">
              <w:rPr>
                <w:sz w:val="20"/>
                <w:szCs w:val="20"/>
              </w:rPr>
              <w:t xml:space="preserve">                                                                    </w:t>
            </w:r>
            <w:r w:rsidRPr="0041391B">
              <w:rPr>
                <w:sz w:val="20"/>
                <w:szCs w:val="20"/>
              </w:rPr>
              <w:t xml:space="preserve">     Öğretim Çıktıları</w:t>
            </w:r>
          </w:p>
          <w:p w14:paraId="2176087D" w14:textId="1F90B48E" w:rsidR="000C490B" w:rsidRPr="0041391B" w:rsidRDefault="008D141E" w:rsidP="0041391B">
            <w:pPr>
              <w:rPr>
                <w:sz w:val="20"/>
                <w:szCs w:val="20"/>
              </w:rPr>
            </w:pPr>
            <w:r>
              <w:rPr>
                <w:sz w:val="20"/>
                <w:szCs w:val="20"/>
              </w:rPr>
              <w:t xml:space="preserve">     </w:t>
            </w:r>
            <w:r w:rsidR="000C490B" w:rsidRPr="0041391B">
              <w:rPr>
                <w:sz w:val="20"/>
                <w:szCs w:val="20"/>
              </w:rPr>
              <w:t>Programa Özgü Ölçütler</w:t>
            </w:r>
          </w:p>
        </w:tc>
        <w:tc>
          <w:tcPr>
            <w:tcW w:w="221" w:type="pct"/>
            <w:tcBorders>
              <w:top w:val="nil"/>
            </w:tcBorders>
            <w:shd w:val="clear" w:color="auto" w:fill="6297D8"/>
            <w:vAlign w:val="center"/>
          </w:tcPr>
          <w:p w14:paraId="48307A7A" w14:textId="764A2C0A" w:rsidR="000C490B" w:rsidRPr="0041391B" w:rsidRDefault="000C490B" w:rsidP="0041391B">
            <w:pPr>
              <w:rPr>
                <w:sz w:val="14"/>
                <w:szCs w:val="14"/>
              </w:rPr>
            </w:pPr>
            <w:r w:rsidRPr="0041391B">
              <w:rPr>
                <w:sz w:val="14"/>
                <w:szCs w:val="14"/>
              </w:rPr>
              <w:t>ÖÇ1</w:t>
            </w:r>
          </w:p>
        </w:tc>
        <w:tc>
          <w:tcPr>
            <w:tcW w:w="221" w:type="pct"/>
            <w:tcBorders>
              <w:top w:val="nil"/>
            </w:tcBorders>
            <w:shd w:val="clear" w:color="auto" w:fill="6297D8"/>
            <w:vAlign w:val="center"/>
          </w:tcPr>
          <w:p w14:paraId="06D776B6" w14:textId="16887060" w:rsidR="000C490B" w:rsidRPr="0041391B" w:rsidRDefault="000C490B" w:rsidP="0041391B">
            <w:pPr>
              <w:rPr>
                <w:sz w:val="14"/>
                <w:szCs w:val="14"/>
              </w:rPr>
            </w:pPr>
            <w:r w:rsidRPr="0041391B">
              <w:rPr>
                <w:sz w:val="14"/>
                <w:szCs w:val="14"/>
              </w:rPr>
              <w:t>ÖÇ2</w:t>
            </w:r>
          </w:p>
        </w:tc>
        <w:tc>
          <w:tcPr>
            <w:tcW w:w="221" w:type="pct"/>
            <w:tcBorders>
              <w:top w:val="nil"/>
            </w:tcBorders>
            <w:shd w:val="clear" w:color="auto" w:fill="6297D8"/>
            <w:vAlign w:val="center"/>
          </w:tcPr>
          <w:p w14:paraId="12F1D62C" w14:textId="0B4BC65B" w:rsidR="000C490B" w:rsidRPr="0041391B" w:rsidRDefault="000C490B" w:rsidP="0041391B">
            <w:pPr>
              <w:rPr>
                <w:sz w:val="14"/>
                <w:szCs w:val="14"/>
              </w:rPr>
            </w:pPr>
            <w:r w:rsidRPr="0041391B">
              <w:rPr>
                <w:sz w:val="14"/>
                <w:szCs w:val="14"/>
              </w:rPr>
              <w:t>ÖÇ3</w:t>
            </w:r>
          </w:p>
        </w:tc>
        <w:tc>
          <w:tcPr>
            <w:tcW w:w="221" w:type="pct"/>
            <w:tcBorders>
              <w:top w:val="nil"/>
            </w:tcBorders>
            <w:shd w:val="clear" w:color="auto" w:fill="6297D8"/>
            <w:vAlign w:val="center"/>
          </w:tcPr>
          <w:p w14:paraId="62B21659" w14:textId="75053C5D" w:rsidR="000C490B" w:rsidRPr="0041391B" w:rsidRDefault="000C490B" w:rsidP="0041391B">
            <w:pPr>
              <w:rPr>
                <w:sz w:val="14"/>
                <w:szCs w:val="14"/>
              </w:rPr>
            </w:pPr>
            <w:r w:rsidRPr="0041391B">
              <w:rPr>
                <w:sz w:val="14"/>
                <w:szCs w:val="14"/>
              </w:rPr>
              <w:t>ÖÇ4</w:t>
            </w:r>
          </w:p>
        </w:tc>
        <w:tc>
          <w:tcPr>
            <w:tcW w:w="221" w:type="pct"/>
            <w:tcBorders>
              <w:top w:val="nil"/>
            </w:tcBorders>
            <w:shd w:val="clear" w:color="auto" w:fill="6297D8"/>
            <w:vAlign w:val="center"/>
          </w:tcPr>
          <w:p w14:paraId="65102F4B" w14:textId="64E9BB89" w:rsidR="000C490B" w:rsidRPr="0041391B" w:rsidRDefault="000C490B" w:rsidP="0041391B">
            <w:pPr>
              <w:rPr>
                <w:sz w:val="14"/>
                <w:szCs w:val="14"/>
              </w:rPr>
            </w:pPr>
            <w:r w:rsidRPr="0041391B">
              <w:rPr>
                <w:sz w:val="14"/>
                <w:szCs w:val="14"/>
              </w:rPr>
              <w:t>ÖÇ5</w:t>
            </w:r>
          </w:p>
        </w:tc>
        <w:tc>
          <w:tcPr>
            <w:tcW w:w="221" w:type="pct"/>
            <w:tcBorders>
              <w:top w:val="nil"/>
            </w:tcBorders>
            <w:shd w:val="clear" w:color="auto" w:fill="6297D8"/>
            <w:vAlign w:val="center"/>
          </w:tcPr>
          <w:p w14:paraId="38F33DB8" w14:textId="75CC6B6E" w:rsidR="000C490B" w:rsidRPr="0041391B" w:rsidRDefault="000C490B" w:rsidP="0041391B">
            <w:pPr>
              <w:rPr>
                <w:sz w:val="14"/>
                <w:szCs w:val="14"/>
              </w:rPr>
            </w:pPr>
            <w:r w:rsidRPr="0041391B">
              <w:rPr>
                <w:sz w:val="14"/>
                <w:szCs w:val="14"/>
              </w:rPr>
              <w:t>ÖÇ6</w:t>
            </w:r>
          </w:p>
        </w:tc>
        <w:tc>
          <w:tcPr>
            <w:tcW w:w="218" w:type="pct"/>
            <w:tcBorders>
              <w:top w:val="nil"/>
            </w:tcBorders>
            <w:shd w:val="clear" w:color="auto" w:fill="6297D8"/>
            <w:vAlign w:val="center"/>
          </w:tcPr>
          <w:p w14:paraId="66937DC7" w14:textId="3E42540C" w:rsidR="000C490B" w:rsidRPr="0041391B" w:rsidRDefault="000C490B" w:rsidP="0041391B">
            <w:pPr>
              <w:rPr>
                <w:sz w:val="14"/>
                <w:szCs w:val="14"/>
              </w:rPr>
            </w:pPr>
            <w:r w:rsidRPr="0041391B">
              <w:rPr>
                <w:sz w:val="14"/>
                <w:szCs w:val="14"/>
              </w:rPr>
              <w:t>ÖÇ7</w:t>
            </w:r>
          </w:p>
        </w:tc>
      </w:tr>
      <w:tr w:rsidR="000C490B" w:rsidRPr="0041391B" w14:paraId="095A8ECF" w14:textId="77777777" w:rsidTr="008571CF">
        <w:trPr>
          <w:trHeight w:val="20"/>
        </w:trPr>
        <w:tc>
          <w:tcPr>
            <w:tcW w:w="3455" w:type="pct"/>
            <w:shd w:val="clear" w:color="auto" w:fill="BCD3EE"/>
            <w:vAlign w:val="center"/>
          </w:tcPr>
          <w:p w14:paraId="040A5329" w14:textId="77777777" w:rsidR="000C490B" w:rsidRPr="0041391B" w:rsidRDefault="000C490B" w:rsidP="0041391B">
            <w:pPr>
              <w:rPr>
                <w:sz w:val="20"/>
                <w:szCs w:val="20"/>
              </w:rPr>
            </w:pPr>
            <w:r w:rsidRPr="0041391B">
              <w:rPr>
                <w:sz w:val="20"/>
                <w:szCs w:val="20"/>
              </w:rPr>
              <w:t>PÖÖ 1 Kur’an-ı Kerim bilgisine, doğru tilavet becerisine ve yeterli ezbere sahip olma</w:t>
            </w:r>
          </w:p>
        </w:tc>
        <w:tc>
          <w:tcPr>
            <w:tcW w:w="221" w:type="pct"/>
            <w:vAlign w:val="center"/>
          </w:tcPr>
          <w:p w14:paraId="1B24EF57" w14:textId="77777777" w:rsidR="000C490B" w:rsidRPr="0041391B" w:rsidRDefault="000C490B" w:rsidP="002A48EE">
            <w:pPr>
              <w:jc w:val="center"/>
              <w:rPr>
                <w:sz w:val="20"/>
                <w:szCs w:val="20"/>
              </w:rPr>
            </w:pPr>
          </w:p>
        </w:tc>
        <w:tc>
          <w:tcPr>
            <w:tcW w:w="221" w:type="pct"/>
            <w:vAlign w:val="center"/>
          </w:tcPr>
          <w:p w14:paraId="72FE8CDB" w14:textId="77777777" w:rsidR="000C490B" w:rsidRPr="0041391B" w:rsidRDefault="000C490B" w:rsidP="002A48EE">
            <w:pPr>
              <w:jc w:val="center"/>
              <w:rPr>
                <w:sz w:val="20"/>
                <w:szCs w:val="20"/>
              </w:rPr>
            </w:pPr>
          </w:p>
        </w:tc>
        <w:tc>
          <w:tcPr>
            <w:tcW w:w="221" w:type="pct"/>
            <w:vAlign w:val="center"/>
          </w:tcPr>
          <w:p w14:paraId="2A6EACDD" w14:textId="77777777" w:rsidR="000C490B" w:rsidRPr="0041391B" w:rsidRDefault="000C490B" w:rsidP="002A48EE">
            <w:pPr>
              <w:jc w:val="center"/>
              <w:rPr>
                <w:sz w:val="20"/>
                <w:szCs w:val="20"/>
              </w:rPr>
            </w:pPr>
          </w:p>
        </w:tc>
        <w:tc>
          <w:tcPr>
            <w:tcW w:w="221" w:type="pct"/>
            <w:vAlign w:val="center"/>
          </w:tcPr>
          <w:p w14:paraId="72EA6523" w14:textId="77777777" w:rsidR="000C490B" w:rsidRPr="0041391B" w:rsidRDefault="000C490B" w:rsidP="002A48EE">
            <w:pPr>
              <w:jc w:val="center"/>
              <w:rPr>
                <w:sz w:val="20"/>
                <w:szCs w:val="20"/>
              </w:rPr>
            </w:pPr>
          </w:p>
        </w:tc>
        <w:tc>
          <w:tcPr>
            <w:tcW w:w="221" w:type="pct"/>
            <w:vAlign w:val="center"/>
          </w:tcPr>
          <w:p w14:paraId="2536DB2A" w14:textId="77777777" w:rsidR="000C490B" w:rsidRPr="0041391B" w:rsidRDefault="000C490B" w:rsidP="002A48EE">
            <w:pPr>
              <w:jc w:val="center"/>
              <w:rPr>
                <w:sz w:val="20"/>
                <w:szCs w:val="20"/>
              </w:rPr>
            </w:pPr>
          </w:p>
        </w:tc>
        <w:tc>
          <w:tcPr>
            <w:tcW w:w="221" w:type="pct"/>
            <w:vAlign w:val="center"/>
          </w:tcPr>
          <w:p w14:paraId="4482A004" w14:textId="77777777" w:rsidR="000C490B" w:rsidRPr="0041391B" w:rsidRDefault="000C490B" w:rsidP="002A48EE">
            <w:pPr>
              <w:jc w:val="center"/>
              <w:rPr>
                <w:sz w:val="20"/>
                <w:szCs w:val="20"/>
              </w:rPr>
            </w:pPr>
          </w:p>
        </w:tc>
        <w:tc>
          <w:tcPr>
            <w:tcW w:w="218" w:type="pct"/>
            <w:vAlign w:val="center"/>
          </w:tcPr>
          <w:p w14:paraId="62419769" w14:textId="77777777" w:rsidR="000C490B" w:rsidRPr="0041391B" w:rsidRDefault="000C490B" w:rsidP="002A48EE">
            <w:pPr>
              <w:jc w:val="center"/>
              <w:rPr>
                <w:sz w:val="20"/>
                <w:szCs w:val="20"/>
              </w:rPr>
            </w:pPr>
          </w:p>
        </w:tc>
      </w:tr>
      <w:tr w:rsidR="000C490B" w:rsidRPr="0041391B" w14:paraId="6100A4F6" w14:textId="77777777" w:rsidTr="008571CF">
        <w:trPr>
          <w:trHeight w:val="20"/>
        </w:trPr>
        <w:tc>
          <w:tcPr>
            <w:tcW w:w="3455" w:type="pct"/>
            <w:shd w:val="clear" w:color="auto" w:fill="BCD3EE"/>
            <w:vAlign w:val="center"/>
          </w:tcPr>
          <w:p w14:paraId="722551BF" w14:textId="77777777" w:rsidR="000C490B" w:rsidRPr="0041391B" w:rsidRDefault="000C490B" w:rsidP="0041391B">
            <w:pPr>
              <w:rPr>
                <w:sz w:val="20"/>
                <w:szCs w:val="20"/>
              </w:rPr>
            </w:pPr>
            <w:r w:rsidRPr="0041391B">
              <w:rPr>
                <w:sz w:val="20"/>
                <w:szCs w:val="20"/>
              </w:rPr>
              <w:t>PÖÖ 2 Arapça temel kaynakları okuma ve anlama yetkinliğine sahip olma</w:t>
            </w:r>
          </w:p>
        </w:tc>
        <w:tc>
          <w:tcPr>
            <w:tcW w:w="221" w:type="pct"/>
            <w:vAlign w:val="center"/>
          </w:tcPr>
          <w:p w14:paraId="1CBDEF38" w14:textId="556719F1" w:rsidR="000C490B" w:rsidRPr="0041391B" w:rsidRDefault="00BA19BD" w:rsidP="002A48EE">
            <w:pPr>
              <w:jc w:val="center"/>
              <w:rPr>
                <w:sz w:val="20"/>
                <w:szCs w:val="20"/>
              </w:rPr>
            </w:pPr>
            <w:r>
              <w:rPr>
                <w:sz w:val="20"/>
                <w:szCs w:val="20"/>
              </w:rPr>
              <w:t>1</w:t>
            </w:r>
          </w:p>
        </w:tc>
        <w:tc>
          <w:tcPr>
            <w:tcW w:w="221" w:type="pct"/>
            <w:vAlign w:val="center"/>
          </w:tcPr>
          <w:p w14:paraId="3D8F014C" w14:textId="6F5B1B13" w:rsidR="000C490B" w:rsidRPr="0041391B" w:rsidRDefault="00BA19BD" w:rsidP="002A48EE">
            <w:pPr>
              <w:jc w:val="center"/>
              <w:rPr>
                <w:sz w:val="20"/>
                <w:szCs w:val="20"/>
              </w:rPr>
            </w:pPr>
            <w:r>
              <w:rPr>
                <w:sz w:val="20"/>
                <w:szCs w:val="20"/>
              </w:rPr>
              <w:t>2</w:t>
            </w:r>
          </w:p>
        </w:tc>
        <w:tc>
          <w:tcPr>
            <w:tcW w:w="221" w:type="pct"/>
            <w:vAlign w:val="center"/>
          </w:tcPr>
          <w:p w14:paraId="3231A52A" w14:textId="77777777" w:rsidR="000C490B" w:rsidRPr="0041391B" w:rsidRDefault="000C490B" w:rsidP="002A48EE">
            <w:pPr>
              <w:jc w:val="center"/>
              <w:rPr>
                <w:sz w:val="20"/>
                <w:szCs w:val="20"/>
              </w:rPr>
            </w:pPr>
          </w:p>
        </w:tc>
        <w:tc>
          <w:tcPr>
            <w:tcW w:w="221" w:type="pct"/>
            <w:vAlign w:val="center"/>
          </w:tcPr>
          <w:p w14:paraId="359A0CF5" w14:textId="77777777" w:rsidR="000C490B" w:rsidRPr="0041391B" w:rsidRDefault="000C490B" w:rsidP="002A48EE">
            <w:pPr>
              <w:jc w:val="center"/>
              <w:rPr>
                <w:sz w:val="20"/>
                <w:szCs w:val="20"/>
              </w:rPr>
            </w:pPr>
          </w:p>
        </w:tc>
        <w:tc>
          <w:tcPr>
            <w:tcW w:w="221" w:type="pct"/>
            <w:vAlign w:val="center"/>
          </w:tcPr>
          <w:p w14:paraId="71EFDE87" w14:textId="77777777" w:rsidR="000C490B" w:rsidRPr="0041391B" w:rsidRDefault="000C490B" w:rsidP="002A48EE">
            <w:pPr>
              <w:jc w:val="center"/>
              <w:rPr>
                <w:sz w:val="20"/>
                <w:szCs w:val="20"/>
              </w:rPr>
            </w:pPr>
          </w:p>
        </w:tc>
        <w:tc>
          <w:tcPr>
            <w:tcW w:w="221" w:type="pct"/>
            <w:vAlign w:val="center"/>
          </w:tcPr>
          <w:p w14:paraId="1A38E4D8" w14:textId="77777777" w:rsidR="000C490B" w:rsidRPr="0041391B" w:rsidRDefault="000C490B" w:rsidP="002A48EE">
            <w:pPr>
              <w:jc w:val="center"/>
              <w:rPr>
                <w:sz w:val="20"/>
                <w:szCs w:val="20"/>
              </w:rPr>
            </w:pPr>
          </w:p>
        </w:tc>
        <w:tc>
          <w:tcPr>
            <w:tcW w:w="218" w:type="pct"/>
            <w:vAlign w:val="center"/>
          </w:tcPr>
          <w:p w14:paraId="13AFF96E" w14:textId="77777777" w:rsidR="000C490B" w:rsidRPr="0041391B" w:rsidRDefault="000C490B" w:rsidP="002A48EE">
            <w:pPr>
              <w:jc w:val="center"/>
              <w:rPr>
                <w:sz w:val="20"/>
                <w:szCs w:val="20"/>
              </w:rPr>
            </w:pPr>
          </w:p>
        </w:tc>
      </w:tr>
      <w:tr w:rsidR="000C490B" w:rsidRPr="0041391B" w14:paraId="3CE3B6B1" w14:textId="77777777" w:rsidTr="008571CF">
        <w:trPr>
          <w:trHeight w:val="20"/>
        </w:trPr>
        <w:tc>
          <w:tcPr>
            <w:tcW w:w="3455" w:type="pct"/>
            <w:shd w:val="clear" w:color="auto" w:fill="BCD3EE"/>
            <w:vAlign w:val="center"/>
          </w:tcPr>
          <w:p w14:paraId="70C54D74" w14:textId="77777777" w:rsidR="000C490B" w:rsidRPr="0041391B" w:rsidRDefault="000C490B" w:rsidP="0041391B">
            <w:pPr>
              <w:rPr>
                <w:sz w:val="20"/>
                <w:szCs w:val="20"/>
              </w:rPr>
            </w:pPr>
            <w:r w:rsidRPr="0041391B">
              <w:rPr>
                <w:sz w:val="20"/>
                <w:szCs w:val="20"/>
              </w:rPr>
              <w:t>PÖÖ 3 İtikat, ibadet, ahlak ve muamelata dair usul ve esasları kavrama ve dayandığı temelleri bilme</w:t>
            </w:r>
          </w:p>
        </w:tc>
        <w:tc>
          <w:tcPr>
            <w:tcW w:w="221" w:type="pct"/>
            <w:vAlign w:val="center"/>
          </w:tcPr>
          <w:p w14:paraId="5C393E0B" w14:textId="77777777" w:rsidR="000C490B" w:rsidRPr="0041391B" w:rsidRDefault="000C490B" w:rsidP="002A48EE">
            <w:pPr>
              <w:jc w:val="center"/>
              <w:rPr>
                <w:sz w:val="20"/>
                <w:szCs w:val="20"/>
              </w:rPr>
            </w:pPr>
          </w:p>
        </w:tc>
        <w:tc>
          <w:tcPr>
            <w:tcW w:w="221" w:type="pct"/>
            <w:vAlign w:val="center"/>
          </w:tcPr>
          <w:p w14:paraId="1B0E2336" w14:textId="77777777" w:rsidR="000C490B" w:rsidRPr="0041391B" w:rsidRDefault="000C490B" w:rsidP="002A48EE">
            <w:pPr>
              <w:jc w:val="center"/>
              <w:rPr>
                <w:sz w:val="20"/>
                <w:szCs w:val="20"/>
              </w:rPr>
            </w:pPr>
          </w:p>
        </w:tc>
        <w:tc>
          <w:tcPr>
            <w:tcW w:w="221" w:type="pct"/>
            <w:vAlign w:val="center"/>
          </w:tcPr>
          <w:p w14:paraId="086981B9" w14:textId="77777777" w:rsidR="000C490B" w:rsidRPr="0041391B" w:rsidRDefault="000C490B" w:rsidP="002A48EE">
            <w:pPr>
              <w:jc w:val="center"/>
              <w:rPr>
                <w:sz w:val="20"/>
                <w:szCs w:val="20"/>
              </w:rPr>
            </w:pPr>
          </w:p>
        </w:tc>
        <w:tc>
          <w:tcPr>
            <w:tcW w:w="221" w:type="pct"/>
            <w:vAlign w:val="center"/>
          </w:tcPr>
          <w:p w14:paraId="52A24509" w14:textId="77777777" w:rsidR="000C490B" w:rsidRPr="0041391B" w:rsidRDefault="000C490B" w:rsidP="002A48EE">
            <w:pPr>
              <w:jc w:val="center"/>
              <w:rPr>
                <w:sz w:val="20"/>
                <w:szCs w:val="20"/>
              </w:rPr>
            </w:pPr>
          </w:p>
        </w:tc>
        <w:tc>
          <w:tcPr>
            <w:tcW w:w="221" w:type="pct"/>
            <w:vAlign w:val="center"/>
          </w:tcPr>
          <w:p w14:paraId="363F5844" w14:textId="77777777" w:rsidR="000C490B" w:rsidRPr="0041391B" w:rsidRDefault="000C490B" w:rsidP="002A48EE">
            <w:pPr>
              <w:jc w:val="center"/>
              <w:rPr>
                <w:sz w:val="20"/>
                <w:szCs w:val="20"/>
              </w:rPr>
            </w:pPr>
          </w:p>
        </w:tc>
        <w:tc>
          <w:tcPr>
            <w:tcW w:w="221" w:type="pct"/>
            <w:vAlign w:val="center"/>
          </w:tcPr>
          <w:p w14:paraId="3729F50E" w14:textId="77777777" w:rsidR="000C490B" w:rsidRPr="0041391B" w:rsidRDefault="000C490B" w:rsidP="002A48EE">
            <w:pPr>
              <w:jc w:val="center"/>
              <w:rPr>
                <w:sz w:val="20"/>
                <w:szCs w:val="20"/>
              </w:rPr>
            </w:pPr>
          </w:p>
        </w:tc>
        <w:tc>
          <w:tcPr>
            <w:tcW w:w="218" w:type="pct"/>
            <w:vAlign w:val="center"/>
          </w:tcPr>
          <w:p w14:paraId="5FAAF772" w14:textId="77777777" w:rsidR="000C490B" w:rsidRPr="0041391B" w:rsidRDefault="000C490B" w:rsidP="002A48EE">
            <w:pPr>
              <w:jc w:val="center"/>
              <w:rPr>
                <w:sz w:val="20"/>
                <w:szCs w:val="20"/>
              </w:rPr>
            </w:pPr>
          </w:p>
        </w:tc>
      </w:tr>
      <w:tr w:rsidR="000C490B" w:rsidRPr="0041391B" w14:paraId="5170A555" w14:textId="77777777" w:rsidTr="008571CF">
        <w:trPr>
          <w:trHeight w:val="20"/>
        </w:trPr>
        <w:tc>
          <w:tcPr>
            <w:tcW w:w="3455" w:type="pct"/>
            <w:shd w:val="clear" w:color="auto" w:fill="BCD3EE"/>
            <w:vAlign w:val="center"/>
          </w:tcPr>
          <w:p w14:paraId="06E47BD2" w14:textId="77777777" w:rsidR="000C490B" w:rsidRPr="0041391B" w:rsidRDefault="000C490B" w:rsidP="0041391B">
            <w:pPr>
              <w:rPr>
                <w:sz w:val="20"/>
                <w:szCs w:val="20"/>
              </w:rPr>
            </w:pPr>
            <w:r w:rsidRPr="0041391B">
              <w:rPr>
                <w:sz w:val="20"/>
                <w:szCs w:val="20"/>
              </w:rPr>
              <w:t>PÖÖ 4 Kur’an ve sünnet bütünlüğünü esas alan bir yaklaşıma sahip olma</w:t>
            </w:r>
          </w:p>
        </w:tc>
        <w:tc>
          <w:tcPr>
            <w:tcW w:w="221" w:type="pct"/>
            <w:vAlign w:val="center"/>
          </w:tcPr>
          <w:p w14:paraId="066EE0C3" w14:textId="77777777" w:rsidR="000C490B" w:rsidRPr="0041391B" w:rsidRDefault="000C490B" w:rsidP="002A48EE">
            <w:pPr>
              <w:jc w:val="center"/>
              <w:rPr>
                <w:sz w:val="20"/>
                <w:szCs w:val="20"/>
              </w:rPr>
            </w:pPr>
          </w:p>
        </w:tc>
        <w:tc>
          <w:tcPr>
            <w:tcW w:w="221" w:type="pct"/>
            <w:vAlign w:val="center"/>
          </w:tcPr>
          <w:p w14:paraId="66B15887" w14:textId="77777777" w:rsidR="000C490B" w:rsidRPr="0041391B" w:rsidRDefault="000C490B" w:rsidP="002A48EE">
            <w:pPr>
              <w:jc w:val="center"/>
              <w:rPr>
                <w:sz w:val="20"/>
                <w:szCs w:val="20"/>
              </w:rPr>
            </w:pPr>
          </w:p>
        </w:tc>
        <w:tc>
          <w:tcPr>
            <w:tcW w:w="221" w:type="pct"/>
            <w:vAlign w:val="center"/>
          </w:tcPr>
          <w:p w14:paraId="3C9E1C05" w14:textId="77777777" w:rsidR="000C490B" w:rsidRPr="0041391B" w:rsidRDefault="000C490B" w:rsidP="002A48EE">
            <w:pPr>
              <w:jc w:val="center"/>
              <w:rPr>
                <w:sz w:val="20"/>
                <w:szCs w:val="20"/>
              </w:rPr>
            </w:pPr>
          </w:p>
        </w:tc>
        <w:tc>
          <w:tcPr>
            <w:tcW w:w="221" w:type="pct"/>
            <w:vAlign w:val="center"/>
          </w:tcPr>
          <w:p w14:paraId="18A5B1A7" w14:textId="77777777" w:rsidR="000C490B" w:rsidRPr="0041391B" w:rsidRDefault="000C490B" w:rsidP="002A48EE">
            <w:pPr>
              <w:jc w:val="center"/>
              <w:rPr>
                <w:sz w:val="20"/>
                <w:szCs w:val="20"/>
              </w:rPr>
            </w:pPr>
          </w:p>
        </w:tc>
        <w:tc>
          <w:tcPr>
            <w:tcW w:w="221" w:type="pct"/>
            <w:vAlign w:val="center"/>
          </w:tcPr>
          <w:p w14:paraId="279D123C" w14:textId="77777777" w:rsidR="000C490B" w:rsidRPr="0041391B" w:rsidRDefault="000C490B" w:rsidP="002A48EE">
            <w:pPr>
              <w:jc w:val="center"/>
              <w:rPr>
                <w:sz w:val="20"/>
                <w:szCs w:val="20"/>
              </w:rPr>
            </w:pPr>
          </w:p>
        </w:tc>
        <w:tc>
          <w:tcPr>
            <w:tcW w:w="221" w:type="pct"/>
            <w:vAlign w:val="center"/>
          </w:tcPr>
          <w:p w14:paraId="4FD154F9" w14:textId="77777777" w:rsidR="000C490B" w:rsidRPr="0041391B" w:rsidRDefault="000C490B" w:rsidP="002A48EE">
            <w:pPr>
              <w:jc w:val="center"/>
              <w:rPr>
                <w:sz w:val="20"/>
                <w:szCs w:val="20"/>
              </w:rPr>
            </w:pPr>
          </w:p>
        </w:tc>
        <w:tc>
          <w:tcPr>
            <w:tcW w:w="218" w:type="pct"/>
            <w:vAlign w:val="center"/>
          </w:tcPr>
          <w:p w14:paraId="2CB5B1BF" w14:textId="77777777" w:rsidR="000C490B" w:rsidRPr="0041391B" w:rsidRDefault="000C490B" w:rsidP="002A48EE">
            <w:pPr>
              <w:jc w:val="center"/>
              <w:rPr>
                <w:sz w:val="20"/>
                <w:szCs w:val="20"/>
              </w:rPr>
            </w:pPr>
          </w:p>
        </w:tc>
      </w:tr>
      <w:tr w:rsidR="000C490B" w:rsidRPr="0041391B" w14:paraId="564754D8" w14:textId="77777777" w:rsidTr="008571CF">
        <w:trPr>
          <w:trHeight w:val="20"/>
        </w:trPr>
        <w:tc>
          <w:tcPr>
            <w:tcW w:w="3455" w:type="pct"/>
            <w:shd w:val="clear" w:color="auto" w:fill="BCD3EE"/>
            <w:vAlign w:val="center"/>
          </w:tcPr>
          <w:p w14:paraId="69838984" w14:textId="77777777" w:rsidR="000C490B" w:rsidRPr="0041391B" w:rsidRDefault="000C490B" w:rsidP="0041391B">
            <w:pPr>
              <w:rPr>
                <w:sz w:val="20"/>
                <w:szCs w:val="20"/>
              </w:rPr>
            </w:pPr>
            <w:r w:rsidRPr="0041391B">
              <w:rPr>
                <w:sz w:val="20"/>
                <w:szCs w:val="20"/>
              </w:rPr>
              <w:t>PÖÖ 5 Bütüncül ve sistematik bir dini düşünce ve kavrayışa sahip olma</w:t>
            </w:r>
          </w:p>
        </w:tc>
        <w:tc>
          <w:tcPr>
            <w:tcW w:w="221" w:type="pct"/>
            <w:vAlign w:val="center"/>
          </w:tcPr>
          <w:p w14:paraId="763F6C69" w14:textId="77777777" w:rsidR="000C490B" w:rsidRPr="0041391B" w:rsidRDefault="000C490B" w:rsidP="002A48EE">
            <w:pPr>
              <w:jc w:val="center"/>
              <w:rPr>
                <w:sz w:val="20"/>
                <w:szCs w:val="20"/>
              </w:rPr>
            </w:pPr>
          </w:p>
        </w:tc>
        <w:tc>
          <w:tcPr>
            <w:tcW w:w="221" w:type="pct"/>
            <w:vAlign w:val="center"/>
          </w:tcPr>
          <w:p w14:paraId="7A2EE1B7" w14:textId="77777777" w:rsidR="000C490B" w:rsidRPr="0041391B" w:rsidRDefault="000C490B" w:rsidP="002A48EE">
            <w:pPr>
              <w:jc w:val="center"/>
              <w:rPr>
                <w:sz w:val="20"/>
                <w:szCs w:val="20"/>
              </w:rPr>
            </w:pPr>
          </w:p>
        </w:tc>
        <w:tc>
          <w:tcPr>
            <w:tcW w:w="221" w:type="pct"/>
            <w:vAlign w:val="center"/>
          </w:tcPr>
          <w:p w14:paraId="73962722" w14:textId="77777777" w:rsidR="000C490B" w:rsidRPr="0041391B" w:rsidRDefault="000C490B" w:rsidP="002A48EE">
            <w:pPr>
              <w:jc w:val="center"/>
              <w:rPr>
                <w:sz w:val="20"/>
                <w:szCs w:val="20"/>
              </w:rPr>
            </w:pPr>
          </w:p>
        </w:tc>
        <w:tc>
          <w:tcPr>
            <w:tcW w:w="221" w:type="pct"/>
            <w:vAlign w:val="center"/>
          </w:tcPr>
          <w:p w14:paraId="626834B7" w14:textId="77777777" w:rsidR="000C490B" w:rsidRPr="0041391B" w:rsidRDefault="000C490B" w:rsidP="002A48EE">
            <w:pPr>
              <w:jc w:val="center"/>
              <w:rPr>
                <w:sz w:val="20"/>
                <w:szCs w:val="20"/>
              </w:rPr>
            </w:pPr>
          </w:p>
        </w:tc>
        <w:tc>
          <w:tcPr>
            <w:tcW w:w="221" w:type="pct"/>
            <w:vAlign w:val="center"/>
          </w:tcPr>
          <w:p w14:paraId="52BB49F0" w14:textId="77777777" w:rsidR="000C490B" w:rsidRPr="0041391B" w:rsidRDefault="000C490B" w:rsidP="002A48EE">
            <w:pPr>
              <w:jc w:val="center"/>
              <w:rPr>
                <w:sz w:val="20"/>
                <w:szCs w:val="20"/>
              </w:rPr>
            </w:pPr>
          </w:p>
        </w:tc>
        <w:tc>
          <w:tcPr>
            <w:tcW w:w="221" w:type="pct"/>
            <w:vAlign w:val="center"/>
          </w:tcPr>
          <w:p w14:paraId="761066E2" w14:textId="77777777" w:rsidR="000C490B" w:rsidRPr="0041391B" w:rsidRDefault="000C490B" w:rsidP="002A48EE">
            <w:pPr>
              <w:jc w:val="center"/>
              <w:rPr>
                <w:sz w:val="20"/>
                <w:szCs w:val="20"/>
              </w:rPr>
            </w:pPr>
          </w:p>
        </w:tc>
        <w:tc>
          <w:tcPr>
            <w:tcW w:w="218" w:type="pct"/>
            <w:vAlign w:val="center"/>
          </w:tcPr>
          <w:p w14:paraId="6E47DF1D" w14:textId="77777777" w:rsidR="000C490B" w:rsidRPr="0041391B" w:rsidRDefault="000C490B" w:rsidP="002A48EE">
            <w:pPr>
              <w:jc w:val="center"/>
              <w:rPr>
                <w:sz w:val="20"/>
                <w:szCs w:val="20"/>
              </w:rPr>
            </w:pPr>
          </w:p>
        </w:tc>
      </w:tr>
      <w:tr w:rsidR="000C490B" w:rsidRPr="0041391B" w14:paraId="283F7C1E" w14:textId="77777777" w:rsidTr="008571CF">
        <w:trPr>
          <w:trHeight w:val="20"/>
        </w:trPr>
        <w:tc>
          <w:tcPr>
            <w:tcW w:w="3455" w:type="pct"/>
            <w:shd w:val="clear" w:color="auto" w:fill="BCD3EE"/>
            <w:vAlign w:val="center"/>
          </w:tcPr>
          <w:p w14:paraId="098EBF4F" w14:textId="77777777" w:rsidR="000C490B" w:rsidRPr="0041391B" w:rsidRDefault="000C490B" w:rsidP="0041391B">
            <w:pPr>
              <w:rPr>
                <w:sz w:val="20"/>
                <w:szCs w:val="20"/>
              </w:rPr>
            </w:pPr>
            <w:r w:rsidRPr="0041391B">
              <w:rPr>
                <w:sz w:val="20"/>
                <w:szCs w:val="20"/>
              </w:rPr>
              <w:t>PÖÖ 6 Zaman ve mekâna göre ortaya çıkan farklı dini yaklaşımları doğru anlama ve tutarlı değerlendirme yetkinliğine sahip olma</w:t>
            </w:r>
          </w:p>
        </w:tc>
        <w:tc>
          <w:tcPr>
            <w:tcW w:w="221" w:type="pct"/>
            <w:vAlign w:val="center"/>
          </w:tcPr>
          <w:p w14:paraId="444DEF33" w14:textId="77777777" w:rsidR="000C490B" w:rsidRPr="0041391B" w:rsidRDefault="000C490B" w:rsidP="002A48EE">
            <w:pPr>
              <w:jc w:val="center"/>
              <w:rPr>
                <w:sz w:val="20"/>
                <w:szCs w:val="20"/>
              </w:rPr>
            </w:pPr>
          </w:p>
        </w:tc>
        <w:tc>
          <w:tcPr>
            <w:tcW w:w="221" w:type="pct"/>
            <w:vAlign w:val="center"/>
          </w:tcPr>
          <w:p w14:paraId="7CDE4586" w14:textId="77777777" w:rsidR="000C490B" w:rsidRPr="0041391B" w:rsidRDefault="000C490B" w:rsidP="002A48EE">
            <w:pPr>
              <w:jc w:val="center"/>
              <w:rPr>
                <w:sz w:val="20"/>
                <w:szCs w:val="20"/>
              </w:rPr>
            </w:pPr>
          </w:p>
        </w:tc>
        <w:tc>
          <w:tcPr>
            <w:tcW w:w="221" w:type="pct"/>
            <w:vAlign w:val="center"/>
          </w:tcPr>
          <w:p w14:paraId="761E2940" w14:textId="77777777" w:rsidR="000C490B" w:rsidRPr="0041391B" w:rsidRDefault="000C490B" w:rsidP="002A48EE">
            <w:pPr>
              <w:jc w:val="center"/>
              <w:rPr>
                <w:sz w:val="20"/>
                <w:szCs w:val="20"/>
              </w:rPr>
            </w:pPr>
          </w:p>
        </w:tc>
        <w:tc>
          <w:tcPr>
            <w:tcW w:w="221" w:type="pct"/>
            <w:vAlign w:val="center"/>
          </w:tcPr>
          <w:p w14:paraId="7E217AF3" w14:textId="152A90A8" w:rsidR="000C490B" w:rsidRPr="0041391B" w:rsidRDefault="00BA19BD" w:rsidP="002A48EE">
            <w:pPr>
              <w:jc w:val="center"/>
              <w:rPr>
                <w:sz w:val="20"/>
                <w:szCs w:val="20"/>
              </w:rPr>
            </w:pPr>
            <w:r>
              <w:rPr>
                <w:sz w:val="20"/>
                <w:szCs w:val="20"/>
              </w:rPr>
              <w:t>4</w:t>
            </w:r>
          </w:p>
        </w:tc>
        <w:tc>
          <w:tcPr>
            <w:tcW w:w="221" w:type="pct"/>
            <w:vAlign w:val="center"/>
          </w:tcPr>
          <w:p w14:paraId="6576C279" w14:textId="77777777" w:rsidR="000C490B" w:rsidRPr="0041391B" w:rsidRDefault="000C490B" w:rsidP="002A48EE">
            <w:pPr>
              <w:jc w:val="center"/>
              <w:rPr>
                <w:sz w:val="20"/>
                <w:szCs w:val="20"/>
              </w:rPr>
            </w:pPr>
          </w:p>
        </w:tc>
        <w:tc>
          <w:tcPr>
            <w:tcW w:w="221" w:type="pct"/>
            <w:vAlign w:val="center"/>
          </w:tcPr>
          <w:p w14:paraId="180F8216" w14:textId="77777777" w:rsidR="000C490B" w:rsidRPr="0041391B" w:rsidRDefault="000C490B" w:rsidP="002A48EE">
            <w:pPr>
              <w:jc w:val="center"/>
              <w:rPr>
                <w:sz w:val="20"/>
                <w:szCs w:val="20"/>
              </w:rPr>
            </w:pPr>
          </w:p>
        </w:tc>
        <w:tc>
          <w:tcPr>
            <w:tcW w:w="218" w:type="pct"/>
            <w:vAlign w:val="center"/>
          </w:tcPr>
          <w:p w14:paraId="25FE4F93" w14:textId="77777777" w:rsidR="000C490B" w:rsidRPr="0041391B" w:rsidRDefault="000C490B" w:rsidP="002A48EE">
            <w:pPr>
              <w:jc w:val="center"/>
              <w:rPr>
                <w:sz w:val="20"/>
                <w:szCs w:val="20"/>
              </w:rPr>
            </w:pPr>
          </w:p>
        </w:tc>
      </w:tr>
      <w:tr w:rsidR="000C490B" w:rsidRPr="0041391B" w14:paraId="66ADDBC1" w14:textId="77777777" w:rsidTr="008571CF">
        <w:trPr>
          <w:trHeight w:val="20"/>
        </w:trPr>
        <w:tc>
          <w:tcPr>
            <w:tcW w:w="3455" w:type="pct"/>
            <w:shd w:val="clear" w:color="auto" w:fill="BCD3EE"/>
            <w:vAlign w:val="center"/>
          </w:tcPr>
          <w:p w14:paraId="268949D7" w14:textId="77777777" w:rsidR="000C490B" w:rsidRPr="0041391B" w:rsidRDefault="000C490B" w:rsidP="0041391B">
            <w:pPr>
              <w:rPr>
                <w:sz w:val="20"/>
                <w:szCs w:val="20"/>
              </w:rPr>
            </w:pPr>
            <w:r w:rsidRPr="0041391B">
              <w:rPr>
                <w:sz w:val="20"/>
                <w:szCs w:val="20"/>
              </w:rPr>
              <w:t>PÖÖ 7 Din istismarı, şiddet, İslam karşıtlığı gibi dine ve topluma zararlı eğilimlere karşı söylem ve tutum geliştirebilme yetkinliğine sahip olma</w:t>
            </w:r>
          </w:p>
        </w:tc>
        <w:tc>
          <w:tcPr>
            <w:tcW w:w="221" w:type="pct"/>
            <w:vAlign w:val="center"/>
          </w:tcPr>
          <w:p w14:paraId="7BE286C2" w14:textId="77777777" w:rsidR="000C490B" w:rsidRPr="0041391B" w:rsidRDefault="000C490B" w:rsidP="002A48EE">
            <w:pPr>
              <w:jc w:val="center"/>
              <w:rPr>
                <w:sz w:val="20"/>
                <w:szCs w:val="20"/>
              </w:rPr>
            </w:pPr>
          </w:p>
        </w:tc>
        <w:tc>
          <w:tcPr>
            <w:tcW w:w="221" w:type="pct"/>
            <w:vAlign w:val="center"/>
          </w:tcPr>
          <w:p w14:paraId="3C58AF85" w14:textId="77777777" w:rsidR="000C490B" w:rsidRPr="0041391B" w:rsidRDefault="000C490B" w:rsidP="002A48EE">
            <w:pPr>
              <w:jc w:val="center"/>
              <w:rPr>
                <w:sz w:val="20"/>
                <w:szCs w:val="20"/>
              </w:rPr>
            </w:pPr>
          </w:p>
        </w:tc>
        <w:tc>
          <w:tcPr>
            <w:tcW w:w="221" w:type="pct"/>
            <w:vAlign w:val="center"/>
          </w:tcPr>
          <w:p w14:paraId="315262A6" w14:textId="77777777" w:rsidR="000C490B" w:rsidRPr="0041391B" w:rsidRDefault="000C490B" w:rsidP="002A48EE">
            <w:pPr>
              <w:jc w:val="center"/>
              <w:rPr>
                <w:sz w:val="20"/>
                <w:szCs w:val="20"/>
              </w:rPr>
            </w:pPr>
          </w:p>
        </w:tc>
        <w:tc>
          <w:tcPr>
            <w:tcW w:w="221" w:type="pct"/>
            <w:vAlign w:val="center"/>
          </w:tcPr>
          <w:p w14:paraId="409F5245" w14:textId="77777777" w:rsidR="000C490B" w:rsidRPr="0041391B" w:rsidRDefault="000C490B" w:rsidP="002A48EE">
            <w:pPr>
              <w:jc w:val="center"/>
              <w:rPr>
                <w:sz w:val="20"/>
                <w:szCs w:val="20"/>
              </w:rPr>
            </w:pPr>
          </w:p>
        </w:tc>
        <w:tc>
          <w:tcPr>
            <w:tcW w:w="221" w:type="pct"/>
            <w:vAlign w:val="center"/>
          </w:tcPr>
          <w:p w14:paraId="3B240459" w14:textId="77777777" w:rsidR="000C490B" w:rsidRPr="0041391B" w:rsidRDefault="000C490B" w:rsidP="002A48EE">
            <w:pPr>
              <w:jc w:val="center"/>
              <w:rPr>
                <w:sz w:val="20"/>
                <w:szCs w:val="20"/>
              </w:rPr>
            </w:pPr>
          </w:p>
        </w:tc>
        <w:tc>
          <w:tcPr>
            <w:tcW w:w="221" w:type="pct"/>
            <w:vAlign w:val="center"/>
          </w:tcPr>
          <w:p w14:paraId="6FC797A8" w14:textId="77777777" w:rsidR="000C490B" w:rsidRPr="0041391B" w:rsidRDefault="000C490B" w:rsidP="002A48EE">
            <w:pPr>
              <w:jc w:val="center"/>
              <w:rPr>
                <w:sz w:val="20"/>
                <w:szCs w:val="20"/>
              </w:rPr>
            </w:pPr>
          </w:p>
        </w:tc>
        <w:tc>
          <w:tcPr>
            <w:tcW w:w="218" w:type="pct"/>
            <w:vAlign w:val="center"/>
          </w:tcPr>
          <w:p w14:paraId="5711F341" w14:textId="77777777" w:rsidR="000C490B" w:rsidRPr="0041391B" w:rsidRDefault="000C490B" w:rsidP="002A48EE">
            <w:pPr>
              <w:jc w:val="center"/>
              <w:rPr>
                <w:sz w:val="20"/>
                <w:szCs w:val="20"/>
              </w:rPr>
            </w:pPr>
          </w:p>
        </w:tc>
      </w:tr>
      <w:tr w:rsidR="000C490B" w:rsidRPr="0041391B" w14:paraId="35683922" w14:textId="77777777" w:rsidTr="008571CF">
        <w:trPr>
          <w:trHeight w:val="20"/>
        </w:trPr>
        <w:tc>
          <w:tcPr>
            <w:tcW w:w="3455" w:type="pct"/>
            <w:shd w:val="clear" w:color="auto" w:fill="BCD3EE"/>
            <w:vAlign w:val="center"/>
          </w:tcPr>
          <w:p w14:paraId="36D45E78" w14:textId="77777777" w:rsidR="000C490B" w:rsidRPr="0041391B" w:rsidRDefault="000C490B" w:rsidP="0041391B">
            <w:pPr>
              <w:rPr>
                <w:sz w:val="20"/>
                <w:szCs w:val="20"/>
              </w:rPr>
            </w:pPr>
            <w:r w:rsidRPr="0041391B">
              <w:rPr>
                <w:sz w:val="20"/>
                <w:szCs w:val="20"/>
              </w:rPr>
              <w:t>PÖÖ 8 Farklı düşünce ve yorumlar karşısında saygı ve adaleti esas alma yetkinliğine sahip olma</w:t>
            </w:r>
          </w:p>
        </w:tc>
        <w:tc>
          <w:tcPr>
            <w:tcW w:w="221" w:type="pct"/>
            <w:vAlign w:val="center"/>
          </w:tcPr>
          <w:p w14:paraId="0C38F5E4" w14:textId="77777777" w:rsidR="000C490B" w:rsidRPr="0041391B" w:rsidRDefault="000C490B" w:rsidP="002A48EE">
            <w:pPr>
              <w:jc w:val="center"/>
              <w:rPr>
                <w:sz w:val="20"/>
                <w:szCs w:val="20"/>
              </w:rPr>
            </w:pPr>
          </w:p>
        </w:tc>
        <w:tc>
          <w:tcPr>
            <w:tcW w:w="221" w:type="pct"/>
            <w:vAlign w:val="center"/>
          </w:tcPr>
          <w:p w14:paraId="003DEC92" w14:textId="1CFC2E1D" w:rsidR="000C490B" w:rsidRPr="0041391B" w:rsidRDefault="00BA19BD" w:rsidP="002A48EE">
            <w:pPr>
              <w:jc w:val="center"/>
              <w:rPr>
                <w:sz w:val="20"/>
                <w:szCs w:val="20"/>
              </w:rPr>
            </w:pPr>
            <w:r>
              <w:rPr>
                <w:sz w:val="20"/>
                <w:szCs w:val="20"/>
              </w:rPr>
              <w:t>2</w:t>
            </w:r>
          </w:p>
        </w:tc>
        <w:tc>
          <w:tcPr>
            <w:tcW w:w="221" w:type="pct"/>
            <w:vAlign w:val="center"/>
          </w:tcPr>
          <w:p w14:paraId="62A94E1E" w14:textId="77777777" w:rsidR="000C490B" w:rsidRPr="0041391B" w:rsidRDefault="000C490B" w:rsidP="002A48EE">
            <w:pPr>
              <w:jc w:val="center"/>
              <w:rPr>
                <w:sz w:val="20"/>
                <w:szCs w:val="20"/>
              </w:rPr>
            </w:pPr>
          </w:p>
        </w:tc>
        <w:tc>
          <w:tcPr>
            <w:tcW w:w="221" w:type="pct"/>
            <w:vAlign w:val="center"/>
          </w:tcPr>
          <w:p w14:paraId="1426ADC5" w14:textId="1181C10A" w:rsidR="000C490B" w:rsidRPr="0041391B" w:rsidRDefault="00BA19BD" w:rsidP="002A48EE">
            <w:pPr>
              <w:jc w:val="center"/>
              <w:rPr>
                <w:sz w:val="20"/>
                <w:szCs w:val="20"/>
              </w:rPr>
            </w:pPr>
            <w:r>
              <w:rPr>
                <w:sz w:val="20"/>
                <w:szCs w:val="20"/>
              </w:rPr>
              <w:t>4</w:t>
            </w:r>
          </w:p>
        </w:tc>
        <w:tc>
          <w:tcPr>
            <w:tcW w:w="221" w:type="pct"/>
            <w:vAlign w:val="center"/>
          </w:tcPr>
          <w:p w14:paraId="2AE50A67" w14:textId="77777777" w:rsidR="000C490B" w:rsidRPr="0041391B" w:rsidRDefault="000C490B" w:rsidP="002A48EE">
            <w:pPr>
              <w:jc w:val="center"/>
              <w:rPr>
                <w:sz w:val="20"/>
                <w:szCs w:val="20"/>
              </w:rPr>
            </w:pPr>
          </w:p>
        </w:tc>
        <w:tc>
          <w:tcPr>
            <w:tcW w:w="221" w:type="pct"/>
            <w:vAlign w:val="center"/>
          </w:tcPr>
          <w:p w14:paraId="2FCCCEDC" w14:textId="77777777" w:rsidR="000C490B" w:rsidRPr="0041391B" w:rsidRDefault="000C490B" w:rsidP="002A48EE">
            <w:pPr>
              <w:jc w:val="center"/>
              <w:rPr>
                <w:sz w:val="20"/>
                <w:szCs w:val="20"/>
              </w:rPr>
            </w:pPr>
          </w:p>
        </w:tc>
        <w:tc>
          <w:tcPr>
            <w:tcW w:w="218" w:type="pct"/>
            <w:vAlign w:val="center"/>
          </w:tcPr>
          <w:p w14:paraId="5F28A5A9" w14:textId="77777777" w:rsidR="000C490B" w:rsidRPr="0041391B" w:rsidRDefault="000C490B" w:rsidP="002A48EE">
            <w:pPr>
              <w:jc w:val="center"/>
              <w:rPr>
                <w:sz w:val="20"/>
                <w:szCs w:val="20"/>
              </w:rPr>
            </w:pPr>
          </w:p>
        </w:tc>
      </w:tr>
      <w:tr w:rsidR="000C490B" w:rsidRPr="0041391B" w14:paraId="259ABCEE" w14:textId="77777777" w:rsidTr="008571CF">
        <w:trPr>
          <w:trHeight w:val="20"/>
        </w:trPr>
        <w:tc>
          <w:tcPr>
            <w:tcW w:w="3455" w:type="pct"/>
            <w:shd w:val="clear" w:color="auto" w:fill="BCD3EE"/>
            <w:vAlign w:val="center"/>
          </w:tcPr>
          <w:p w14:paraId="7A64A70A" w14:textId="77777777" w:rsidR="000C490B" w:rsidRPr="0041391B" w:rsidRDefault="000C490B" w:rsidP="0041391B">
            <w:pPr>
              <w:rPr>
                <w:sz w:val="20"/>
                <w:szCs w:val="20"/>
              </w:rPr>
            </w:pPr>
            <w:r w:rsidRPr="0041391B">
              <w:rPr>
                <w:sz w:val="20"/>
                <w:szCs w:val="20"/>
              </w:rPr>
              <w:t>PÖÖ 9 Kişi ve kurumlar yerine ilke ve değerleri üstün tutan bir anlayışa sahip olma</w:t>
            </w:r>
          </w:p>
        </w:tc>
        <w:tc>
          <w:tcPr>
            <w:tcW w:w="221" w:type="pct"/>
            <w:vAlign w:val="center"/>
          </w:tcPr>
          <w:p w14:paraId="026914BC" w14:textId="77777777" w:rsidR="000C490B" w:rsidRPr="0041391B" w:rsidRDefault="000C490B" w:rsidP="002A48EE">
            <w:pPr>
              <w:jc w:val="center"/>
              <w:rPr>
                <w:sz w:val="20"/>
                <w:szCs w:val="20"/>
              </w:rPr>
            </w:pPr>
          </w:p>
        </w:tc>
        <w:tc>
          <w:tcPr>
            <w:tcW w:w="221" w:type="pct"/>
            <w:vAlign w:val="center"/>
          </w:tcPr>
          <w:p w14:paraId="144D2B91" w14:textId="77777777" w:rsidR="000C490B" w:rsidRPr="0041391B" w:rsidRDefault="000C490B" w:rsidP="002A48EE">
            <w:pPr>
              <w:jc w:val="center"/>
              <w:rPr>
                <w:sz w:val="20"/>
                <w:szCs w:val="20"/>
              </w:rPr>
            </w:pPr>
          </w:p>
        </w:tc>
        <w:tc>
          <w:tcPr>
            <w:tcW w:w="221" w:type="pct"/>
            <w:vAlign w:val="center"/>
          </w:tcPr>
          <w:p w14:paraId="6F8D2727" w14:textId="77777777" w:rsidR="000C490B" w:rsidRPr="0041391B" w:rsidRDefault="000C490B" w:rsidP="002A48EE">
            <w:pPr>
              <w:jc w:val="center"/>
              <w:rPr>
                <w:sz w:val="20"/>
                <w:szCs w:val="20"/>
              </w:rPr>
            </w:pPr>
          </w:p>
        </w:tc>
        <w:tc>
          <w:tcPr>
            <w:tcW w:w="221" w:type="pct"/>
            <w:vAlign w:val="center"/>
          </w:tcPr>
          <w:p w14:paraId="1523ECF8" w14:textId="77777777" w:rsidR="000C490B" w:rsidRPr="0041391B" w:rsidRDefault="000C490B" w:rsidP="002A48EE">
            <w:pPr>
              <w:jc w:val="center"/>
              <w:rPr>
                <w:sz w:val="20"/>
                <w:szCs w:val="20"/>
              </w:rPr>
            </w:pPr>
          </w:p>
        </w:tc>
        <w:tc>
          <w:tcPr>
            <w:tcW w:w="221" w:type="pct"/>
            <w:vAlign w:val="center"/>
          </w:tcPr>
          <w:p w14:paraId="1E46ABDB" w14:textId="77777777" w:rsidR="000C490B" w:rsidRPr="0041391B" w:rsidRDefault="000C490B" w:rsidP="002A48EE">
            <w:pPr>
              <w:jc w:val="center"/>
              <w:rPr>
                <w:sz w:val="20"/>
                <w:szCs w:val="20"/>
              </w:rPr>
            </w:pPr>
          </w:p>
        </w:tc>
        <w:tc>
          <w:tcPr>
            <w:tcW w:w="221" w:type="pct"/>
            <w:vAlign w:val="center"/>
          </w:tcPr>
          <w:p w14:paraId="183BA828" w14:textId="77777777" w:rsidR="000C490B" w:rsidRPr="0041391B" w:rsidRDefault="000C490B" w:rsidP="002A48EE">
            <w:pPr>
              <w:jc w:val="center"/>
              <w:rPr>
                <w:sz w:val="20"/>
                <w:szCs w:val="20"/>
              </w:rPr>
            </w:pPr>
          </w:p>
        </w:tc>
        <w:tc>
          <w:tcPr>
            <w:tcW w:w="218" w:type="pct"/>
            <w:vAlign w:val="center"/>
          </w:tcPr>
          <w:p w14:paraId="43AED7D4" w14:textId="77777777" w:rsidR="000C490B" w:rsidRPr="0041391B" w:rsidRDefault="000C490B" w:rsidP="002A48EE">
            <w:pPr>
              <w:jc w:val="center"/>
              <w:rPr>
                <w:sz w:val="20"/>
                <w:szCs w:val="20"/>
              </w:rPr>
            </w:pPr>
          </w:p>
        </w:tc>
      </w:tr>
      <w:tr w:rsidR="000C490B" w:rsidRPr="0041391B" w14:paraId="4AE1DC1A" w14:textId="77777777" w:rsidTr="008571CF">
        <w:trPr>
          <w:trHeight w:val="20"/>
        </w:trPr>
        <w:tc>
          <w:tcPr>
            <w:tcW w:w="3455" w:type="pct"/>
            <w:shd w:val="clear" w:color="auto" w:fill="BCD3EE"/>
            <w:vAlign w:val="center"/>
          </w:tcPr>
          <w:p w14:paraId="3C4EB2EE" w14:textId="77777777" w:rsidR="000C490B" w:rsidRPr="0041391B" w:rsidRDefault="000C490B" w:rsidP="0041391B">
            <w:pPr>
              <w:rPr>
                <w:sz w:val="20"/>
                <w:szCs w:val="20"/>
              </w:rPr>
            </w:pPr>
            <w:r w:rsidRPr="0041391B">
              <w:rPr>
                <w:sz w:val="20"/>
                <w:szCs w:val="20"/>
              </w:rPr>
              <w:t>PÖÖ 10 Dinin temel kaynakları ve bilimsel verilere dayalı din eğitimi ve din hizmetleri verme yetkinliğine sahip olma</w:t>
            </w:r>
          </w:p>
        </w:tc>
        <w:tc>
          <w:tcPr>
            <w:tcW w:w="221" w:type="pct"/>
            <w:vAlign w:val="center"/>
          </w:tcPr>
          <w:p w14:paraId="32331E57" w14:textId="00479142" w:rsidR="000C490B" w:rsidRPr="0041391B" w:rsidRDefault="000C490B" w:rsidP="002A48EE">
            <w:pPr>
              <w:jc w:val="center"/>
              <w:rPr>
                <w:sz w:val="20"/>
                <w:szCs w:val="20"/>
              </w:rPr>
            </w:pPr>
          </w:p>
        </w:tc>
        <w:tc>
          <w:tcPr>
            <w:tcW w:w="221" w:type="pct"/>
            <w:vAlign w:val="center"/>
          </w:tcPr>
          <w:p w14:paraId="6E1FCD30" w14:textId="3E2DDB6C" w:rsidR="000C490B" w:rsidRPr="0041391B" w:rsidRDefault="000C490B" w:rsidP="002A48EE">
            <w:pPr>
              <w:jc w:val="center"/>
              <w:rPr>
                <w:sz w:val="20"/>
                <w:szCs w:val="20"/>
              </w:rPr>
            </w:pPr>
          </w:p>
        </w:tc>
        <w:tc>
          <w:tcPr>
            <w:tcW w:w="221" w:type="pct"/>
            <w:vAlign w:val="center"/>
          </w:tcPr>
          <w:p w14:paraId="550FA59E" w14:textId="39D76072" w:rsidR="000C490B" w:rsidRPr="0041391B" w:rsidRDefault="00BA19BD" w:rsidP="002A48EE">
            <w:pPr>
              <w:jc w:val="center"/>
              <w:rPr>
                <w:sz w:val="20"/>
                <w:szCs w:val="20"/>
              </w:rPr>
            </w:pPr>
            <w:r>
              <w:rPr>
                <w:sz w:val="20"/>
                <w:szCs w:val="20"/>
              </w:rPr>
              <w:t>3</w:t>
            </w:r>
          </w:p>
        </w:tc>
        <w:tc>
          <w:tcPr>
            <w:tcW w:w="221" w:type="pct"/>
            <w:vAlign w:val="center"/>
          </w:tcPr>
          <w:p w14:paraId="54518FEA" w14:textId="169BB7A7" w:rsidR="000C490B" w:rsidRPr="0041391B" w:rsidRDefault="00BA19BD" w:rsidP="002A48EE">
            <w:pPr>
              <w:jc w:val="center"/>
              <w:rPr>
                <w:sz w:val="20"/>
                <w:szCs w:val="20"/>
              </w:rPr>
            </w:pPr>
            <w:r>
              <w:rPr>
                <w:sz w:val="20"/>
                <w:szCs w:val="20"/>
              </w:rPr>
              <w:t>4</w:t>
            </w:r>
          </w:p>
        </w:tc>
        <w:tc>
          <w:tcPr>
            <w:tcW w:w="221" w:type="pct"/>
            <w:vAlign w:val="center"/>
          </w:tcPr>
          <w:p w14:paraId="580AE4F7" w14:textId="5B1D4A5C" w:rsidR="000C490B" w:rsidRPr="0041391B" w:rsidRDefault="000C490B" w:rsidP="002A48EE">
            <w:pPr>
              <w:jc w:val="center"/>
              <w:rPr>
                <w:sz w:val="20"/>
                <w:szCs w:val="20"/>
              </w:rPr>
            </w:pPr>
          </w:p>
        </w:tc>
        <w:tc>
          <w:tcPr>
            <w:tcW w:w="221" w:type="pct"/>
            <w:vAlign w:val="center"/>
          </w:tcPr>
          <w:p w14:paraId="34FEB338" w14:textId="77777777" w:rsidR="000C490B" w:rsidRPr="0041391B" w:rsidRDefault="000C490B" w:rsidP="002A48EE">
            <w:pPr>
              <w:jc w:val="center"/>
              <w:rPr>
                <w:sz w:val="20"/>
                <w:szCs w:val="20"/>
              </w:rPr>
            </w:pPr>
          </w:p>
        </w:tc>
        <w:tc>
          <w:tcPr>
            <w:tcW w:w="218" w:type="pct"/>
            <w:vAlign w:val="center"/>
          </w:tcPr>
          <w:p w14:paraId="2A2E3CDE" w14:textId="77777777" w:rsidR="000C490B" w:rsidRPr="0041391B" w:rsidRDefault="000C490B" w:rsidP="002A48EE">
            <w:pPr>
              <w:jc w:val="center"/>
              <w:rPr>
                <w:sz w:val="20"/>
                <w:szCs w:val="20"/>
              </w:rPr>
            </w:pPr>
          </w:p>
        </w:tc>
      </w:tr>
      <w:tr w:rsidR="000C490B" w:rsidRPr="0041391B" w14:paraId="4CDAD801" w14:textId="77777777" w:rsidTr="008571CF">
        <w:trPr>
          <w:trHeight w:val="20"/>
        </w:trPr>
        <w:tc>
          <w:tcPr>
            <w:tcW w:w="3455" w:type="pct"/>
            <w:shd w:val="clear" w:color="auto" w:fill="BCD3EE"/>
            <w:vAlign w:val="center"/>
          </w:tcPr>
          <w:p w14:paraId="55C5A7E9" w14:textId="77777777" w:rsidR="000C490B" w:rsidRPr="0041391B" w:rsidRDefault="000C490B" w:rsidP="0041391B">
            <w:pPr>
              <w:rPr>
                <w:sz w:val="20"/>
                <w:szCs w:val="20"/>
              </w:rPr>
            </w:pPr>
            <w:r w:rsidRPr="0041391B">
              <w:rPr>
                <w:sz w:val="20"/>
                <w:szCs w:val="20"/>
              </w:rPr>
              <w:t>PÖÖ 11 Toplumun inanç, ibadet, ahlak, örf ve adetlerini İslam’ın temel kaynakları ışığında yorumlama ve toplumu aydınlatma yetkinliğine sahip olma</w:t>
            </w:r>
          </w:p>
        </w:tc>
        <w:tc>
          <w:tcPr>
            <w:tcW w:w="221" w:type="pct"/>
            <w:vAlign w:val="center"/>
          </w:tcPr>
          <w:p w14:paraId="1AC78703" w14:textId="77777777" w:rsidR="000C490B" w:rsidRPr="0041391B" w:rsidRDefault="000C490B" w:rsidP="002A48EE">
            <w:pPr>
              <w:jc w:val="center"/>
              <w:rPr>
                <w:sz w:val="20"/>
                <w:szCs w:val="20"/>
              </w:rPr>
            </w:pPr>
          </w:p>
        </w:tc>
        <w:tc>
          <w:tcPr>
            <w:tcW w:w="221" w:type="pct"/>
            <w:vAlign w:val="center"/>
          </w:tcPr>
          <w:p w14:paraId="7393511C" w14:textId="77777777" w:rsidR="000C490B" w:rsidRPr="0041391B" w:rsidRDefault="000C490B" w:rsidP="002A48EE">
            <w:pPr>
              <w:jc w:val="center"/>
              <w:rPr>
                <w:sz w:val="20"/>
                <w:szCs w:val="20"/>
              </w:rPr>
            </w:pPr>
          </w:p>
        </w:tc>
        <w:tc>
          <w:tcPr>
            <w:tcW w:w="221" w:type="pct"/>
            <w:vAlign w:val="center"/>
          </w:tcPr>
          <w:p w14:paraId="759B82E6" w14:textId="77777777" w:rsidR="000C490B" w:rsidRPr="0041391B" w:rsidRDefault="000C490B" w:rsidP="002A48EE">
            <w:pPr>
              <w:jc w:val="center"/>
              <w:rPr>
                <w:sz w:val="20"/>
                <w:szCs w:val="20"/>
              </w:rPr>
            </w:pPr>
          </w:p>
        </w:tc>
        <w:tc>
          <w:tcPr>
            <w:tcW w:w="221" w:type="pct"/>
            <w:vAlign w:val="center"/>
          </w:tcPr>
          <w:p w14:paraId="69F9A8C3" w14:textId="77777777" w:rsidR="000C490B" w:rsidRPr="0041391B" w:rsidRDefault="000C490B" w:rsidP="002A48EE">
            <w:pPr>
              <w:jc w:val="center"/>
              <w:rPr>
                <w:sz w:val="20"/>
                <w:szCs w:val="20"/>
              </w:rPr>
            </w:pPr>
          </w:p>
        </w:tc>
        <w:tc>
          <w:tcPr>
            <w:tcW w:w="221" w:type="pct"/>
            <w:vAlign w:val="center"/>
          </w:tcPr>
          <w:p w14:paraId="29CC40BE" w14:textId="77777777" w:rsidR="000C490B" w:rsidRPr="0041391B" w:rsidRDefault="000C490B" w:rsidP="002A48EE">
            <w:pPr>
              <w:jc w:val="center"/>
              <w:rPr>
                <w:sz w:val="20"/>
                <w:szCs w:val="20"/>
              </w:rPr>
            </w:pPr>
          </w:p>
        </w:tc>
        <w:tc>
          <w:tcPr>
            <w:tcW w:w="221" w:type="pct"/>
            <w:vAlign w:val="center"/>
          </w:tcPr>
          <w:p w14:paraId="1BDC9530" w14:textId="77777777" w:rsidR="000C490B" w:rsidRPr="0041391B" w:rsidRDefault="000C490B" w:rsidP="002A48EE">
            <w:pPr>
              <w:jc w:val="center"/>
              <w:rPr>
                <w:sz w:val="20"/>
                <w:szCs w:val="20"/>
              </w:rPr>
            </w:pPr>
          </w:p>
        </w:tc>
        <w:tc>
          <w:tcPr>
            <w:tcW w:w="218" w:type="pct"/>
            <w:vAlign w:val="center"/>
          </w:tcPr>
          <w:p w14:paraId="785415F2" w14:textId="77777777" w:rsidR="000C490B" w:rsidRPr="0041391B" w:rsidRDefault="000C490B" w:rsidP="002A48EE">
            <w:pPr>
              <w:jc w:val="center"/>
              <w:rPr>
                <w:sz w:val="20"/>
                <w:szCs w:val="20"/>
              </w:rPr>
            </w:pPr>
          </w:p>
        </w:tc>
      </w:tr>
      <w:tr w:rsidR="000C490B" w:rsidRPr="0041391B" w14:paraId="5FCE19CF" w14:textId="77777777" w:rsidTr="008571CF">
        <w:trPr>
          <w:trHeight w:val="20"/>
        </w:trPr>
        <w:tc>
          <w:tcPr>
            <w:tcW w:w="3455" w:type="pct"/>
            <w:shd w:val="clear" w:color="auto" w:fill="BCD3EE"/>
            <w:vAlign w:val="center"/>
          </w:tcPr>
          <w:p w14:paraId="029D7835" w14:textId="77777777" w:rsidR="000C490B" w:rsidRPr="0041391B" w:rsidRDefault="000C490B" w:rsidP="0041391B">
            <w:pPr>
              <w:rPr>
                <w:sz w:val="20"/>
                <w:szCs w:val="20"/>
              </w:rPr>
            </w:pPr>
            <w:r w:rsidRPr="0041391B">
              <w:rPr>
                <w:sz w:val="20"/>
                <w:szCs w:val="20"/>
              </w:rPr>
              <w:lastRenderedPageBreak/>
              <w:t>PÖÖ 12 Dini danışmanlık ve rehberlik bilgi ve becerisine sahip olma</w:t>
            </w:r>
          </w:p>
        </w:tc>
        <w:tc>
          <w:tcPr>
            <w:tcW w:w="221" w:type="pct"/>
            <w:vAlign w:val="center"/>
          </w:tcPr>
          <w:p w14:paraId="6E19348F" w14:textId="03226F87" w:rsidR="000C490B" w:rsidRPr="0041391B" w:rsidRDefault="000C490B" w:rsidP="002A48EE">
            <w:pPr>
              <w:jc w:val="center"/>
              <w:rPr>
                <w:sz w:val="20"/>
                <w:szCs w:val="20"/>
              </w:rPr>
            </w:pPr>
          </w:p>
        </w:tc>
        <w:tc>
          <w:tcPr>
            <w:tcW w:w="221" w:type="pct"/>
            <w:vAlign w:val="center"/>
          </w:tcPr>
          <w:p w14:paraId="580251B4" w14:textId="2389EEAE" w:rsidR="000C490B" w:rsidRPr="0041391B" w:rsidRDefault="00B972C1" w:rsidP="002A48EE">
            <w:pPr>
              <w:jc w:val="center"/>
              <w:rPr>
                <w:sz w:val="20"/>
                <w:szCs w:val="20"/>
              </w:rPr>
            </w:pPr>
            <w:r>
              <w:rPr>
                <w:sz w:val="20"/>
                <w:szCs w:val="20"/>
              </w:rPr>
              <w:t>3</w:t>
            </w:r>
          </w:p>
        </w:tc>
        <w:tc>
          <w:tcPr>
            <w:tcW w:w="221" w:type="pct"/>
            <w:vAlign w:val="center"/>
          </w:tcPr>
          <w:p w14:paraId="6C054B9E" w14:textId="47C7038C" w:rsidR="000C490B" w:rsidRPr="0041391B" w:rsidRDefault="000C490B" w:rsidP="002A48EE">
            <w:pPr>
              <w:jc w:val="center"/>
              <w:rPr>
                <w:sz w:val="20"/>
                <w:szCs w:val="20"/>
              </w:rPr>
            </w:pPr>
          </w:p>
        </w:tc>
        <w:tc>
          <w:tcPr>
            <w:tcW w:w="221" w:type="pct"/>
            <w:vAlign w:val="center"/>
          </w:tcPr>
          <w:p w14:paraId="2232D573" w14:textId="41AA929A" w:rsidR="000C490B" w:rsidRPr="0041391B" w:rsidRDefault="000C490B" w:rsidP="002A48EE">
            <w:pPr>
              <w:jc w:val="center"/>
              <w:rPr>
                <w:sz w:val="20"/>
                <w:szCs w:val="20"/>
              </w:rPr>
            </w:pPr>
          </w:p>
        </w:tc>
        <w:tc>
          <w:tcPr>
            <w:tcW w:w="221" w:type="pct"/>
            <w:vAlign w:val="center"/>
          </w:tcPr>
          <w:p w14:paraId="133369BB" w14:textId="436981EF" w:rsidR="000C490B" w:rsidRPr="0041391B" w:rsidRDefault="000C490B" w:rsidP="002A48EE">
            <w:pPr>
              <w:jc w:val="center"/>
              <w:rPr>
                <w:sz w:val="20"/>
                <w:szCs w:val="20"/>
              </w:rPr>
            </w:pPr>
          </w:p>
        </w:tc>
        <w:tc>
          <w:tcPr>
            <w:tcW w:w="221" w:type="pct"/>
            <w:vAlign w:val="center"/>
          </w:tcPr>
          <w:p w14:paraId="366BF351" w14:textId="77777777" w:rsidR="000C490B" w:rsidRPr="0041391B" w:rsidRDefault="000C490B" w:rsidP="002A48EE">
            <w:pPr>
              <w:jc w:val="center"/>
              <w:rPr>
                <w:sz w:val="20"/>
                <w:szCs w:val="20"/>
              </w:rPr>
            </w:pPr>
          </w:p>
        </w:tc>
        <w:tc>
          <w:tcPr>
            <w:tcW w:w="218" w:type="pct"/>
            <w:vAlign w:val="center"/>
          </w:tcPr>
          <w:p w14:paraId="66622FBC" w14:textId="77777777" w:rsidR="000C490B" w:rsidRPr="0041391B" w:rsidRDefault="000C490B" w:rsidP="002A48EE">
            <w:pPr>
              <w:jc w:val="center"/>
              <w:rPr>
                <w:sz w:val="20"/>
                <w:szCs w:val="20"/>
              </w:rPr>
            </w:pPr>
          </w:p>
        </w:tc>
      </w:tr>
      <w:tr w:rsidR="000C490B" w:rsidRPr="0041391B" w14:paraId="6DB29360" w14:textId="77777777" w:rsidTr="008571CF">
        <w:trPr>
          <w:trHeight w:val="20"/>
        </w:trPr>
        <w:tc>
          <w:tcPr>
            <w:tcW w:w="3455" w:type="pct"/>
            <w:shd w:val="clear" w:color="auto" w:fill="BCD3EE"/>
            <w:vAlign w:val="center"/>
          </w:tcPr>
          <w:p w14:paraId="00C1043A" w14:textId="77777777" w:rsidR="000C490B" w:rsidRPr="0041391B" w:rsidRDefault="000C490B" w:rsidP="0041391B">
            <w:pPr>
              <w:rPr>
                <w:sz w:val="20"/>
                <w:szCs w:val="20"/>
              </w:rPr>
            </w:pPr>
            <w:r w:rsidRPr="0041391B">
              <w:rPr>
                <w:sz w:val="20"/>
                <w:szCs w:val="20"/>
              </w:rPr>
              <w:t>PÖÖ 13 Akıl, bilgi, istişare, emanete riayet, ehliyet ve adalet gibi temel değerler/ilkeler ışığında çalışma ve sorumluluk üstlenebilme yetkinliğine sahip olma</w:t>
            </w:r>
          </w:p>
        </w:tc>
        <w:tc>
          <w:tcPr>
            <w:tcW w:w="221" w:type="pct"/>
            <w:vAlign w:val="center"/>
          </w:tcPr>
          <w:p w14:paraId="07CBD960" w14:textId="081E980D" w:rsidR="000C490B" w:rsidRPr="0041391B" w:rsidRDefault="00B972C1" w:rsidP="002A48EE">
            <w:pPr>
              <w:jc w:val="center"/>
              <w:rPr>
                <w:sz w:val="20"/>
                <w:szCs w:val="20"/>
              </w:rPr>
            </w:pPr>
            <w:r>
              <w:rPr>
                <w:sz w:val="20"/>
                <w:szCs w:val="20"/>
              </w:rPr>
              <w:t>4</w:t>
            </w:r>
          </w:p>
        </w:tc>
        <w:tc>
          <w:tcPr>
            <w:tcW w:w="221" w:type="pct"/>
            <w:vAlign w:val="center"/>
          </w:tcPr>
          <w:p w14:paraId="325EE31C" w14:textId="77777777" w:rsidR="000C490B" w:rsidRPr="0041391B" w:rsidRDefault="000C490B" w:rsidP="002A48EE">
            <w:pPr>
              <w:jc w:val="center"/>
              <w:rPr>
                <w:sz w:val="20"/>
                <w:szCs w:val="20"/>
              </w:rPr>
            </w:pPr>
          </w:p>
        </w:tc>
        <w:tc>
          <w:tcPr>
            <w:tcW w:w="221" w:type="pct"/>
            <w:vAlign w:val="center"/>
          </w:tcPr>
          <w:p w14:paraId="7D3B8717" w14:textId="7D963FE8" w:rsidR="000C490B" w:rsidRPr="0041391B" w:rsidRDefault="00B972C1" w:rsidP="002A48EE">
            <w:pPr>
              <w:jc w:val="center"/>
              <w:rPr>
                <w:sz w:val="20"/>
                <w:szCs w:val="20"/>
              </w:rPr>
            </w:pPr>
            <w:r>
              <w:rPr>
                <w:sz w:val="20"/>
                <w:szCs w:val="20"/>
              </w:rPr>
              <w:t>3</w:t>
            </w:r>
          </w:p>
        </w:tc>
        <w:tc>
          <w:tcPr>
            <w:tcW w:w="221" w:type="pct"/>
            <w:vAlign w:val="center"/>
          </w:tcPr>
          <w:p w14:paraId="6FBA84B6" w14:textId="77777777" w:rsidR="000C490B" w:rsidRPr="0041391B" w:rsidRDefault="000C490B" w:rsidP="002A48EE">
            <w:pPr>
              <w:jc w:val="center"/>
              <w:rPr>
                <w:sz w:val="20"/>
                <w:szCs w:val="20"/>
              </w:rPr>
            </w:pPr>
          </w:p>
        </w:tc>
        <w:tc>
          <w:tcPr>
            <w:tcW w:w="221" w:type="pct"/>
            <w:vAlign w:val="center"/>
          </w:tcPr>
          <w:p w14:paraId="61822C62" w14:textId="77777777" w:rsidR="000C490B" w:rsidRPr="0041391B" w:rsidRDefault="000C490B" w:rsidP="002A48EE">
            <w:pPr>
              <w:jc w:val="center"/>
              <w:rPr>
                <w:sz w:val="20"/>
                <w:szCs w:val="20"/>
              </w:rPr>
            </w:pPr>
          </w:p>
        </w:tc>
        <w:tc>
          <w:tcPr>
            <w:tcW w:w="221" w:type="pct"/>
            <w:vAlign w:val="center"/>
          </w:tcPr>
          <w:p w14:paraId="59ED8597" w14:textId="77777777" w:rsidR="000C490B" w:rsidRPr="0041391B" w:rsidRDefault="000C490B" w:rsidP="002A48EE">
            <w:pPr>
              <w:jc w:val="center"/>
              <w:rPr>
                <w:sz w:val="20"/>
                <w:szCs w:val="20"/>
              </w:rPr>
            </w:pPr>
          </w:p>
        </w:tc>
        <w:tc>
          <w:tcPr>
            <w:tcW w:w="218" w:type="pct"/>
            <w:vAlign w:val="center"/>
          </w:tcPr>
          <w:p w14:paraId="082AD178" w14:textId="77777777" w:rsidR="000C490B" w:rsidRPr="0041391B" w:rsidRDefault="000C490B" w:rsidP="002A48EE">
            <w:pPr>
              <w:jc w:val="center"/>
              <w:rPr>
                <w:sz w:val="20"/>
                <w:szCs w:val="20"/>
              </w:rPr>
            </w:pPr>
          </w:p>
        </w:tc>
      </w:tr>
      <w:tr w:rsidR="000C490B" w:rsidRPr="0041391B" w14:paraId="63FF8E92" w14:textId="77777777" w:rsidTr="008571CF">
        <w:trPr>
          <w:trHeight w:val="20"/>
        </w:trPr>
        <w:tc>
          <w:tcPr>
            <w:tcW w:w="3455" w:type="pct"/>
            <w:shd w:val="clear" w:color="auto" w:fill="BCD3EE"/>
            <w:vAlign w:val="center"/>
          </w:tcPr>
          <w:p w14:paraId="76CCBF36" w14:textId="77777777" w:rsidR="000C490B" w:rsidRPr="0041391B" w:rsidRDefault="000C490B" w:rsidP="0041391B">
            <w:pPr>
              <w:rPr>
                <w:sz w:val="20"/>
                <w:szCs w:val="20"/>
              </w:rPr>
            </w:pPr>
            <w:r w:rsidRPr="0041391B">
              <w:rPr>
                <w:sz w:val="20"/>
                <w:szCs w:val="20"/>
              </w:rPr>
              <w:t>PÖÖ 14 İslam kültür, sanat ve medeniyeti hakkında temel ve bütüncül bilgilere sahip olma</w:t>
            </w:r>
          </w:p>
        </w:tc>
        <w:tc>
          <w:tcPr>
            <w:tcW w:w="221" w:type="pct"/>
            <w:vAlign w:val="center"/>
          </w:tcPr>
          <w:p w14:paraId="27D065D7" w14:textId="18BBEC70" w:rsidR="000C490B" w:rsidRPr="0041391B" w:rsidRDefault="00B972C1" w:rsidP="002A48EE">
            <w:pPr>
              <w:jc w:val="center"/>
              <w:rPr>
                <w:sz w:val="20"/>
                <w:szCs w:val="20"/>
              </w:rPr>
            </w:pPr>
            <w:r>
              <w:rPr>
                <w:sz w:val="20"/>
                <w:szCs w:val="20"/>
              </w:rPr>
              <w:t>4</w:t>
            </w:r>
          </w:p>
        </w:tc>
        <w:tc>
          <w:tcPr>
            <w:tcW w:w="221" w:type="pct"/>
            <w:vAlign w:val="center"/>
          </w:tcPr>
          <w:p w14:paraId="00DFC040" w14:textId="77777777" w:rsidR="000C490B" w:rsidRPr="0041391B" w:rsidRDefault="000C490B" w:rsidP="002A48EE">
            <w:pPr>
              <w:jc w:val="center"/>
              <w:rPr>
                <w:sz w:val="20"/>
                <w:szCs w:val="20"/>
              </w:rPr>
            </w:pPr>
          </w:p>
        </w:tc>
        <w:tc>
          <w:tcPr>
            <w:tcW w:w="221" w:type="pct"/>
            <w:vAlign w:val="center"/>
          </w:tcPr>
          <w:p w14:paraId="22DF143E" w14:textId="7C6A43A0" w:rsidR="000C490B" w:rsidRPr="0041391B" w:rsidRDefault="00B972C1" w:rsidP="002A48EE">
            <w:pPr>
              <w:jc w:val="center"/>
              <w:rPr>
                <w:sz w:val="20"/>
                <w:szCs w:val="20"/>
              </w:rPr>
            </w:pPr>
            <w:r>
              <w:rPr>
                <w:sz w:val="20"/>
                <w:szCs w:val="20"/>
              </w:rPr>
              <w:t>3</w:t>
            </w:r>
          </w:p>
        </w:tc>
        <w:tc>
          <w:tcPr>
            <w:tcW w:w="221" w:type="pct"/>
            <w:vAlign w:val="center"/>
          </w:tcPr>
          <w:p w14:paraId="631862D1" w14:textId="13B14125" w:rsidR="000C490B" w:rsidRPr="0041391B" w:rsidRDefault="00B972C1" w:rsidP="002A48EE">
            <w:pPr>
              <w:jc w:val="center"/>
              <w:rPr>
                <w:sz w:val="20"/>
                <w:szCs w:val="20"/>
              </w:rPr>
            </w:pPr>
            <w:r>
              <w:rPr>
                <w:sz w:val="20"/>
                <w:szCs w:val="20"/>
              </w:rPr>
              <w:t>3</w:t>
            </w:r>
          </w:p>
        </w:tc>
        <w:tc>
          <w:tcPr>
            <w:tcW w:w="221" w:type="pct"/>
            <w:vAlign w:val="center"/>
          </w:tcPr>
          <w:p w14:paraId="3993DE88" w14:textId="77777777" w:rsidR="000C490B" w:rsidRPr="0041391B" w:rsidRDefault="000C490B" w:rsidP="002A48EE">
            <w:pPr>
              <w:jc w:val="center"/>
              <w:rPr>
                <w:sz w:val="20"/>
                <w:szCs w:val="20"/>
              </w:rPr>
            </w:pPr>
          </w:p>
        </w:tc>
        <w:tc>
          <w:tcPr>
            <w:tcW w:w="221" w:type="pct"/>
            <w:vAlign w:val="center"/>
          </w:tcPr>
          <w:p w14:paraId="78CCC718" w14:textId="77777777" w:rsidR="000C490B" w:rsidRPr="0041391B" w:rsidRDefault="000C490B" w:rsidP="002A48EE">
            <w:pPr>
              <w:jc w:val="center"/>
              <w:rPr>
                <w:sz w:val="20"/>
                <w:szCs w:val="20"/>
              </w:rPr>
            </w:pPr>
          </w:p>
        </w:tc>
        <w:tc>
          <w:tcPr>
            <w:tcW w:w="218" w:type="pct"/>
            <w:vAlign w:val="center"/>
          </w:tcPr>
          <w:p w14:paraId="62FECCB1" w14:textId="77777777" w:rsidR="000C490B" w:rsidRPr="0041391B" w:rsidRDefault="000C490B" w:rsidP="002A48EE">
            <w:pPr>
              <w:jc w:val="center"/>
              <w:rPr>
                <w:sz w:val="20"/>
                <w:szCs w:val="20"/>
              </w:rPr>
            </w:pP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84F8" w14:textId="77777777" w:rsidR="00D3284D" w:rsidRDefault="00D3284D" w:rsidP="007B135A">
      <w:r>
        <w:separator/>
      </w:r>
    </w:p>
  </w:endnote>
  <w:endnote w:type="continuationSeparator" w:id="0">
    <w:p w14:paraId="1D6F6F08" w14:textId="77777777" w:rsidR="00D3284D" w:rsidRDefault="00D3284D"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EFCF" w14:textId="77777777" w:rsidR="00D3284D" w:rsidRDefault="00D3284D" w:rsidP="007B135A">
      <w:r>
        <w:separator/>
      </w:r>
    </w:p>
  </w:footnote>
  <w:footnote w:type="continuationSeparator" w:id="0">
    <w:p w14:paraId="0AE7660B" w14:textId="77777777" w:rsidR="00D3284D" w:rsidRDefault="00D3284D"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6A8B498"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71252426"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38E8CC74"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1210" w:hanging="360"/>
      </w:pPr>
      <w:rPr>
        <w:rFonts w:hint="default"/>
      </w:rPr>
    </w:lvl>
    <w:lvl w:ilvl="1">
      <w:start w:val="1"/>
      <w:numFmt w:val="decimal"/>
      <w:lvlText w:val="%1.%2."/>
      <w:lvlJc w:val="left"/>
      <w:pPr>
        <w:ind w:left="1109" w:hanging="36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1267" w:hanging="720"/>
      </w:pPr>
      <w:rPr>
        <w:rFonts w:hint="default"/>
      </w:rPr>
    </w:lvl>
    <w:lvl w:ilvl="4">
      <w:start w:val="1"/>
      <w:numFmt w:val="decimal"/>
      <w:lvlText w:val="%1.%2.%3.%4.%5."/>
      <w:lvlJc w:val="left"/>
      <w:pPr>
        <w:ind w:left="152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324" w:hanging="1080"/>
      </w:pPr>
      <w:rPr>
        <w:rFonts w:hint="default"/>
      </w:rPr>
    </w:lvl>
    <w:lvl w:ilvl="7">
      <w:start w:val="1"/>
      <w:numFmt w:val="decimal"/>
      <w:lvlText w:val="%1.%2.%3.%4.%5.%6.%7.%8."/>
      <w:lvlJc w:val="left"/>
      <w:pPr>
        <w:ind w:left="1583" w:hanging="1440"/>
      </w:pPr>
      <w:rPr>
        <w:rFonts w:hint="default"/>
      </w:rPr>
    </w:lvl>
    <w:lvl w:ilvl="8">
      <w:start w:val="1"/>
      <w:numFmt w:val="decimal"/>
      <w:lvlText w:val="%1.%2.%3.%4.%5.%6.%7.%8.%9."/>
      <w:lvlJc w:val="left"/>
      <w:pPr>
        <w:ind w:left="1482" w:hanging="1440"/>
      </w:pPr>
      <w:rPr>
        <w:rFonts w:hint="default"/>
      </w:rPr>
    </w:lvl>
  </w:abstractNum>
  <w:abstractNum w:abstractNumId="1" w15:restartNumberingAfterBreak="0">
    <w:nsid w:val="0E297DF9"/>
    <w:multiLevelType w:val="hybridMultilevel"/>
    <w:tmpl w:val="3198E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0D452B"/>
    <w:multiLevelType w:val="hybridMultilevel"/>
    <w:tmpl w:val="FA9E2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1D29D7"/>
    <w:multiLevelType w:val="hybridMultilevel"/>
    <w:tmpl w:val="B73E3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5" w15:restartNumberingAfterBreak="0">
    <w:nsid w:val="30D10017"/>
    <w:multiLevelType w:val="hybridMultilevel"/>
    <w:tmpl w:val="DC9AC49A"/>
    <w:lvl w:ilvl="0" w:tplc="041F0001">
      <w:start w:val="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8"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2A553A"/>
    <w:multiLevelType w:val="hybridMultilevel"/>
    <w:tmpl w:val="B8DE9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6CF2D5B"/>
    <w:multiLevelType w:val="hybridMultilevel"/>
    <w:tmpl w:val="F36E74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7195ECC"/>
    <w:multiLevelType w:val="hybridMultilevel"/>
    <w:tmpl w:val="1CB6DC0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14"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4"/>
  </w:num>
  <w:num w:numId="2" w16cid:durableId="1049493810">
    <w:abstractNumId w:val="14"/>
  </w:num>
  <w:num w:numId="3" w16cid:durableId="259532321">
    <w:abstractNumId w:val="12"/>
  </w:num>
  <w:num w:numId="4" w16cid:durableId="326514932">
    <w:abstractNumId w:val="6"/>
  </w:num>
  <w:num w:numId="5" w16cid:durableId="330136876">
    <w:abstractNumId w:val="8"/>
  </w:num>
  <w:num w:numId="6" w16cid:durableId="1405637896">
    <w:abstractNumId w:val="15"/>
  </w:num>
  <w:num w:numId="7" w16cid:durableId="1223254303">
    <w:abstractNumId w:val="0"/>
  </w:num>
  <w:num w:numId="8" w16cid:durableId="1003317437">
    <w:abstractNumId w:val="11"/>
  </w:num>
  <w:num w:numId="9" w16cid:durableId="966206621">
    <w:abstractNumId w:val="7"/>
  </w:num>
  <w:num w:numId="10" w16cid:durableId="2126191203">
    <w:abstractNumId w:val="5"/>
  </w:num>
  <w:num w:numId="11" w16cid:durableId="1426420493">
    <w:abstractNumId w:val="3"/>
  </w:num>
  <w:num w:numId="12" w16cid:durableId="934165841">
    <w:abstractNumId w:val="1"/>
  </w:num>
  <w:num w:numId="13" w16cid:durableId="1526866617">
    <w:abstractNumId w:val="10"/>
  </w:num>
  <w:num w:numId="14" w16cid:durableId="500316057">
    <w:abstractNumId w:val="2"/>
  </w:num>
  <w:num w:numId="15" w16cid:durableId="488132651">
    <w:abstractNumId w:val="9"/>
  </w:num>
  <w:num w:numId="16" w16cid:durableId="662973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740E"/>
    <w:rsid w:val="0002636A"/>
    <w:rsid w:val="000504E4"/>
    <w:rsid w:val="000513A5"/>
    <w:rsid w:val="00067FF7"/>
    <w:rsid w:val="00076540"/>
    <w:rsid w:val="00087DE0"/>
    <w:rsid w:val="000B352B"/>
    <w:rsid w:val="000B5DA2"/>
    <w:rsid w:val="000C490B"/>
    <w:rsid w:val="000D0AFB"/>
    <w:rsid w:val="000E2C48"/>
    <w:rsid w:val="00137AA6"/>
    <w:rsid w:val="00172072"/>
    <w:rsid w:val="00175C0D"/>
    <w:rsid w:val="00177132"/>
    <w:rsid w:val="001821BC"/>
    <w:rsid w:val="001E3B22"/>
    <w:rsid w:val="001F08B2"/>
    <w:rsid w:val="00200DF3"/>
    <w:rsid w:val="00246D42"/>
    <w:rsid w:val="00250125"/>
    <w:rsid w:val="00250B07"/>
    <w:rsid w:val="002A48EE"/>
    <w:rsid w:val="002C2801"/>
    <w:rsid w:val="002C2FAB"/>
    <w:rsid w:val="002D139D"/>
    <w:rsid w:val="002D3A13"/>
    <w:rsid w:val="002E0389"/>
    <w:rsid w:val="003B4DE1"/>
    <w:rsid w:val="003E0788"/>
    <w:rsid w:val="003F109F"/>
    <w:rsid w:val="0041246B"/>
    <w:rsid w:val="004128FB"/>
    <w:rsid w:val="0041391B"/>
    <w:rsid w:val="004164BB"/>
    <w:rsid w:val="00423A0D"/>
    <w:rsid w:val="0045337C"/>
    <w:rsid w:val="00466989"/>
    <w:rsid w:val="00482A7C"/>
    <w:rsid w:val="00483362"/>
    <w:rsid w:val="00487C4C"/>
    <w:rsid w:val="004A04D5"/>
    <w:rsid w:val="004C5D52"/>
    <w:rsid w:val="004E0805"/>
    <w:rsid w:val="004F3762"/>
    <w:rsid w:val="00500C36"/>
    <w:rsid w:val="005163C2"/>
    <w:rsid w:val="005420A9"/>
    <w:rsid w:val="005460C1"/>
    <w:rsid w:val="00567F55"/>
    <w:rsid w:val="00591550"/>
    <w:rsid w:val="005A2AA2"/>
    <w:rsid w:val="005D3F42"/>
    <w:rsid w:val="006066B6"/>
    <w:rsid w:val="006241B7"/>
    <w:rsid w:val="00630CD3"/>
    <w:rsid w:val="0067145D"/>
    <w:rsid w:val="00675B4D"/>
    <w:rsid w:val="006A3D1E"/>
    <w:rsid w:val="006A50B3"/>
    <w:rsid w:val="006C5DBE"/>
    <w:rsid w:val="006D19D3"/>
    <w:rsid w:val="006E2F70"/>
    <w:rsid w:val="0071535D"/>
    <w:rsid w:val="00716400"/>
    <w:rsid w:val="007200B0"/>
    <w:rsid w:val="007519FB"/>
    <w:rsid w:val="00782ED1"/>
    <w:rsid w:val="0078475F"/>
    <w:rsid w:val="007869BA"/>
    <w:rsid w:val="00791C3D"/>
    <w:rsid w:val="00794990"/>
    <w:rsid w:val="00797560"/>
    <w:rsid w:val="007A6763"/>
    <w:rsid w:val="007A6BE4"/>
    <w:rsid w:val="007B135A"/>
    <w:rsid w:val="007B286C"/>
    <w:rsid w:val="007B65A0"/>
    <w:rsid w:val="007B77E8"/>
    <w:rsid w:val="007D249D"/>
    <w:rsid w:val="007D24B1"/>
    <w:rsid w:val="007D3CED"/>
    <w:rsid w:val="007D5A36"/>
    <w:rsid w:val="007F7562"/>
    <w:rsid w:val="008520AF"/>
    <w:rsid w:val="0085701C"/>
    <w:rsid w:val="008571CF"/>
    <w:rsid w:val="00872F59"/>
    <w:rsid w:val="00876EB6"/>
    <w:rsid w:val="0088126C"/>
    <w:rsid w:val="008B062F"/>
    <w:rsid w:val="008D141E"/>
    <w:rsid w:val="008F4FD4"/>
    <w:rsid w:val="008F692E"/>
    <w:rsid w:val="0090273B"/>
    <w:rsid w:val="00902DF5"/>
    <w:rsid w:val="00921FE9"/>
    <w:rsid w:val="00962DD0"/>
    <w:rsid w:val="009877C1"/>
    <w:rsid w:val="009A19EC"/>
    <w:rsid w:val="009E527A"/>
    <w:rsid w:val="009F1BDD"/>
    <w:rsid w:val="009F4CFE"/>
    <w:rsid w:val="00A12479"/>
    <w:rsid w:val="00A24A3E"/>
    <w:rsid w:val="00A362F2"/>
    <w:rsid w:val="00A42B9B"/>
    <w:rsid w:val="00A8594B"/>
    <w:rsid w:val="00A94A0E"/>
    <w:rsid w:val="00A96B20"/>
    <w:rsid w:val="00AC783F"/>
    <w:rsid w:val="00AF06B4"/>
    <w:rsid w:val="00B107E3"/>
    <w:rsid w:val="00B776C6"/>
    <w:rsid w:val="00B972C1"/>
    <w:rsid w:val="00BA0968"/>
    <w:rsid w:val="00BA19BD"/>
    <w:rsid w:val="00BC4165"/>
    <w:rsid w:val="00BD3C76"/>
    <w:rsid w:val="00C045AF"/>
    <w:rsid w:val="00C33D3A"/>
    <w:rsid w:val="00C522AF"/>
    <w:rsid w:val="00C52C00"/>
    <w:rsid w:val="00C65E48"/>
    <w:rsid w:val="00C664C7"/>
    <w:rsid w:val="00C80B63"/>
    <w:rsid w:val="00C9025B"/>
    <w:rsid w:val="00C9066A"/>
    <w:rsid w:val="00CB66E8"/>
    <w:rsid w:val="00CD6D1C"/>
    <w:rsid w:val="00D01F65"/>
    <w:rsid w:val="00D0260D"/>
    <w:rsid w:val="00D031CD"/>
    <w:rsid w:val="00D275D9"/>
    <w:rsid w:val="00D3284D"/>
    <w:rsid w:val="00D72055"/>
    <w:rsid w:val="00D93D59"/>
    <w:rsid w:val="00DC6BF7"/>
    <w:rsid w:val="00DD5F37"/>
    <w:rsid w:val="00DE0F3B"/>
    <w:rsid w:val="00DF4D9D"/>
    <w:rsid w:val="00E0185C"/>
    <w:rsid w:val="00E17153"/>
    <w:rsid w:val="00E2395F"/>
    <w:rsid w:val="00E52B88"/>
    <w:rsid w:val="00E5341A"/>
    <w:rsid w:val="00E55DA3"/>
    <w:rsid w:val="00E8255F"/>
    <w:rsid w:val="00E90FE7"/>
    <w:rsid w:val="00EA4EEB"/>
    <w:rsid w:val="00EB22E8"/>
    <w:rsid w:val="00EB4442"/>
    <w:rsid w:val="00ED1AAD"/>
    <w:rsid w:val="00ED32FA"/>
    <w:rsid w:val="00F16614"/>
    <w:rsid w:val="00F16B80"/>
    <w:rsid w:val="00F7672A"/>
    <w:rsid w:val="00F8096F"/>
    <w:rsid w:val="00F81F80"/>
    <w:rsid w:val="00FB5231"/>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1933</Words>
  <Characters>12138</Characters>
  <Application>Microsoft Office Word</Application>
  <DocSecurity>0</DocSecurity>
  <Lines>950</Lines>
  <Paragraphs>448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hızır</dc:creator>
  <cp:lastModifiedBy>Yunus YAZICI</cp:lastModifiedBy>
  <cp:revision>2</cp:revision>
  <dcterms:created xsi:type="dcterms:W3CDTF">2025-09-11T13:06:00Z</dcterms:created>
  <dcterms:modified xsi:type="dcterms:W3CDTF">2025-09-11T13:06:00Z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