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1FF4" w14:textId="155EB4B4" w:rsidR="007B135A" w:rsidRPr="0041391B" w:rsidRDefault="007B135A">
      <w:pPr>
        <w:rPr>
          <w:sz w:val="20"/>
          <w:szCs w:val="20"/>
        </w:rPr>
      </w:pPr>
    </w:p>
    <w:tbl>
      <w:tblPr>
        <w:tblStyle w:val="TabloKlavuzu"/>
        <w:tblW w:w="4952" w:type="pct"/>
        <w:tblInd w:w="108" w:type="dxa"/>
        <w:tblLook w:val="04A0" w:firstRow="1" w:lastRow="0" w:firstColumn="1" w:lastColumn="0" w:noHBand="0" w:noVBand="1"/>
      </w:tblPr>
      <w:tblGrid>
        <w:gridCol w:w="415"/>
        <w:gridCol w:w="1167"/>
        <w:gridCol w:w="2429"/>
        <w:gridCol w:w="1371"/>
        <w:gridCol w:w="1479"/>
        <w:gridCol w:w="866"/>
        <w:gridCol w:w="288"/>
        <w:gridCol w:w="1497"/>
        <w:gridCol w:w="1477"/>
      </w:tblGrid>
      <w:tr w:rsidR="002A48EE" w:rsidRPr="0041391B" w14:paraId="1D306607" w14:textId="6C042CF6" w:rsidTr="00984DB5">
        <w:tc>
          <w:tcPr>
            <w:tcW w:w="720" w:type="pct"/>
            <w:gridSpan w:val="2"/>
            <w:shd w:val="clear" w:color="auto" w:fill="00C0BB"/>
          </w:tcPr>
          <w:p w14:paraId="20BA5B32" w14:textId="77777777" w:rsidR="000C490B" w:rsidRPr="0041391B" w:rsidRDefault="000C490B" w:rsidP="00250125">
            <w:pPr>
              <w:rPr>
                <w:b/>
                <w:sz w:val="20"/>
                <w:szCs w:val="20"/>
              </w:rPr>
            </w:pPr>
            <w:r w:rsidRPr="0041391B">
              <w:rPr>
                <w:b/>
                <w:sz w:val="20"/>
                <w:szCs w:val="20"/>
              </w:rPr>
              <w:t>Bölüm Adı</w:t>
            </w:r>
          </w:p>
        </w:tc>
        <w:tc>
          <w:tcPr>
            <w:tcW w:w="2796" w:type="pct"/>
            <w:gridSpan w:val="4"/>
            <w:shd w:val="clear" w:color="auto" w:fill="00C0BB"/>
          </w:tcPr>
          <w:p w14:paraId="28494031" w14:textId="77777777" w:rsidR="000C490B" w:rsidRPr="0041391B" w:rsidRDefault="000C490B" w:rsidP="00250125">
            <w:pPr>
              <w:rPr>
                <w:b/>
                <w:sz w:val="20"/>
                <w:szCs w:val="20"/>
              </w:rPr>
            </w:pPr>
            <w:r w:rsidRPr="0041391B">
              <w:rPr>
                <w:b/>
                <w:sz w:val="20"/>
                <w:szCs w:val="20"/>
              </w:rPr>
              <w:t>İlahiyat</w:t>
            </w:r>
          </w:p>
        </w:tc>
        <w:tc>
          <w:tcPr>
            <w:tcW w:w="812" w:type="pct"/>
            <w:gridSpan w:val="2"/>
            <w:shd w:val="clear" w:color="auto" w:fill="00C0BB"/>
          </w:tcPr>
          <w:p w14:paraId="4333DED2" w14:textId="617D978F" w:rsidR="000C490B" w:rsidRPr="0041391B" w:rsidRDefault="000C490B" w:rsidP="002A48EE">
            <w:pPr>
              <w:rPr>
                <w:b/>
                <w:sz w:val="20"/>
                <w:szCs w:val="20"/>
              </w:rPr>
            </w:pPr>
            <w:r w:rsidRPr="0041391B">
              <w:rPr>
                <w:b/>
                <w:sz w:val="20"/>
                <w:szCs w:val="20"/>
              </w:rPr>
              <w:t>Güncelleme Tarihi</w:t>
            </w:r>
          </w:p>
        </w:tc>
        <w:tc>
          <w:tcPr>
            <w:tcW w:w="672" w:type="pct"/>
            <w:shd w:val="clear" w:color="auto" w:fill="00C0BB"/>
          </w:tcPr>
          <w:p w14:paraId="773DC6AF" w14:textId="11A94818" w:rsidR="000C490B" w:rsidRPr="0041391B" w:rsidRDefault="00067FF7" w:rsidP="00067FF7">
            <w:pPr>
              <w:jc w:val="center"/>
              <w:rPr>
                <w:b/>
                <w:sz w:val="20"/>
                <w:szCs w:val="20"/>
              </w:rPr>
            </w:pPr>
            <w:r>
              <w:rPr>
                <w:b/>
                <w:sz w:val="20"/>
                <w:szCs w:val="20"/>
              </w:rPr>
              <w:t>27/12/2024</w:t>
            </w:r>
          </w:p>
        </w:tc>
      </w:tr>
      <w:tr w:rsidR="002A48EE" w:rsidRPr="0041391B" w14:paraId="557D68C8" w14:textId="77777777" w:rsidTr="00984DB5">
        <w:tc>
          <w:tcPr>
            <w:tcW w:w="720" w:type="pct"/>
            <w:gridSpan w:val="2"/>
            <w:shd w:val="clear" w:color="auto" w:fill="00C0BB"/>
          </w:tcPr>
          <w:p w14:paraId="64C6E64B" w14:textId="77777777" w:rsidR="000C490B" w:rsidRPr="0041391B" w:rsidRDefault="000C490B" w:rsidP="00250125">
            <w:pPr>
              <w:rPr>
                <w:b/>
                <w:sz w:val="20"/>
                <w:szCs w:val="20"/>
              </w:rPr>
            </w:pPr>
            <w:r w:rsidRPr="0041391B">
              <w:rPr>
                <w:b/>
                <w:sz w:val="20"/>
                <w:szCs w:val="20"/>
              </w:rPr>
              <w:t>Dersin Kodu</w:t>
            </w:r>
          </w:p>
        </w:tc>
        <w:tc>
          <w:tcPr>
            <w:tcW w:w="1729" w:type="pct"/>
            <w:gridSpan w:val="2"/>
            <w:shd w:val="clear" w:color="auto" w:fill="00C0BB"/>
          </w:tcPr>
          <w:p w14:paraId="3D7DBD96" w14:textId="77777777" w:rsidR="000C490B" w:rsidRPr="0041391B" w:rsidRDefault="000C490B" w:rsidP="00250125">
            <w:pPr>
              <w:rPr>
                <w:b/>
                <w:sz w:val="20"/>
                <w:szCs w:val="20"/>
              </w:rPr>
            </w:pPr>
            <w:r w:rsidRPr="0041391B">
              <w:rPr>
                <w:b/>
                <w:sz w:val="20"/>
                <w:szCs w:val="20"/>
              </w:rPr>
              <w:t>Dersin Adı</w:t>
            </w:r>
          </w:p>
        </w:tc>
        <w:tc>
          <w:tcPr>
            <w:tcW w:w="673" w:type="pct"/>
            <w:shd w:val="clear" w:color="auto" w:fill="00C0BB"/>
          </w:tcPr>
          <w:p w14:paraId="1BDF0461" w14:textId="50E3C1FA" w:rsidR="000C490B" w:rsidRPr="0041391B" w:rsidRDefault="002A48EE" w:rsidP="002A48EE">
            <w:pPr>
              <w:jc w:val="center"/>
              <w:rPr>
                <w:b/>
                <w:sz w:val="20"/>
                <w:szCs w:val="20"/>
              </w:rPr>
            </w:pPr>
            <w:r>
              <w:rPr>
                <w:b/>
                <w:sz w:val="20"/>
                <w:szCs w:val="20"/>
              </w:rPr>
              <w:t xml:space="preserve">Dersin </w:t>
            </w:r>
            <w:r w:rsidR="000C490B" w:rsidRPr="0041391B">
              <w:rPr>
                <w:b/>
                <w:sz w:val="20"/>
                <w:szCs w:val="20"/>
              </w:rPr>
              <w:t>Türü</w:t>
            </w:r>
          </w:p>
        </w:tc>
        <w:tc>
          <w:tcPr>
            <w:tcW w:w="525" w:type="pct"/>
            <w:gridSpan w:val="2"/>
            <w:shd w:val="clear" w:color="auto" w:fill="00C0BB"/>
          </w:tcPr>
          <w:p w14:paraId="55B7AB65" w14:textId="77777777" w:rsidR="000C490B" w:rsidRPr="0041391B" w:rsidRDefault="000C490B" w:rsidP="002A48EE">
            <w:pPr>
              <w:jc w:val="center"/>
              <w:rPr>
                <w:b/>
                <w:sz w:val="20"/>
                <w:szCs w:val="20"/>
              </w:rPr>
            </w:pPr>
            <w:r w:rsidRPr="0041391B">
              <w:rPr>
                <w:b/>
                <w:sz w:val="20"/>
                <w:szCs w:val="20"/>
              </w:rPr>
              <w:t>Yıl</w:t>
            </w:r>
          </w:p>
        </w:tc>
        <w:tc>
          <w:tcPr>
            <w:tcW w:w="681" w:type="pct"/>
            <w:shd w:val="clear" w:color="auto" w:fill="00C0BB"/>
          </w:tcPr>
          <w:p w14:paraId="02371757" w14:textId="77777777" w:rsidR="000C490B" w:rsidRPr="0041391B" w:rsidRDefault="000C490B" w:rsidP="002A48EE">
            <w:pPr>
              <w:jc w:val="center"/>
              <w:rPr>
                <w:b/>
                <w:sz w:val="20"/>
                <w:szCs w:val="20"/>
              </w:rPr>
            </w:pPr>
            <w:r w:rsidRPr="0041391B">
              <w:rPr>
                <w:b/>
                <w:sz w:val="20"/>
                <w:szCs w:val="20"/>
              </w:rPr>
              <w:t>Yarıyıl</w:t>
            </w:r>
          </w:p>
        </w:tc>
        <w:tc>
          <w:tcPr>
            <w:tcW w:w="672" w:type="pct"/>
            <w:shd w:val="clear" w:color="auto" w:fill="00C0BB"/>
          </w:tcPr>
          <w:p w14:paraId="16870953" w14:textId="77777777" w:rsidR="000C490B" w:rsidRPr="0041391B" w:rsidRDefault="000C490B" w:rsidP="002A48EE">
            <w:pPr>
              <w:jc w:val="center"/>
              <w:rPr>
                <w:b/>
                <w:sz w:val="20"/>
                <w:szCs w:val="20"/>
              </w:rPr>
            </w:pPr>
            <w:r w:rsidRPr="0041391B">
              <w:rPr>
                <w:b/>
                <w:sz w:val="20"/>
                <w:szCs w:val="20"/>
              </w:rPr>
              <w:t>AKTS</w:t>
            </w:r>
          </w:p>
        </w:tc>
      </w:tr>
      <w:tr w:rsidR="00067FF7" w:rsidRPr="0041391B" w14:paraId="5A053AE0" w14:textId="77777777" w:rsidTr="00984DB5">
        <w:tc>
          <w:tcPr>
            <w:tcW w:w="720" w:type="pct"/>
            <w:gridSpan w:val="2"/>
          </w:tcPr>
          <w:p w14:paraId="472990E8" w14:textId="7B379489" w:rsidR="00067FF7" w:rsidRPr="004F3762" w:rsidRDefault="00977DDA" w:rsidP="00067FF7">
            <w:pPr>
              <w:rPr>
                <w:sz w:val="20"/>
                <w:szCs w:val="20"/>
              </w:rPr>
            </w:pPr>
            <w:r w:rsidRPr="00977DDA">
              <w:rPr>
                <w:sz w:val="20"/>
                <w:szCs w:val="20"/>
              </w:rPr>
              <w:t>İ</w:t>
            </w:r>
            <w:r w:rsidR="001B64A2" w:rsidRPr="001B64A2">
              <w:rPr>
                <w:sz w:val="20"/>
                <w:szCs w:val="20"/>
              </w:rPr>
              <w:t>LF2052022371</w:t>
            </w:r>
          </w:p>
        </w:tc>
        <w:tc>
          <w:tcPr>
            <w:tcW w:w="1729" w:type="pct"/>
            <w:gridSpan w:val="2"/>
          </w:tcPr>
          <w:p w14:paraId="20A8DC5D" w14:textId="326FE0D1" w:rsidR="00067FF7" w:rsidRPr="004F3762" w:rsidRDefault="00977DDA" w:rsidP="00067FF7">
            <w:pPr>
              <w:rPr>
                <w:sz w:val="20"/>
                <w:szCs w:val="20"/>
              </w:rPr>
            </w:pPr>
            <w:r w:rsidRPr="00977DDA">
              <w:rPr>
                <w:sz w:val="20"/>
                <w:szCs w:val="20"/>
              </w:rPr>
              <w:t xml:space="preserve">TEFSİR </w:t>
            </w:r>
            <w:r w:rsidR="001B64A2">
              <w:rPr>
                <w:sz w:val="20"/>
                <w:szCs w:val="20"/>
              </w:rPr>
              <w:t>USULÜ</w:t>
            </w:r>
          </w:p>
        </w:tc>
        <w:tc>
          <w:tcPr>
            <w:tcW w:w="673" w:type="pct"/>
          </w:tcPr>
          <w:p w14:paraId="091AAB96" w14:textId="0DE6D89A" w:rsidR="00067FF7" w:rsidRPr="0041391B" w:rsidRDefault="00977DDA" w:rsidP="00067FF7">
            <w:pPr>
              <w:jc w:val="center"/>
              <w:rPr>
                <w:sz w:val="20"/>
                <w:szCs w:val="20"/>
              </w:rPr>
            </w:pPr>
            <w:r>
              <w:rPr>
                <w:sz w:val="20"/>
                <w:szCs w:val="20"/>
              </w:rPr>
              <w:t>ZORUNLU</w:t>
            </w:r>
          </w:p>
        </w:tc>
        <w:tc>
          <w:tcPr>
            <w:tcW w:w="525" w:type="pct"/>
            <w:gridSpan w:val="2"/>
          </w:tcPr>
          <w:p w14:paraId="5F355E20" w14:textId="183DBEBB" w:rsidR="00067FF7" w:rsidRPr="0041391B" w:rsidRDefault="001B64A2" w:rsidP="00067FF7">
            <w:pPr>
              <w:jc w:val="center"/>
              <w:rPr>
                <w:sz w:val="20"/>
                <w:szCs w:val="20"/>
              </w:rPr>
            </w:pPr>
            <w:r>
              <w:rPr>
                <w:sz w:val="20"/>
                <w:szCs w:val="20"/>
              </w:rPr>
              <w:t>2</w:t>
            </w:r>
          </w:p>
        </w:tc>
        <w:tc>
          <w:tcPr>
            <w:tcW w:w="681" w:type="pct"/>
          </w:tcPr>
          <w:p w14:paraId="1D68DA27" w14:textId="3131D05B" w:rsidR="00067FF7" w:rsidRPr="0041391B" w:rsidRDefault="00CC7D48" w:rsidP="00067FF7">
            <w:pPr>
              <w:jc w:val="center"/>
              <w:rPr>
                <w:sz w:val="20"/>
                <w:szCs w:val="20"/>
              </w:rPr>
            </w:pPr>
            <w:r>
              <w:rPr>
                <w:sz w:val="20"/>
                <w:szCs w:val="20"/>
              </w:rPr>
              <w:t>3</w:t>
            </w:r>
          </w:p>
        </w:tc>
        <w:tc>
          <w:tcPr>
            <w:tcW w:w="672" w:type="pct"/>
          </w:tcPr>
          <w:p w14:paraId="5A85CC8E" w14:textId="035C1E50" w:rsidR="00067FF7" w:rsidRPr="0041391B" w:rsidRDefault="00B949CF" w:rsidP="00067FF7">
            <w:pPr>
              <w:jc w:val="center"/>
              <w:rPr>
                <w:sz w:val="20"/>
                <w:szCs w:val="20"/>
              </w:rPr>
            </w:pPr>
            <w:r>
              <w:rPr>
                <w:sz w:val="20"/>
                <w:szCs w:val="20"/>
              </w:rPr>
              <w:t>3</w:t>
            </w:r>
          </w:p>
        </w:tc>
      </w:tr>
      <w:tr w:rsidR="002A48EE" w:rsidRPr="0041391B" w14:paraId="3244302D" w14:textId="77777777" w:rsidTr="008571CF">
        <w:tc>
          <w:tcPr>
            <w:tcW w:w="5000" w:type="pct"/>
            <w:gridSpan w:val="9"/>
            <w:shd w:val="clear" w:color="auto" w:fill="00C0BB"/>
          </w:tcPr>
          <w:p w14:paraId="15B094AB" w14:textId="77777777" w:rsidR="002A48EE" w:rsidRPr="0041391B" w:rsidRDefault="002A48EE" w:rsidP="002A48EE">
            <w:pPr>
              <w:rPr>
                <w:b/>
                <w:sz w:val="20"/>
                <w:szCs w:val="20"/>
              </w:rPr>
            </w:pPr>
            <w:r w:rsidRPr="0041391B">
              <w:rPr>
                <w:b/>
                <w:sz w:val="20"/>
                <w:szCs w:val="20"/>
              </w:rPr>
              <w:t>Dersin Seviyesi</w:t>
            </w:r>
          </w:p>
        </w:tc>
      </w:tr>
      <w:tr w:rsidR="002A48EE" w:rsidRPr="0041391B" w14:paraId="7515B523" w14:textId="77777777" w:rsidTr="008571CF">
        <w:tc>
          <w:tcPr>
            <w:tcW w:w="5000" w:type="pct"/>
            <w:gridSpan w:val="9"/>
          </w:tcPr>
          <w:p w14:paraId="7CF8EFD5" w14:textId="67163CC2" w:rsidR="002A48EE" w:rsidRPr="0041391B" w:rsidRDefault="00977DDA" w:rsidP="002A48EE">
            <w:pPr>
              <w:rPr>
                <w:sz w:val="20"/>
                <w:szCs w:val="20"/>
              </w:rPr>
            </w:pPr>
            <w:r w:rsidRPr="00977DDA">
              <w:rPr>
                <w:sz w:val="20"/>
                <w:szCs w:val="20"/>
              </w:rPr>
              <w:t>Lisans</w:t>
            </w:r>
          </w:p>
        </w:tc>
      </w:tr>
      <w:tr w:rsidR="002A48EE" w:rsidRPr="0041391B" w14:paraId="3A4B92F1" w14:textId="77777777" w:rsidTr="00984DB5">
        <w:tc>
          <w:tcPr>
            <w:tcW w:w="1825" w:type="pct"/>
            <w:gridSpan w:val="3"/>
            <w:shd w:val="clear" w:color="auto" w:fill="00C0BB"/>
          </w:tcPr>
          <w:p w14:paraId="5CD2FC2B" w14:textId="77777777" w:rsidR="002A48EE" w:rsidRPr="0041391B" w:rsidRDefault="002A48EE" w:rsidP="002A48EE">
            <w:pPr>
              <w:rPr>
                <w:b/>
                <w:sz w:val="20"/>
                <w:szCs w:val="20"/>
              </w:rPr>
            </w:pPr>
            <w:r w:rsidRPr="0041391B">
              <w:rPr>
                <w:b/>
                <w:sz w:val="20"/>
                <w:szCs w:val="20"/>
              </w:rPr>
              <w:t>Haftalık Ders Saati (Kurumsal)</w:t>
            </w:r>
          </w:p>
        </w:tc>
        <w:tc>
          <w:tcPr>
            <w:tcW w:w="1691" w:type="pct"/>
            <w:gridSpan w:val="3"/>
            <w:shd w:val="clear" w:color="auto" w:fill="00C0BB"/>
          </w:tcPr>
          <w:p w14:paraId="2520F296" w14:textId="77777777" w:rsidR="002A48EE" w:rsidRPr="0041391B" w:rsidRDefault="002A48EE" w:rsidP="002A48EE">
            <w:pPr>
              <w:rPr>
                <w:b/>
                <w:sz w:val="20"/>
                <w:szCs w:val="20"/>
              </w:rPr>
            </w:pPr>
            <w:r w:rsidRPr="0041391B">
              <w:rPr>
                <w:b/>
                <w:sz w:val="20"/>
                <w:szCs w:val="20"/>
              </w:rPr>
              <w:t>Haftalık Uygulama Saati</w:t>
            </w:r>
          </w:p>
        </w:tc>
        <w:tc>
          <w:tcPr>
            <w:tcW w:w="1484" w:type="pct"/>
            <w:gridSpan w:val="3"/>
            <w:shd w:val="clear" w:color="auto" w:fill="00C0BB"/>
          </w:tcPr>
          <w:p w14:paraId="7C072CB8" w14:textId="77777777" w:rsidR="002A48EE" w:rsidRPr="0041391B" w:rsidRDefault="002A48EE" w:rsidP="002A48EE">
            <w:pPr>
              <w:rPr>
                <w:b/>
                <w:sz w:val="20"/>
                <w:szCs w:val="20"/>
              </w:rPr>
            </w:pPr>
            <w:r w:rsidRPr="0041391B">
              <w:rPr>
                <w:b/>
                <w:sz w:val="20"/>
                <w:szCs w:val="20"/>
              </w:rPr>
              <w:t>Haftalık Laboratuvar Sayısı</w:t>
            </w:r>
          </w:p>
        </w:tc>
      </w:tr>
      <w:tr w:rsidR="002A48EE" w:rsidRPr="0041391B" w14:paraId="020A0947" w14:textId="77777777" w:rsidTr="00984DB5">
        <w:tc>
          <w:tcPr>
            <w:tcW w:w="1825" w:type="pct"/>
            <w:gridSpan w:val="3"/>
          </w:tcPr>
          <w:p w14:paraId="00510A63" w14:textId="5B25C833" w:rsidR="002A48EE" w:rsidRPr="0041391B" w:rsidRDefault="00977DDA" w:rsidP="002A48EE">
            <w:pPr>
              <w:rPr>
                <w:sz w:val="20"/>
                <w:szCs w:val="20"/>
              </w:rPr>
            </w:pPr>
            <w:r>
              <w:rPr>
                <w:sz w:val="20"/>
                <w:szCs w:val="20"/>
              </w:rPr>
              <w:t>2</w:t>
            </w:r>
          </w:p>
        </w:tc>
        <w:tc>
          <w:tcPr>
            <w:tcW w:w="1691" w:type="pct"/>
            <w:gridSpan w:val="3"/>
          </w:tcPr>
          <w:p w14:paraId="40081B7B" w14:textId="537E31AE" w:rsidR="002A48EE" w:rsidRPr="0041391B" w:rsidRDefault="00977DDA" w:rsidP="002A48EE">
            <w:pPr>
              <w:rPr>
                <w:sz w:val="20"/>
                <w:szCs w:val="20"/>
              </w:rPr>
            </w:pPr>
            <w:r>
              <w:rPr>
                <w:sz w:val="20"/>
                <w:szCs w:val="20"/>
              </w:rPr>
              <w:t>0</w:t>
            </w:r>
          </w:p>
        </w:tc>
        <w:tc>
          <w:tcPr>
            <w:tcW w:w="1484" w:type="pct"/>
            <w:gridSpan w:val="3"/>
          </w:tcPr>
          <w:p w14:paraId="12131B46" w14:textId="2B44C24B" w:rsidR="002A48EE" w:rsidRPr="0041391B" w:rsidRDefault="00977DDA" w:rsidP="002A48EE">
            <w:pPr>
              <w:rPr>
                <w:sz w:val="20"/>
                <w:szCs w:val="20"/>
              </w:rPr>
            </w:pPr>
            <w:r>
              <w:rPr>
                <w:sz w:val="20"/>
                <w:szCs w:val="20"/>
              </w:rPr>
              <w:t>0</w:t>
            </w:r>
          </w:p>
        </w:tc>
      </w:tr>
      <w:tr w:rsidR="002A48EE" w:rsidRPr="0041391B" w14:paraId="2016765E" w14:textId="77777777" w:rsidTr="008571CF">
        <w:tc>
          <w:tcPr>
            <w:tcW w:w="5000" w:type="pct"/>
            <w:gridSpan w:val="9"/>
            <w:shd w:val="clear" w:color="auto" w:fill="00C0BB"/>
          </w:tcPr>
          <w:p w14:paraId="561288C9" w14:textId="77777777" w:rsidR="002A48EE" w:rsidRPr="0041391B" w:rsidRDefault="002A48EE" w:rsidP="002A48EE">
            <w:pPr>
              <w:rPr>
                <w:b/>
                <w:sz w:val="20"/>
                <w:szCs w:val="20"/>
              </w:rPr>
            </w:pPr>
            <w:r w:rsidRPr="0041391B">
              <w:rPr>
                <w:b/>
                <w:sz w:val="20"/>
                <w:szCs w:val="20"/>
              </w:rPr>
              <w:t>Öğrenim Türü</w:t>
            </w:r>
          </w:p>
        </w:tc>
      </w:tr>
      <w:tr w:rsidR="002A48EE" w:rsidRPr="0041391B" w14:paraId="41703487" w14:textId="77777777" w:rsidTr="008571CF">
        <w:tc>
          <w:tcPr>
            <w:tcW w:w="5000" w:type="pct"/>
            <w:gridSpan w:val="9"/>
          </w:tcPr>
          <w:p w14:paraId="18C7BB7C" w14:textId="3F607C29" w:rsidR="002A48EE" w:rsidRPr="0041391B" w:rsidRDefault="00977DDA" w:rsidP="002A48EE">
            <w:pPr>
              <w:rPr>
                <w:sz w:val="20"/>
                <w:szCs w:val="20"/>
              </w:rPr>
            </w:pPr>
            <w:r w:rsidRPr="00977DDA">
              <w:rPr>
                <w:sz w:val="20"/>
                <w:szCs w:val="20"/>
              </w:rPr>
              <w:t>Örgün</w:t>
            </w:r>
          </w:p>
        </w:tc>
      </w:tr>
      <w:tr w:rsidR="002A48EE" w:rsidRPr="0041391B" w14:paraId="5FE78775" w14:textId="77777777" w:rsidTr="008571CF">
        <w:tc>
          <w:tcPr>
            <w:tcW w:w="5000" w:type="pct"/>
            <w:gridSpan w:val="9"/>
            <w:shd w:val="clear" w:color="auto" w:fill="00C0BB"/>
          </w:tcPr>
          <w:p w14:paraId="089BE687" w14:textId="77777777" w:rsidR="002A48EE" w:rsidRPr="0041391B" w:rsidRDefault="002A48EE" w:rsidP="002A48EE">
            <w:pPr>
              <w:rPr>
                <w:b/>
                <w:sz w:val="20"/>
                <w:szCs w:val="20"/>
              </w:rPr>
            </w:pPr>
            <w:r w:rsidRPr="0041391B">
              <w:rPr>
                <w:b/>
                <w:sz w:val="20"/>
                <w:szCs w:val="20"/>
              </w:rPr>
              <w:t>Eğitim Dili</w:t>
            </w:r>
          </w:p>
        </w:tc>
      </w:tr>
      <w:tr w:rsidR="002A48EE" w:rsidRPr="0041391B" w14:paraId="6DE6E655" w14:textId="77777777" w:rsidTr="008571CF">
        <w:tc>
          <w:tcPr>
            <w:tcW w:w="5000" w:type="pct"/>
            <w:gridSpan w:val="9"/>
          </w:tcPr>
          <w:p w14:paraId="5044791B" w14:textId="00EC2871" w:rsidR="002A48EE" w:rsidRPr="0041391B" w:rsidRDefault="00977DDA" w:rsidP="002A48EE">
            <w:pPr>
              <w:rPr>
                <w:sz w:val="20"/>
                <w:szCs w:val="20"/>
              </w:rPr>
            </w:pPr>
            <w:r w:rsidRPr="00977DDA">
              <w:rPr>
                <w:sz w:val="20"/>
                <w:szCs w:val="20"/>
              </w:rPr>
              <w:t>Türkçe</w:t>
            </w:r>
          </w:p>
        </w:tc>
      </w:tr>
      <w:tr w:rsidR="002A48EE" w:rsidRPr="0041391B" w14:paraId="22454E4E" w14:textId="77777777" w:rsidTr="008571CF">
        <w:tc>
          <w:tcPr>
            <w:tcW w:w="5000" w:type="pct"/>
            <w:gridSpan w:val="9"/>
            <w:shd w:val="clear" w:color="auto" w:fill="00C0BB"/>
          </w:tcPr>
          <w:p w14:paraId="4E1F4FCD" w14:textId="77777777" w:rsidR="002A48EE" w:rsidRPr="0041391B" w:rsidRDefault="002A48EE" w:rsidP="002A48EE">
            <w:pPr>
              <w:rPr>
                <w:b/>
                <w:sz w:val="20"/>
                <w:szCs w:val="20"/>
              </w:rPr>
            </w:pPr>
            <w:r w:rsidRPr="0041391B">
              <w:rPr>
                <w:b/>
                <w:sz w:val="20"/>
                <w:szCs w:val="20"/>
              </w:rPr>
              <w:t>Dersin Amacı</w:t>
            </w:r>
          </w:p>
        </w:tc>
      </w:tr>
      <w:tr w:rsidR="004F3762" w:rsidRPr="0041391B" w14:paraId="5A15AB91" w14:textId="77777777" w:rsidTr="008571CF">
        <w:tc>
          <w:tcPr>
            <w:tcW w:w="5000" w:type="pct"/>
            <w:gridSpan w:val="9"/>
          </w:tcPr>
          <w:p w14:paraId="57D9D037" w14:textId="3C2E0BA9" w:rsidR="004F3762" w:rsidRPr="004F3762" w:rsidRDefault="00984DB5" w:rsidP="004F3762">
            <w:pPr>
              <w:rPr>
                <w:sz w:val="20"/>
                <w:szCs w:val="20"/>
              </w:rPr>
            </w:pPr>
            <w:r w:rsidRPr="00984DB5">
              <w:rPr>
                <w:sz w:val="20"/>
                <w:szCs w:val="20"/>
              </w:rPr>
              <w:t>Kur'ân'ın doğru bir şekilde anlaşılabilmesi ve yorumlanabilmesi için gerekli olan ilimler hakkında bilgi vermek.</w:t>
            </w:r>
          </w:p>
        </w:tc>
      </w:tr>
      <w:tr w:rsidR="004F3762" w:rsidRPr="0041391B" w14:paraId="672A094A" w14:textId="77777777" w:rsidTr="008571CF">
        <w:tc>
          <w:tcPr>
            <w:tcW w:w="5000" w:type="pct"/>
            <w:gridSpan w:val="9"/>
            <w:shd w:val="clear" w:color="auto" w:fill="00C0BB"/>
          </w:tcPr>
          <w:p w14:paraId="0C63AE80" w14:textId="77777777" w:rsidR="004F3762" w:rsidRPr="0041391B" w:rsidRDefault="004F3762" w:rsidP="004F3762">
            <w:pPr>
              <w:rPr>
                <w:sz w:val="20"/>
                <w:szCs w:val="20"/>
                <w:highlight w:val="yellow"/>
              </w:rPr>
            </w:pPr>
            <w:r w:rsidRPr="0041391B">
              <w:rPr>
                <w:b/>
                <w:sz w:val="20"/>
                <w:szCs w:val="20"/>
              </w:rPr>
              <w:t>Dersin Ön Koşulu Olan Dersler</w:t>
            </w:r>
          </w:p>
        </w:tc>
      </w:tr>
      <w:tr w:rsidR="004F3762" w:rsidRPr="0041391B" w14:paraId="4131DF98" w14:textId="77777777" w:rsidTr="008571CF">
        <w:tc>
          <w:tcPr>
            <w:tcW w:w="5000" w:type="pct"/>
            <w:gridSpan w:val="9"/>
          </w:tcPr>
          <w:p w14:paraId="52B33CD7" w14:textId="5EBE5C2F" w:rsidR="004F3762" w:rsidRPr="0041391B" w:rsidRDefault="00977DDA" w:rsidP="004F3762">
            <w:pPr>
              <w:rPr>
                <w:sz w:val="20"/>
                <w:szCs w:val="20"/>
                <w:highlight w:val="yellow"/>
              </w:rPr>
            </w:pPr>
            <w:r w:rsidRPr="00977DDA">
              <w:rPr>
                <w:sz w:val="20"/>
                <w:szCs w:val="20"/>
              </w:rPr>
              <w:t>Yok</w:t>
            </w:r>
          </w:p>
        </w:tc>
      </w:tr>
      <w:tr w:rsidR="004F3762" w:rsidRPr="0041391B" w14:paraId="2272937A" w14:textId="77777777" w:rsidTr="008571CF">
        <w:tc>
          <w:tcPr>
            <w:tcW w:w="5000" w:type="pct"/>
            <w:gridSpan w:val="9"/>
            <w:shd w:val="clear" w:color="auto" w:fill="00C0BB"/>
          </w:tcPr>
          <w:p w14:paraId="315B9BBE" w14:textId="77777777" w:rsidR="004F3762" w:rsidRPr="0041391B" w:rsidRDefault="004F3762" w:rsidP="004F3762">
            <w:pPr>
              <w:rPr>
                <w:b/>
                <w:sz w:val="20"/>
                <w:szCs w:val="20"/>
              </w:rPr>
            </w:pPr>
            <w:r w:rsidRPr="0041391B">
              <w:rPr>
                <w:b/>
                <w:sz w:val="20"/>
                <w:szCs w:val="20"/>
              </w:rPr>
              <w:t>Dersin Ön Koşulu Olduğu Dersler</w:t>
            </w:r>
          </w:p>
        </w:tc>
      </w:tr>
      <w:tr w:rsidR="004F3762" w:rsidRPr="0041391B" w14:paraId="63696162" w14:textId="77777777" w:rsidTr="008571CF">
        <w:tc>
          <w:tcPr>
            <w:tcW w:w="5000" w:type="pct"/>
            <w:gridSpan w:val="9"/>
          </w:tcPr>
          <w:p w14:paraId="209085CA" w14:textId="4B9548A2" w:rsidR="004F3762" w:rsidRPr="0041391B" w:rsidRDefault="00977DDA" w:rsidP="004F3762">
            <w:pPr>
              <w:rPr>
                <w:sz w:val="20"/>
                <w:szCs w:val="20"/>
              </w:rPr>
            </w:pPr>
            <w:r w:rsidRPr="00977DDA">
              <w:rPr>
                <w:sz w:val="20"/>
                <w:szCs w:val="20"/>
              </w:rPr>
              <w:t>Yok</w:t>
            </w:r>
          </w:p>
        </w:tc>
      </w:tr>
      <w:tr w:rsidR="004F3762" w:rsidRPr="0041391B" w14:paraId="4888D847" w14:textId="77777777" w:rsidTr="008571CF">
        <w:tc>
          <w:tcPr>
            <w:tcW w:w="5000" w:type="pct"/>
            <w:gridSpan w:val="9"/>
            <w:shd w:val="clear" w:color="auto" w:fill="00C0BB"/>
          </w:tcPr>
          <w:p w14:paraId="5CC9E5FC" w14:textId="77777777" w:rsidR="004F3762" w:rsidRPr="0041391B" w:rsidRDefault="004F3762" w:rsidP="004F3762">
            <w:pPr>
              <w:rPr>
                <w:b/>
                <w:sz w:val="20"/>
                <w:szCs w:val="20"/>
              </w:rPr>
            </w:pPr>
            <w:r w:rsidRPr="0041391B">
              <w:rPr>
                <w:b/>
                <w:sz w:val="20"/>
                <w:szCs w:val="20"/>
              </w:rPr>
              <w:t>Dersin İçeriği</w:t>
            </w:r>
          </w:p>
        </w:tc>
      </w:tr>
      <w:tr w:rsidR="004F3762" w:rsidRPr="0041391B" w14:paraId="10C9492D" w14:textId="77777777" w:rsidTr="008571CF">
        <w:tc>
          <w:tcPr>
            <w:tcW w:w="5000" w:type="pct"/>
            <w:gridSpan w:val="9"/>
          </w:tcPr>
          <w:p w14:paraId="44DDEC91" w14:textId="28D31F5A" w:rsidR="004F3762" w:rsidRPr="0041391B" w:rsidRDefault="00984DB5" w:rsidP="004F3762">
            <w:pPr>
              <w:rPr>
                <w:sz w:val="20"/>
                <w:szCs w:val="20"/>
              </w:rPr>
            </w:pPr>
            <w:r w:rsidRPr="00984DB5">
              <w:rPr>
                <w:sz w:val="20"/>
                <w:szCs w:val="20"/>
              </w:rPr>
              <w:t>Kur'an-ı Kerim'in doğru anlaşılabilmesi için bilinmesi gereken ilimler.</w:t>
            </w:r>
          </w:p>
        </w:tc>
      </w:tr>
      <w:tr w:rsidR="004F3762" w:rsidRPr="0041391B" w14:paraId="13DDAF3C" w14:textId="77777777" w:rsidTr="008571CF">
        <w:tc>
          <w:tcPr>
            <w:tcW w:w="5000" w:type="pct"/>
            <w:gridSpan w:val="9"/>
            <w:shd w:val="clear" w:color="auto" w:fill="00C0BB"/>
          </w:tcPr>
          <w:p w14:paraId="1508F64D" w14:textId="77777777" w:rsidR="004F3762" w:rsidRPr="0041391B" w:rsidRDefault="004F3762" w:rsidP="004F3762">
            <w:pPr>
              <w:rPr>
                <w:b/>
                <w:sz w:val="20"/>
                <w:szCs w:val="20"/>
              </w:rPr>
            </w:pPr>
            <w:r w:rsidRPr="0041391B">
              <w:rPr>
                <w:b/>
                <w:sz w:val="20"/>
                <w:szCs w:val="20"/>
              </w:rPr>
              <w:t>Ders İçin Önerilen Diğer Hususlar</w:t>
            </w:r>
          </w:p>
        </w:tc>
      </w:tr>
      <w:tr w:rsidR="004F3762" w:rsidRPr="0041391B" w14:paraId="7D01B44C" w14:textId="77777777" w:rsidTr="008571CF">
        <w:tc>
          <w:tcPr>
            <w:tcW w:w="5000" w:type="pct"/>
            <w:gridSpan w:val="9"/>
          </w:tcPr>
          <w:p w14:paraId="3A983A4F" w14:textId="668E82DB" w:rsidR="004F3762" w:rsidRPr="0041391B" w:rsidRDefault="00977DDA" w:rsidP="004F3762">
            <w:pPr>
              <w:rPr>
                <w:sz w:val="20"/>
                <w:szCs w:val="20"/>
              </w:rPr>
            </w:pPr>
            <w:r w:rsidRPr="00977DDA">
              <w:rPr>
                <w:sz w:val="20"/>
                <w:szCs w:val="20"/>
              </w:rPr>
              <w:t>Yok</w:t>
            </w:r>
          </w:p>
        </w:tc>
      </w:tr>
      <w:tr w:rsidR="004F3762" w:rsidRPr="0041391B" w14:paraId="47899600" w14:textId="77777777" w:rsidTr="008571CF">
        <w:tc>
          <w:tcPr>
            <w:tcW w:w="5000" w:type="pct"/>
            <w:gridSpan w:val="9"/>
            <w:shd w:val="clear" w:color="auto" w:fill="00C0BB"/>
          </w:tcPr>
          <w:p w14:paraId="456ED260" w14:textId="77777777" w:rsidR="004F3762" w:rsidRPr="0041391B" w:rsidRDefault="004F3762" w:rsidP="004F3762">
            <w:pPr>
              <w:rPr>
                <w:b/>
                <w:sz w:val="20"/>
                <w:szCs w:val="20"/>
              </w:rPr>
            </w:pPr>
            <w:r w:rsidRPr="0041391B">
              <w:rPr>
                <w:b/>
                <w:sz w:val="20"/>
                <w:szCs w:val="20"/>
              </w:rPr>
              <w:t>Staj Durumu</w:t>
            </w:r>
          </w:p>
        </w:tc>
      </w:tr>
      <w:tr w:rsidR="004F3762" w:rsidRPr="0041391B" w14:paraId="7EE9CF40" w14:textId="77777777" w:rsidTr="008571CF">
        <w:tc>
          <w:tcPr>
            <w:tcW w:w="5000" w:type="pct"/>
            <w:gridSpan w:val="9"/>
          </w:tcPr>
          <w:p w14:paraId="044C51C6" w14:textId="2BED60AE" w:rsidR="004F3762" w:rsidRPr="0041391B" w:rsidRDefault="00977DDA" w:rsidP="004F3762">
            <w:pPr>
              <w:rPr>
                <w:sz w:val="20"/>
                <w:szCs w:val="20"/>
              </w:rPr>
            </w:pPr>
            <w:r w:rsidRPr="00977DDA">
              <w:rPr>
                <w:sz w:val="20"/>
                <w:szCs w:val="20"/>
              </w:rPr>
              <w:t>Yok</w:t>
            </w:r>
          </w:p>
        </w:tc>
      </w:tr>
      <w:tr w:rsidR="004F3762" w:rsidRPr="0041391B" w14:paraId="7F5A8A5F" w14:textId="77777777" w:rsidTr="008571CF">
        <w:tc>
          <w:tcPr>
            <w:tcW w:w="5000" w:type="pct"/>
            <w:gridSpan w:val="9"/>
            <w:shd w:val="clear" w:color="auto" w:fill="00C0BB"/>
          </w:tcPr>
          <w:p w14:paraId="6AC0BE89" w14:textId="77777777" w:rsidR="004F3762" w:rsidRPr="0041391B" w:rsidRDefault="004F3762" w:rsidP="004F3762">
            <w:pPr>
              <w:rPr>
                <w:sz w:val="20"/>
                <w:szCs w:val="20"/>
              </w:rPr>
            </w:pPr>
            <w:r w:rsidRPr="0041391B">
              <w:rPr>
                <w:b/>
                <w:sz w:val="20"/>
                <w:szCs w:val="20"/>
              </w:rPr>
              <w:t>Ders Kitabı / Malzemesi*</w:t>
            </w:r>
          </w:p>
        </w:tc>
      </w:tr>
      <w:tr w:rsidR="004F3762" w:rsidRPr="0041391B" w14:paraId="23CE3F79" w14:textId="77777777" w:rsidTr="00984DB5">
        <w:tc>
          <w:tcPr>
            <w:tcW w:w="189" w:type="pct"/>
          </w:tcPr>
          <w:p w14:paraId="4F7B6156" w14:textId="77777777" w:rsidR="004F3762" w:rsidRPr="0041391B" w:rsidRDefault="004F3762" w:rsidP="004F3762">
            <w:pPr>
              <w:rPr>
                <w:b/>
                <w:bCs/>
                <w:sz w:val="20"/>
                <w:szCs w:val="20"/>
              </w:rPr>
            </w:pPr>
            <w:r w:rsidRPr="0041391B">
              <w:rPr>
                <w:b/>
                <w:bCs/>
                <w:sz w:val="20"/>
                <w:szCs w:val="20"/>
              </w:rPr>
              <w:t>1</w:t>
            </w:r>
          </w:p>
        </w:tc>
        <w:tc>
          <w:tcPr>
            <w:tcW w:w="4811" w:type="pct"/>
            <w:gridSpan w:val="8"/>
          </w:tcPr>
          <w:p w14:paraId="4B51FFC7" w14:textId="3CE7DB35" w:rsidR="004F3762" w:rsidRPr="0041391B" w:rsidRDefault="00977DDA" w:rsidP="004F3762">
            <w:pPr>
              <w:rPr>
                <w:sz w:val="20"/>
                <w:szCs w:val="20"/>
              </w:rPr>
            </w:pPr>
            <w:r w:rsidRPr="00977DDA">
              <w:rPr>
                <w:sz w:val="20"/>
                <w:szCs w:val="20"/>
              </w:rPr>
              <w:t xml:space="preserve">Cerrahoğlu, İsmail. </w:t>
            </w:r>
            <w:r w:rsidRPr="00977DDA">
              <w:rPr>
                <w:i/>
                <w:iCs/>
                <w:sz w:val="20"/>
                <w:szCs w:val="20"/>
              </w:rPr>
              <w:t>Tefsir Usulü.</w:t>
            </w:r>
            <w:r w:rsidRPr="00977DDA">
              <w:rPr>
                <w:sz w:val="20"/>
                <w:szCs w:val="20"/>
              </w:rPr>
              <w:t xml:space="preserve"> Ankara: Türkiye Diyanet Vakfı Yayınları, </w:t>
            </w:r>
            <w:r>
              <w:rPr>
                <w:sz w:val="20"/>
                <w:szCs w:val="20"/>
              </w:rPr>
              <w:t>1989</w:t>
            </w:r>
            <w:r w:rsidRPr="00977DDA">
              <w:rPr>
                <w:sz w:val="20"/>
                <w:szCs w:val="20"/>
              </w:rPr>
              <w:t>.</w:t>
            </w:r>
          </w:p>
        </w:tc>
      </w:tr>
      <w:tr w:rsidR="004F3762" w:rsidRPr="0041391B" w14:paraId="56BFDCE3" w14:textId="77777777" w:rsidTr="00984DB5">
        <w:tc>
          <w:tcPr>
            <w:tcW w:w="189" w:type="pct"/>
          </w:tcPr>
          <w:p w14:paraId="3A65D80E" w14:textId="77777777" w:rsidR="004F3762" w:rsidRPr="0041391B" w:rsidRDefault="004F3762" w:rsidP="004F3762">
            <w:pPr>
              <w:rPr>
                <w:b/>
                <w:bCs/>
                <w:sz w:val="20"/>
                <w:szCs w:val="20"/>
              </w:rPr>
            </w:pPr>
            <w:r w:rsidRPr="0041391B">
              <w:rPr>
                <w:b/>
                <w:bCs/>
                <w:sz w:val="20"/>
                <w:szCs w:val="20"/>
              </w:rPr>
              <w:t>2</w:t>
            </w:r>
          </w:p>
        </w:tc>
        <w:tc>
          <w:tcPr>
            <w:tcW w:w="4811" w:type="pct"/>
            <w:gridSpan w:val="8"/>
          </w:tcPr>
          <w:p w14:paraId="701E556B" w14:textId="0F8CC606" w:rsidR="004F3762" w:rsidRPr="0041391B" w:rsidRDefault="00427D46" w:rsidP="004F3762">
            <w:pPr>
              <w:rPr>
                <w:sz w:val="20"/>
                <w:szCs w:val="20"/>
              </w:rPr>
            </w:pPr>
            <w:r w:rsidRPr="00427D46">
              <w:rPr>
                <w:sz w:val="20"/>
                <w:szCs w:val="20"/>
              </w:rPr>
              <w:t>GÜL</w:t>
            </w:r>
            <w:r>
              <w:rPr>
                <w:sz w:val="20"/>
                <w:szCs w:val="20"/>
              </w:rPr>
              <w:t>,</w:t>
            </w:r>
            <w:r w:rsidRPr="00427D46">
              <w:rPr>
                <w:sz w:val="20"/>
                <w:szCs w:val="20"/>
              </w:rPr>
              <w:t xml:space="preserve"> </w:t>
            </w:r>
            <w:r w:rsidR="00977DDA">
              <w:rPr>
                <w:sz w:val="20"/>
                <w:szCs w:val="20"/>
              </w:rPr>
              <w:t xml:space="preserve">Ali Riza </w:t>
            </w:r>
            <w:r>
              <w:rPr>
                <w:sz w:val="20"/>
                <w:szCs w:val="20"/>
              </w:rPr>
              <w:t>–</w:t>
            </w:r>
            <w:r w:rsidR="00977DDA">
              <w:rPr>
                <w:sz w:val="20"/>
                <w:szCs w:val="20"/>
              </w:rPr>
              <w:t xml:space="preserve"> </w:t>
            </w:r>
            <w:r w:rsidRPr="00427D46">
              <w:rPr>
                <w:sz w:val="20"/>
                <w:szCs w:val="20"/>
              </w:rPr>
              <w:t>KARATAŞ</w:t>
            </w:r>
            <w:r>
              <w:rPr>
                <w:sz w:val="20"/>
                <w:szCs w:val="20"/>
              </w:rPr>
              <w:t>,</w:t>
            </w:r>
            <w:r w:rsidRPr="00427D46">
              <w:rPr>
                <w:sz w:val="20"/>
                <w:szCs w:val="20"/>
              </w:rPr>
              <w:t xml:space="preserve"> </w:t>
            </w:r>
            <w:r w:rsidR="00977DDA">
              <w:rPr>
                <w:sz w:val="20"/>
                <w:szCs w:val="20"/>
              </w:rPr>
              <w:t xml:space="preserve">Ali (Ed.) </w:t>
            </w:r>
            <w:r w:rsidR="00977DDA" w:rsidRPr="00977DDA">
              <w:rPr>
                <w:i/>
                <w:iCs/>
                <w:sz w:val="20"/>
                <w:szCs w:val="20"/>
              </w:rPr>
              <w:t>Tefsir Usulü</w:t>
            </w:r>
            <w:r w:rsidR="00977DDA" w:rsidRPr="00977DDA">
              <w:rPr>
                <w:sz w:val="20"/>
                <w:szCs w:val="20"/>
              </w:rPr>
              <w:t xml:space="preserve">. </w:t>
            </w:r>
            <w:r w:rsidR="00977DDA">
              <w:rPr>
                <w:sz w:val="20"/>
                <w:szCs w:val="20"/>
              </w:rPr>
              <w:t>İstanbul</w:t>
            </w:r>
            <w:r w:rsidR="00977DDA" w:rsidRPr="00977DDA">
              <w:rPr>
                <w:sz w:val="20"/>
                <w:szCs w:val="20"/>
              </w:rPr>
              <w:t xml:space="preserve">: </w:t>
            </w:r>
            <w:r w:rsidR="00977DDA">
              <w:rPr>
                <w:sz w:val="20"/>
                <w:szCs w:val="20"/>
              </w:rPr>
              <w:t>Lisans Yayıncı</w:t>
            </w:r>
            <w:r w:rsidR="00CF6003">
              <w:rPr>
                <w:sz w:val="20"/>
                <w:szCs w:val="20"/>
              </w:rPr>
              <w:t>l</w:t>
            </w:r>
            <w:r w:rsidR="00977DDA">
              <w:rPr>
                <w:sz w:val="20"/>
                <w:szCs w:val="20"/>
              </w:rPr>
              <w:t>ık San.ve Tic. Ltd. Şti.</w:t>
            </w:r>
            <w:r w:rsidR="00977DDA" w:rsidRPr="00977DDA">
              <w:rPr>
                <w:sz w:val="20"/>
                <w:szCs w:val="20"/>
              </w:rPr>
              <w:t>,</w:t>
            </w:r>
            <w:r w:rsidR="00977DDA">
              <w:rPr>
                <w:sz w:val="20"/>
                <w:szCs w:val="20"/>
              </w:rPr>
              <w:t xml:space="preserve"> 2020</w:t>
            </w:r>
          </w:p>
        </w:tc>
      </w:tr>
      <w:tr w:rsidR="004F3762" w:rsidRPr="0041391B" w14:paraId="7243EC2C" w14:textId="77777777" w:rsidTr="00984DB5">
        <w:tc>
          <w:tcPr>
            <w:tcW w:w="189" w:type="pct"/>
          </w:tcPr>
          <w:p w14:paraId="1989C36A" w14:textId="77777777" w:rsidR="004F3762" w:rsidRPr="0041391B" w:rsidRDefault="004F3762" w:rsidP="004F3762">
            <w:pPr>
              <w:rPr>
                <w:b/>
                <w:bCs/>
                <w:sz w:val="20"/>
                <w:szCs w:val="20"/>
              </w:rPr>
            </w:pPr>
            <w:r w:rsidRPr="0041391B">
              <w:rPr>
                <w:b/>
                <w:bCs/>
                <w:sz w:val="20"/>
                <w:szCs w:val="20"/>
              </w:rPr>
              <w:t>3</w:t>
            </w:r>
          </w:p>
        </w:tc>
        <w:tc>
          <w:tcPr>
            <w:tcW w:w="4811" w:type="pct"/>
            <w:gridSpan w:val="8"/>
          </w:tcPr>
          <w:p w14:paraId="551A6FE8" w14:textId="67BF9CB0" w:rsidR="004F3762" w:rsidRPr="0041391B" w:rsidRDefault="004F3762" w:rsidP="004F3762">
            <w:pPr>
              <w:rPr>
                <w:sz w:val="20"/>
                <w:szCs w:val="20"/>
              </w:rPr>
            </w:pPr>
          </w:p>
        </w:tc>
      </w:tr>
      <w:tr w:rsidR="004F3762" w:rsidRPr="0041391B" w14:paraId="7CC17BD2" w14:textId="77777777" w:rsidTr="00984DB5">
        <w:tc>
          <w:tcPr>
            <w:tcW w:w="189" w:type="pct"/>
          </w:tcPr>
          <w:p w14:paraId="32C84C78" w14:textId="77777777" w:rsidR="004F3762" w:rsidRPr="0041391B" w:rsidRDefault="004F3762" w:rsidP="004F3762">
            <w:pPr>
              <w:rPr>
                <w:b/>
                <w:bCs/>
                <w:sz w:val="20"/>
                <w:szCs w:val="20"/>
              </w:rPr>
            </w:pPr>
            <w:r w:rsidRPr="0041391B">
              <w:rPr>
                <w:b/>
                <w:bCs/>
                <w:sz w:val="20"/>
                <w:szCs w:val="20"/>
              </w:rPr>
              <w:t>4</w:t>
            </w:r>
          </w:p>
        </w:tc>
        <w:tc>
          <w:tcPr>
            <w:tcW w:w="4811" w:type="pct"/>
            <w:gridSpan w:val="8"/>
          </w:tcPr>
          <w:p w14:paraId="492A746E" w14:textId="2E5BF526" w:rsidR="004F3762" w:rsidRPr="0041391B" w:rsidRDefault="004F3762" w:rsidP="004F3762">
            <w:pPr>
              <w:rPr>
                <w:sz w:val="20"/>
                <w:szCs w:val="20"/>
              </w:rPr>
            </w:pPr>
          </w:p>
        </w:tc>
      </w:tr>
      <w:tr w:rsidR="004F3762" w:rsidRPr="0041391B" w14:paraId="462319F3" w14:textId="77777777" w:rsidTr="00984DB5">
        <w:tc>
          <w:tcPr>
            <w:tcW w:w="189" w:type="pct"/>
          </w:tcPr>
          <w:p w14:paraId="25B81BA8" w14:textId="77777777" w:rsidR="004F3762" w:rsidRPr="0041391B" w:rsidRDefault="004F3762" w:rsidP="004F3762">
            <w:pPr>
              <w:rPr>
                <w:b/>
                <w:bCs/>
                <w:sz w:val="20"/>
                <w:szCs w:val="20"/>
              </w:rPr>
            </w:pPr>
            <w:r w:rsidRPr="0041391B">
              <w:rPr>
                <w:b/>
                <w:bCs/>
                <w:sz w:val="20"/>
                <w:szCs w:val="20"/>
              </w:rPr>
              <w:t>5</w:t>
            </w:r>
          </w:p>
        </w:tc>
        <w:tc>
          <w:tcPr>
            <w:tcW w:w="4811" w:type="pct"/>
            <w:gridSpan w:val="8"/>
          </w:tcPr>
          <w:p w14:paraId="2309B2F5" w14:textId="77777777" w:rsidR="004F3762" w:rsidRPr="0041391B" w:rsidRDefault="004F3762" w:rsidP="004F3762">
            <w:pPr>
              <w:rPr>
                <w:sz w:val="20"/>
                <w:szCs w:val="20"/>
              </w:rPr>
            </w:pPr>
          </w:p>
        </w:tc>
      </w:tr>
      <w:tr w:rsidR="004F3762" w:rsidRPr="0041391B" w14:paraId="330098CE" w14:textId="77777777" w:rsidTr="00984DB5">
        <w:tc>
          <w:tcPr>
            <w:tcW w:w="189" w:type="pct"/>
          </w:tcPr>
          <w:p w14:paraId="4BA75AEA" w14:textId="77777777" w:rsidR="004F3762" w:rsidRPr="0041391B" w:rsidRDefault="004F3762" w:rsidP="004F3762">
            <w:pPr>
              <w:rPr>
                <w:b/>
                <w:bCs/>
                <w:sz w:val="20"/>
                <w:szCs w:val="20"/>
              </w:rPr>
            </w:pPr>
            <w:r w:rsidRPr="0041391B">
              <w:rPr>
                <w:b/>
                <w:bCs/>
                <w:sz w:val="20"/>
                <w:szCs w:val="20"/>
              </w:rPr>
              <w:t>6</w:t>
            </w:r>
          </w:p>
        </w:tc>
        <w:tc>
          <w:tcPr>
            <w:tcW w:w="4811" w:type="pct"/>
            <w:gridSpan w:val="8"/>
          </w:tcPr>
          <w:p w14:paraId="6E57A277" w14:textId="77777777" w:rsidR="004F3762" w:rsidRPr="0041391B" w:rsidRDefault="004F3762" w:rsidP="004F3762">
            <w:pPr>
              <w:rPr>
                <w:sz w:val="20"/>
                <w:szCs w:val="20"/>
                <w:highlight w:val="yellow"/>
              </w:rPr>
            </w:pPr>
          </w:p>
        </w:tc>
      </w:tr>
      <w:tr w:rsidR="004F3762" w:rsidRPr="0041391B" w14:paraId="5AA632EA" w14:textId="77777777" w:rsidTr="008571CF">
        <w:tc>
          <w:tcPr>
            <w:tcW w:w="5000" w:type="pct"/>
            <w:gridSpan w:val="9"/>
            <w:shd w:val="clear" w:color="auto" w:fill="00C0BB"/>
          </w:tcPr>
          <w:p w14:paraId="38F2EE21" w14:textId="77777777" w:rsidR="004F3762" w:rsidRPr="0041391B" w:rsidRDefault="004F3762" w:rsidP="004F3762">
            <w:pPr>
              <w:rPr>
                <w:sz w:val="20"/>
                <w:szCs w:val="20"/>
              </w:rPr>
            </w:pPr>
            <w:r w:rsidRPr="0041391B">
              <w:rPr>
                <w:b/>
                <w:sz w:val="20"/>
                <w:szCs w:val="20"/>
              </w:rPr>
              <w:t>İlave Kaynak(lar)*</w:t>
            </w:r>
          </w:p>
        </w:tc>
      </w:tr>
      <w:tr w:rsidR="004F3762" w:rsidRPr="0041391B" w14:paraId="2043CC64" w14:textId="77777777" w:rsidTr="00984DB5">
        <w:tc>
          <w:tcPr>
            <w:tcW w:w="189" w:type="pct"/>
          </w:tcPr>
          <w:p w14:paraId="34FC2D6D" w14:textId="77777777" w:rsidR="004F3762" w:rsidRPr="0041391B" w:rsidRDefault="004F3762" w:rsidP="004F3762">
            <w:pPr>
              <w:rPr>
                <w:b/>
                <w:bCs/>
                <w:sz w:val="20"/>
                <w:szCs w:val="20"/>
              </w:rPr>
            </w:pPr>
            <w:r w:rsidRPr="0041391B">
              <w:rPr>
                <w:b/>
                <w:bCs/>
                <w:sz w:val="20"/>
                <w:szCs w:val="20"/>
              </w:rPr>
              <w:t>1</w:t>
            </w:r>
          </w:p>
        </w:tc>
        <w:tc>
          <w:tcPr>
            <w:tcW w:w="4811" w:type="pct"/>
            <w:gridSpan w:val="8"/>
          </w:tcPr>
          <w:p w14:paraId="49677016" w14:textId="25BBE668" w:rsidR="004F3762" w:rsidRPr="00D73580" w:rsidRDefault="00D73580" w:rsidP="004F3762">
            <w:pPr>
              <w:rPr>
                <w:sz w:val="20"/>
                <w:szCs w:val="20"/>
              </w:rPr>
            </w:pPr>
            <w:r>
              <w:rPr>
                <w:sz w:val="20"/>
                <w:szCs w:val="20"/>
              </w:rPr>
              <w:t xml:space="preserve">Suyutî, </w:t>
            </w:r>
            <w:r w:rsidRPr="00D73580">
              <w:rPr>
                <w:i/>
                <w:iCs/>
                <w:sz w:val="20"/>
                <w:szCs w:val="20"/>
              </w:rPr>
              <w:t>el-İtkân fî Ulumi’l-Kur’ân,</w:t>
            </w:r>
            <w:r>
              <w:rPr>
                <w:sz w:val="20"/>
                <w:szCs w:val="20"/>
              </w:rPr>
              <w:t>1974.</w:t>
            </w:r>
          </w:p>
        </w:tc>
      </w:tr>
      <w:tr w:rsidR="00984DB5" w:rsidRPr="0041391B" w14:paraId="118E5737" w14:textId="77777777" w:rsidTr="00984DB5">
        <w:tc>
          <w:tcPr>
            <w:tcW w:w="189" w:type="pct"/>
          </w:tcPr>
          <w:p w14:paraId="6404EE58" w14:textId="77777777" w:rsidR="00984DB5" w:rsidRPr="0041391B" w:rsidRDefault="00984DB5" w:rsidP="00984DB5">
            <w:pPr>
              <w:rPr>
                <w:b/>
                <w:bCs/>
                <w:sz w:val="20"/>
                <w:szCs w:val="20"/>
              </w:rPr>
            </w:pPr>
            <w:r w:rsidRPr="0041391B">
              <w:rPr>
                <w:b/>
                <w:bCs/>
                <w:sz w:val="20"/>
                <w:szCs w:val="20"/>
              </w:rPr>
              <w:t>2</w:t>
            </w:r>
          </w:p>
        </w:tc>
        <w:tc>
          <w:tcPr>
            <w:tcW w:w="4811" w:type="pct"/>
            <w:gridSpan w:val="8"/>
          </w:tcPr>
          <w:p w14:paraId="2C3893E4" w14:textId="3B9E82DD" w:rsidR="00984DB5" w:rsidRPr="0041391B" w:rsidRDefault="00984DB5" w:rsidP="00984DB5">
            <w:pPr>
              <w:rPr>
                <w:sz w:val="20"/>
                <w:szCs w:val="20"/>
              </w:rPr>
            </w:pPr>
            <w:r>
              <w:rPr>
                <w:sz w:val="20"/>
                <w:szCs w:val="20"/>
              </w:rPr>
              <w:t>İslam Ansiklopedisi İlgili Maddeleri.</w:t>
            </w:r>
          </w:p>
        </w:tc>
      </w:tr>
      <w:tr w:rsidR="00984DB5" w:rsidRPr="0041391B" w14:paraId="2FA26696" w14:textId="77777777" w:rsidTr="00984DB5">
        <w:tc>
          <w:tcPr>
            <w:tcW w:w="189" w:type="pct"/>
          </w:tcPr>
          <w:p w14:paraId="1CB4941A" w14:textId="77777777" w:rsidR="00984DB5" w:rsidRPr="0041391B" w:rsidRDefault="00984DB5" w:rsidP="00984DB5">
            <w:pPr>
              <w:rPr>
                <w:b/>
                <w:bCs/>
                <w:sz w:val="20"/>
                <w:szCs w:val="20"/>
              </w:rPr>
            </w:pPr>
            <w:r w:rsidRPr="0041391B">
              <w:rPr>
                <w:b/>
                <w:bCs/>
                <w:sz w:val="20"/>
                <w:szCs w:val="20"/>
              </w:rPr>
              <w:t>3</w:t>
            </w:r>
          </w:p>
        </w:tc>
        <w:tc>
          <w:tcPr>
            <w:tcW w:w="4811" w:type="pct"/>
            <w:gridSpan w:val="8"/>
          </w:tcPr>
          <w:p w14:paraId="56A268FC" w14:textId="61CEADB7" w:rsidR="00984DB5" w:rsidRPr="0041391B" w:rsidRDefault="00984DB5" w:rsidP="00984DB5">
            <w:pPr>
              <w:rPr>
                <w:sz w:val="20"/>
                <w:szCs w:val="20"/>
              </w:rPr>
            </w:pPr>
          </w:p>
        </w:tc>
      </w:tr>
      <w:tr w:rsidR="00984DB5" w:rsidRPr="0041391B" w14:paraId="0CEC91C8" w14:textId="77777777" w:rsidTr="00984DB5">
        <w:tc>
          <w:tcPr>
            <w:tcW w:w="189" w:type="pct"/>
          </w:tcPr>
          <w:p w14:paraId="04465692" w14:textId="77777777" w:rsidR="00984DB5" w:rsidRPr="0041391B" w:rsidRDefault="00984DB5" w:rsidP="00984DB5">
            <w:pPr>
              <w:rPr>
                <w:b/>
                <w:bCs/>
                <w:sz w:val="20"/>
                <w:szCs w:val="20"/>
              </w:rPr>
            </w:pPr>
            <w:r w:rsidRPr="0041391B">
              <w:rPr>
                <w:b/>
                <w:bCs/>
                <w:sz w:val="20"/>
                <w:szCs w:val="20"/>
              </w:rPr>
              <w:t>4</w:t>
            </w:r>
          </w:p>
        </w:tc>
        <w:tc>
          <w:tcPr>
            <w:tcW w:w="4811" w:type="pct"/>
            <w:gridSpan w:val="8"/>
          </w:tcPr>
          <w:p w14:paraId="1973DCDC" w14:textId="74C42E09" w:rsidR="00984DB5" w:rsidRPr="0041391B" w:rsidRDefault="00984DB5" w:rsidP="00984DB5">
            <w:pPr>
              <w:rPr>
                <w:sz w:val="20"/>
                <w:szCs w:val="20"/>
              </w:rPr>
            </w:pPr>
          </w:p>
        </w:tc>
      </w:tr>
      <w:tr w:rsidR="00984DB5" w:rsidRPr="0041391B" w14:paraId="06CA6163" w14:textId="77777777" w:rsidTr="00984DB5">
        <w:tc>
          <w:tcPr>
            <w:tcW w:w="189" w:type="pct"/>
          </w:tcPr>
          <w:p w14:paraId="6AA15F6C" w14:textId="77777777" w:rsidR="00984DB5" w:rsidRPr="0041391B" w:rsidRDefault="00984DB5" w:rsidP="00984DB5">
            <w:pPr>
              <w:rPr>
                <w:b/>
                <w:bCs/>
                <w:sz w:val="20"/>
                <w:szCs w:val="20"/>
              </w:rPr>
            </w:pPr>
            <w:r w:rsidRPr="0041391B">
              <w:rPr>
                <w:b/>
                <w:bCs/>
                <w:sz w:val="20"/>
                <w:szCs w:val="20"/>
              </w:rPr>
              <w:t>5</w:t>
            </w:r>
          </w:p>
        </w:tc>
        <w:tc>
          <w:tcPr>
            <w:tcW w:w="4811" w:type="pct"/>
            <w:gridSpan w:val="8"/>
          </w:tcPr>
          <w:p w14:paraId="4BD6B429" w14:textId="2527080E" w:rsidR="00984DB5" w:rsidRPr="0041391B" w:rsidRDefault="00984DB5" w:rsidP="00984DB5">
            <w:pPr>
              <w:rPr>
                <w:sz w:val="20"/>
                <w:szCs w:val="20"/>
              </w:rPr>
            </w:pPr>
          </w:p>
        </w:tc>
      </w:tr>
      <w:tr w:rsidR="00984DB5" w:rsidRPr="0041391B" w14:paraId="0ADA65A0" w14:textId="77777777" w:rsidTr="00984DB5">
        <w:tc>
          <w:tcPr>
            <w:tcW w:w="189" w:type="pct"/>
          </w:tcPr>
          <w:p w14:paraId="1D06DA4D" w14:textId="77777777" w:rsidR="00984DB5" w:rsidRPr="0041391B" w:rsidRDefault="00984DB5" w:rsidP="00984DB5">
            <w:pPr>
              <w:rPr>
                <w:b/>
                <w:bCs/>
                <w:sz w:val="20"/>
                <w:szCs w:val="20"/>
              </w:rPr>
            </w:pPr>
            <w:r w:rsidRPr="0041391B">
              <w:rPr>
                <w:b/>
                <w:bCs/>
                <w:sz w:val="20"/>
                <w:szCs w:val="20"/>
              </w:rPr>
              <w:t>6</w:t>
            </w:r>
          </w:p>
        </w:tc>
        <w:tc>
          <w:tcPr>
            <w:tcW w:w="4811" w:type="pct"/>
            <w:gridSpan w:val="8"/>
          </w:tcPr>
          <w:p w14:paraId="2AF16C74" w14:textId="656CD36E" w:rsidR="00984DB5" w:rsidRPr="0041391B" w:rsidRDefault="00984DB5" w:rsidP="00984DB5">
            <w:pPr>
              <w:rPr>
                <w:sz w:val="20"/>
                <w:szCs w:val="20"/>
              </w:rPr>
            </w:pPr>
          </w:p>
        </w:tc>
      </w:tr>
      <w:tr w:rsidR="00984DB5" w:rsidRPr="0041391B" w14:paraId="3A05E9D3" w14:textId="77777777" w:rsidTr="00984DB5">
        <w:tc>
          <w:tcPr>
            <w:tcW w:w="189" w:type="pct"/>
          </w:tcPr>
          <w:p w14:paraId="7779698A" w14:textId="77777777" w:rsidR="00984DB5" w:rsidRPr="0041391B" w:rsidRDefault="00984DB5" w:rsidP="00984DB5">
            <w:pPr>
              <w:rPr>
                <w:b/>
                <w:bCs/>
                <w:sz w:val="20"/>
                <w:szCs w:val="20"/>
              </w:rPr>
            </w:pPr>
            <w:r w:rsidRPr="0041391B">
              <w:rPr>
                <w:b/>
                <w:bCs/>
                <w:sz w:val="20"/>
                <w:szCs w:val="20"/>
              </w:rPr>
              <w:t>7</w:t>
            </w:r>
          </w:p>
        </w:tc>
        <w:tc>
          <w:tcPr>
            <w:tcW w:w="4811" w:type="pct"/>
            <w:gridSpan w:val="8"/>
          </w:tcPr>
          <w:p w14:paraId="07D2B8BD" w14:textId="77777777" w:rsidR="00984DB5" w:rsidRPr="0041391B" w:rsidRDefault="00984DB5" w:rsidP="00984DB5">
            <w:pPr>
              <w:rPr>
                <w:sz w:val="20"/>
                <w:szCs w:val="20"/>
              </w:rPr>
            </w:pPr>
          </w:p>
        </w:tc>
      </w:tr>
      <w:tr w:rsidR="00984DB5" w:rsidRPr="0041391B" w14:paraId="4B2FC9EA" w14:textId="77777777" w:rsidTr="00984DB5">
        <w:tc>
          <w:tcPr>
            <w:tcW w:w="189" w:type="pct"/>
          </w:tcPr>
          <w:p w14:paraId="0FE82237" w14:textId="77777777" w:rsidR="00984DB5" w:rsidRPr="0041391B" w:rsidRDefault="00984DB5" w:rsidP="00984DB5">
            <w:pPr>
              <w:rPr>
                <w:b/>
                <w:bCs/>
                <w:sz w:val="20"/>
                <w:szCs w:val="20"/>
              </w:rPr>
            </w:pPr>
            <w:r w:rsidRPr="0041391B">
              <w:rPr>
                <w:b/>
                <w:bCs/>
                <w:sz w:val="20"/>
                <w:szCs w:val="20"/>
              </w:rPr>
              <w:t>8</w:t>
            </w:r>
          </w:p>
        </w:tc>
        <w:tc>
          <w:tcPr>
            <w:tcW w:w="4811" w:type="pct"/>
            <w:gridSpan w:val="8"/>
          </w:tcPr>
          <w:p w14:paraId="5775544C" w14:textId="77777777" w:rsidR="00984DB5" w:rsidRPr="0041391B" w:rsidRDefault="00984DB5" w:rsidP="00984DB5">
            <w:pPr>
              <w:rPr>
                <w:sz w:val="20"/>
                <w:szCs w:val="20"/>
              </w:rPr>
            </w:pPr>
          </w:p>
        </w:tc>
      </w:tr>
      <w:tr w:rsidR="00984DB5" w:rsidRPr="0041391B" w14:paraId="67B641C2" w14:textId="77777777" w:rsidTr="00984DB5">
        <w:tc>
          <w:tcPr>
            <w:tcW w:w="189" w:type="pct"/>
          </w:tcPr>
          <w:p w14:paraId="0361FBD7" w14:textId="77777777" w:rsidR="00984DB5" w:rsidRPr="0041391B" w:rsidRDefault="00984DB5" w:rsidP="00984DB5">
            <w:pPr>
              <w:rPr>
                <w:b/>
                <w:bCs/>
                <w:sz w:val="20"/>
                <w:szCs w:val="20"/>
              </w:rPr>
            </w:pPr>
            <w:r w:rsidRPr="0041391B">
              <w:rPr>
                <w:b/>
                <w:bCs/>
                <w:sz w:val="20"/>
                <w:szCs w:val="20"/>
              </w:rPr>
              <w:t>9</w:t>
            </w:r>
          </w:p>
        </w:tc>
        <w:tc>
          <w:tcPr>
            <w:tcW w:w="4811" w:type="pct"/>
            <w:gridSpan w:val="8"/>
          </w:tcPr>
          <w:p w14:paraId="610714CF" w14:textId="77777777" w:rsidR="00984DB5" w:rsidRPr="0041391B" w:rsidRDefault="00984DB5" w:rsidP="00984DB5">
            <w:pPr>
              <w:rPr>
                <w:sz w:val="20"/>
                <w:szCs w:val="20"/>
              </w:rPr>
            </w:pPr>
          </w:p>
        </w:tc>
      </w:tr>
      <w:tr w:rsidR="00984DB5" w:rsidRPr="0041391B" w14:paraId="2EF008E6" w14:textId="77777777" w:rsidTr="008571CF">
        <w:tc>
          <w:tcPr>
            <w:tcW w:w="5000" w:type="pct"/>
            <w:gridSpan w:val="9"/>
            <w:shd w:val="clear" w:color="auto" w:fill="00C0BB"/>
          </w:tcPr>
          <w:p w14:paraId="56059348" w14:textId="77059297" w:rsidR="00984DB5" w:rsidRPr="0041391B" w:rsidRDefault="00984DB5" w:rsidP="00984DB5">
            <w:pPr>
              <w:rPr>
                <w:b/>
                <w:sz w:val="20"/>
                <w:szCs w:val="20"/>
              </w:rPr>
            </w:pPr>
            <w:r>
              <w:rPr>
                <w:b/>
                <w:sz w:val="20"/>
                <w:szCs w:val="20"/>
              </w:rPr>
              <w:t>Anabilim Dalı Öğretim Üyeleri/Görevlileri</w:t>
            </w:r>
          </w:p>
        </w:tc>
      </w:tr>
      <w:tr w:rsidR="00984DB5" w:rsidRPr="0041391B" w14:paraId="07F8DD27" w14:textId="77777777" w:rsidTr="008571CF">
        <w:tc>
          <w:tcPr>
            <w:tcW w:w="5000" w:type="pct"/>
            <w:gridSpan w:val="9"/>
          </w:tcPr>
          <w:p w14:paraId="49922DEE" w14:textId="49FA7320" w:rsidR="00984DB5" w:rsidRPr="0041391B" w:rsidRDefault="00984DB5" w:rsidP="00984DB5">
            <w:pPr>
              <w:rPr>
                <w:sz w:val="20"/>
                <w:szCs w:val="20"/>
              </w:rPr>
            </w:pPr>
            <w:r>
              <w:rPr>
                <w:sz w:val="20"/>
                <w:szCs w:val="20"/>
              </w:rPr>
              <w:t>Prof. Dr. Sadık KILIÇ</w:t>
            </w:r>
          </w:p>
        </w:tc>
      </w:tr>
      <w:tr w:rsidR="00984DB5" w:rsidRPr="0041391B" w14:paraId="3543A096" w14:textId="77777777" w:rsidTr="008571CF">
        <w:tc>
          <w:tcPr>
            <w:tcW w:w="5000" w:type="pct"/>
            <w:gridSpan w:val="9"/>
          </w:tcPr>
          <w:p w14:paraId="52197252" w14:textId="42E56542" w:rsidR="00984DB5" w:rsidRPr="0041391B" w:rsidRDefault="00984DB5" w:rsidP="00984DB5">
            <w:pPr>
              <w:rPr>
                <w:sz w:val="20"/>
                <w:szCs w:val="20"/>
              </w:rPr>
            </w:pPr>
            <w:r>
              <w:rPr>
                <w:sz w:val="20"/>
                <w:szCs w:val="20"/>
              </w:rPr>
              <w:t>Dr. Öğrt. Üyesi Orhan İYİBİLGİN</w:t>
            </w:r>
          </w:p>
        </w:tc>
      </w:tr>
      <w:tr w:rsidR="00984DB5" w:rsidRPr="0041391B" w14:paraId="31430B32" w14:textId="77777777" w:rsidTr="008571CF">
        <w:tc>
          <w:tcPr>
            <w:tcW w:w="5000" w:type="pct"/>
            <w:gridSpan w:val="9"/>
          </w:tcPr>
          <w:p w14:paraId="5324439F" w14:textId="77777777" w:rsidR="00984DB5" w:rsidRPr="0041391B" w:rsidRDefault="00984DB5" w:rsidP="00984DB5">
            <w:pPr>
              <w:rPr>
                <w:sz w:val="20"/>
                <w:szCs w:val="20"/>
              </w:rPr>
            </w:pPr>
          </w:p>
        </w:tc>
      </w:tr>
      <w:tr w:rsidR="00984DB5" w:rsidRPr="0041391B" w14:paraId="4D3E3487" w14:textId="77777777" w:rsidTr="008571CF">
        <w:tc>
          <w:tcPr>
            <w:tcW w:w="5000" w:type="pct"/>
            <w:gridSpan w:val="9"/>
          </w:tcPr>
          <w:p w14:paraId="56F3422A" w14:textId="77777777" w:rsidR="00984DB5" w:rsidRPr="0041391B" w:rsidRDefault="00984DB5" w:rsidP="00984DB5">
            <w:pPr>
              <w:rPr>
                <w:sz w:val="20"/>
                <w:szCs w:val="20"/>
              </w:rPr>
            </w:pPr>
          </w:p>
        </w:tc>
      </w:tr>
      <w:tr w:rsidR="00984DB5" w:rsidRPr="0041391B" w14:paraId="0BD29A28" w14:textId="77777777" w:rsidTr="008571CF">
        <w:tc>
          <w:tcPr>
            <w:tcW w:w="5000" w:type="pct"/>
            <w:gridSpan w:val="9"/>
          </w:tcPr>
          <w:p w14:paraId="773D7586" w14:textId="77777777" w:rsidR="00984DB5" w:rsidRPr="0041391B" w:rsidRDefault="00984DB5" w:rsidP="00984DB5">
            <w:pPr>
              <w:rPr>
                <w:sz w:val="20"/>
                <w:szCs w:val="20"/>
              </w:rPr>
            </w:pPr>
          </w:p>
        </w:tc>
      </w:tr>
      <w:tr w:rsidR="00984DB5" w:rsidRPr="0041391B" w14:paraId="73A69492" w14:textId="77777777" w:rsidTr="008571CF">
        <w:tc>
          <w:tcPr>
            <w:tcW w:w="5000" w:type="pct"/>
            <w:gridSpan w:val="9"/>
          </w:tcPr>
          <w:p w14:paraId="621FA916" w14:textId="77777777" w:rsidR="00984DB5" w:rsidRPr="0041391B" w:rsidRDefault="00984DB5" w:rsidP="00984DB5">
            <w:pPr>
              <w:rPr>
                <w:sz w:val="20"/>
                <w:szCs w:val="20"/>
              </w:rPr>
            </w:pPr>
          </w:p>
        </w:tc>
      </w:tr>
      <w:tr w:rsidR="00984DB5" w:rsidRPr="0041391B" w14:paraId="4B34141F" w14:textId="77777777" w:rsidTr="008571CF">
        <w:tc>
          <w:tcPr>
            <w:tcW w:w="5000" w:type="pct"/>
            <w:gridSpan w:val="9"/>
          </w:tcPr>
          <w:p w14:paraId="55C394E6" w14:textId="77777777" w:rsidR="00984DB5" w:rsidRPr="0041391B" w:rsidRDefault="00984DB5" w:rsidP="00984DB5">
            <w:pPr>
              <w:rPr>
                <w:sz w:val="20"/>
                <w:szCs w:val="20"/>
              </w:rPr>
            </w:pPr>
          </w:p>
        </w:tc>
      </w:tr>
      <w:tr w:rsidR="00984DB5" w:rsidRPr="0041391B" w14:paraId="03F4354A" w14:textId="77777777" w:rsidTr="008571CF">
        <w:tc>
          <w:tcPr>
            <w:tcW w:w="5000" w:type="pct"/>
            <w:gridSpan w:val="9"/>
            <w:shd w:val="clear" w:color="auto" w:fill="00C0BB"/>
          </w:tcPr>
          <w:p w14:paraId="200892CB" w14:textId="4483870B" w:rsidR="00984DB5" w:rsidRPr="0041391B" w:rsidRDefault="00984DB5" w:rsidP="00984DB5">
            <w:pPr>
              <w:rPr>
                <w:b/>
                <w:sz w:val="20"/>
                <w:szCs w:val="20"/>
              </w:rPr>
            </w:pPr>
            <w:r w:rsidRPr="0041391B">
              <w:rPr>
                <w:b/>
                <w:sz w:val="20"/>
                <w:szCs w:val="20"/>
              </w:rPr>
              <w:t>Ders Asistanı/Asistanları</w:t>
            </w:r>
          </w:p>
        </w:tc>
      </w:tr>
      <w:tr w:rsidR="00984DB5" w:rsidRPr="0041391B" w14:paraId="5D8BF914" w14:textId="77777777" w:rsidTr="008571CF">
        <w:tc>
          <w:tcPr>
            <w:tcW w:w="5000" w:type="pct"/>
            <w:gridSpan w:val="9"/>
          </w:tcPr>
          <w:p w14:paraId="3BE1B93C" w14:textId="1964EF8F" w:rsidR="00984DB5" w:rsidRPr="0041391B" w:rsidRDefault="00984DB5" w:rsidP="00984DB5">
            <w:pPr>
              <w:rPr>
                <w:b/>
                <w:sz w:val="20"/>
                <w:szCs w:val="20"/>
              </w:rPr>
            </w:pPr>
            <w:r>
              <w:rPr>
                <w:b/>
                <w:sz w:val="20"/>
                <w:szCs w:val="20"/>
              </w:rPr>
              <w:t>Alim HATİP</w:t>
            </w:r>
          </w:p>
        </w:tc>
      </w:tr>
      <w:tr w:rsidR="00984DB5" w:rsidRPr="0041391B" w14:paraId="2ACA8E75" w14:textId="77777777" w:rsidTr="008571CF">
        <w:tc>
          <w:tcPr>
            <w:tcW w:w="5000" w:type="pct"/>
            <w:gridSpan w:val="9"/>
          </w:tcPr>
          <w:p w14:paraId="408433F8" w14:textId="77777777" w:rsidR="00984DB5" w:rsidRPr="0041391B" w:rsidRDefault="00984DB5" w:rsidP="00984DB5">
            <w:pPr>
              <w:rPr>
                <w:b/>
                <w:sz w:val="20"/>
                <w:szCs w:val="20"/>
              </w:rPr>
            </w:pPr>
          </w:p>
        </w:tc>
      </w:tr>
      <w:tr w:rsidR="00984DB5" w:rsidRPr="0041391B" w14:paraId="3AAC63CC" w14:textId="77777777" w:rsidTr="008571CF">
        <w:tc>
          <w:tcPr>
            <w:tcW w:w="5000" w:type="pct"/>
            <w:gridSpan w:val="9"/>
          </w:tcPr>
          <w:p w14:paraId="09AC8664" w14:textId="77777777" w:rsidR="00984DB5" w:rsidRPr="0041391B" w:rsidRDefault="00984DB5" w:rsidP="00984DB5">
            <w:pPr>
              <w:rPr>
                <w:b/>
                <w:sz w:val="20"/>
                <w:szCs w:val="20"/>
              </w:rPr>
            </w:pPr>
          </w:p>
        </w:tc>
      </w:tr>
      <w:tr w:rsidR="00984DB5" w:rsidRPr="0041391B" w14:paraId="257710D9" w14:textId="77777777" w:rsidTr="008571CF">
        <w:tc>
          <w:tcPr>
            <w:tcW w:w="5000" w:type="pct"/>
            <w:gridSpan w:val="9"/>
          </w:tcPr>
          <w:p w14:paraId="211E60DF" w14:textId="77777777" w:rsidR="00984DB5" w:rsidRPr="0041391B" w:rsidRDefault="00984DB5" w:rsidP="00984DB5">
            <w:pPr>
              <w:rPr>
                <w:b/>
                <w:sz w:val="20"/>
                <w:szCs w:val="20"/>
              </w:rPr>
            </w:pPr>
          </w:p>
        </w:tc>
      </w:tr>
    </w:tbl>
    <w:p w14:paraId="0409E11B" w14:textId="5F2B3736" w:rsidR="000C490B" w:rsidRPr="0041391B" w:rsidRDefault="000C490B">
      <w:pPr>
        <w:rPr>
          <w:sz w:val="20"/>
          <w:szCs w:val="20"/>
        </w:rPr>
      </w:pPr>
    </w:p>
    <w:tbl>
      <w:tblPr>
        <w:tblStyle w:val="TabloKlavuzu"/>
        <w:tblW w:w="4946" w:type="pct"/>
        <w:tblInd w:w="108" w:type="dxa"/>
        <w:tblLayout w:type="fixed"/>
        <w:tblLook w:val="04A0" w:firstRow="1" w:lastRow="0" w:firstColumn="1" w:lastColumn="0" w:noHBand="0" w:noVBand="1"/>
      </w:tblPr>
      <w:tblGrid>
        <w:gridCol w:w="506"/>
        <w:gridCol w:w="99"/>
        <w:gridCol w:w="270"/>
        <w:gridCol w:w="1761"/>
        <w:gridCol w:w="476"/>
        <w:gridCol w:w="1750"/>
        <w:gridCol w:w="1842"/>
        <w:gridCol w:w="1177"/>
        <w:gridCol w:w="316"/>
        <w:gridCol w:w="68"/>
        <w:gridCol w:w="353"/>
        <w:gridCol w:w="55"/>
        <w:gridCol w:w="367"/>
        <w:gridCol w:w="15"/>
        <w:gridCol w:w="1921"/>
      </w:tblGrid>
      <w:tr w:rsidR="00DE0F3B" w:rsidRPr="0041391B" w14:paraId="7AC67C79" w14:textId="77777777" w:rsidTr="008571CF">
        <w:tc>
          <w:tcPr>
            <w:tcW w:w="5000" w:type="pct"/>
            <w:gridSpan w:val="15"/>
            <w:shd w:val="clear" w:color="auto" w:fill="00C0BB"/>
          </w:tcPr>
          <w:p w14:paraId="7E1B5CDD" w14:textId="77777777" w:rsidR="000C490B" w:rsidRPr="0041391B" w:rsidRDefault="000C490B" w:rsidP="00250125">
            <w:pPr>
              <w:jc w:val="center"/>
              <w:rPr>
                <w:b/>
                <w:sz w:val="20"/>
                <w:szCs w:val="20"/>
              </w:rPr>
            </w:pPr>
            <w:r w:rsidRPr="0041391B">
              <w:rPr>
                <w:b/>
                <w:sz w:val="20"/>
                <w:szCs w:val="20"/>
              </w:rPr>
              <w:t>DERS ÖĞRENME ÇIKTILARI**</w:t>
            </w:r>
          </w:p>
        </w:tc>
      </w:tr>
      <w:tr w:rsidR="00AC783F" w:rsidRPr="0041391B" w14:paraId="708AE1FE" w14:textId="77777777" w:rsidTr="008571CF">
        <w:tc>
          <w:tcPr>
            <w:tcW w:w="399" w:type="pct"/>
            <w:gridSpan w:val="3"/>
            <w:shd w:val="clear" w:color="auto" w:fill="00D6D1"/>
          </w:tcPr>
          <w:p w14:paraId="2BA22744" w14:textId="77777777" w:rsidR="00AC783F" w:rsidRPr="0041391B" w:rsidRDefault="00AC783F" w:rsidP="00AC783F">
            <w:pPr>
              <w:rPr>
                <w:b/>
                <w:sz w:val="20"/>
                <w:szCs w:val="20"/>
              </w:rPr>
            </w:pPr>
            <w:r w:rsidRPr="0041391B">
              <w:rPr>
                <w:b/>
                <w:sz w:val="20"/>
                <w:szCs w:val="20"/>
              </w:rPr>
              <w:t>ÖÇ-1</w:t>
            </w:r>
          </w:p>
        </w:tc>
        <w:tc>
          <w:tcPr>
            <w:tcW w:w="4601" w:type="pct"/>
            <w:gridSpan w:val="12"/>
          </w:tcPr>
          <w:p w14:paraId="06C9388B" w14:textId="35940995" w:rsidR="00AC783F" w:rsidRPr="0041391B" w:rsidRDefault="00991604" w:rsidP="00AC783F">
            <w:pPr>
              <w:rPr>
                <w:sz w:val="20"/>
                <w:szCs w:val="20"/>
              </w:rPr>
            </w:pPr>
            <w:r w:rsidRPr="00991604">
              <w:rPr>
                <w:sz w:val="20"/>
                <w:szCs w:val="20"/>
              </w:rPr>
              <w:t>Kur'ân'ın lafzıyla, anlamıyla ve tarihi boyutlarıyla ilgili Kur'ân ilimlerini öğrenir</w:t>
            </w:r>
          </w:p>
        </w:tc>
      </w:tr>
      <w:tr w:rsidR="00AC783F" w:rsidRPr="0041391B" w14:paraId="272878D0" w14:textId="77777777" w:rsidTr="008571CF">
        <w:tc>
          <w:tcPr>
            <w:tcW w:w="399" w:type="pct"/>
            <w:gridSpan w:val="3"/>
            <w:shd w:val="clear" w:color="auto" w:fill="00D6D1"/>
          </w:tcPr>
          <w:p w14:paraId="1B0CC1A4" w14:textId="77777777" w:rsidR="00AC783F" w:rsidRPr="0041391B" w:rsidRDefault="00AC783F" w:rsidP="00AC783F">
            <w:pPr>
              <w:rPr>
                <w:b/>
                <w:sz w:val="20"/>
                <w:szCs w:val="20"/>
              </w:rPr>
            </w:pPr>
            <w:r w:rsidRPr="0041391B">
              <w:rPr>
                <w:b/>
                <w:sz w:val="20"/>
                <w:szCs w:val="20"/>
              </w:rPr>
              <w:t>ÖÇ-2</w:t>
            </w:r>
          </w:p>
        </w:tc>
        <w:tc>
          <w:tcPr>
            <w:tcW w:w="4601" w:type="pct"/>
            <w:gridSpan w:val="12"/>
          </w:tcPr>
          <w:p w14:paraId="536D6780" w14:textId="3D35F4D2" w:rsidR="00AC783F" w:rsidRPr="0041391B" w:rsidRDefault="00991604" w:rsidP="00AC783F">
            <w:pPr>
              <w:rPr>
                <w:sz w:val="20"/>
                <w:szCs w:val="20"/>
              </w:rPr>
            </w:pPr>
            <w:r w:rsidRPr="00991604">
              <w:rPr>
                <w:sz w:val="20"/>
                <w:szCs w:val="20"/>
              </w:rPr>
              <w:t>Kur'ân'ın günümüzde doğru bir şekilde anlaşılması ve yorumlanması hakkında bilgi edinir</w:t>
            </w:r>
          </w:p>
        </w:tc>
      </w:tr>
      <w:tr w:rsidR="00AC783F" w:rsidRPr="0041391B" w14:paraId="498B531A" w14:textId="77777777" w:rsidTr="008571CF">
        <w:tc>
          <w:tcPr>
            <w:tcW w:w="399" w:type="pct"/>
            <w:gridSpan w:val="3"/>
            <w:shd w:val="clear" w:color="auto" w:fill="00D6D1"/>
          </w:tcPr>
          <w:p w14:paraId="56AF78D6" w14:textId="77777777" w:rsidR="00AC783F" w:rsidRPr="0041391B" w:rsidRDefault="00AC783F" w:rsidP="00AC783F">
            <w:pPr>
              <w:rPr>
                <w:b/>
                <w:sz w:val="20"/>
                <w:szCs w:val="20"/>
              </w:rPr>
            </w:pPr>
            <w:r w:rsidRPr="0041391B">
              <w:rPr>
                <w:b/>
                <w:sz w:val="20"/>
                <w:szCs w:val="20"/>
              </w:rPr>
              <w:t>ÖÇ-3</w:t>
            </w:r>
          </w:p>
        </w:tc>
        <w:tc>
          <w:tcPr>
            <w:tcW w:w="4601" w:type="pct"/>
            <w:gridSpan w:val="12"/>
          </w:tcPr>
          <w:p w14:paraId="24BB8934" w14:textId="73D26B2A" w:rsidR="00AC783F" w:rsidRPr="0041391B" w:rsidRDefault="00991604" w:rsidP="00AC783F">
            <w:pPr>
              <w:rPr>
                <w:sz w:val="20"/>
                <w:szCs w:val="20"/>
              </w:rPr>
            </w:pPr>
            <w:r w:rsidRPr="00991604">
              <w:rPr>
                <w:sz w:val="20"/>
                <w:szCs w:val="20"/>
              </w:rPr>
              <w:t>Kur'an ayetlerinin doğru yorumlanması için gerekli ilimleri bilir</w:t>
            </w:r>
          </w:p>
        </w:tc>
      </w:tr>
      <w:tr w:rsidR="00AC783F" w:rsidRPr="0041391B" w14:paraId="359AC705" w14:textId="77777777" w:rsidTr="008571CF">
        <w:tc>
          <w:tcPr>
            <w:tcW w:w="399" w:type="pct"/>
            <w:gridSpan w:val="3"/>
            <w:shd w:val="clear" w:color="auto" w:fill="00D6D1"/>
          </w:tcPr>
          <w:p w14:paraId="00FFE3AB" w14:textId="77777777" w:rsidR="00AC783F" w:rsidRPr="0041391B" w:rsidRDefault="00AC783F" w:rsidP="00AC783F">
            <w:pPr>
              <w:rPr>
                <w:b/>
                <w:sz w:val="20"/>
                <w:szCs w:val="20"/>
              </w:rPr>
            </w:pPr>
            <w:r w:rsidRPr="0041391B">
              <w:rPr>
                <w:b/>
                <w:sz w:val="20"/>
                <w:szCs w:val="20"/>
              </w:rPr>
              <w:t>ÖÇ-4</w:t>
            </w:r>
          </w:p>
        </w:tc>
        <w:tc>
          <w:tcPr>
            <w:tcW w:w="4601" w:type="pct"/>
            <w:gridSpan w:val="12"/>
          </w:tcPr>
          <w:p w14:paraId="73CDB4B7" w14:textId="7F38753B" w:rsidR="00AC783F" w:rsidRPr="0041391B" w:rsidRDefault="00991604" w:rsidP="00AC783F">
            <w:pPr>
              <w:rPr>
                <w:sz w:val="20"/>
                <w:szCs w:val="20"/>
              </w:rPr>
            </w:pPr>
            <w:r w:rsidRPr="00991604">
              <w:rPr>
                <w:sz w:val="20"/>
                <w:szCs w:val="20"/>
              </w:rPr>
              <w:t>Kur'an'ın yanlış yorumlarının farkına varır</w:t>
            </w:r>
          </w:p>
        </w:tc>
      </w:tr>
      <w:tr w:rsidR="00AC783F" w:rsidRPr="0041391B" w14:paraId="36605006" w14:textId="77777777" w:rsidTr="008571CF">
        <w:tc>
          <w:tcPr>
            <w:tcW w:w="399" w:type="pct"/>
            <w:gridSpan w:val="3"/>
            <w:shd w:val="clear" w:color="auto" w:fill="00D6D1"/>
          </w:tcPr>
          <w:p w14:paraId="0DD1D779" w14:textId="77777777" w:rsidR="00AC783F" w:rsidRPr="0041391B" w:rsidRDefault="00AC783F" w:rsidP="00AC783F">
            <w:pPr>
              <w:rPr>
                <w:b/>
                <w:sz w:val="20"/>
                <w:szCs w:val="20"/>
              </w:rPr>
            </w:pPr>
            <w:r w:rsidRPr="0041391B">
              <w:rPr>
                <w:b/>
                <w:sz w:val="20"/>
                <w:szCs w:val="20"/>
              </w:rPr>
              <w:t>ÖÇ-5</w:t>
            </w:r>
          </w:p>
        </w:tc>
        <w:tc>
          <w:tcPr>
            <w:tcW w:w="4601" w:type="pct"/>
            <w:gridSpan w:val="12"/>
          </w:tcPr>
          <w:p w14:paraId="4643E977" w14:textId="61D3D9E2" w:rsidR="00AC783F" w:rsidRPr="0041391B" w:rsidRDefault="00991604" w:rsidP="00AC783F">
            <w:pPr>
              <w:rPr>
                <w:sz w:val="20"/>
                <w:szCs w:val="20"/>
              </w:rPr>
            </w:pPr>
            <w:r w:rsidRPr="00991604">
              <w:rPr>
                <w:sz w:val="20"/>
                <w:szCs w:val="20"/>
              </w:rPr>
              <w:t>Kur'an'ı doğru yorumlar</w:t>
            </w:r>
          </w:p>
        </w:tc>
      </w:tr>
      <w:tr w:rsidR="00DE0F3B" w:rsidRPr="0041391B" w14:paraId="187A0501" w14:textId="77777777" w:rsidTr="008571CF">
        <w:tc>
          <w:tcPr>
            <w:tcW w:w="399" w:type="pct"/>
            <w:gridSpan w:val="3"/>
            <w:shd w:val="clear" w:color="auto" w:fill="00D6D1"/>
          </w:tcPr>
          <w:p w14:paraId="27EACF32" w14:textId="77777777" w:rsidR="000C490B" w:rsidRPr="0041391B" w:rsidRDefault="000C490B" w:rsidP="00250125">
            <w:pPr>
              <w:rPr>
                <w:b/>
                <w:sz w:val="20"/>
                <w:szCs w:val="20"/>
              </w:rPr>
            </w:pPr>
            <w:r w:rsidRPr="0041391B">
              <w:rPr>
                <w:b/>
                <w:sz w:val="20"/>
                <w:szCs w:val="20"/>
              </w:rPr>
              <w:t>ÖÇ-6</w:t>
            </w:r>
          </w:p>
        </w:tc>
        <w:tc>
          <w:tcPr>
            <w:tcW w:w="4601" w:type="pct"/>
            <w:gridSpan w:val="12"/>
          </w:tcPr>
          <w:p w14:paraId="761B82E8" w14:textId="77777777" w:rsidR="000C490B" w:rsidRPr="0041391B" w:rsidRDefault="000C490B" w:rsidP="00250125">
            <w:pPr>
              <w:rPr>
                <w:sz w:val="20"/>
                <w:szCs w:val="20"/>
              </w:rPr>
            </w:pPr>
          </w:p>
        </w:tc>
      </w:tr>
      <w:tr w:rsidR="00DE0F3B" w:rsidRPr="0041391B" w14:paraId="62F6A476" w14:textId="77777777" w:rsidTr="008571CF">
        <w:tc>
          <w:tcPr>
            <w:tcW w:w="5000" w:type="pct"/>
            <w:gridSpan w:val="15"/>
            <w:shd w:val="clear" w:color="auto" w:fill="00C0BB"/>
          </w:tcPr>
          <w:p w14:paraId="1C1EC19F" w14:textId="77777777" w:rsidR="000C490B" w:rsidRPr="0041391B" w:rsidRDefault="000C490B" w:rsidP="00250125">
            <w:pPr>
              <w:jc w:val="center"/>
              <w:rPr>
                <w:b/>
                <w:sz w:val="20"/>
                <w:szCs w:val="20"/>
              </w:rPr>
            </w:pPr>
            <w:r w:rsidRPr="0041391B">
              <w:rPr>
                <w:b/>
                <w:sz w:val="20"/>
                <w:szCs w:val="20"/>
              </w:rPr>
              <w:t>HAFTALIK DERS İÇERİKLERİ</w:t>
            </w:r>
          </w:p>
        </w:tc>
      </w:tr>
      <w:tr w:rsidR="00DE0F3B" w:rsidRPr="0041391B" w14:paraId="1C49E2AB" w14:textId="77777777" w:rsidTr="008571CF">
        <w:trPr>
          <w:cantSplit/>
          <w:trHeight w:val="360"/>
        </w:trPr>
        <w:tc>
          <w:tcPr>
            <w:tcW w:w="231" w:type="pct"/>
            <w:vMerge w:val="restart"/>
            <w:shd w:val="clear" w:color="auto" w:fill="56D6D3"/>
            <w:textDirection w:val="btLr"/>
          </w:tcPr>
          <w:p w14:paraId="2B102972" w14:textId="77777777" w:rsidR="000D0AFB" w:rsidRPr="0041391B" w:rsidRDefault="000D0AFB" w:rsidP="00D275D9">
            <w:pPr>
              <w:jc w:val="center"/>
              <w:rPr>
                <w:b/>
                <w:bCs/>
                <w:sz w:val="20"/>
                <w:szCs w:val="20"/>
              </w:rPr>
            </w:pPr>
            <w:r w:rsidRPr="0041391B">
              <w:rPr>
                <w:b/>
                <w:bCs/>
                <w:sz w:val="20"/>
                <w:szCs w:val="20"/>
              </w:rPr>
              <w:t>Hafta</w:t>
            </w:r>
          </w:p>
        </w:tc>
        <w:tc>
          <w:tcPr>
            <w:tcW w:w="970" w:type="pct"/>
            <w:gridSpan w:val="3"/>
            <w:vMerge w:val="restart"/>
            <w:shd w:val="clear" w:color="auto" w:fill="56D6D3"/>
            <w:vAlign w:val="center"/>
          </w:tcPr>
          <w:p w14:paraId="2612C771" w14:textId="77777777" w:rsidR="000D0AFB" w:rsidRPr="0041391B" w:rsidRDefault="000D0AFB" w:rsidP="00D275D9">
            <w:pPr>
              <w:jc w:val="center"/>
              <w:rPr>
                <w:b/>
                <w:bCs/>
                <w:sz w:val="20"/>
                <w:szCs w:val="20"/>
              </w:rPr>
            </w:pPr>
            <w:r w:rsidRPr="0041391B">
              <w:rPr>
                <w:b/>
                <w:bCs/>
                <w:sz w:val="20"/>
                <w:szCs w:val="20"/>
              </w:rPr>
              <w:t>Konular</w:t>
            </w:r>
          </w:p>
        </w:tc>
        <w:tc>
          <w:tcPr>
            <w:tcW w:w="2389" w:type="pct"/>
            <w:gridSpan w:val="4"/>
            <w:vMerge w:val="restart"/>
            <w:shd w:val="clear" w:color="auto" w:fill="56D6D3"/>
            <w:vAlign w:val="center"/>
          </w:tcPr>
          <w:p w14:paraId="397A0967" w14:textId="77777777" w:rsidR="000D0AFB" w:rsidRPr="0041391B" w:rsidRDefault="000D0AFB" w:rsidP="00D275D9">
            <w:pPr>
              <w:jc w:val="center"/>
              <w:rPr>
                <w:b/>
                <w:bCs/>
                <w:sz w:val="20"/>
                <w:szCs w:val="20"/>
              </w:rPr>
            </w:pPr>
            <w:r w:rsidRPr="0041391B">
              <w:rPr>
                <w:b/>
                <w:bCs/>
                <w:sz w:val="20"/>
                <w:szCs w:val="20"/>
              </w:rPr>
              <w:t>Hedefler</w:t>
            </w:r>
          </w:p>
        </w:tc>
        <w:tc>
          <w:tcPr>
            <w:tcW w:w="535" w:type="pct"/>
            <w:gridSpan w:val="6"/>
            <w:shd w:val="clear" w:color="auto" w:fill="56D6D3"/>
          </w:tcPr>
          <w:p w14:paraId="19C7759C" w14:textId="1BB280E2" w:rsidR="000D0AFB" w:rsidRPr="00D275D9" w:rsidRDefault="000D0AFB" w:rsidP="00D275D9">
            <w:pPr>
              <w:jc w:val="center"/>
              <w:rPr>
                <w:b/>
                <w:bCs/>
                <w:sz w:val="18"/>
                <w:szCs w:val="18"/>
              </w:rPr>
            </w:pPr>
            <w:r w:rsidRPr="008D141E">
              <w:rPr>
                <w:b/>
                <w:bCs/>
                <w:sz w:val="18"/>
                <w:szCs w:val="18"/>
              </w:rPr>
              <w:t>Yetkinlikler</w:t>
            </w:r>
          </w:p>
        </w:tc>
        <w:tc>
          <w:tcPr>
            <w:tcW w:w="875" w:type="pct"/>
            <w:shd w:val="clear" w:color="auto" w:fill="56D6D3"/>
          </w:tcPr>
          <w:p w14:paraId="13F79633" w14:textId="746C631F" w:rsidR="000D0AFB" w:rsidRPr="0041391B" w:rsidRDefault="000D0AFB" w:rsidP="00D275D9">
            <w:pPr>
              <w:jc w:val="center"/>
              <w:rPr>
                <w:b/>
                <w:bCs/>
                <w:sz w:val="20"/>
                <w:szCs w:val="20"/>
              </w:rPr>
            </w:pPr>
            <w:r w:rsidRPr="0041391B">
              <w:rPr>
                <w:b/>
                <w:bCs/>
                <w:sz w:val="20"/>
                <w:szCs w:val="20"/>
              </w:rPr>
              <w:t>Kaynaklar ***</w:t>
            </w:r>
          </w:p>
        </w:tc>
      </w:tr>
      <w:tr w:rsidR="00DE0F3B" w:rsidRPr="0041391B" w14:paraId="161ECB43" w14:textId="77777777" w:rsidTr="008571CF">
        <w:trPr>
          <w:cantSplit/>
          <w:trHeight w:val="1134"/>
        </w:trPr>
        <w:tc>
          <w:tcPr>
            <w:tcW w:w="231" w:type="pct"/>
            <w:vMerge/>
            <w:tcBorders>
              <w:bottom w:val="single" w:sz="4" w:space="0" w:color="auto"/>
            </w:tcBorders>
            <w:shd w:val="clear" w:color="auto" w:fill="56D6D3"/>
            <w:textDirection w:val="btLr"/>
          </w:tcPr>
          <w:p w14:paraId="4E6C5BB8" w14:textId="77777777" w:rsidR="000D0AFB" w:rsidRPr="0041391B" w:rsidRDefault="000D0AFB" w:rsidP="00D275D9">
            <w:pPr>
              <w:jc w:val="center"/>
              <w:rPr>
                <w:b/>
                <w:bCs/>
                <w:sz w:val="20"/>
                <w:szCs w:val="20"/>
              </w:rPr>
            </w:pPr>
          </w:p>
        </w:tc>
        <w:tc>
          <w:tcPr>
            <w:tcW w:w="970" w:type="pct"/>
            <w:gridSpan w:val="3"/>
            <w:vMerge/>
            <w:tcBorders>
              <w:bottom w:val="single" w:sz="4" w:space="0" w:color="auto"/>
            </w:tcBorders>
            <w:shd w:val="clear" w:color="auto" w:fill="56D6D3"/>
          </w:tcPr>
          <w:p w14:paraId="2E078D84" w14:textId="77777777" w:rsidR="000D0AFB" w:rsidRPr="0041391B" w:rsidRDefault="000D0AFB" w:rsidP="00D275D9">
            <w:pPr>
              <w:jc w:val="center"/>
              <w:rPr>
                <w:b/>
                <w:bCs/>
                <w:sz w:val="20"/>
                <w:szCs w:val="20"/>
              </w:rPr>
            </w:pPr>
          </w:p>
        </w:tc>
        <w:tc>
          <w:tcPr>
            <w:tcW w:w="2389" w:type="pct"/>
            <w:gridSpan w:val="4"/>
            <w:vMerge/>
            <w:tcBorders>
              <w:bottom w:val="single" w:sz="4" w:space="0" w:color="auto"/>
            </w:tcBorders>
            <w:shd w:val="clear" w:color="auto" w:fill="56D6D3"/>
          </w:tcPr>
          <w:p w14:paraId="72CCDB77" w14:textId="77777777" w:rsidR="000D0AFB" w:rsidRPr="0041391B" w:rsidRDefault="000D0AFB" w:rsidP="00D275D9">
            <w:pPr>
              <w:jc w:val="center"/>
              <w:rPr>
                <w:b/>
                <w:bCs/>
                <w:sz w:val="20"/>
                <w:szCs w:val="20"/>
              </w:rPr>
            </w:pPr>
          </w:p>
        </w:tc>
        <w:tc>
          <w:tcPr>
            <w:tcW w:w="175" w:type="pct"/>
            <w:gridSpan w:val="2"/>
            <w:tcBorders>
              <w:bottom w:val="single" w:sz="4" w:space="0" w:color="auto"/>
            </w:tcBorders>
            <w:shd w:val="clear" w:color="auto" w:fill="56D6D3"/>
            <w:textDirection w:val="btLr"/>
          </w:tcPr>
          <w:p w14:paraId="380C4E41" w14:textId="086C944B" w:rsidR="000D0AFB" w:rsidRDefault="000D0AFB" w:rsidP="00D275D9">
            <w:pPr>
              <w:ind w:left="113" w:right="113"/>
              <w:rPr>
                <w:b/>
                <w:bCs/>
                <w:sz w:val="20"/>
                <w:szCs w:val="20"/>
              </w:rPr>
            </w:pPr>
            <w:r>
              <w:rPr>
                <w:b/>
                <w:bCs/>
                <w:sz w:val="20"/>
                <w:szCs w:val="20"/>
              </w:rPr>
              <w:t>Bilgi</w:t>
            </w:r>
          </w:p>
        </w:tc>
        <w:tc>
          <w:tcPr>
            <w:tcW w:w="186" w:type="pct"/>
            <w:gridSpan w:val="2"/>
            <w:tcBorders>
              <w:bottom w:val="single" w:sz="4" w:space="0" w:color="auto"/>
            </w:tcBorders>
            <w:shd w:val="clear" w:color="auto" w:fill="56D6D3"/>
            <w:textDirection w:val="btLr"/>
          </w:tcPr>
          <w:p w14:paraId="6C07F016" w14:textId="046C8E46" w:rsidR="000D0AFB" w:rsidRDefault="000D0AFB" w:rsidP="00D275D9">
            <w:pPr>
              <w:ind w:left="113" w:right="113"/>
              <w:rPr>
                <w:b/>
                <w:bCs/>
                <w:sz w:val="20"/>
                <w:szCs w:val="20"/>
              </w:rPr>
            </w:pPr>
            <w:r>
              <w:rPr>
                <w:b/>
                <w:bCs/>
                <w:sz w:val="20"/>
                <w:szCs w:val="20"/>
              </w:rPr>
              <w:t>Beceri</w:t>
            </w:r>
          </w:p>
        </w:tc>
        <w:tc>
          <w:tcPr>
            <w:tcW w:w="174" w:type="pct"/>
            <w:gridSpan w:val="2"/>
            <w:tcBorders>
              <w:bottom w:val="single" w:sz="4" w:space="0" w:color="auto"/>
            </w:tcBorders>
            <w:shd w:val="clear" w:color="auto" w:fill="56D6D3"/>
            <w:textDirection w:val="btLr"/>
          </w:tcPr>
          <w:p w14:paraId="3BA54D5B" w14:textId="043C0F6A" w:rsidR="000D0AFB" w:rsidRDefault="000D0AFB" w:rsidP="00D275D9">
            <w:pPr>
              <w:ind w:left="113" w:right="113"/>
              <w:rPr>
                <w:b/>
                <w:bCs/>
                <w:sz w:val="20"/>
                <w:szCs w:val="20"/>
              </w:rPr>
            </w:pPr>
            <w:r>
              <w:rPr>
                <w:b/>
                <w:bCs/>
                <w:sz w:val="20"/>
                <w:szCs w:val="20"/>
              </w:rPr>
              <w:t>Yetkinlik</w:t>
            </w:r>
          </w:p>
        </w:tc>
        <w:tc>
          <w:tcPr>
            <w:tcW w:w="875" w:type="pct"/>
            <w:shd w:val="clear" w:color="auto" w:fill="56D6D3"/>
          </w:tcPr>
          <w:p w14:paraId="4B22EE5A" w14:textId="1C928281" w:rsidR="000D0AFB" w:rsidRPr="0041391B" w:rsidRDefault="000D0AFB" w:rsidP="00D275D9">
            <w:pPr>
              <w:jc w:val="center"/>
              <w:rPr>
                <w:b/>
                <w:bCs/>
                <w:sz w:val="20"/>
                <w:szCs w:val="20"/>
              </w:rPr>
            </w:pPr>
          </w:p>
        </w:tc>
      </w:tr>
      <w:tr w:rsidR="004F11C7" w:rsidRPr="0041391B" w14:paraId="7F4368FC" w14:textId="77777777" w:rsidTr="008B062F">
        <w:trPr>
          <w:cantSplit/>
          <w:trHeight w:val="20"/>
        </w:trPr>
        <w:tc>
          <w:tcPr>
            <w:tcW w:w="231" w:type="pct"/>
            <w:vMerge w:val="restart"/>
            <w:shd w:val="clear" w:color="auto" w:fill="56D6D3"/>
            <w:vAlign w:val="center"/>
          </w:tcPr>
          <w:p w14:paraId="2F0323E3" w14:textId="4EDB51BD" w:rsidR="004F11C7" w:rsidRPr="0041391B" w:rsidRDefault="004F11C7" w:rsidP="008B062F">
            <w:pPr>
              <w:jc w:val="center"/>
              <w:rPr>
                <w:b/>
                <w:bCs/>
                <w:sz w:val="20"/>
                <w:szCs w:val="20"/>
              </w:rPr>
            </w:pPr>
            <w:r w:rsidRPr="0041391B">
              <w:rPr>
                <w:b/>
                <w:bCs/>
                <w:sz w:val="20"/>
                <w:szCs w:val="20"/>
              </w:rPr>
              <w:t>1.</w:t>
            </w:r>
          </w:p>
        </w:tc>
        <w:tc>
          <w:tcPr>
            <w:tcW w:w="970" w:type="pct"/>
            <w:gridSpan w:val="3"/>
            <w:vMerge w:val="restart"/>
            <w:vAlign w:val="center"/>
          </w:tcPr>
          <w:p w14:paraId="268499E0" w14:textId="262AD75B" w:rsidR="004F11C7" w:rsidRPr="00DD5F37" w:rsidRDefault="00D25032" w:rsidP="008B062F">
            <w:pPr>
              <w:rPr>
                <w:rFonts w:asciiTheme="majorBidi" w:hAnsiTheme="majorBidi" w:cstheme="majorBidi"/>
              </w:rPr>
            </w:pPr>
            <w:r w:rsidRPr="00D25032">
              <w:rPr>
                <w:rFonts w:asciiTheme="majorBidi" w:hAnsiTheme="majorBidi" w:cstheme="majorBidi"/>
              </w:rPr>
              <w:t>Nüzûl Sebepleri</w:t>
            </w:r>
          </w:p>
        </w:tc>
        <w:tc>
          <w:tcPr>
            <w:tcW w:w="2389" w:type="pct"/>
            <w:gridSpan w:val="4"/>
          </w:tcPr>
          <w:p w14:paraId="480FFB1E" w14:textId="088BBD25" w:rsidR="004F11C7" w:rsidRPr="000D0AFB" w:rsidRDefault="00D25032" w:rsidP="008B062F">
            <w:pPr>
              <w:widowControl/>
              <w:autoSpaceDE/>
              <w:autoSpaceDN/>
              <w:contextualSpacing/>
              <w:rPr>
                <w:sz w:val="20"/>
                <w:szCs w:val="20"/>
              </w:rPr>
            </w:pPr>
            <w:r>
              <w:rPr>
                <w:sz w:val="20"/>
                <w:szCs w:val="20"/>
              </w:rPr>
              <w:t>Sebeb-i Nüzûl kavramını açıklar.</w:t>
            </w:r>
          </w:p>
        </w:tc>
        <w:tc>
          <w:tcPr>
            <w:tcW w:w="175" w:type="pct"/>
            <w:gridSpan w:val="2"/>
            <w:vAlign w:val="center"/>
          </w:tcPr>
          <w:p w14:paraId="28219873" w14:textId="68D9C6FD" w:rsidR="004F11C7" w:rsidRPr="000D0AFB" w:rsidRDefault="004F11C7" w:rsidP="008B062F">
            <w:pPr>
              <w:widowControl/>
              <w:autoSpaceDE/>
              <w:autoSpaceDN/>
              <w:contextualSpacing/>
              <w:jc w:val="center"/>
              <w:rPr>
                <w:sz w:val="20"/>
                <w:szCs w:val="20"/>
              </w:rPr>
            </w:pPr>
            <w:r>
              <w:rPr>
                <w:sz w:val="20"/>
                <w:szCs w:val="20"/>
              </w:rPr>
              <w:t>x</w:t>
            </w:r>
          </w:p>
        </w:tc>
        <w:tc>
          <w:tcPr>
            <w:tcW w:w="186" w:type="pct"/>
            <w:gridSpan w:val="2"/>
            <w:vAlign w:val="center"/>
          </w:tcPr>
          <w:p w14:paraId="3F1CB089" w14:textId="769D805C" w:rsidR="004F11C7" w:rsidRPr="000D0AFB" w:rsidRDefault="004F11C7" w:rsidP="008B062F">
            <w:pPr>
              <w:widowControl/>
              <w:autoSpaceDE/>
              <w:autoSpaceDN/>
              <w:contextualSpacing/>
              <w:jc w:val="center"/>
              <w:rPr>
                <w:sz w:val="20"/>
                <w:szCs w:val="20"/>
              </w:rPr>
            </w:pPr>
          </w:p>
        </w:tc>
        <w:tc>
          <w:tcPr>
            <w:tcW w:w="174" w:type="pct"/>
            <w:gridSpan w:val="2"/>
            <w:vAlign w:val="center"/>
          </w:tcPr>
          <w:p w14:paraId="49C90974" w14:textId="77777777" w:rsidR="004F11C7" w:rsidRPr="000D0AFB" w:rsidRDefault="004F11C7" w:rsidP="008B062F">
            <w:pPr>
              <w:widowControl/>
              <w:autoSpaceDE/>
              <w:autoSpaceDN/>
              <w:contextualSpacing/>
              <w:jc w:val="center"/>
              <w:rPr>
                <w:sz w:val="20"/>
                <w:szCs w:val="20"/>
              </w:rPr>
            </w:pPr>
          </w:p>
        </w:tc>
        <w:tc>
          <w:tcPr>
            <w:tcW w:w="875" w:type="pct"/>
            <w:vMerge w:val="restart"/>
            <w:vAlign w:val="center"/>
          </w:tcPr>
          <w:p w14:paraId="211D61F3" w14:textId="24501B8C" w:rsidR="004F11C7" w:rsidRPr="008B062F" w:rsidRDefault="00BB28D8" w:rsidP="00921FE9">
            <w:pPr>
              <w:pStyle w:val="ListeParagraf"/>
              <w:numPr>
                <w:ilvl w:val="0"/>
                <w:numId w:val="9"/>
              </w:numPr>
              <w:ind w:left="291"/>
              <w:rPr>
                <w:sz w:val="20"/>
                <w:szCs w:val="20"/>
              </w:rPr>
            </w:pPr>
            <w:r w:rsidRPr="00BB28D8">
              <w:rPr>
                <w:sz w:val="20"/>
                <w:szCs w:val="20"/>
              </w:rPr>
              <w:t></w:t>
            </w:r>
            <w:r w:rsidRPr="00BB28D8">
              <w:rPr>
                <w:sz w:val="20"/>
                <w:szCs w:val="20"/>
              </w:rPr>
              <w:tab/>
              <w:t>GÜL, 2020,</w:t>
            </w:r>
            <w:r>
              <w:rPr>
                <w:sz w:val="20"/>
                <w:szCs w:val="20"/>
              </w:rPr>
              <w:t>234-244</w:t>
            </w:r>
            <w:r w:rsidR="009249D9">
              <w:rPr>
                <w:sz w:val="20"/>
                <w:szCs w:val="20"/>
              </w:rPr>
              <w:t>.</w:t>
            </w:r>
          </w:p>
        </w:tc>
      </w:tr>
      <w:tr w:rsidR="004F11C7" w:rsidRPr="0041391B" w14:paraId="03D7F9AD" w14:textId="77777777" w:rsidTr="008B062F">
        <w:trPr>
          <w:cantSplit/>
          <w:trHeight w:val="20"/>
        </w:trPr>
        <w:tc>
          <w:tcPr>
            <w:tcW w:w="231" w:type="pct"/>
            <w:vMerge/>
            <w:shd w:val="clear" w:color="auto" w:fill="56D6D3"/>
            <w:vAlign w:val="center"/>
          </w:tcPr>
          <w:p w14:paraId="427A2DF4" w14:textId="77777777" w:rsidR="004F11C7" w:rsidRPr="0041391B" w:rsidRDefault="004F11C7" w:rsidP="008B062F">
            <w:pPr>
              <w:jc w:val="center"/>
              <w:rPr>
                <w:b/>
                <w:bCs/>
                <w:sz w:val="20"/>
                <w:szCs w:val="20"/>
              </w:rPr>
            </w:pPr>
          </w:p>
        </w:tc>
        <w:tc>
          <w:tcPr>
            <w:tcW w:w="970" w:type="pct"/>
            <w:gridSpan w:val="3"/>
            <w:vMerge/>
          </w:tcPr>
          <w:p w14:paraId="6441C773" w14:textId="77777777" w:rsidR="004F11C7" w:rsidRPr="00DD5F37" w:rsidRDefault="004F11C7" w:rsidP="008B062F">
            <w:pPr>
              <w:rPr>
                <w:rFonts w:asciiTheme="majorBidi" w:hAnsiTheme="majorBidi" w:cstheme="majorBidi"/>
              </w:rPr>
            </w:pPr>
          </w:p>
        </w:tc>
        <w:tc>
          <w:tcPr>
            <w:tcW w:w="2389" w:type="pct"/>
            <w:gridSpan w:val="4"/>
          </w:tcPr>
          <w:p w14:paraId="4A8D7080" w14:textId="475792B2" w:rsidR="004F11C7" w:rsidRPr="000D0AFB" w:rsidRDefault="00D25032" w:rsidP="008B062F">
            <w:pPr>
              <w:widowControl/>
              <w:autoSpaceDE/>
              <w:autoSpaceDN/>
              <w:contextualSpacing/>
              <w:rPr>
                <w:sz w:val="20"/>
                <w:szCs w:val="20"/>
              </w:rPr>
            </w:pPr>
            <w:r>
              <w:rPr>
                <w:sz w:val="20"/>
                <w:szCs w:val="20"/>
              </w:rPr>
              <w:t>Nüzûl sebeblerinin Kur’ân’ı doğru anlamaya katkısını bilir.</w:t>
            </w:r>
          </w:p>
        </w:tc>
        <w:tc>
          <w:tcPr>
            <w:tcW w:w="175" w:type="pct"/>
            <w:gridSpan w:val="2"/>
            <w:vAlign w:val="center"/>
          </w:tcPr>
          <w:p w14:paraId="2F21C3A8" w14:textId="06A5E851" w:rsidR="004F11C7" w:rsidRPr="000D0AFB" w:rsidRDefault="004F11C7" w:rsidP="008B062F">
            <w:pPr>
              <w:widowControl/>
              <w:autoSpaceDE/>
              <w:autoSpaceDN/>
              <w:contextualSpacing/>
              <w:jc w:val="center"/>
              <w:rPr>
                <w:sz w:val="20"/>
                <w:szCs w:val="20"/>
              </w:rPr>
            </w:pPr>
            <w:r>
              <w:rPr>
                <w:sz w:val="20"/>
                <w:szCs w:val="20"/>
              </w:rPr>
              <w:t>x</w:t>
            </w:r>
          </w:p>
        </w:tc>
        <w:tc>
          <w:tcPr>
            <w:tcW w:w="186" w:type="pct"/>
            <w:gridSpan w:val="2"/>
            <w:vAlign w:val="center"/>
          </w:tcPr>
          <w:p w14:paraId="3FE91E9A" w14:textId="486B0C55" w:rsidR="004F11C7" w:rsidRPr="000D0AFB" w:rsidRDefault="004F11C7" w:rsidP="008B062F">
            <w:pPr>
              <w:widowControl/>
              <w:autoSpaceDE/>
              <w:autoSpaceDN/>
              <w:contextualSpacing/>
              <w:jc w:val="center"/>
              <w:rPr>
                <w:sz w:val="20"/>
                <w:szCs w:val="20"/>
              </w:rPr>
            </w:pPr>
          </w:p>
        </w:tc>
        <w:tc>
          <w:tcPr>
            <w:tcW w:w="174" w:type="pct"/>
            <w:gridSpan w:val="2"/>
            <w:vAlign w:val="center"/>
          </w:tcPr>
          <w:p w14:paraId="0564E9F0" w14:textId="77777777" w:rsidR="004F11C7" w:rsidRPr="000D0AFB" w:rsidRDefault="004F11C7" w:rsidP="008B062F">
            <w:pPr>
              <w:widowControl/>
              <w:autoSpaceDE/>
              <w:autoSpaceDN/>
              <w:contextualSpacing/>
              <w:jc w:val="center"/>
              <w:rPr>
                <w:sz w:val="20"/>
                <w:szCs w:val="20"/>
              </w:rPr>
            </w:pPr>
          </w:p>
        </w:tc>
        <w:tc>
          <w:tcPr>
            <w:tcW w:w="875" w:type="pct"/>
            <w:vMerge/>
            <w:vAlign w:val="center"/>
          </w:tcPr>
          <w:p w14:paraId="3D5BBFC0" w14:textId="7E0E4B1F" w:rsidR="004F11C7" w:rsidRPr="008B062F" w:rsidRDefault="004F11C7" w:rsidP="00921FE9">
            <w:pPr>
              <w:pStyle w:val="ListeParagraf"/>
              <w:numPr>
                <w:ilvl w:val="0"/>
                <w:numId w:val="8"/>
              </w:numPr>
              <w:ind w:left="150" w:hanging="150"/>
              <w:rPr>
                <w:sz w:val="20"/>
                <w:szCs w:val="20"/>
              </w:rPr>
            </w:pPr>
          </w:p>
        </w:tc>
      </w:tr>
      <w:tr w:rsidR="004F11C7" w:rsidRPr="0041391B" w14:paraId="4A4424A2" w14:textId="77777777" w:rsidTr="004F11C7">
        <w:trPr>
          <w:cantSplit/>
          <w:trHeight w:val="405"/>
        </w:trPr>
        <w:tc>
          <w:tcPr>
            <w:tcW w:w="231" w:type="pct"/>
            <w:vMerge/>
            <w:shd w:val="clear" w:color="auto" w:fill="56D6D3"/>
            <w:vAlign w:val="center"/>
          </w:tcPr>
          <w:p w14:paraId="05014319" w14:textId="77777777" w:rsidR="004F11C7" w:rsidRPr="0041391B" w:rsidRDefault="004F11C7" w:rsidP="008B062F">
            <w:pPr>
              <w:jc w:val="center"/>
              <w:rPr>
                <w:b/>
                <w:bCs/>
                <w:sz w:val="20"/>
                <w:szCs w:val="20"/>
              </w:rPr>
            </w:pPr>
          </w:p>
        </w:tc>
        <w:tc>
          <w:tcPr>
            <w:tcW w:w="970" w:type="pct"/>
            <w:gridSpan w:val="3"/>
            <w:vMerge/>
          </w:tcPr>
          <w:p w14:paraId="1C77CD75" w14:textId="77777777" w:rsidR="004F11C7" w:rsidRPr="00DD5F37" w:rsidRDefault="004F11C7" w:rsidP="008B062F">
            <w:pPr>
              <w:rPr>
                <w:rFonts w:asciiTheme="majorBidi" w:hAnsiTheme="majorBidi" w:cstheme="majorBidi"/>
              </w:rPr>
            </w:pPr>
          </w:p>
        </w:tc>
        <w:tc>
          <w:tcPr>
            <w:tcW w:w="2389" w:type="pct"/>
            <w:gridSpan w:val="4"/>
          </w:tcPr>
          <w:p w14:paraId="3B11BDE6" w14:textId="6484B4AA" w:rsidR="004F11C7" w:rsidRPr="000D0AFB" w:rsidRDefault="00D25032" w:rsidP="008B062F">
            <w:pPr>
              <w:widowControl/>
              <w:autoSpaceDE/>
              <w:autoSpaceDN/>
              <w:contextualSpacing/>
              <w:rPr>
                <w:sz w:val="20"/>
                <w:szCs w:val="20"/>
              </w:rPr>
            </w:pPr>
            <w:r w:rsidRPr="00D25032">
              <w:rPr>
                <w:sz w:val="20"/>
                <w:szCs w:val="20"/>
              </w:rPr>
              <w:t>Nüzûl sebeblerini</w:t>
            </w:r>
            <w:r>
              <w:rPr>
                <w:sz w:val="20"/>
                <w:szCs w:val="20"/>
              </w:rPr>
              <w:t xml:space="preserve"> bilmenin önemine dair örnekler verir.</w:t>
            </w:r>
          </w:p>
        </w:tc>
        <w:tc>
          <w:tcPr>
            <w:tcW w:w="175" w:type="pct"/>
            <w:gridSpan w:val="2"/>
            <w:vAlign w:val="center"/>
          </w:tcPr>
          <w:p w14:paraId="32AEE377" w14:textId="77777777" w:rsidR="004F11C7" w:rsidRPr="000D0AFB" w:rsidRDefault="004F11C7" w:rsidP="008B062F">
            <w:pPr>
              <w:widowControl/>
              <w:autoSpaceDE/>
              <w:autoSpaceDN/>
              <w:contextualSpacing/>
              <w:jc w:val="center"/>
              <w:rPr>
                <w:sz w:val="20"/>
                <w:szCs w:val="20"/>
              </w:rPr>
            </w:pPr>
          </w:p>
        </w:tc>
        <w:tc>
          <w:tcPr>
            <w:tcW w:w="186" w:type="pct"/>
            <w:gridSpan w:val="2"/>
            <w:vAlign w:val="center"/>
          </w:tcPr>
          <w:p w14:paraId="334BF2B9" w14:textId="5213B87F" w:rsidR="004F11C7" w:rsidRPr="000D0AFB" w:rsidRDefault="004F11C7" w:rsidP="008B062F">
            <w:pPr>
              <w:widowControl/>
              <w:autoSpaceDE/>
              <w:autoSpaceDN/>
              <w:contextualSpacing/>
              <w:jc w:val="center"/>
              <w:rPr>
                <w:sz w:val="20"/>
                <w:szCs w:val="20"/>
              </w:rPr>
            </w:pPr>
          </w:p>
        </w:tc>
        <w:tc>
          <w:tcPr>
            <w:tcW w:w="174" w:type="pct"/>
            <w:gridSpan w:val="2"/>
            <w:vAlign w:val="center"/>
          </w:tcPr>
          <w:p w14:paraId="1FB2D36D" w14:textId="5999B8B3" w:rsidR="004F11C7" w:rsidRPr="000D0AFB" w:rsidRDefault="00D25032" w:rsidP="008B062F">
            <w:pPr>
              <w:widowControl/>
              <w:autoSpaceDE/>
              <w:autoSpaceDN/>
              <w:contextualSpacing/>
              <w:jc w:val="center"/>
              <w:rPr>
                <w:sz w:val="20"/>
                <w:szCs w:val="20"/>
              </w:rPr>
            </w:pPr>
            <w:r>
              <w:rPr>
                <w:sz w:val="20"/>
                <w:szCs w:val="20"/>
              </w:rPr>
              <w:t>x</w:t>
            </w:r>
          </w:p>
        </w:tc>
        <w:tc>
          <w:tcPr>
            <w:tcW w:w="875" w:type="pct"/>
            <w:vMerge/>
            <w:vAlign w:val="center"/>
          </w:tcPr>
          <w:p w14:paraId="7A592DEF" w14:textId="4B0BD337" w:rsidR="004F11C7" w:rsidRPr="008B062F" w:rsidRDefault="004F11C7" w:rsidP="00921FE9">
            <w:pPr>
              <w:pStyle w:val="ListeParagraf"/>
              <w:numPr>
                <w:ilvl w:val="0"/>
                <w:numId w:val="8"/>
              </w:numPr>
              <w:ind w:left="150" w:hanging="150"/>
              <w:rPr>
                <w:sz w:val="20"/>
                <w:szCs w:val="20"/>
              </w:rPr>
            </w:pPr>
          </w:p>
        </w:tc>
      </w:tr>
      <w:tr w:rsidR="004F11C7" w:rsidRPr="0041391B" w14:paraId="4C641280" w14:textId="77777777" w:rsidTr="008B062F">
        <w:trPr>
          <w:cantSplit/>
          <w:trHeight w:val="405"/>
        </w:trPr>
        <w:tc>
          <w:tcPr>
            <w:tcW w:w="231" w:type="pct"/>
            <w:vMerge/>
            <w:shd w:val="clear" w:color="auto" w:fill="56D6D3"/>
            <w:vAlign w:val="center"/>
          </w:tcPr>
          <w:p w14:paraId="666E1581" w14:textId="77777777" w:rsidR="004F11C7" w:rsidRPr="0041391B" w:rsidRDefault="004F11C7" w:rsidP="008B062F">
            <w:pPr>
              <w:jc w:val="center"/>
              <w:rPr>
                <w:b/>
                <w:bCs/>
                <w:sz w:val="20"/>
                <w:szCs w:val="20"/>
              </w:rPr>
            </w:pPr>
          </w:p>
        </w:tc>
        <w:tc>
          <w:tcPr>
            <w:tcW w:w="970" w:type="pct"/>
            <w:gridSpan w:val="3"/>
            <w:vMerge/>
          </w:tcPr>
          <w:p w14:paraId="283BEA01" w14:textId="77777777" w:rsidR="004F11C7" w:rsidRPr="00DD5F37" w:rsidRDefault="004F11C7" w:rsidP="008B062F">
            <w:pPr>
              <w:rPr>
                <w:rFonts w:asciiTheme="majorBidi" w:hAnsiTheme="majorBidi" w:cstheme="majorBidi"/>
              </w:rPr>
            </w:pPr>
          </w:p>
        </w:tc>
        <w:tc>
          <w:tcPr>
            <w:tcW w:w="2389" w:type="pct"/>
            <w:gridSpan w:val="4"/>
          </w:tcPr>
          <w:p w14:paraId="1D8CF0AC" w14:textId="1D518F6E" w:rsidR="004F11C7" w:rsidRPr="000D0AFB" w:rsidRDefault="004F11C7" w:rsidP="008B062F">
            <w:pPr>
              <w:widowControl/>
              <w:autoSpaceDE/>
              <w:autoSpaceDN/>
              <w:contextualSpacing/>
              <w:rPr>
                <w:sz w:val="20"/>
                <w:szCs w:val="20"/>
              </w:rPr>
            </w:pPr>
            <w:r>
              <w:rPr>
                <w:sz w:val="20"/>
                <w:szCs w:val="20"/>
              </w:rPr>
              <w:t>Vahyin geliş şekillerine göre hangi ayetlerin nasıl gelmiş olabileceğini ifade eder.</w:t>
            </w:r>
          </w:p>
        </w:tc>
        <w:tc>
          <w:tcPr>
            <w:tcW w:w="175" w:type="pct"/>
            <w:gridSpan w:val="2"/>
            <w:vAlign w:val="center"/>
          </w:tcPr>
          <w:p w14:paraId="42F9B4D3" w14:textId="77777777" w:rsidR="004F11C7" w:rsidRPr="000D0AFB" w:rsidRDefault="004F11C7" w:rsidP="008B062F">
            <w:pPr>
              <w:widowControl/>
              <w:autoSpaceDE/>
              <w:autoSpaceDN/>
              <w:contextualSpacing/>
              <w:jc w:val="center"/>
              <w:rPr>
                <w:sz w:val="20"/>
                <w:szCs w:val="20"/>
              </w:rPr>
            </w:pPr>
          </w:p>
        </w:tc>
        <w:tc>
          <w:tcPr>
            <w:tcW w:w="186" w:type="pct"/>
            <w:gridSpan w:val="2"/>
            <w:vAlign w:val="center"/>
          </w:tcPr>
          <w:p w14:paraId="009AE14A" w14:textId="77777777" w:rsidR="004F11C7" w:rsidRPr="000D0AFB" w:rsidRDefault="004F11C7" w:rsidP="008B062F">
            <w:pPr>
              <w:widowControl/>
              <w:autoSpaceDE/>
              <w:autoSpaceDN/>
              <w:contextualSpacing/>
              <w:jc w:val="center"/>
              <w:rPr>
                <w:sz w:val="20"/>
                <w:szCs w:val="20"/>
              </w:rPr>
            </w:pPr>
          </w:p>
        </w:tc>
        <w:tc>
          <w:tcPr>
            <w:tcW w:w="174" w:type="pct"/>
            <w:gridSpan w:val="2"/>
            <w:vAlign w:val="center"/>
          </w:tcPr>
          <w:p w14:paraId="50C1972B" w14:textId="5CF83804" w:rsidR="004F11C7" w:rsidRPr="000D0AFB" w:rsidRDefault="004F11C7" w:rsidP="008B062F">
            <w:pPr>
              <w:widowControl/>
              <w:autoSpaceDE/>
              <w:autoSpaceDN/>
              <w:contextualSpacing/>
              <w:jc w:val="center"/>
              <w:rPr>
                <w:sz w:val="20"/>
                <w:szCs w:val="20"/>
              </w:rPr>
            </w:pPr>
            <w:r>
              <w:rPr>
                <w:sz w:val="20"/>
                <w:szCs w:val="20"/>
              </w:rPr>
              <w:t>x</w:t>
            </w:r>
          </w:p>
        </w:tc>
        <w:tc>
          <w:tcPr>
            <w:tcW w:w="875" w:type="pct"/>
            <w:vMerge/>
            <w:vAlign w:val="center"/>
          </w:tcPr>
          <w:p w14:paraId="2DD12ACF" w14:textId="77777777" w:rsidR="004F11C7" w:rsidRPr="008B062F" w:rsidRDefault="004F11C7" w:rsidP="00921FE9">
            <w:pPr>
              <w:pStyle w:val="ListeParagraf"/>
              <w:numPr>
                <w:ilvl w:val="0"/>
                <w:numId w:val="8"/>
              </w:numPr>
              <w:ind w:left="150" w:hanging="150"/>
              <w:rPr>
                <w:sz w:val="20"/>
                <w:szCs w:val="20"/>
              </w:rPr>
            </w:pPr>
          </w:p>
        </w:tc>
      </w:tr>
      <w:tr w:rsidR="008B062F" w:rsidRPr="0041391B" w14:paraId="29E6B183" w14:textId="77777777" w:rsidTr="008B062F">
        <w:trPr>
          <w:cantSplit/>
          <w:trHeight w:val="20"/>
        </w:trPr>
        <w:tc>
          <w:tcPr>
            <w:tcW w:w="231" w:type="pct"/>
            <w:vMerge w:val="restart"/>
            <w:shd w:val="clear" w:color="auto" w:fill="56D6D3"/>
            <w:vAlign w:val="center"/>
          </w:tcPr>
          <w:p w14:paraId="1299D87B" w14:textId="7DE5527D" w:rsidR="008B062F" w:rsidRPr="0041391B" w:rsidRDefault="008B062F" w:rsidP="008B062F">
            <w:pPr>
              <w:jc w:val="center"/>
              <w:rPr>
                <w:b/>
                <w:bCs/>
                <w:sz w:val="20"/>
                <w:szCs w:val="20"/>
              </w:rPr>
            </w:pPr>
            <w:r>
              <w:rPr>
                <w:b/>
                <w:bCs/>
                <w:sz w:val="20"/>
                <w:szCs w:val="20"/>
              </w:rPr>
              <w:t>2</w:t>
            </w:r>
            <w:r w:rsidRPr="0041391B">
              <w:rPr>
                <w:b/>
                <w:bCs/>
                <w:sz w:val="20"/>
                <w:szCs w:val="20"/>
              </w:rPr>
              <w:t>.</w:t>
            </w:r>
          </w:p>
        </w:tc>
        <w:tc>
          <w:tcPr>
            <w:tcW w:w="970" w:type="pct"/>
            <w:gridSpan w:val="3"/>
            <w:vMerge w:val="restart"/>
            <w:vAlign w:val="center"/>
          </w:tcPr>
          <w:p w14:paraId="331297C3" w14:textId="289982E8" w:rsidR="008B062F" w:rsidRPr="00DD5F37" w:rsidRDefault="0032570E" w:rsidP="008B062F">
            <w:pPr>
              <w:rPr>
                <w:rFonts w:asciiTheme="majorBidi" w:hAnsiTheme="majorBidi" w:cstheme="majorBidi"/>
              </w:rPr>
            </w:pPr>
            <w:r w:rsidRPr="0032570E">
              <w:rPr>
                <w:rFonts w:asciiTheme="majorBidi" w:hAnsiTheme="majorBidi" w:cstheme="majorBidi"/>
              </w:rPr>
              <w:t>Nâsih-Mensûh</w:t>
            </w:r>
          </w:p>
        </w:tc>
        <w:tc>
          <w:tcPr>
            <w:tcW w:w="2389" w:type="pct"/>
            <w:gridSpan w:val="4"/>
          </w:tcPr>
          <w:p w14:paraId="6B54ECB4" w14:textId="5884BB0C" w:rsidR="008B062F" w:rsidRPr="000D0AFB" w:rsidRDefault="0032570E" w:rsidP="008B062F">
            <w:pPr>
              <w:widowControl/>
              <w:autoSpaceDE/>
              <w:autoSpaceDN/>
              <w:contextualSpacing/>
              <w:rPr>
                <w:sz w:val="20"/>
                <w:szCs w:val="20"/>
              </w:rPr>
            </w:pPr>
            <w:r w:rsidRPr="0032570E">
              <w:rPr>
                <w:sz w:val="20"/>
                <w:szCs w:val="20"/>
              </w:rPr>
              <w:t>Nâsih-Mensûh</w:t>
            </w:r>
            <w:r>
              <w:rPr>
                <w:sz w:val="20"/>
                <w:szCs w:val="20"/>
              </w:rPr>
              <w:t xml:space="preserve"> kavramlarını açıklar.</w:t>
            </w:r>
          </w:p>
        </w:tc>
        <w:tc>
          <w:tcPr>
            <w:tcW w:w="175" w:type="pct"/>
            <w:gridSpan w:val="2"/>
            <w:vAlign w:val="center"/>
          </w:tcPr>
          <w:p w14:paraId="34099F91" w14:textId="137D167F" w:rsidR="008B062F" w:rsidRPr="000D0AFB" w:rsidRDefault="002D6EBD" w:rsidP="008B062F">
            <w:pPr>
              <w:widowControl/>
              <w:autoSpaceDE/>
              <w:autoSpaceDN/>
              <w:contextualSpacing/>
              <w:jc w:val="center"/>
              <w:rPr>
                <w:sz w:val="20"/>
                <w:szCs w:val="20"/>
              </w:rPr>
            </w:pPr>
            <w:r>
              <w:rPr>
                <w:sz w:val="20"/>
                <w:szCs w:val="20"/>
              </w:rPr>
              <w:t>x</w:t>
            </w:r>
          </w:p>
        </w:tc>
        <w:tc>
          <w:tcPr>
            <w:tcW w:w="186" w:type="pct"/>
            <w:gridSpan w:val="2"/>
            <w:vAlign w:val="center"/>
          </w:tcPr>
          <w:p w14:paraId="703B3FFC" w14:textId="77777777" w:rsidR="008B062F" w:rsidRPr="000D0AFB" w:rsidRDefault="008B062F" w:rsidP="008B062F">
            <w:pPr>
              <w:widowControl/>
              <w:autoSpaceDE/>
              <w:autoSpaceDN/>
              <w:contextualSpacing/>
              <w:jc w:val="center"/>
              <w:rPr>
                <w:sz w:val="20"/>
                <w:szCs w:val="20"/>
              </w:rPr>
            </w:pPr>
          </w:p>
        </w:tc>
        <w:tc>
          <w:tcPr>
            <w:tcW w:w="174" w:type="pct"/>
            <w:gridSpan w:val="2"/>
            <w:vAlign w:val="center"/>
          </w:tcPr>
          <w:p w14:paraId="2C129D3C" w14:textId="77777777" w:rsidR="008B062F" w:rsidRPr="000D0AFB" w:rsidRDefault="008B062F" w:rsidP="008B062F">
            <w:pPr>
              <w:widowControl/>
              <w:autoSpaceDE/>
              <w:autoSpaceDN/>
              <w:contextualSpacing/>
              <w:jc w:val="center"/>
              <w:rPr>
                <w:sz w:val="20"/>
                <w:szCs w:val="20"/>
              </w:rPr>
            </w:pPr>
          </w:p>
        </w:tc>
        <w:tc>
          <w:tcPr>
            <w:tcW w:w="875" w:type="pct"/>
            <w:vMerge w:val="restart"/>
            <w:vAlign w:val="center"/>
          </w:tcPr>
          <w:p w14:paraId="6126D5D8" w14:textId="48CD2D3B" w:rsidR="008B062F" w:rsidRPr="008B062F" w:rsidRDefault="009249D9" w:rsidP="00921FE9">
            <w:pPr>
              <w:pStyle w:val="ListeParagraf"/>
              <w:numPr>
                <w:ilvl w:val="0"/>
                <w:numId w:val="9"/>
              </w:numPr>
              <w:ind w:left="291"/>
              <w:rPr>
                <w:sz w:val="20"/>
                <w:szCs w:val="20"/>
              </w:rPr>
            </w:pPr>
            <w:r w:rsidRPr="009249D9">
              <w:rPr>
                <w:sz w:val="20"/>
                <w:szCs w:val="20"/>
              </w:rPr>
              <w:t></w:t>
            </w:r>
            <w:r w:rsidRPr="009249D9">
              <w:rPr>
                <w:sz w:val="20"/>
                <w:szCs w:val="20"/>
              </w:rPr>
              <w:tab/>
              <w:t>Cerrahoğlu, 1989,</w:t>
            </w:r>
            <w:r>
              <w:rPr>
                <w:sz w:val="20"/>
                <w:szCs w:val="20"/>
              </w:rPr>
              <w:t xml:space="preserve"> </w:t>
            </w:r>
            <w:r w:rsidR="00BB28D8">
              <w:rPr>
                <w:sz w:val="20"/>
                <w:szCs w:val="20"/>
              </w:rPr>
              <w:t>122</w:t>
            </w:r>
            <w:r>
              <w:rPr>
                <w:sz w:val="20"/>
                <w:szCs w:val="20"/>
              </w:rPr>
              <w:t>-</w:t>
            </w:r>
            <w:r w:rsidR="00BB28D8">
              <w:rPr>
                <w:sz w:val="20"/>
                <w:szCs w:val="20"/>
              </w:rPr>
              <w:t>12</w:t>
            </w:r>
            <w:r>
              <w:rPr>
                <w:sz w:val="20"/>
                <w:szCs w:val="20"/>
              </w:rPr>
              <w:t>8.</w:t>
            </w:r>
          </w:p>
        </w:tc>
      </w:tr>
      <w:tr w:rsidR="004E0805" w:rsidRPr="0041391B" w14:paraId="7418C7CE" w14:textId="77777777" w:rsidTr="008B062F">
        <w:trPr>
          <w:cantSplit/>
          <w:trHeight w:val="20"/>
        </w:trPr>
        <w:tc>
          <w:tcPr>
            <w:tcW w:w="231" w:type="pct"/>
            <w:vMerge/>
            <w:shd w:val="clear" w:color="auto" w:fill="56D6D3"/>
            <w:vAlign w:val="center"/>
          </w:tcPr>
          <w:p w14:paraId="1234B39A" w14:textId="77777777" w:rsidR="004E0805" w:rsidRPr="0041391B" w:rsidRDefault="004E0805" w:rsidP="004E0805">
            <w:pPr>
              <w:jc w:val="center"/>
              <w:rPr>
                <w:b/>
                <w:bCs/>
                <w:sz w:val="20"/>
                <w:szCs w:val="20"/>
              </w:rPr>
            </w:pPr>
          </w:p>
        </w:tc>
        <w:tc>
          <w:tcPr>
            <w:tcW w:w="970" w:type="pct"/>
            <w:gridSpan w:val="3"/>
            <w:vMerge/>
            <w:vAlign w:val="center"/>
          </w:tcPr>
          <w:p w14:paraId="0ADAD997" w14:textId="77777777" w:rsidR="004E0805" w:rsidRPr="00DD5F37" w:rsidRDefault="004E0805" w:rsidP="004E0805">
            <w:pPr>
              <w:rPr>
                <w:rFonts w:asciiTheme="majorBidi" w:hAnsiTheme="majorBidi" w:cstheme="majorBidi"/>
              </w:rPr>
            </w:pPr>
          </w:p>
        </w:tc>
        <w:tc>
          <w:tcPr>
            <w:tcW w:w="2389" w:type="pct"/>
            <w:gridSpan w:val="4"/>
          </w:tcPr>
          <w:p w14:paraId="08DA23A4" w14:textId="59C2555C" w:rsidR="004E0805" w:rsidRPr="000D0AFB" w:rsidRDefault="0032570E" w:rsidP="002D6EBD">
            <w:pPr>
              <w:widowControl/>
              <w:autoSpaceDE/>
              <w:autoSpaceDN/>
              <w:contextualSpacing/>
              <w:rPr>
                <w:sz w:val="20"/>
                <w:szCs w:val="20"/>
              </w:rPr>
            </w:pPr>
            <w:r>
              <w:rPr>
                <w:sz w:val="20"/>
                <w:szCs w:val="20"/>
              </w:rPr>
              <w:t>Neshin imkanı ve çeşitlerini sayar.</w:t>
            </w:r>
          </w:p>
        </w:tc>
        <w:tc>
          <w:tcPr>
            <w:tcW w:w="175" w:type="pct"/>
            <w:gridSpan w:val="2"/>
            <w:vAlign w:val="center"/>
          </w:tcPr>
          <w:p w14:paraId="3395FD61" w14:textId="77777777" w:rsidR="004E0805" w:rsidRPr="000D0AFB" w:rsidRDefault="004E0805" w:rsidP="004E0805">
            <w:pPr>
              <w:widowControl/>
              <w:autoSpaceDE/>
              <w:autoSpaceDN/>
              <w:contextualSpacing/>
              <w:jc w:val="center"/>
              <w:rPr>
                <w:sz w:val="20"/>
                <w:szCs w:val="20"/>
              </w:rPr>
            </w:pPr>
          </w:p>
        </w:tc>
        <w:tc>
          <w:tcPr>
            <w:tcW w:w="186" w:type="pct"/>
            <w:gridSpan w:val="2"/>
            <w:vAlign w:val="center"/>
          </w:tcPr>
          <w:p w14:paraId="1C2651ED" w14:textId="50FAD4A2" w:rsidR="004E0805" w:rsidRPr="000D0AFB" w:rsidRDefault="0032570E" w:rsidP="004E0805">
            <w:pPr>
              <w:widowControl/>
              <w:autoSpaceDE/>
              <w:autoSpaceDN/>
              <w:contextualSpacing/>
              <w:jc w:val="center"/>
              <w:rPr>
                <w:sz w:val="20"/>
                <w:szCs w:val="20"/>
              </w:rPr>
            </w:pPr>
            <w:r w:rsidRPr="0032570E">
              <w:rPr>
                <w:sz w:val="20"/>
                <w:szCs w:val="20"/>
              </w:rPr>
              <w:t>x</w:t>
            </w:r>
          </w:p>
        </w:tc>
        <w:tc>
          <w:tcPr>
            <w:tcW w:w="174" w:type="pct"/>
            <w:gridSpan w:val="2"/>
            <w:vAlign w:val="center"/>
          </w:tcPr>
          <w:p w14:paraId="0521A2DB" w14:textId="184970ED" w:rsidR="004E0805" w:rsidRPr="000D0AFB" w:rsidRDefault="004E0805" w:rsidP="004E0805">
            <w:pPr>
              <w:widowControl/>
              <w:autoSpaceDE/>
              <w:autoSpaceDN/>
              <w:contextualSpacing/>
              <w:jc w:val="center"/>
              <w:rPr>
                <w:sz w:val="20"/>
                <w:szCs w:val="20"/>
              </w:rPr>
            </w:pPr>
          </w:p>
        </w:tc>
        <w:tc>
          <w:tcPr>
            <w:tcW w:w="875" w:type="pct"/>
            <w:vMerge/>
            <w:vAlign w:val="center"/>
          </w:tcPr>
          <w:p w14:paraId="7671500C" w14:textId="77777777" w:rsidR="004E0805" w:rsidRPr="008B062F" w:rsidRDefault="004E0805" w:rsidP="00921FE9">
            <w:pPr>
              <w:pStyle w:val="ListeParagraf"/>
              <w:numPr>
                <w:ilvl w:val="0"/>
                <w:numId w:val="8"/>
              </w:numPr>
              <w:ind w:left="150" w:hanging="150"/>
              <w:rPr>
                <w:sz w:val="20"/>
                <w:szCs w:val="20"/>
              </w:rPr>
            </w:pPr>
          </w:p>
        </w:tc>
      </w:tr>
      <w:tr w:rsidR="004E0805" w:rsidRPr="0041391B" w14:paraId="06ECB1F9" w14:textId="77777777" w:rsidTr="008B062F">
        <w:trPr>
          <w:cantSplit/>
          <w:trHeight w:val="20"/>
        </w:trPr>
        <w:tc>
          <w:tcPr>
            <w:tcW w:w="231" w:type="pct"/>
            <w:vMerge/>
            <w:shd w:val="clear" w:color="auto" w:fill="56D6D3"/>
            <w:vAlign w:val="center"/>
          </w:tcPr>
          <w:p w14:paraId="75B615F4" w14:textId="77777777" w:rsidR="004E0805" w:rsidRPr="0041391B" w:rsidRDefault="004E0805" w:rsidP="004E0805">
            <w:pPr>
              <w:jc w:val="center"/>
              <w:rPr>
                <w:b/>
                <w:bCs/>
                <w:sz w:val="20"/>
                <w:szCs w:val="20"/>
              </w:rPr>
            </w:pPr>
          </w:p>
        </w:tc>
        <w:tc>
          <w:tcPr>
            <w:tcW w:w="970" w:type="pct"/>
            <w:gridSpan w:val="3"/>
            <w:vMerge/>
            <w:vAlign w:val="center"/>
          </w:tcPr>
          <w:p w14:paraId="65753609" w14:textId="77777777" w:rsidR="004E0805" w:rsidRPr="00DD5F37" w:rsidRDefault="004E0805" w:rsidP="004E0805">
            <w:pPr>
              <w:rPr>
                <w:rFonts w:asciiTheme="majorBidi" w:hAnsiTheme="majorBidi" w:cstheme="majorBidi"/>
              </w:rPr>
            </w:pPr>
          </w:p>
        </w:tc>
        <w:tc>
          <w:tcPr>
            <w:tcW w:w="2389" w:type="pct"/>
            <w:gridSpan w:val="4"/>
          </w:tcPr>
          <w:p w14:paraId="5CA6F5F9" w14:textId="593D8D1D" w:rsidR="004E0805" w:rsidRPr="000D0AFB" w:rsidRDefault="0032570E" w:rsidP="002D6EBD">
            <w:pPr>
              <w:widowControl/>
              <w:autoSpaceDE/>
              <w:autoSpaceDN/>
              <w:contextualSpacing/>
              <w:rPr>
                <w:sz w:val="20"/>
                <w:szCs w:val="20"/>
              </w:rPr>
            </w:pPr>
            <w:r>
              <w:rPr>
                <w:sz w:val="20"/>
                <w:szCs w:val="20"/>
              </w:rPr>
              <w:t>Neshi kabul edenlerle karşı çıkanların delillerini değerlendirir.</w:t>
            </w:r>
          </w:p>
        </w:tc>
        <w:tc>
          <w:tcPr>
            <w:tcW w:w="175" w:type="pct"/>
            <w:gridSpan w:val="2"/>
            <w:vAlign w:val="center"/>
          </w:tcPr>
          <w:p w14:paraId="0C373138" w14:textId="77777777" w:rsidR="004E0805" w:rsidRPr="000D0AFB" w:rsidRDefault="004E0805" w:rsidP="002D6EBD">
            <w:pPr>
              <w:widowControl/>
              <w:autoSpaceDE/>
              <w:autoSpaceDN/>
              <w:contextualSpacing/>
              <w:jc w:val="center"/>
              <w:rPr>
                <w:sz w:val="20"/>
                <w:szCs w:val="20"/>
              </w:rPr>
            </w:pPr>
          </w:p>
        </w:tc>
        <w:tc>
          <w:tcPr>
            <w:tcW w:w="186" w:type="pct"/>
            <w:gridSpan w:val="2"/>
            <w:vAlign w:val="center"/>
          </w:tcPr>
          <w:p w14:paraId="3C67EA11" w14:textId="295B87C6" w:rsidR="004E0805" w:rsidRPr="000D0AFB" w:rsidRDefault="004E0805" w:rsidP="002D6EBD">
            <w:pPr>
              <w:widowControl/>
              <w:autoSpaceDE/>
              <w:autoSpaceDN/>
              <w:contextualSpacing/>
              <w:jc w:val="center"/>
              <w:rPr>
                <w:sz w:val="20"/>
                <w:szCs w:val="20"/>
              </w:rPr>
            </w:pPr>
          </w:p>
        </w:tc>
        <w:tc>
          <w:tcPr>
            <w:tcW w:w="174" w:type="pct"/>
            <w:gridSpan w:val="2"/>
            <w:vAlign w:val="center"/>
          </w:tcPr>
          <w:p w14:paraId="798B54E8" w14:textId="37748288" w:rsidR="004E0805" w:rsidRPr="000D0AFB" w:rsidRDefault="0032570E" w:rsidP="002D6EBD">
            <w:pPr>
              <w:widowControl/>
              <w:autoSpaceDE/>
              <w:autoSpaceDN/>
              <w:contextualSpacing/>
              <w:jc w:val="center"/>
              <w:rPr>
                <w:sz w:val="20"/>
                <w:szCs w:val="20"/>
              </w:rPr>
            </w:pPr>
            <w:r>
              <w:rPr>
                <w:sz w:val="20"/>
                <w:szCs w:val="20"/>
              </w:rPr>
              <w:t>x</w:t>
            </w:r>
          </w:p>
        </w:tc>
        <w:tc>
          <w:tcPr>
            <w:tcW w:w="875" w:type="pct"/>
            <w:vMerge/>
            <w:vAlign w:val="center"/>
          </w:tcPr>
          <w:p w14:paraId="7145341A" w14:textId="77777777" w:rsidR="004E0805" w:rsidRPr="008B062F" w:rsidRDefault="004E0805" w:rsidP="00921FE9">
            <w:pPr>
              <w:pStyle w:val="ListeParagraf"/>
              <w:numPr>
                <w:ilvl w:val="0"/>
                <w:numId w:val="8"/>
              </w:numPr>
              <w:ind w:left="150" w:hanging="150"/>
              <w:rPr>
                <w:sz w:val="20"/>
                <w:szCs w:val="20"/>
              </w:rPr>
            </w:pPr>
          </w:p>
        </w:tc>
      </w:tr>
      <w:tr w:rsidR="004E0805" w:rsidRPr="0041391B" w14:paraId="6F868D11" w14:textId="77777777" w:rsidTr="008B062F">
        <w:trPr>
          <w:cantSplit/>
          <w:trHeight w:val="20"/>
        </w:trPr>
        <w:tc>
          <w:tcPr>
            <w:tcW w:w="231" w:type="pct"/>
            <w:vMerge w:val="restart"/>
            <w:shd w:val="clear" w:color="auto" w:fill="56D6D3"/>
            <w:vAlign w:val="center"/>
          </w:tcPr>
          <w:p w14:paraId="22D557D4" w14:textId="7E0DA056" w:rsidR="004E0805" w:rsidRPr="0041391B" w:rsidRDefault="004E0805" w:rsidP="004E0805">
            <w:pPr>
              <w:jc w:val="center"/>
              <w:rPr>
                <w:b/>
                <w:bCs/>
                <w:sz w:val="20"/>
                <w:szCs w:val="20"/>
              </w:rPr>
            </w:pPr>
            <w:r>
              <w:rPr>
                <w:b/>
                <w:bCs/>
                <w:sz w:val="20"/>
                <w:szCs w:val="20"/>
              </w:rPr>
              <w:t>3</w:t>
            </w:r>
            <w:r w:rsidRPr="0041391B">
              <w:rPr>
                <w:b/>
                <w:bCs/>
                <w:sz w:val="20"/>
                <w:szCs w:val="20"/>
              </w:rPr>
              <w:t>.</w:t>
            </w:r>
          </w:p>
        </w:tc>
        <w:tc>
          <w:tcPr>
            <w:tcW w:w="970" w:type="pct"/>
            <w:gridSpan w:val="3"/>
            <w:vMerge w:val="restart"/>
            <w:vAlign w:val="center"/>
          </w:tcPr>
          <w:p w14:paraId="6D9725FF" w14:textId="6A1D7057" w:rsidR="004E0805" w:rsidRPr="00DD5F37" w:rsidRDefault="00CF4D5C" w:rsidP="004E0805">
            <w:pPr>
              <w:rPr>
                <w:rFonts w:asciiTheme="majorBidi" w:hAnsiTheme="majorBidi" w:cstheme="majorBidi"/>
              </w:rPr>
            </w:pPr>
            <w:r w:rsidRPr="00CF4D5C">
              <w:rPr>
                <w:rFonts w:asciiTheme="majorBidi" w:hAnsiTheme="majorBidi" w:cstheme="majorBidi"/>
              </w:rPr>
              <w:t>Muhkem-Müteş</w:t>
            </w:r>
            <w:r>
              <w:rPr>
                <w:rFonts w:asciiTheme="majorBidi" w:hAnsiTheme="majorBidi" w:cstheme="majorBidi"/>
              </w:rPr>
              <w:t>â</w:t>
            </w:r>
            <w:r w:rsidRPr="00CF4D5C">
              <w:rPr>
                <w:rFonts w:asciiTheme="majorBidi" w:hAnsiTheme="majorBidi" w:cstheme="majorBidi"/>
              </w:rPr>
              <w:t>bih</w:t>
            </w:r>
          </w:p>
        </w:tc>
        <w:tc>
          <w:tcPr>
            <w:tcW w:w="2389" w:type="pct"/>
            <w:gridSpan w:val="4"/>
          </w:tcPr>
          <w:p w14:paraId="5A999A80" w14:textId="6BA7A42F" w:rsidR="004E0805" w:rsidRPr="000D0AFB" w:rsidRDefault="00CF4D5C" w:rsidP="004E0805">
            <w:pPr>
              <w:widowControl/>
              <w:autoSpaceDE/>
              <w:autoSpaceDN/>
              <w:contextualSpacing/>
              <w:rPr>
                <w:sz w:val="20"/>
                <w:szCs w:val="20"/>
              </w:rPr>
            </w:pPr>
            <w:r w:rsidRPr="00CF4D5C">
              <w:rPr>
                <w:sz w:val="20"/>
                <w:szCs w:val="20"/>
              </w:rPr>
              <w:t>Muhkem-Müteş</w:t>
            </w:r>
            <w:r>
              <w:rPr>
                <w:sz w:val="20"/>
                <w:szCs w:val="20"/>
              </w:rPr>
              <w:t>â</w:t>
            </w:r>
            <w:r w:rsidRPr="00CF4D5C">
              <w:rPr>
                <w:sz w:val="20"/>
                <w:szCs w:val="20"/>
              </w:rPr>
              <w:t>bih kavramlarını açıklar.</w:t>
            </w:r>
          </w:p>
        </w:tc>
        <w:tc>
          <w:tcPr>
            <w:tcW w:w="175" w:type="pct"/>
            <w:gridSpan w:val="2"/>
            <w:vAlign w:val="center"/>
          </w:tcPr>
          <w:p w14:paraId="51C90BDF" w14:textId="400F35CD" w:rsidR="004E0805" w:rsidRPr="000D0AFB" w:rsidRDefault="00E62666" w:rsidP="004E0805">
            <w:pPr>
              <w:widowControl/>
              <w:autoSpaceDE/>
              <w:autoSpaceDN/>
              <w:contextualSpacing/>
              <w:jc w:val="center"/>
              <w:rPr>
                <w:sz w:val="20"/>
                <w:szCs w:val="20"/>
              </w:rPr>
            </w:pPr>
            <w:r>
              <w:rPr>
                <w:sz w:val="20"/>
                <w:szCs w:val="20"/>
              </w:rPr>
              <w:t>x</w:t>
            </w:r>
          </w:p>
        </w:tc>
        <w:tc>
          <w:tcPr>
            <w:tcW w:w="186" w:type="pct"/>
            <w:gridSpan w:val="2"/>
            <w:vAlign w:val="center"/>
          </w:tcPr>
          <w:p w14:paraId="28D94F04" w14:textId="77777777" w:rsidR="004E0805" w:rsidRPr="000D0AFB" w:rsidRDefault="004E0805" w:rsidP="004E0805">
            <w:pPr>
              <w:widowControl/>
              <w:autoSpaceDE/>
              <w:autoSpaceDN/>
              <w:contextualSpacing/>
              <w:jc w:val="center"/>
              <w:rPr>
                <w:sz w:val="20"/>
                <w:szCs w:val="20"/>
              </w:rPr>
            </w:pPr>
          </w:p>
        </w:tc>
        <w:tc>
          <w:tcPr>
            <w:tcW w:w="174" w:type="pct"/>
            <w:gridSpan w:val="2"/>
            <w:vAlign w:val="center"/>
          </w:tcPr>
          <w:p w14:paraId="33B92099" w14:textId="77777777" w:rsidR="004E0805" w:rsidRPr="000D0AFB" w:rsidRDefault="004E0805" w:rsidP="004E0805">
            <w:pPr>
              <w:widowControl/>
              <w:autoSpaceDE/>
              <w:autoSpaceDN/>
              <w:contextualSpacing/>
              <w:jc w:val="center"/>
              <w:rPr>
                <w:sz w:val="20"/>
                <w:szCs w:val="20"/>
              </w:rPr>
            </w:pPr>
          </w:p>
        </w:tc>
        <w:tc>
          <w:tcPr>
            <w:tcW w:w="875" w:type="pct"/>
            <w:vMerge w:val="restart"/>
            <w:vAlign w:val="center"/>
          </w:tcPr>
          <w:p w14:paraId="602466BF" w14:textId="3A0491D3" w:rsidR="004E0805" w:rsidRPr="008B062F" w:rsidRDefault="009249D9" w:rsidP="00921FE9">
            <w:pPr>
              <w:pStyle w:val="ListeParagraf"/>
              <w:numPr>
                <w:ilvl w:val="0"/>
                <w:numId w:val="9"/>
              </w:numPr>
              <w:ind w:left="291"/>
              <w:rPr>
                <w:sz w:val="20"/>
                <w:szCs w:val="20"/>
              </w:rPr>
            </w:pPr>
            <w:r w:rsidRPr="009249D9">
              <w:rPr>
                <w:sz w:val="20"/>
                <w:szCs w:val="20"/>
              </w:rPr>
              <w:t></w:t>
            </w:r>
            <w:r w:rsidRPr="009249D9">
              <w:rPr>
                <w:sz w:val="20"/>
                <w:szCs w:val="20"/>
              </w:rPr>
              <w:tab/>
              <w:t>Cerrahoğlu, 1989,</w:t>
            </w:r>
            <w:r>
              <w:rPr>
                <w:sz w:val="20"/>
                <w:szCs w:val="20"/>
              </w:rPr>
              <w:t xml:space="preserve"> </w:t>
            </w:r>
            <w:r w:rsidR="00BB28D8">
              <w:rPr>
                <w:sz w:val="20"/>
                <w:szCs w:val="20"/>
              </w:rPr>
              <w:t>128</w:t>
            </w:r>
            <w:r>
              <w:rPr>
                <w:sz w:val="20"/>
                <w:szCs w:val="20"/>
              </w:rPr>
              <w:t>-</w:t>
            </w:r>
            <w:r w:rsidR="00BB28D8">
              <w:rPr>
                <w:sz w:val="20"/>
                <w:szCs w:val="20"/>
              </w:rPr>
              <w:t>134</w:t>
            </w:r>
            <w:r>
              <w:rPr>
                <w:sz w:val="20"/>
                <w:szCs w:val="20"/>
              </w:rPr>
              <w:t>.</w:t>
            </w:r>
          </w:p>
        </w:tc>
      </w:tr>
      <w:tr w:rsidR="00E62666" w:rsidRPr="0041391B" w14:paraId="0936C423" w14:textId="77777777" w:rsidTr="008B062F">
        <w:trPr>
          <w:cantSplit/>
          <w:trHeight w:val="20"/>
        </w:trPr>
        <w:tc>
          <w:tcPr>
            <w:tcW w:w="231" w:type="pct"/>
            <w:vMerge/>
            <w:shd w:val="clear" w:color="auto" w:fill="56D6D3"/>
            <w:vAlign w:val="center"/>
          </w:tcPr>
          <w:p w14:paraId="17DEC3A8" w14:textId="77777777" w:rsidR="00E62666" w:rsidRPr="0041391B" w:rsidRDefault="00E62666" w:rsidP="00E62666">
            <w:pPr>
              <w:jc w:val="center"/>
              <w:rPr>
                <w:b/>
                <w:bCs/>
                <w:sz w:val="20"/>
                <w:szCs w:val="20"/>
              </w:rPr>
            </w:pPr>
          </w:p>
        </w:tc>
        <w:tc>
          <w:tcPr>
            <w:tcW w:w="970" w:type="pct"/>
            <w:gridSpan w:val="3"/>
            <w:vMerge/>
            <w:vAlign w:val="center"/>
          </w:tcPr>
          <w:p w14:paraId="5804CEE2" w14:textId="77777777" w:rsidR="00E62666" w:rsidRPr="00DD5F37" w:rsidRDefault="00E62666" w:rsidP="00E62666">
            <w:pPr>
              <w:rPr>
                <w:rFonts w:asciiTheme="majorBidi" w:hAnsiTheme="majorBidi" w:cstheme="majorBidi"/>
              </w:rPr>
            </w:pPr>
          </w:p>
        </w:tc>
        <w:tc>
          <w:tcPr>
            <w:tcW w:w="2389" w:type="pct"/>
            <w:gridSpan w:val="4"/>
          </w:tcPr>
          <w:p w14:paraId="4B819F8C" w14:textId="54B9CC8D" w:rsidR="00E62666" w:rsidRPr="000D0AFB" w:rsidRDefault="00CF4D5C" w:rsidP="00E62666">
            <w:pPr>
              <w:widowControl/>
              <w:autoSpaceDE/>
              <w:autoSpaceDN/>
              <w:contextualSpacing/>
              <w:rPr>
                <w:sz w:val="20"/>
                <w:szCs w:val="20"/>
              </w:rPr>
            </w:pPr>
            <w:r>
              <w:rPr>
                <w:sz w:val="20"/>
                <w:szCs w:val="20"/>
              </w:rPr>
              <w:t>Müteşâbih çeşitlerini sayar.</w:t>
            </w:r>
          </w:p>
        </w:tc>
        <w:tc>
          <w:tcPr>
            <w:tcW w:w="175" w:type="pct"/>
            <w:gridSpan w:val="2"/>
            <w:vAlign w:val="center"/>
          </w:tcPr>
          <w:p w14:paraId="46D2A9D5" w14:textId="77777777" w:rsidR="00E62666" w:rsidRPr="000D0AFB" w:rsidRDefault="00E62666" w:rsidP="00E62666">
            <w:pPr>
              <w:widowControl/>
              <w:autoSpaceDE/>
              <w:autoSpaceDN/>
              <w:contextualSpacing/>
              <w:jc w:val="center"/>
              <w:rPr>
                <w:sz w:val="20"/>
                <w:szCs w:val="20"/>
              </w:rPr>
            </w:pPr>
          </w:p>
        </w:tc>
        <w:tc>
          <w:tcPr>
            <w:tcW w:w="186" w:type="pct"/>
            <w:gridSpan w:val="2"/>
            <w:vAlign w:val="center"/>
          </w:tcPr>
          <w:p w14:paraId="1ACA2068" w14:textId="0EC2DA23" w:rsidR="00E62666" w:rsidRPr="000D0AFB" w:rsidRDefault="00E62666" w:rsidP="00E62666">
            <w:pPr>
              <w:widowControl/>
              <w:autoSpaceDE/>
              <w:autoSpaceDN/>
              <w:contextualSpacing/>
              <w:jc w:val="center"/>
              <w:rPr>
                <w:sz w:val="20"/>
                <w:szCs w:val="20"/>
              </w:rPr>
            </w:pPr>
            <w:r>
              <w:rPr>
                <w:sz w:val="20"/>
                <w:szCs w:val="20"/>
              </w:rPr>
              <w:t>x</w:t>
            </w:r>
          </w:p>
        </w:tc>
        <w:tc>
          <w:tcPr>
            <w:tcW w:w="174" w:type="pct"/>
            <w:gridSpan w:val="2"/>
            <w:vAlign w:val="center"/>
          </w:tcPr>
          <w:p w14:paraId="5749E8F5" w14:textId="77777777" w:rsidR="00E62666" w:rsidRPr="000D0AFB" w:rsidRDefault="00E62666" w:rsidP="00E62666">
            <w:pPr>
              <w:widowControl/>
              <w:autoSpaceDE/>
              <w:autoSpaceDN/>
              <w:contextualSpacing/>
              <w:jc w:val="center"/>
              <w:rPr>
                <w:sz w:val="20"/>
                <w:szCs w:val="20"/>
              </w:rPr>
            </w:pPr>
          </w:p>
        </w:tc>
        <w:tc>
          <w:tcPr>
            <w:tcW w:w="875" w:type="pct"/>
            <w:vMerge/>
            <w:vAlign w:val="center"/>
          </w:tcPr>
          <w:p w14:paraId="497ADB2A" w14:textId="77777777" w:rsidR="00E62666" w:rsidRPr="008B062F" w:rsidRDefault="00E62666" w:rsidP="00E62666">
            <w:pPr>
              <w:pStyle w:val="ListeParagraf"/>
              <w:numPr>
                <w:ilvl w:val="0"/>
                <w:numId w:val="9"/>
              </w:numPr>
              <w:ind w:left="291"/>
              <w:rPr>
                <w:sz w:val="20"/>
                <w:szCs w:val="20"/>
              </w:rPr>
            </w:pPr>
          </w:p>
        </w:tc>
      </w:tr>
      <w:tr w:rsidR="00DE0F3B" w:rsidRPr="0041391B" w14:paraId="7001E79E" w14:textId="77777777" w:rsidTr="008B062F">
        <w:trPr>
          <w:cantSplit/>
          <w:trHeight w:val="20"/>
        </w:trPr>
        <w:tc>
          <w:tcPr>
            <w:tcW w:w="231" w:type="pct"/>
            <w:vMerge/>
            <w:shd w:val="clear" w:color="auto" w:fill="56D6D3"/>
            <w:vAlign w:val="center"/>
          </w:tcPr>
          <w:p w14:paraId="150F1915" w14:textId="77777777" w:rsidR="00F16614" w:rsidRPr="0041391B" w:rsidRDefault="00F16614" w:rsidP="00250125">
            <w:pPr>
              <w:jc w:val="center"/>
              <w:rPr>
                <w:b/>
                <w:bCs/>
                <w:sz w:val="20"/>
                <w:szCs w:val="20"/>
              </w:rPr>
            </w:pPr>
          </w:p>
        </w:tc>
        <w:tc>
          <w:tcPr>
            <w:tcW w:w="970" w:type="pct"/>
            <w:gridSpan w:val="3"/>
            <w:vMerge/>
            <w:vAlign w:val="center"/>
          </w:tcPr>
          <w:p w14:paraId="7F41EE1A" w14:textId="77777777" w:rsidR="00F16614" w:rsidRPr="00DD5F37" w:rsidRDefault="00F16614" w:rsidP="006066B6">
            <w:pPr>
              <w:rPr>
                <w:rFonts w:asciiTheme="majorBidi" w:hAnsiTheme="majorBidi" w:cstheme="majorBidi"/>
              </w:rPr>
            </w:pPr>
          </w:p>
        </w:tc>
        <w:tc>
          <w:tcPr>
            <w:tcW w:w="2389" w:type="pct"/>
            <w:gridSpan w:val="4"/>
          </w:tcPr>
          <w:p w14:paraId="1F58537C" w14:textId="04E3A807" w:rsidR="00F16614" w:rsidRPr="000D0AFB" w:rsidRDefault="00CF4D5C" w:rsidP="00250125">
            <w:pPr>
              <w:widowControl/>
              <w:autoSpaceDE/>
              <w:autoSpaceDN/>
              <w:contextualSpacing/>
              <w:rPr>
                <w:sz w:val="20"/>
                <w:szCs w:val="20"/>
              </w:rPr>
            </w:pPr>
            <w:r>
              <w:rPr>
                <w:sz w:val="20"/>
                <w:szCs w:val="20"/>
              </w:rPr>
              <w:t>Müteşâbih ayetler konusunda alimlerin görüşlerini bilir.</w:t>
            </w:r>
          </w:p>
        </w:tc>
        <w:tc>
          <w:tcPr>
            <w:tcW w:w="175" w:type="pct"/>
            <w:gridSpan w:val="2"/>
            <w:vAlign w:val="center"/>
          </w:tcPr>
          <w:p w14:paraId="1A876F3A" w14:textId="77777777" w:rsidR="00F16614" w:rsidRPr="000D0AFB" w:rsidRDefault="00F16614" w:rsidP="00B107E3">
            <w:pPr>
              <w:widowControl/>
              <w:autoSpaceDE/>
              <w:autoSpaceDN/>
              <w:contextualSpacing/>
              <w:jc w:val="center"/>
              <w:rPr>
                <w:sz w:val="20"/>
                <w:szCs w:val="20"/>
              </w:rPr>
            </w:pPr>
          </w:p>
        </w:tc>
        <w:tc>
          <w:tcPr>
            <w:tcW w:w="186" w:type="pct"/>
            <w:gridSpan w:val="2"/>
            <w:vAlign w:val="center"/>
          </w:tcPr>
          <w:p w14:paraId="58C2B9DE" w14:textId="77777777" w:rsidR="00F16614" w:rsidRPr="000D0AFB" w:rsidRDefault="00F16614" w:rsidP="00B107E3">
            <w:pPr>
              <w:widowControl/>
              <w:autoSpaceDE/>
              <w:autoSpaceDN/>
              <w:contextualSpacing/>
              <w:jc w:val="center"/>
              <w:rPr>
                <w:sz w:val="20"/>
                <w:szCs w:val="20"/>
              </w:rPr>
            </w:pPr>
          </w:p>
        </w:tc>
        <w:tc>
          <w:tcPr>
            <w:tcW w:w="174" w:type="pct"/>
            <w:gridSpan w:val="2"/>
            <w:vAlign w:val="center"/>
          </w:tcPr>
          <w:p w14:paraId="41616386" w14:textId="26EAB2C6" w:rsidR="00F16614" w:rsidRPr="000D0AFB" w:rsidRDefault="00E62666" w:rsidP="00B107E3">
            <w:pPr>
              <w:widowControl/>
              <w:autoSpaceDE/>
              <w:autoSpaceDN/>
              <w:contextualSpacing/>
              <w:jc w:val="center"/>
              <w:rPr>
                <w:sz w:val="20"/>
                <w:szCs w:val="20"/>
              </w:rPr>
            </w:pPr>
            <w:r>
              <w:rPr>
                <w:sz w:val="20"/>
                <w:szCs w:val="20"/>
              </w:rPr>
              <w:t>x</w:t>
            </w:r>
          </w:p>
        </w:tc>
        <w:tc>
          <w:tcPr>
            <w:tcW w:w="875" w:type="pct"/>
            <w:vMerge/>
            <w:vAlign w:val="center"/>
          </w:tcPr>
          <w:p w14:paraId="5033D868" w14:textId="77777777" w:rsidR="00F16614" w:rsidRPr="008B062F" w:rsidRDefault="00F16614" w:rsidP="00921FE9">
            <w:pPr>
              <w:pStyle w:val="ListeParagraf"/>
              <w:numPr>
                <w:ilvl w:val="0"/>
                <w:numId w:val="9"/>
              </w:numPr>
              <w:ind w:left="291"/>
              <w:rPr>
                <w:sz w:val="20"/>
                <w:szCs w:val="20"/>
              </w:rPr>
            </w:pPr>
          </w:p>
        </w:tc>
      </w:tr>
      <w:tr w:rsidR="002E0389" w:rsidRPr="0041391B" w14:paraId="3647D0FD" w14:textId="77777777" w:rsidTr="008B062F">
        <w:trPr>
          <w:cantSplit/>
          <w:trHeight w:val="20"/>
        </w:trPr>
        <w:tc>
          <w:tcPr>
            <w:tcW w:w="231" w:type="pct"/>
            <w:vMerge w:val="restart"/>
            <w:shd w:val="clear" w:color="auto" w:fill="56D6D3"/>
            <w:vAlign w:val="center"/>
          </w:tcPr>
          <w:p w14:paraId="7C6BE384" w14:textId="31D0AC55" w:rsidR="002E0389" w:rsidRPr="0041391B" w:rsidRDefault="002E0389" w:rsidP="002E0389">
            <w:pPr>
              <w:jc w:val="center"/>
              <w:rPr>
                <w:b/>
                <w:bCs/>
                <w:sz w:val="20"/>
                <w:szCs w:val="20"/>
              </w:rPr>
            </w:pPr>
            <w:r>
              <w:rPr>
                <w:b/>
                <w:bCs/>
                <w:sz w:val="20"/>
                <w:szCs w:val="20"/>
              </w:rPr>
              <w:t>4</w:t>
            </w:r>
            <w:r w:rsidRPr="0041391B">
              <w:rPr>
                <w:b/>
                <w:bCs/>
                <w:sz w:val="20"/>
                <w:szCs w:val="20"/>
              </w:rPr>
              <w:t>.</w:t>
            </w:r>
          </w:p>
        </w:tc>
        <w:tc>
          <w:tcPr>
            <w:tcW w:w="970" w:type="pct"/>
            <w:gridSpan w:val="3"/>
            <w:vMerge w:val="restart"/>
            <w:vAlign w:val="center"/>
          </w:tcPr>
          <w:p w14:paraId="52042D2C" w14:textId="13734E87" w:rsidR="002E0389" w:rsidRPr="00DD5F37" w:rsidRDefault="00C27A54" w:rsidP="004C5D52">
            <w:pPr>
              <w:rPr>
                <w:rFonts w:asciiTheme="majorBidi" w:hAnsiTheme="majorBidi" w:cstheme="majorBidi"/>
              </w:rPr>
            </w:pPr>
            <w:r w:rsidRPr="00C27A54">
              <w:rPr>
                <w:rFonts w:asciiTheme="majorBidi" w:hAnsiTheme="majorBidi" w:cstheme="majorBidi"/>
              </w:rPr>
              <w:t>Mukattaa Harfleri; Kur´</w:t>
            </w:r>
            <w:r>
              <w:rPr>
                <w:rFonts w:asciiTheme="majorBidi" w:hAnsiTheme="majorBidi" w:cstheme="majorBidi"/>
              </w:rPr>
              <w:t>â</w:t>
            </w:r>
            <w:r w:rsidRPr="00C27A54">
              <w:rPr>
                <w:rFonts w:asciiTheme="majorBidi" w:hAnsiTheme="majorBidi" w:cstheme="majorBidi"/>
              </w:rPr>
              <w:t>n´ın İ´cazı</w:t>
            </w:r>
          </w:p>
        </w:tc>
        <w:tc>
          <w:tcPr>
            <w:tcW w:w="2389" w:type="pct"/>
            <w:gridSpan w:val="4"/>
          </w:tcPr>
          <w:p w14:paraId="0545D252" w14:textId="5DB5ECC0" w:rsidR="002E0389" w:rsidRPr="000D0AFB" w:rsidRDefault="00C27A54" w:rsidP="002E0389">
            <w:pPr>
              <w:widowControl/>
              <w:autoSpaceDE/>
              <w:autoSpaceDN/>
              <w:contextualSpacing/>
              <w:rPr>
                <w:sz w:val="20"/>
                <w:szCs w:val="20"/>
              </w:rPr>
            </w:pPr>
            <w:r w:rsidRPr="00C27A54">
              <w:rPr>
                <w:sz w:val="20"/>
                <w:szCs w:val="20"/>
              </w:rPr>
              <w:t>Mukattaa Harfleri</w:t>
            </w:r>
            <w:r>
              <w:rPr>
                <w:sz w:val="20"/>
                <w:szCs w:val="20"/>
              </w:rPr>
              <w:t xml:space="preserve"> ve</w:t>
            </w:r>
            <w:r w:rsidRPr="00C27A54">
              <w:rPr>
                <w:sz w:val="20"/>
                <w:szCs w:val="20"/>
              </w:rPr>
              <w:t xml:space="preserve"> Kur´ân´ın İ´ca</w:t>
            </w:r>
            <w:r>
              <w:rPr>
                <w:sz w:val="20"/>
                <w:szCs w:val="20"/>
              </w:rPr>
              <w:t>zı kavramları ile neyin kasdedildiğini bilir.</w:t>
            </w:r>
          </w:p>
        </w:tc>
        <w:tc>
          <w:tcPr>
            <w:tcW w:w="175" w:type="pct"/>
            <w:gridSpan w:val="2"/>
            <w:vAlign w:val="center"/>
          </w:tcPr>
          <w:p w14:paraId="62A24564" w14:textId="0ACC0FDC" w:rsidR="002E0389" w:rsidRPr="000D0AFB" w:rsidRDefault="000448E2" w:rsidP="002E0389">
            <w:pPr>
              <w:widowControl/>
              <w:autoSpaceDE/>
              <w:autoSpaceDN/>
              <w:contextualSpacing/>
              <w:jc w:val="center"/>
              <w:rPr>
                <w:sz w:val="20"/>
                <w:szCs w:val="20"/>
              </w:rPr>
            </w:pPr>
            <w:r>
              <w:rPr>
                <w:sz w:val="20"/>
                <w:szCs w:val="20"/>
              </w:rPr>
              <w:t>x</w:t>
            </w:r>
          </w:p>
        </w:tc>
        <w:tc>
          <w:tcPr>
            <w:tcW w:w="186" w:type="pct"/>
            <w:gridSpan w:val="2"/>
            <w:vAlign w:val="center"/>
          </w:tcPr>
          <w:p w14:paraId="064CF09D" w14:textId="77777777" w:rsidR="002E0389" w:rsidRPr="000D0AFB" w:rsidRDefault="002E0389" w:rsidP="002E0389">
            <w:pPr>
              <w:widowControl/>
              <w:autoSpaceDE/>
              <w:autoSpaceDN/>
              <w:contextualSpacing/>
              <w:jc w:val="center"/>
              <w:rPr>
                <w:sz w:val="20"/>
                <w:szCs w:val="20"/>
              </w:rPr>
            </w:pPr>
          </w:p>
        </w:tc>
        <w:tc>
          <w:tcPr>
            <w:tcW w:w="174" w:type="pct"/>
            <w:gridSpan w:val="2"/>
            <w:vAlign w:val="center"/>
          </w:tcPr>
          <w:p w14:paraId="50B75DFF" w14:textId="77777777" w:rsidR="002E0389" w:rsidRPr="000D0AFB" w:rsidRDefault="002E0389" w:rsidP="002E0389">
            <w:pPr>
              <w:widowControl/>
              <w:autoSpaceDE/>
              <w:autoSpaceDN/>
              <w:contextualSpacing/>
              <w:jc w:val="center"/>
              <w:rPr>
                <w:sz w:val="20"/>
                <w:szCs w:val="20"/>
              </w:rPr>
            </w:pPr>
          </w:p>
        </w:tc>
        <w:tc>
          <w:tcPr>
            <w:tcW w:w="875" w:type="pct"/>
            <w:vMerge w:val="restart"/>
            <w:vAlign w:val="center"/>
          </w:tcPr>
          <w:p w14:paraId="1A3F32C8" w14:textId="77777777" w:rsidR="002E0389" w:rsidRDefault="009249D9" w:rsidP="00921FE9">
            <w:pPr>
              <w:pStyle w:val="ListeParagraf"/>
              <w:numPr>
                <w:ilvl w:val="0"/>
                <w:numId w:val="9"/>
              </w:numPr>
              <w:ind w:left="291"/>
              <w:rPr>
                <w:sz w:val="20"/>
                <w:szCs w:val="20"/>
              </w:rPr>
            </w:pPr>
            <w:r w:rsidRPr="009249D9">
              <w:rPr>
                <w:sz w:val="20"/>
                <w:szCs w:val="20"/>
              </w:rPr>
              <w:t></w:t>
            </w:r>
            <w:r w:rsidRPr="009249D9">
              <w:rPr>
                <w:sz w:val="20"/>
                <w:szCs w:val="20"/>
              </w:rPr>
              <w:tab/>
            </w:r>
            <w:r w:rsidR="00BB28D8" w:rsidRPr="00BB28D8">
              <w:rPr>
                <w:sz w:val="20"/>
                <w:szCs w:val="20"/>
              </w:rPr>
              <w:t>Cerrahoğlu, 1989, 134</w:t>
            </w:r>
            <w:r w:rsidR="00BB28D8">
              <w:rPr>
                <w:sz w:val="20"/>
                <w:szCs w:val="20"/>
              </w:rPr>
              <w:t>-148</w:t>
            </w:r>
            <w:r w:rsidR="00BB28D8" w:rsidRPr="00BB28D8">
              <w:rPr>
                <w:sz w:val="20"/>
                <w:szCs w:val="20"/>
              </w:rPr>
              <w:t>.</w:t>
            </w:r>
          </w:p>
          <w:p w14:paraId="259DEADC" w14:textId="463753D8" w:rsidR="00BB28D8" w:rsidRPr="008B062F" w:rsidRDefault="00BB28D8" w:rsidP="00921FE9">
            <w:pPr>
              <w:pStyle w:val="ListeParagraf"/>
              <w:numPr>
                <w:ilvl w:val="0"/>
                <w:numId w:val="9"/>
              </w:numPr>
              <w:ind w:left="291"/>
              <w:rPr>
                <w:sz w:val="20"/>
                <w:szCs w:val="20"/>
              </w:rPr>
            </w:pPr>
            <w:r w:rsidRPr="00BB28D8">
              <w:rPr>
                <w:sz w:val="20"/>
                <w:szCs w:val="20"/>
              </w:rPr>
              <w:t>GÜL, 2020,</w:t>
            </w:r>
            <w:r>
              <w:rPr>
                <w:sz w:val="20"/>
                <w:szCs w:val="20"/>
              </w:rPr>
              <w:t xml:space="preserve"> 158-160.</w:t>
            </w:r>
          </w:p>
        </w:tc>
      </w:tr>
      <w:tr w:rsidR="002E0389" w:rsidRPr="0041391B" w14:paraId="6241439D" w14:textId="77777777" w:rsidTr="008B062F">
        <w:trPr>
          <w:cantSplit/>
          <w:trHeight w:val="20"/>
        </w:trPr>
        <w:tc>
          <w:tcPr>
            <w:tcW w:w="231" w:type="pct"/>
            <w:vMerge/>
            <w:shd w:val="clear" w:color="auto" w:fill="56D6D3"/>
            <w:vAlign w:val="center"/>
          </w:tcPr>
          <w:p w14:paraId="7C29564B" w14:textId="77777777" w:rsidR="002E0389" w:rsidRPr="0041391B" w:rsidRDefault="002E0389" w:rsidP="002E0389">
            <w:pPr>
              <w:jc w:val="center"/>
              <w:rPr>
                <w:b/>
                <w:bCs/>
                <w:sz w:val="20"/>
                <w:szCs w:val="20"/>
              </w:rPr>
            </w:pPr>
          </w:p>
        </w:tc>
        <w:tc>
          <w:tcPr>
            <w:tcW w:w="970" w:type="pct"/>
            <w:gridSpan w:val="3"/>
            <w:vMerge/>
            <w:vAlign w:val="center"/>
          </w:tcPr>
          <w:p w14:paraId="58E07A06" w14:textId="77777777" w:rsidR="002E0389" w:rsidRPr="004C5D52" w:rsidRDefault="002E0389" w:rsidP="002E0389">
            <w:pPr>
              <w:rPr>
                <w:rFonts w:asciiTheme="majorBidi" w:hAnsiTheme="majorBidi" w:cstheme="majorBidi"/>
              </w:rPr>
            </w:pPr>
          </w:p>
        </w:tc>
        <w:tc>
          <w:tcPr>
            <w:tcW w:w="2389" w:type="pct"/>
            <w:gridSpan w:val="4"/>
          </w:tcPr>
          <w:p w14:paraId="36B61EE8" w14:textId="0FE0F2FE" w:rsidR="002E0389" w:rsidRPr="000D0AFB" w:rsidRDefault="00C27A54" w:rsidP="002E0389">
            <w:pPr>
              <w:widowControl/>
              <w:autoSpaceDE/>
              <w:autoSpaceDN/>
              <w:contextualSpacing/>
              <w:rPr>
                <w:sz w:val="20"/>
                <w:szCs w:val="20"/>
              </w:rPr>
            </w:pPr>
            <w:r w:rsidRPr="00C27A54">
              <w:rPr>
                <w:sz w:val="20"/>
                <w:szCs w:val="20"/>
              </w:rPr>
              <w:t>Mukattaa Harfleri</w:t>
            </w:r>
            <w:r>
              <w:rPr>
                <w:sz w:val="20"/>
                <w:szCs w:val="20"/>
              </w:rPr>
              <w:t xml:space="preserve"> konusunda alimlerin görüşlerini </w:t>
            </w:r>
            <w:r w:rsidR="000448E2">
              <w:rPr>
                <w:sz w:val="20"/>
                <w:szCs w:val="20"/>
              </w:rPr>
              <w:t>açıklar.</w:t>
            </w:r>
          </w:p>
        </w:tc>
        <w:tc>
          <w:tcPr>
            <w:tcW w:w="175" w:type="pct"/>
            <w:gridSpan w:val="2"/>
            <w:vAlign w:val="center"/>
          </w:tcPr>
          <w:p w14:paraId="03CC8540" w14:textId="77777777" w:rsidR="002E0389" w:rsidRPr="000D0AFB" w:rsidRDefault="002E0389" w:rsidP="002E0389">
            <w:pPr>
              <w:widowControl/>
              <w:autoSpaceDE/>
              <w:autoSpaceDN/>
              <w:contextualSpacing/>
              <w:jc w:val="center"/>
              <w:rPr>
                <w:sz w:val="20"/>
                <w:szCs w:val="20"/>
              </w:rPr>
            </w:pPr>
          </w:p>
        </w:tc>
        <w:tc>
          <w:tcPr>
            <w:tcW w:w="186" w:type="pct"/>
            <w:gridSpan w:val="2"/>
            <w:vAlign w:val="center"/>
          </w:tcPr>
          <w:p w14:paraId="582088FE" w14:textId="329A2DEE" w:rsidR="002E0389" w:rsidRPr="000D0AFB" w:rsidRDefault="000448E2" w:rsidP="002E0389">
            <w:pPr>
              <w:widowControl/>
              <w:autoSpaceDE/>
              <w:autoSpaceDN/>
              <w:contextualSpacing/>
              <w:jc w:val="center"/>
              <w:rPr>
                <w:sz w:val="20"/>
                <w:szCs w:val="20"/>
              </w:rPr>
            </w:pPr>
            <w:r>
              <w:rPr>
                <w:sz w:val="20"/>
                <w:szCs w:val="20"/>
              </w:rPr>
              <w:t>x</w:t>
            </w:r>
          </w:p>
        </w:tc>
        <w:tc>
          <w:tcPr>
            <w:tcW w:w="174" w:type="pct"/>
            <w:gridSpan w:val="2"/>
            <w:vAlign w:val="center"/>
          </w:tcPr>
          <w:p w14:paraId="73346092" w14:textId="77777777" w:rsidR="002E0389" w:rsidRPr="000D0AFB" w:rsidRDefault="002E0389" w:rsidP="002E0389">
            <w:pPr>
              <w:widowControl/>
              <w:autoSpaceDE/>
              <w:autoSpaceDN/>
              <w:contextualSpacing/>
              <w:jc w:val="center"/>
              <w:rPr>
                <w:sz w:val="20"/>
                <w:szCs w:val="20"/>
              </w:rPr>
            </w:pPr>
          </w:p>
        </w:tc>
        <w:tc>
          <w:tcPr>
            <w:tcW w:w="875" w:type="pct"/>
            <w:vMerge/>
            <w:vAlign w:val="center"/>
          </w:tcPr>
          <w:p w14:paraId="3B69BB3F" w14:textId="77777777" w:rsidR="002E0389" w:rsidRPr="008B062F" w:rsidRDefault="002E0389" w:rsidP="00921FE9">
            <w:pPr>
              <w:pStyle w:val="ListeParagraf"/>
              <w:numPr>
                <w:ilvl w:val="0"/>
                <w:numId w:val="9"/>
              </w:numPr>
              <w:ind w:left="291"/>
              <w:rPr>
                <w:sz w:val="20"/>
                <w:szCs w:val="20"/>
              </w:rPr>
            </w:pPr>
          </w:p>
        </w:tc>
      </w:tr>
      <w:tr w:rsidR="00DE0F3B" w:rsidRPr="0041391B" w14:paraId="41004B04" w14:textId="77777777" w:rsidTr="008B062F">
        <w:trPr>
          <w:cantSplit/>
          <w:trHeight w:val="20"/>
        </w:trPr>
        <w:tc>
          <w:tcPr>
            <w:tcW w:w="231" w:type="pct"/>
            <w:vMerge/>
            <w:shd w:val="clear" w:color="auto" w:fill="56D6D3"/>
            <w:vAlign w:val="center"/>
          </w:tcPr>
          <w:p w14:paraId="67B5D721" w14:textId="77777777" w:rsidR="00F16614" w:rsidRPr="0041391B" w:rsidRDefault="00F16614" w:rsidP="00250125">
            <w:pPr>
              <w:jc w:val="center"/>
              <w:rPr>
                <w:b/>
                <w:bCs/>
                <w:sz w:val="20"/>
                <w:szCs w:val="20"/>
              </w:rPr>
            </w:pPr>
          </w:p>
        </w:tc>
        <w:tc>
          <w:tcPr>
            <w:tcW w:w="970" w:type="pct"/>
            <w:gridSpan w:val="3"/>
            <w:vMerge/>
            <w:vAlign w:val="center"/>
          </w:tcPr>
          <w:p w14:paraId="460B0207" w14:textId="77777777" w:rsidR="00F16614" w:rsidRPr="004C5D52" w:rsidRDefault="00F16614" w:rsidP="006066B6">
            <w:pPr>
              <w:rPr>
                <w:rFonts w:asciiTheme="majorBidi" w:hAnsiTheme="majorBidi" w:cstheme="majorBidi"/>
              </w:rPr>
            </w:pPr>
          </w:p>
        </w:tc>
        <w:tc>
          <w:tcPr>
            <w:tcW w:w="2389" w:type="pct"/>
            <w:gridSpan w:val="4"/>
          </w:tcPr>
          <w:p w14:paraId="2F5995BE" w14:textId="74D630FA" w:rsidR="00F16614" w:rsidRPr="000D0AFB" w:rsidRDefault="00C27A54" w:rsidP="00250125">
            <w:pPr>
              <w:widowControl/>
              <w:autoSpaceDE/>
              <w:autoSpaceDN/>
              <w:contextualSpacing/>
              <w:rPr>
                <w:sz w:val="20"/>
                <w:szCs w:val="20"/>
              </w:rPr>
            </w:pPr>
            <w:r w:rsidRPr="00C27A54">
              <w:rPr>
                <w:sz w:val="20"/>
                <w:szCs w:val="20"/>
              </w:rPr>
              <w:t>Kur´ân´ın İ´caz</w:t>
            </w:r>
            <w:r>
              <w:rPr>
                <w:sz w:val="20"/>
                <w:szCs w:val="20"/>
              </w:rPr>
              <w:t xml:space="preserve"> yönlerini sayar.</w:t>
            </w:r>
          </w:p>
        </w:tc>
        <w:tc>
          <w:tcPr>
            <w:tcW w:w="175" w:type="pct"/>
            <w:gridSpan w:val="2"/>
            <w:vAlign w:val="center"/>
          </w:tcPr>
          <w:p w14:paraId="1AD273A4" w14:textId="77777777" w:rsidR="00F16614" w:rsidRPr="000D0AFB" w:rsidRDefault="00F16614" w:rsidP="00B107E3">
            <w:pPr>
              <w:widowControl/>
              <w:autoSpaceDE/>
              <w:autoSpaceDN/>
              <w:contextualSpacing/>
              <w:jc w:val="center"/>
              <w:rPr>
                <w:sz w:val="20"/>
                <w:szCs w:val="20"/>
              </w:rPr>
            </w:pPr>
          </w:p>
        </w:tc>
        <w:tc>
          <w:tcPr>
            <w:tcW w:w="186" w:type="pct"/>
            <w:gridSpan w:val="2"/>
            <w:vAlign w:val="center"/>
          </w:tcPr>
          <w:p w14:paraId="16AB1759" w14:textId="5821DFAE" w:rsidR="00F16614" w:rsidRPr="000D0AFB" w:rsidRDefault="00C27A54" w:rsidP="00B107E3">
            <w:pPr>
              <w:widowControl/>
              <w:autoSpaceDE/>
              <w:autoSpaceDN/>
              <w:contextualSpacing/>
              <w:jc w:val="center"/>
              <w:rPr>
                <w:sz w:val="20"/>
                <w:szCs w:val="20"/>
              </w:rPr>
            </w:pPr>
            <w:r>
              <w:rPr>
                <w:sz w:val="20"/>
                <w:szCs w:val="20"/>
              </w:rPr>
              <w:t>x</w:t>
            </w:r>
          </w:p>
        </w:tc>
        <w:tc>
          <w:tcPr>
            <w:tcW w:w="174" w:type="pct"/>
            <w:gridSpan w:val="2"/>
            <w:vAlign w:val="center"/>
          </w:tcPr>
          <w:p w14:paraId="3CAB70B9" w14:textId="77777777" w:rsidR="00F16614" w:rsidRPr="000D0AFB" w:rsidRDefault="00F16614" w:rsidP="00B107E3">
            <w:pPr>
              <w:widowControl/>
              <w:autoSpaceDE/>
              <w:autoSpaceDN/>
              <w:contextualSpacing/>
              <w:jc w:val="center"/>
              <w:rPr>
                <w:sz w:val="20"/>
                <w:szCs w:val="20"/>
              </w:rPr>
            </w:pPr>
          </w:p>
        </w:tc>
        <w:tc>
          <w:tcPr>
            <w:tcW w:w="875" w:type="pct"/>
            <w:vMerge/>
            <w:vAlign w:val="center"/>
          </w:tcPr>
          <w:p w14:paraId="18103650" w14:textId="77777777" w:rsidR="00F16614" w:rsidRPr="008B062F" w:rsidRDefault="00F16614" w:rsidP="00921FE9">
            <w:pPr>
              <w:pStyle w:val="ListeParagraf"/>
              <w:numPr>
                <w:ilvl w:val="0"/>
                <w:numId w:val="9"/>
              </w:numPr>
              <w:ind w:left="291"/>
              <w:rPr>
                <w:sz w:val="20"/>
                <w:szCs w:val="20"/>
              </w:rPr>
            </w:pPr>
          </w:p>
        </w:tc>
      </w:tr>
      <w:tr w:rsidR="001B65A0" w:rsidRPr="0041391B" w14:paraId="05FCF397" w14:textId="77777777" w:rsidTr="008B062F">
        <w:trPr>
          <w:cantSplit/>
          <w:trHeight w:val="20"/>
        </w:trPr>
        <w:tc>
          <w:tcPr>
            <w:tcW w:w="231" w:type="pct"/>
            <w:vMerge w:val="restart"/>
            <w:shd w:val="clear" w:color="auto" w:fill="56D6D3"/>
            <w:vAlign w:val="center"/>
          </w:tcPr>
          <w:p w14:paraId="2516A85E" w14:textId="3EB35D5B" w:rsidR="001B65A0" w:rsidRPr="0041391B" w:rsidRDefault="001B65A0" w:rsidP="001B65A0">
            <w:pPr>
              <w:jc w:val="center"/>
              <w:rPr>
                <w:b/>
                <w:bCs/>
                <w:sz w:val="20"/>
                <w:szCs w:val="20"/>
              </w:rPr>
            </w:pPr>
            <w:r>
              <w:rPr>
                <w:b/>
                <w:bCs/>
                <w:sz w:val="20"/>
                <w:szCs w:val="20"/>
              </w:rPr>
              <w:t>5</w:t>
            </w:r>
            <w:r w:rsidRPr="0041391B">
              <w:rPr>
                <w:b/>
                <w:bCs/>
                <w:sz w:val="20"/>
                <w:szCs w:val="20"/>
              </w:rPr>
              <w:t>.</w:t>
            </w:r>
          </w:p>
        </w:tc>
        <w:tc>
          <w:tcPr>
            <w:tcW w:w="970" w:type="pct"/>
            <w:gridSpan w:val="3"/>
            <w:vMerge w:val="restart"/>
            <w:vAlign w:val="center"/>
          </w:tcPr>
          <w:p w14:paraId="7145DAC3" w14:textId="6652A66A" w:rsidR="001B65A0" w:rsidRPr="004C5D52" w:rsidRDefault="001B65A0" w:rsidP="001B65A0">
            <w:pPr>
              <w:rPr>
                <w:rFonts w:asciiTheme="majorBidi" w:hAnsiTheme="majorBidi" w:cstheme="majorBidi"/>
              </w:rPr>
            </w:pPr>
            <w:r w:rsidRPr="001B65A0">
              <w:rPr>
                <w:rFonts w:asciiTheme="majorBidi" w:hAnsiTheme="majorBidi" w:cstheme="majorBidi"/>
              </w:rPr>
              <w:t>Ğaribu'l-Kur'ân</w:t>
            </w:r>
          </w:p>
        </w:tc>
        <w:tc>
          <w:tcPr>
            <w:tcW w:w="2389" w:type="pct"/>
            <w:gridSpan w:val="4"/>
          </w:tcPr>
          <w:p w14:paraId="1FE66905" w14:textId="6E962945" w:rsidR="001B65A0" w:rsidRPr="000D0AFB" w:rsidRDefault="001B65A0" w:rsidP="001B65A0">
            <w:pPr>
              <w:widowControl/>
              <w:autoSpaceDE/>
              <w:autoSpaceDN/>
              <w:contextualSpacing/>
              <w:rPr>
                <w:sz w:val="20"/>
                <w:szCs w:val="20"/>
              </w:rPr>
            </w:pPr>
            <w:r w:rsidRPr="001B65A0">
              <w:rPr>
                <w:sz w:val="20"/>
                <w:szCs w:val="20"/>
              </w:rPr>
              <w:t>Ğaribu'l-Kur'ân</w:t>
            </w:r>
            <w:r>
              <w:rPr>
                <w:sz w:val="20"/>
                <w:szCs w:val="20"/>
              </w:rPr>
              <w:t xml:space="preserve"> </w:t>
            </w:r>
            <w:r w:rsidRPr="001B65A0">
              <w:rPr>
                <w:sz w:val="20"/>
                <w:szCs w:val="20"/>
              </w:rPr>
              <w:t>kavramını açıklar.</w:t>
            </w:r>
          </w:p>
        </w:tc>
        <w:tc>
          <w:tcPr>
            <w:tcW w:w="175" w:type="pct"/>
            <w:gridSpan w:val="2"/>
            <w:vAlign w:val="center"/>
          </w:tcPr>
          <w:p w14:paraId="6557BA28" w14:textId="298F1275" w:rsidR="001B65A0" w:rsidRPr="000D0AFB" w:rsidRDefault="001B65A0" w:rsidP="001B65A0">
            <w:pPr>
              <w:widowControl/>
              <w:autoSpaceDE/>
              <w:autoSpaceDN/>
              <w:contextualSpacing/>
              <w:jc w:val="center"/>
              <w:rPr>
                <w:sz w:val="20"/>
                <w:szCs w:val="20"/>
              </w:rPr>
            </w:pPr>
            <w:r>
              <w:rPr>
                <w:sz w:val="20"/>
                <w:szCs w:val="20"/>
              </w:rPr>
              <w:t>x</w:t>
            </w:r>
          </w:p>
        </w:tc>
        <w:tc>
          <w:tcPr>
            <w:tcW w:w="186" w:type="pct"/>
            <w:gridSpan w:val="2"/>
            <w:vAlign w:val="center"/>
          </w:tcPr>
          <w:p w14:paraId="718D8C76" w14:textId="77777777" w:rsidR="001B65A0" w:rsidRPr="000D0AFB" w:rsidRDefault="001B65A0" w:rsidP="001B65A0">
            <w:pPr>
              <w:widowControl/>
              <w:autoSpaceDE/>
              <w:autoSpaceDN/>
              <w:contextualSpacing/>
              <w:jc w:val="center"/>
              <w:rPr>
                <w:sz w:val="20"/>
                <w:szCs w:val="20"/>
              </w:rPr>
            </w:pPr>
          </w:p>
        </w:tc>
        <w:tc>
          <w:tcPr>
            <w:tcW w:w="174" w:type="pct"/>
            <w:gridSpan w:val="2"/>
            <w:vAlign w:val="center"/>
          </w:tcPr>
          <w:p w14:paraId="5E527557" w14:textId="77777777" w:rsidR="001B65A0" w:rsidRPr="000D0AFB" w:rsidRDefault="001B65A0" w:rsidP="001B65A0">
            <w:pPr>
              <w:widowControl/>
              <w:autoSpaceDE/>
              <w:autoSpaceDN/>
              <w:contextualSpacing/>
              <w:jc w:val="center"/>
              <w:rPr>
                <w:sz w:val="20"/>
                <w:szCs w:val="20"/>
              </w:rPr>
            </w:pPr>
          </w:p>
        </w:tc>
        <w:tc>
          <w:tcPr>
            <w:tcW w:w="875" w:type="pct"/>
            <w:vMerge w:val="restart"/>
            <w:vAlign w:val="center"/>
          </w:tcPr>
          <w:p w14:paraId="7885A32A" w14:textId="20DF9110" w:rsidR="000018AE" w:rsidRPr="008B062F" w:rsidRDefault="001B65A0" w:rsidP="000018AE">
            <w:pPr>
              <w:pStyle w:val="ListeParagraf"/>
              <w:numPr>
                <w:ilvl w:val="0"/>
                <w:numId w:val="9"/>
              </w:numPr>
              <w:ind w:left="291"/>
              <w:rPr>
                <w:sz w:val="20"/>
                <w:szCs w:val="20"/>
              </w:rPr>
            </w:pPr>
            <w:r w:rsidRPr="009249D9">
              <w:rPr>
                <w:sz w:val="20"/>
                <w:szCs w:val="20"/>
              </w:rPr>
              <w:t>Cerrahoğlu, 1989,</w:t>
            </w:r>
            <w:r>
              <w:rPr>
                <w:sz w:val="20"/>
                <w:szCs w:val="20"/>
              </w:rPr>
              <w:t xml:space="preserve"> </w:t>
            </w:r>
            <w:r w:rsidR="000018AE">
              <w:rPr>
                <w:sz w:val="20"/>
                <w:szCs w:val="20"/>
              </w:rPr>
              <w:t>151-159.</w:t>
            </w:r>
          </w:p>
          <w:p w14:paraId="1C6C68CB" w14:textId="7933C2FA" w:rsidR="001B65A0" w:rsidRPr="008B062F" w:rsidRDefault="001B65A0" w:rsidP="00C40311">
            <w:pPr>
              <w:pStyle w:val="ListeParagraf"/>
              <w:ind w:left="291" w:firstLine="0"/>
              <w:rPr>
                <w:sz w:val="20"/>
                <w:szCs w:val="20"/>
              </w:rPr>
            </w:pPr>
          </w:p>
        </w:tc>
      </w:tr>
      <w:tr w:rsidR="001B65A0" w:rsidRPr="0041391B" w14:paraId="19851B28" w14:textId="77777777" w:rsidTr="008B062F">
        <w:trPr>
          <w:cantSplit/>
          <w:trHeight w:val="20"/>
        </w:trPr>
        <w:tc>
          <w:tcPr>
            <w:tcW w:w="231" w:type="pct"/>
            <w:vMerge/>
            <w:shd w:val="clear" w:color="auto" w:fill="56D6D3"/>
            <w:vAlign w:val="center"/>
          </w:tcPr>
          <w:p w14:paraId="5419920A" w14:textId="77777777" w:rsidR="001B65A0" w:rsidRPr="0041391B" w:rsidRDefault="001B65A0" w:rsidP="001B65A0">
            <w:pPr>
              <w:jc w:val="center"/>
              <w:rPr>
                <w:b/>
                <w:bCs/>
                <w:sz w:val="20"/>
                <w:szCs w:val="20"/>
              </w:rPr>
            </w:pPr>
          </w:p>
        </w:tc>
        <w:tc>
          <w:tcPr>
            <w:tcW w:w="970" w:type="pct"/>
            <w:gridSpan w:val="3"/>
            <w:vMerge/>
            <w:vAlign w:val="center"/>
          </w:tcPr>
          <w:p w14:paraId="74046D96" w14:textId="77777777" w:rsidR="001B65A0" w:rsidRPr="004C5D52" w:rsidRDefault="001B65A0" w:rsidP="001B65A0">
            <w:pPr>
              <w:rPr>
                <w:rFonts w:asciiTheme="majorBidi" w:hAnsiTheme="majorBidi" w:cstheme="majorBidi"/>
              </w:rPr>
            </w:pPr>
          </w:p>
        </w:tc>
        <w:tc>
          <w:tcPr>
            <w:tcW w:w="2389" w:type="pct"/>
            <w:gridSpan w:val="4"/>
          </w:tcPr>
          <w:p w14:paraId="68ECF92B" w14:textId="11BA40EB" w:rsidR="001B65A0" w:rsidRPr="000D0AFB" w:rsidRDefault="001B65A0" w:rsidP="001B65A0">
            <w:pPr>
              <w:widowControl/>
              <w:autoSpaceDE/>
              <w:autoSpaceDN/>
              <w:contextualSpacing/>
              <w:rPr>
                <w:sz w:val="20"/>
                <w:szCs w:val="20"/>
              </w:rPr>
            </w:pPr>
            <w:r w:rsidRPr="001B65A0">
              <w:rPr>
                <w:sz w:val="20"/>
                <w:szCs w:val="20"/>
              </w:rPr>
              <w:t>Ğaribu'l-Kur'ân</w:t>
            </w:r>
            <w:r>
              <w:rPr>
                <w:sz w:val="20"/>
                <w:szCs w:val="20"/>
              </w:rPr>
              <w:t>’a dair örnekler verir.</w:t>
            </w:r>
          </w:p>
        </w:tc>
        <w:tc>
          <w:tcPr>
            <w:tcW w:w="175" w:type="pct"/>
            <w:gridSpan w:val="2"/>
            <w:vAlign w:val="center"/>
          </w:tcPr>
          <w:p w14:paraId="661FD331" w14:textId="384CEE3E" w:rsidR="001B65A0" w:rsidRPr="000D0AFB" w:rsidRDefault="001B65A0" w:rsidP="001B65A0">
            <w:pPr>
              <w:widowControl/>
              <w:autoSpaceDE/>
              <w:autoSpaceDN/>
              <w:contextualSpacing/>
              <w:jc w:val="center"/>
              <w:rPr>
                <w:sz w:val="20"/>
                <w:szCs w:val="20"/>
              </w:rPr>
            </w:pPr>
          </w:p>
        </w:tc>
        <w:tc>
          <w:tcPr>
            <w:tcW w:w="186" w:type="pct"/>
            <w:gridSpan w:val="2"/>
            <w:vAlign w:val="center"/>
          </w:tcPr>
          <w:p w14:paraId="6DF5E035" w14:textId="3C6B0C60" w:rsidR="001B65A0" w:rsidRPr="000D0AFB" w:rsidRDefault="001B65A0" w:rsidP="001B65A0">
            <w:pPr>
              <w:widowControl/>
              <w:autoSpaceDE/>
              <w:autoSpaceDN/>
              <w:contextualSpacing/>
              <w:jc w:val="center"/>
              <w:rPr>
                <w:sz w:val="20"/>
                <w:szCs w:val="20"/>
              </w:rPr>
            </w:pPr>
            <w:r w:rsidRPr="001B65A0">
              <w:rPr>
                <w:sz w:val="20"/>
                <w:szCs w:val="20"/>
              </w:rPr>
              <w:t>x</w:t>
            </w:r>
          </w:p>
        </w:tc>
        <w:tc>
          <w:tcPr>
            <w:tcW w:w="174" w:type="pct"/>
            <w:gridSpan w:val="2"/>
            <w:vAlign w:val="center"/>
          </w:tcPr>
          <w:p w14:paraId="0CA73031" w14:textId="1110C207" w:rsidR="001B65A0" w:rsidRPr="000D0AFB" w:rsidRDefault="001B65A0" w:rsidP="001B65A0">
            <w:pPr>
              <w:widowControl/>
              <w:autoSpaceDE/>
              <w:autoSpaceDN/>
              <w:contextualSpacing/>
              <w:jc w:val="center"/>
              <w:rPr>
                <w:sz w:val="20"/>
                <w:szCs w:val="20"/>
              </w:rPr>
            </w:pPr>
          </w:p>
        </w:tc>
        <w:tc>
          <w:tcPr>
            <w:tcW w:w="875" w:type="pct"/>
            <w:vMerge/>
            <w:vAlign w:val="center"/>
          </w:tcPr>
          <w:p w14:paraId="04F080AD" w14:textId="77777777" w:rsidR="001B65A0" w:rsidRPr="008B062F" w:rsidRDefault="001B65A0" w:rsidP="001B65A0">
            <w:pPr>
              <w:pStyle w:val="ListeParagraf"/>
              <w:numPr>
                <w:ilvl w:val="0"/>
                <w:numId w:val="9"/>
              </w:numPr>
              <w:ind w:left="291"/>
              <w:rPr>
                <w:sz w:val="20"/>
                <w:szCs w:val="20"/>
              </w:rPr>
            </w:pPr>
          </w:p>
        </w:tc>
      </w:tr>
      <w:tr w:rsidR="00DE0F3B" w:rsidRPr="0041391B" w14:paraId="752F26F0" w14:textId="77777777" w:rsidTr="008B062F">
        <w:trPr>
          <w:cantSplit/>
          <w:trHeight w:val="20"/>
        </w:trPr>
        <w:tc>
          <w:tcPr>
            <w:tcW w:w="231" w:type="pct"/>
            <w:vMerge/>
            <w:shd w:val="clear" w:color="auto" w:fill="56D6D3"/>
            <w:vAlign w:val="center"/>
          </w:tcPr>
          <w:p w14:paraId="2F24F724" w14:textId="77777777" w:rsidR="00F16614" w:rsidRPr="0041391B" w:rsidRDefault="00F16614" w:rsidP="00250125">
            <w:pPr>
              <w:jc w:val="center"/>
              <w:rPr>
                <w:b/>
                <w:bCs/>
                <w:sz w:val="20"/>
                <w:szCs w:val="20"/>
              </w:rPr>
            </w:pPr>
          </w:p>
        </w:tc>
        <w:tc>
          <w:tcPr>
            <w:tcW w:w="970" w:type="pct"/>
            <w:gridSpan w:val="3"/>
            <w:vMerge/>
            <w:vAlign w:val="center"/>
          </w:tcPr>
          <w:p w14:paraId="3829DE45" w14:textId="77777777" w:rsidR="00F16614" w:rsidRPr="004C5D52" w:rsidRDefault="00F16614" w:rsidP="006066B6">
            <w:pPr>
              <w:rPr>
                <w:rFonts w:asciiTheme="majorBidi" w:hAnsiTheme="majorBidi" w:cstheme="majorBidi"/>
              </w:rPr>
            </w:pPr>
          </w:p>
        </w:tc>
        <w:tc>
          <w:tcPr>
            <w:tcW w:w="2389" w:type="pct"/>
            <w:gridSpan w:val="4"/>
          </w:tcPr>
          <w:p w14:paraId="3940CDC4" w14:textId="06A64B45" w:rsidR="00F16614" w:rsidRPr="000D0AFB" w:rsidRDefault="001B65A0" w:rsidP="00250125">
            <w:pPr>
              <w:widowControl/>
              <w:autoSpaceDE/>
              <w:autoSpaceDN/>
              <w:contextualSpacing/>
              <w:rPr>
                <w:sz w:val="20"/>
                <w:szCs w:val="20"/>
              </w:rPr>
            </w:pPr>
            <w:r>
              <w:rPr>
                <w:sz w:val="20"/>
                <w:szCs w:val="20"/>
              </w:rPr>
              <w:t>Kur’ân’da gğarib kelimelerin bulunmasının Arapça olmasına etkisini açıklar.</w:t>
            </w:r>
          </w:p>
        </w:tc>
        <w:tc>
          <w:tcPr>
            <w:tcW w:w="175" w:type="pct"/>
            <w:gridSpan w:val="2"/>
            <w:vAlign w:val="center"/>
          </w:tcPr>
          <w:p w14:paraId="0622A3BC" w14:textId="77777777" w:rsidR="00F16614" w:rsidRPr="000D0AFB" w:rsidRDefault="00F16614" w:rsidP="00B107E3">
            <w:pPr>
              <w:widowControl/>
              <w:autoSpaceDE/>
              <w:autoSpaceDN/>
              <w:contextualSpacing/>
              <w:jc w:val="center"/>
              <w:rPr>
                <w:sz w:val="20"/>
                <w:szCs w:val="20"/>
              </w:rPr>
            </w:pPr>
          </w:p>
        </w:tc>
        <w:tc>
          <w:tcPr>
            <w:tcW w:w="186" w:type="pct"/>
            <w:gridSpan w:val="2"/>
            <w:vAlign w:val="center"/>
          </w:tcPr>
          <w:p w14:paraId="79F01A5E" w14:textId="51A422E4" w:rsidR="00F16614" w:rsidRPr="000D0AFB" w:rsidRDefault="00F16614" w:rsidP="00B107E3">
            <w:pPr>
              <w:widowControl/>
              <w:autoSpaceDE/>
              <w:autoSpaceDN/>
              <w:contextualSpacing/>
              <w:jc w:val="center"/>
              <w:rPr>
                <w:sz w:val="20"/>
                <w:szCs w:val="20"/>
              </w:rPr>
            </w:pPr>
          </w:p>
        </w:tc>
        <w:tc>
          <w:tcPr>
            <w:tcW w:w="174" w:type="pct"/>
            <w:gridSpan w:val="2"/>
            <w:vAlign w:val="center"/>
          </w:tcPr>
          <w:p w14:paraId="0B307566" w14:textId="0197321E" w:rsidR="00F16614" w:rsidRPr="000D0AFB" w:rsidRDefault="001B65A0" w:rsidP="00B107E3">
            <w:pPr>
              <w:widowControl/>
              <w:autoSpaceDE/>
              <w:autoSpaceDN/>
              <w:contextualSpacing/>
              <w:jc w:val="center"/>
              <w:rPr>
                <w:sz w:val="20"/>
                <w:szCs w:val="20"/>
              </w:rPr>
            </w:pPr>
            <w:r w:rsidRPr="001B65A0">
              <w:rPr>
                <w:sz w:val="20"/>
                <w:szCs w:val="20"/>
              </w:rPr>
              <w:t>x</w:t>
            </w:r>
          </w:p>
        </w:tc>
        <w:tc>
          <w:tcPr>
            <w:tcW w:w="875" w:type="pct"/>
            <w:vMerge/>
            <w:vAlign w:val="center"/>
          </w:tcPr>
          <w:p w14:paraId="5D14773C" w14:textId="77777777" w:rsidR="00F16614" w:rsidRPr="008B062F" w:rsidRDefault="00F16614" w:rsidP="00921FE9">
            <w:pPr>
              <w:pStyle w:val="ListeParagraf"/>
              <w:numPr>
                <w:ilvl w:val="0"/>
                <w:numId w:val="9"/>
              </w:numPr>
              <w:ind w:left="291"/>
              <w:rPr>
                <w:sz w:val="20"/>
                <w:szCs w:val="20"/>
              </w:rPr>
            </w:pPr>
          </w:p>
        </w:tc>
      </w:tr>
      <w:tr w:rsidR="0067145D" w:rsidRPr="0041391B" w14:paraId="2C295807" w14:textId="77777777" w:rsidTr="008B062F">
        <w:trPr>
          <w:cantSplit/>
          <w:trHeight w:val="20"/>
        </w:trPr>
        <w:tc>
          <w:tcPr>
            <w:tcW w:w="231" w:type="pct"/>
            <w:vMerge w:val="restart"/>
            <w:shd w:val="clear" w:color="auto" w:fill="56D6D3"/>
            <w:vAlign w:val="center"/>
          </w:tcPr>
          <w:p w14:paraId="6BB39E4C" w14:textId="6AFE425F" w:rsidR="0067145D" w:rsidRPr="0041391B" w:rsidRDefault="0067145D" w:rsidP="0067145D">
            <w:pPr>
              <w:jc w:val="center"/>
              <w:rPr>
                <w:b/>
                <w:bCs/>
                <w:sz w:val="20"/>
                <w:szCs w:val="20"/>
              </w:rPr>
            </w:pPr>
            <w:r>
              <w:rPr>
                <w:b/>
                <w:bCs/>
                <w:sz w:val="20"/>
                <w:szCs w:val="20"/>
              </w:rPr>
              <w:t>6</w:t>
            </w:r>
            <w:r w:rsidRPr="0041391B">
              <w:rPr>
                <w:b/>
                <w:bCs/>
                <w:sz w:val="20"/>
                <w:szCs w:val="20"/>
              </w:rPr>
              <w:t>.</w:t>
            </w:r>
          </w:p>
        </w:tc>
        <w:tc>
          <w:tcPr>
            <w:tcW w:w="970" w:type="pct"/>
            <w:gridSpan w:val="3"/>
            <w:vMerge w:val="restart"/>
            <w:vAlign w:val="center"/>
          </w:tcPr>
          <w:p w14:paraId="64CCB79A" w14:textId="4F1514AA" w:rsidR="0067145D" w:rsidRPr="004C5D52" w:rsidRDefault="00C268C0" w:rsidP="0067145D">
            <w:pPr>
              <w:rPr>
                <w:rFonts w:asciiTheme="majorBidi" w:hAnsiTheme="majorBidi" w:cstheme="majorBidi"/>
              </w:rPr>
            </w:pPr>
            <w:r w:rsidRPr="00C268C0">
              <w:rPr>
                <w:rFonts w:asciiTheme="majorBidi" w:hAnsiTheme="majorBidi" w:cstheme="majorBidi"/>
              </w:rPr>
              <w:t>Kasasu'l-Kur'ân</w:t>
            </w:r>
          </w:p>
        </w:tc>
        <w:tc>
          <w:tcPr>
            <w:tcW w:w="2389" w:type="pct"/>
            <w:gridSpan w:val="4"/>
          </w:tcPr>
          <w:p w14:paraId="1CAC81AA" w14:textId="3A726AAE" w:rsidR="0067145D" w:rsidRPr="000D0AFB" w:rsidRDefault="00C268C0" w:rsidP="0067145D">
            <w:pPr>
              <w:widowControl/>
              <w:autoSpaceDE/>
              <w:autoSpaceDN/>
              <w:contextualSpacing/>
              <w:rPr>
                <w:sz w:val="20"/>
                <w:szCs w:val="20"/>
              </w:rPr>
            </w:pPr>
            <w:r w:rsidRPr="00C268C0">
              <w:rPr>
                <w:sz w:val="20"/>
                <w:szCs w:val="20"/>
              </w:rPr>
              <w:t>Kasasu'l-Kur'ân</w:t>
            </w:r>
            <w:r>
              <w:rPr>
                <w:sz w:val="20"/>
                <w:szCs w:val="20"/>
              </w:rPr>
              <w:t xml:space="preserve"> kavramını açıklar.</w:t>
            </w:r>
          </w:p>
        </w:tc>
        <w:tc>
          <w:tcPr>
            <w:tcW w:w="175" w:type="pct"/>
            <w:gridSpan w:val="2"/>
            <w:vAlign w:val="center"/>
          </w:tcPr>
          <w:p w14:paraId="20F70DC2" w14:textId="0EA1507A" w:rsidR="0067145D" w:rsidRPr="000D0AFB" w:rsidRDefault="0027130E" w:rsidP="0067145D">
            <w:pPr>
              <w:widowControl/>
              <w:autoSpaceDE/>
              <w:autoSpaceDN/>
              <w:contextualSpacing/>
              <w:jc w:val="center"/>
              <w:rPr>
                <w:sz w:val="20"/>
                <w:szCs w:val="20"/>
              </w:rPr>
            </w:pPr>
            <w:r>
              <w:rPr>
                <w:sz w:val="20"/>
                <w:szCs w:val="20"/>
              </w:rPr>
              <w:t>x</w:t>
            </w:r>
          </w:p>
        </w:tc>
        <w:tc>
          <w:tcPr>
            <w:tcW w:w="186" w:type="pct"/>
            <w:gridSpan w:val="2"/>
            <w:vAlign w:val="center"/>
          </w:tcPr>
          <w:p w14:paraId="40D78B64" w14:textId="77777777" w:rsidR="0067145D" w:rsidRPr="000D0AFB" w:rsidRDefault="0067145D" w:rsidP="0067145D">
            <w:pPr>
              <w:widowControl/>
              <w:autoSpaceDE/>
              <w:autoSpaceDN/>
              <w:contextualSpacing/>
              <w:jc w:val="center"/>
              <w:rPr>
                <w:sz w:val="20"/>
                <w:szCs w:val="20"/>
              </w:rPr>
            </w:pPr>
          </w:p>
        </w:tc>
        <w:tc>
          <w:tcPr>
            <w:tcW w:w="174" w:type="pct"/>
            <w:gridSpan w:val="2"/>
            <w:vAlign w:val="center"/>
          </w:tcPr>
          <w:p w14:paraId="280B52D9" w14:textId="77777777" w:rsidR="0067145D" w:rsidRPr="000D0AFB" w:rsidRDefault="0067145D" w:rsidP="0067145D">
            <w:pPr>
              <w:widowControl/>
              <w:autoSpaceDE/>
              <w:autoSpaceDN/>
              <w:contextualSpacing/>
              <w:jc w:val="center"/>
              <w:rPr>
                <w:sz w:val="20"/>
                <w:szCs w:val="20"/>
              </w:rPr>
            </w:pPr>
          </w:p>
        </w:tc>
        <w:tc>
          <w:tcPr>
            <w:tcW w:w="875" w:type="pct"/>
            <w:vMerge w:val="restart"/>
            <w:vAlign w:val="center"/>
          </w:tcPr>
          <w:p w14:paraId="5576084D" w14:textId="3BC4C7CC" w:rsidR="009249D9" w:rsidRPr="008B062F" w:rsidRDefault="009249D9" w:rsidP="00921FE9">
            <w:pPr>
              <w:pStyle w:val="ListeParagraf"/>
              <w:numPr>
                <w:ilvl w:val="0"/>
                <w:numId w:val="9"/>
              </w:numPr>
              <w:ind w:left="291"/>
              <w:rPr>
                <w:sz w:val="20"/>
                <w:szCs w:val="20"/>
              </w:rPr>
            </w:pPr>
            <w:r w:rsidRPr="009249D9">
              <w:rPr>
                <w:sz w:val="20"/>
                <w:szCs w:val="20"/>
              </w:rPr>
              <w:t></w:t>
            </w:r>
            <w:r w:rsidRPr="009249D9">
              <w:rPr>
                <w:sz w:val="20"/>
                <w:szCs w:val="20"/>
              </w:rPr>
              <w:tab/>
            </w:r>
            <w:r w:rsidR="00BB28D8" w:rsidRPr="00BB28D8">
              <w:rPr>
                <w:sz w:val="20"/>
                <w:szCs w:val="20"/>
              </w:rPr>
              <w:t>GÜL, 2020,</w:t>
            </w:r>
            <w:r w:rsidR="00BB28D8">
              <w:rPr>
                <w:sz w:val="20"/>
                <w:szCs w:val="20"/>
              </w:rPr>
              <w:t xml:space="preserve"> 228-234</w:t>
            </w:r>
            <w:r>
              <w:rPr>
                <w:sz w:val="20"/>
                <w:szCs w:val="20"/>
              </w:rPr>
              <w:t>.</w:t>
            </w:r>
          </w:p>
        </w:tc>
      </w:tr>
      <w:tr w:rsidR="0067145D" w:rsidRPr="0041391B" w14:paraId="1A714349" w14:textId="77777777" w:rsidTr="008B062F">
        <w:trPr>
          <w:cantSplit/>
          <w:trHeight w:val="20"/>
        </w:trPr>
        <w:tc>
          <w:tcPr>
            <w:tcW w:w="231" w:type="pct"/>
            <w:vMerge/>
            <w:shd w:val="clear" w:color="auto" w:fill="56D6D3"/>
            <w:vAlign w:val="center"/>
          </w:tcPr>
          <w:p w14:paraId="4922C727" w14:textId="77777777" w:rsidR="0067145D" w:rsidRPr="0041391B" w:rsidRDefault="0067145D" w:rsidP="0067145D">
            <w:pPr>
              <w:jc w:val="center"/>
              <w:rPr>
                <w:b/>
                <w:bCs/>
                <w:sz w:val="20"/>
                <w:szCs w:val="20"/>
              </w:rPr>
            </w:pPr>
          </w:p>
        </w:tc>
        <w:tc>
          <w:tcPr>
            <w:tcW w:w="970" w:type="pct"/>
            <w:gridSpan w:val="3"/>
            <w:vMerge/>
            <w:vAlign w:val="center"/>
          </w:tcPr>
          <w:p w14:paraId="563F0F5D" w14:textId="77777777" w:rsidR="0067145D" w:rsidRPr="004C5D52" w:rsidRDefault="0067145D" w:rsidP="0067145D">
            <w:pPr>
              <w:rPr>
                <w:rFonts w:asciiTheme="majorBidi" w:hAnsiTheme="majorBidi" w:cstheme="majorBidi"/>
              </w:rPr>
            </w:pPr>
          </w:p>
        </w:tc>
        <w:tc>
          <w:tcPr>
            <w:tcW w:w="2389" w:type="pct"/>
            <w:gridSpan w:val="4"/>
          </w:tcPr>
          <w:p w14:paraId="4C3D47B7" w14:textId="4A7DC4F6" w:rsidR="0067145D" w:rsidRPr="000D0AFB" w:rsidRDefault="00C268C0" w:rsidP="0067145D">
            <w:pPr>
              <w:widowControl/>
              <w:autoSpaceDE/>
              <w:autoSpaceDN/>
              <w:contextualSpacing/>
              <w:rPr>
                <w:sz w:val="20"/>
                <w:szCs w:val="20"/>
              </w:rPr>
            </w:pPr>
            <w:r>
              <w:rPr>
                <w:sz w:val="20"/>
                <w:szCs w:val="20"/>
              </w:rPr>
              <w:t>Kur’ân’daki kıssa çeşitlerini sayar örnek verir.</w:t>
            </w:r>
          </w:p>
        </w:tc>
        <w:tc>
          <w:tcPr>
            <w:tcW w:w="175" w:type="pct"/>
            <w:gridSpan w:val="2"/>
            <w:vAlign w:val="center"/>
          </w:tcPr>
          <w:p w14:paraId="65F504A8" w14:textId="77777777" w:rsidR="0067145D" w:rsidRPr="000D0AFB" w:rsidRDefault="0067145D" w:rsidP="0067145D">
            <w:pPr>
              <w:widowControl/>
              <w:autoSpaceDE/>
              <w:autoSpaceDN/>
              <w:contextualSpacing/>
              <w:jc w:val="center"/>
              <w:rPr>
                <w:sz w:val="20"/>
                <w:szCs w:val="20"/>
              </w:rPr>
            </w:pPr>
          </w:p>
        </w:tc>
        <w:tc>
          <w:tcPr>
            <w:tcW w:w="186" w:type="pct"/>
            <w:gridSpan w:val="2"/>
            <w:vAlign w:val="center"/>
          </w:tcPr>
          <w:p w14:paraId="03C07E52" w14:textId="51C430F7" w:rsidR="0067145D" w:rsidRPr="000D0AFB" w:rsidRDefault="0067145D" w:rsidP="0067145D">
            <w:pPr>
              <w:widowControl/>
              <w:autoSpaceDE/>
              <w:autoSpaceDN/>
              <w:contextualSpacing/>
              <w:jc w:val="center"/>
              <w:rPr>
                <w:sz w:val="20"/>
                <w:szCs w:val="20"/>
              </w:rPr>
            </w:pPr>
          </w:p>
        </w:tc>
        <w:tc>
          <w:tcPr>
            <w:tcW w:w="174" w:type="pct"/>
            <w:gridSpan w:val="2"/>
            <w:vAlign w:val="center"/>
          </w:tcPr>
          <w:p w14:paraId="0ABAC8BD" w14:textId="6E974D31" w:rsidR="0067145D" w:rsidRPr="000D0AFB" w:rsidRDefault="00335FD6" w:rsidP="0067145D">
            <w:pPr>
              <w:widowControl/>
              <w:autoSpaceDE/>
              <w:autoSpaceDN/>
              <w:contextualSpacing/>
              <w:jc w:val="center"/>
              <w:rPr>
                <w:sz w:val="20"/>
                <w:szCs w:val="20"/>
              </w:rPr>
            </w:pPr>
            <w:r>
              <w:rPr>
                <w:sz w:val="20"/>
                <w:szCs w:val="20"/>
              </w:rPr>
              <w:t>x</w:t>
            </w:r>
          </w:p>
        </w:tc>
        <w:tc>
          <w:tcPr>
            <w:tcW w:w="875" w:type="pct"/>
            <w:vMerge/>
            <w:vAlign w:val="center"/>
          </w:tcPr>
          <w:p w14:paraId="3AB3AFEF" w14:textId="77777777" w:rsidR="0067145D" w:rsidRPr="008B062F" w:rsidRDefault="0067145D" w:rsidP="00921FE9">
            <w:pPr>
              <w:pStyle w:val="ListeParagraf"/>
              <w:numPr>
                <w:ilvl w:val="0"/>
                <w:numId w:val="8"/>
              </w:numPr>
              <w:ind w:left="150" w:hanging="150"/>
              <w:rPr>
                <w:sz w:val="20"/>
                <w:szCs w:val="20"/>
              </w:rPr>
            </w:pPr>
          </w:p>
        </w:tc>
      </w:tr>
      <w:tr w:rsidR="00DE0F3B" w:rsidRPr="0041391B" w14:paraId="449B4F2D" w14:textId="77777777" w:rsidTr="008B062F">
        <w:trPr>
          <w:cantSplit/>
          <w:trHeight w:val="20"/>
        </w:trPr>
        <w:tc>
          <w:tcPr>
            <w:tcW w:w="231" w:type="pct"/>
            <w:vMerge/>
            <w:shd w:val="clear" w:color="auto" w:fill="56D6D3"/>
            <w:vAlign w:val="center"/>
          </w:tcPr>
          <w:p w14:paraId="062F0ABC" w14:textId="77777777" w:rsidR="00F16614" w:rsidRPr="0041391B" w:rsidRDefault="00F16614" w:rsidP="00250125">
            <w:pPr>
              <w:jc w:val="center"/>
              <w:rPr>
                <w:b/>
                <w:bCs/>
                <w:sz w:val="20"/>
                <w:szCs w:val="20"/>
              </w:rPr>
            </w:pPr>
          </w:p>
        </w:tc>
        <w:tc>
          <w:tcPr>
            <w:tcW w:w="970" w:type="pct"/>
            <w:gridSpan w:val="3"/>
            <w:vMerge/>
            <w:vAlign w:val="center"/>
          </w:tcPr>
          <w:p w14:paraId="55BB7F26" w14:textId="77777777" w:rsidR="00F16614" w:rsidRPr="004C5D52" w:rsidRDefault="00F16614" w:rsidP="006066B6">
            <w:pPr>
              <w:rPr>
                <w:rFonts w:asciiTheme="majorBidi" w:hAnsiTheme="majorBidi" w:cstheme="majorBidi"/>
              </w:rPr>
            </w:pPr>
          </w:p>
        </w:tc>
        <w:tc>
          <w:tcPr>
            <w:tcW w:w="2389" w:type="pct"/>
            <w:gridSpan w:val="4"/>
          </w:tcPr>
          <w:p w14:paraId="1509BF22" w14:textId="7C958C99" w:rsidR="00F16614" w:rsidRPr="000D0AFB" w:rsidRDefault="00C268C0" w:rsidP="00250125">
            <w:pPr>
              <w:widowControl/>
              <w:autoSpaceDE/>
              <w:autoSpaceDN/>
              <w:contextualSpacing/>
              <w:rPr>
                <w:sz w:val="20"/>
                <w:szCs w:val="20"/>
              </w:rPr>
            </w:pPr>
            <w:r>
              <w:rPr>
                <w:sz w:val="20"/>
                <w:szCs w:val="20"/>
              </w:rPr>
              <w:t>Kur’ân’da kıssa uslübu kullanılmasının hikmetlerini değerlendirir.</w:t>
            </w:r>
          </w:p>
        </w:tc>
        <w:tc>
          <w:tcPr>
            <w:tcW w:w="175" w:type="pct"/>
            <w:gridSpan w:val="2"/>
            <w:vAlign w:val="center"/>
          </w:tcPr>
          <w:p w14:paraId="31F6252A" w14:textId="77777777" w:rsidR="00F16614" w:rsidRPr="000D0AFB" w:rsidRDefault="00F16614" w:rsidP="00B107E3">
            <w:pPr>
              <w:widowControl/>
              <w:autoSpaceDE/>
              <w:autoSpaceDN/>
              <w:contextualSpacing/>
              <w:jc w:val="center"/>
              <w:rPr>
                <w:sz w:val="20"/>
                <w:szCs w:val="20"/>
              </w:rPr>
            </w:pPr>
          </w:p>
        </w:tc>
        <w:tc>
          <w:tcPr>
            <w:tcW w:w="186" w:type="pct"/>
            <w:gridSpan w:val="2"/>
            <w:vAlign w:val="center"/>
          </w:tcPr>
          <w:p w14:paraId="4AFC7D5F" w14:textId="77777777" w:rsidR="00F16614" w:rsidRPr="000D0AFB" w:rsidRDefault="00F16614" w:rsidP="00B107E3">
            <w:pPr>
              <w:widowControl/>
              <w:autoSpaceDE/>
              <w:autoSpaceDN/>
              <w:contextualSpacing/>
              <w:jc w:val="center"/>
              <w:rPr>
                <w:sz w:val="20"/>
                <w:szCs w:val="20"/>
              </w:rPr>
            </w:pPr>
          </w:p>
        </w:tc>
        <w:tc>
          <w:tcPr>
            <w:tcW w:w="174" w:type="pct"/>
            <w:gridSpan w:val="2"/>
            <w:vAlign w:val="center"/>
          </w:tcPr>
          <w:p w14:paraId="5362796E" w14:textId="103FCBD0" w:rsidR="00F16614" w:rsidRPr="000D0AFB" w:rsidRDefault="00C268C0" w:rsidP="00B107E3">
            <w:pPr>
              <w:widowControl/>
              <w:autoSpaceDE/>
              <w:autoSpaceDN/>
              <w:contextualSpacing/>
              <w:jc w:val="center"/>
              <w:rPr>
                <w:sz w:val="20"/>
                <w:szCs w:val="20"/>
              </w:rPr>
            </w:pPr>
            <w:r>
              <w:rPr>
                <w:sz w:val="20"/>
                <w:szCs w:val="20"/>
              </w:rPr>
              <w:t>x</w:t>
            </w:r>
          </w:p>
        </w:tc>
        <w:tc>
          <w:tcPr>
            <w:tcW w:w="875" w:type="pct"/>
            <w:vMerge/>
            <w:vAlign w:val="center"/>
          </w:tcPr>
          <w:p w14:paraId="03D95B97" w14:textId="77777777" w:rsidR="00F16614" w:rsidRPr="008B062F" w:rsidRDefault="00F16614" w:rsidP="00921FE9">
            <w:pPr>
              <w:pStyle w:val="ListeParagraf"/>
              <w:numPr>
                <w:ilvl w:val="0"/>
                <w:numId w:val="8"/>
              </w:numPr>
              <w:ind w:left="150" w:hanging="150"/>
              <w:rPr>
                <w:sz w:val="20"/>
                <w:szCs w:val="20"/>
              </w:rPr>
            </w:pPr>
          </w:p>
        </w:tc>
      </w:tr>
      <w:tr w:rsidR="00DE0F3B" w:rsidRPr="0041391B" w14:paraId="701C1DAB" w14:textId="77777777" w:rsidTr="008B062F">
        <w:trPr>
          <w:cantSplit/>
          <w:trHeight w:val="20"/>
        </w:trPr>
        <w:tc>
          <w:tcPr>
            <w:tcW w:w="231" w:type="pct"/>
            <w:vMerge/>
            <w:tcBorders>
              <w:bottom w:val="single" w:sz="4" w:space="0" w:color="auto"/>
            </w:tcBorders>
            <w:shd w:val="clear" w:color="auto" w:fill="56D6D3"/>
            <w:vAlign w:val="center"/>
          </w:tcPr>
          <w:p w14:paraId="15394858" w14:textId="77777777" w:rsidR="00F16614" w:rsidRPr="0041391B" w:rsidRDefault="00F16614" w:rsidP="00250125">
            <w:pPr>
              <w:jc w:val="center"/>
              <w:rPr>
                <w:b/>
                <w:bCs/>
                <w:sz w:val="20"/>
                <w:szCs w:val="20"/>
              </w:rPr>
            </w:pPr>
          </w:p>
        </w:tc>
        <w:tc>
          <w:tcPr>
            <w:tcW w:w="970" w:type="pct"/>
            <w:gridSpan w:val="3"/>
            <w:vMerge/>
            <w:tcBorders>
              <w:bottom w:val="single" w:sz="4" w:space="0" w:color="auto"/>
            </w:tcBorders>
            <w:vAlign w:val="center"/>
          </w:tcPr>
          <w:p w14:paraId="51990706" w14:textId="77777777" w:rsidR="00F16614" w:rsidRPr="004C5D52" w:rsidRDefault="00F16614" w:rsidP="006066B6">
            <w:pPr>
              <w:rPr>
                <w:rFonts w:asciiTheme="majorBidi" w:hAnsiTheme="majorBidi" w:cstheme="majorBidi"/>
              </w:rPr>
            </w:pPr>
          </w:p>
        </w:tc>
        <w:tc>
          <w:tcPr>
            <w:tcW w:w="2389" w:type="pct"/>
            <w:gridSpan w:val="4"/>
            <w:tcBorders>
              <w:bottom w:val="single" w:sz="4" w:space="0" w:color="auto"/>
            </w:tcBorders>
          </w:tcPr>
          <w:p w14:paraId="76AF4DB7" w14:textId="77777777" w:rsidR="00F16614" w:rsidRPr="000D0AFB" w:rsidRDefault="00F16614" w:rsidP="00250125">
            <w:pPr>
              <w:widowControl/>
              <w:autoSpaceDE/>
              <w:autoSpaceDN/>
              <w:contextualSpacing/>
              <w:rPr>
                <w:sz w:val="20"/>
                <w:szCs w:val="20"/>
              </w:rPr>
            </w:pPr>
          </w:p>
        </w:tc>
        <w:tc>
          <w:tcPr>
            <w:tcW w:w="175" w:type="pct"/>
            <w:gridSpan w:val="2"/>
            <w:tcBorders>
              <w:bottom w:val="single" w:sz="4" w:space="0" w:color="auto"/>
            </w:tcBorders>
            <w:vAlign w:val="center"/>
          </w:tcPr>
          <w:p w14:paraId="3E454BD5" w14:textId="77777777" w:rsidR="00F16614" w:rsidRPr="000D0AFB" w:rsidRDefault="00F16614" w:rsidP="00B107E3">
            <w:pPr>
              <w:widowControl/>
              <w:autoSpaceDE/>
              <w:autoSpaceDN/>
              <w:contextualSpacing/>
              <w:jc w:val="center"/>
              <w:rPr>
                <w:sz w:val="20"/>
                <w:szCs w:val="20"/>
              </w:rPr>
            </w:pPr>
          </w:p>
        </w:tc>
        <w:tc>
          <w:tcPr>
            <w:tcW w:w="186" w:type="pct"/>
            <w:gridSpan w:val="2"/>
            <w:tcBorders>
              <w:bottom w:val="single" w:sz="4" w:space="0" w:color="auto"/>
            </w:tcBorders>
            <w:vAlign w:val="center"/>
          </w:tcPr>
          <w:p w14:paraId="037B0904" w14:textId="77777777" w:rsidR="00F16614" w:rsidRPr="000D0AFB" w:rsidRDefault="00F16614" w:rsidP="00B107E3">
            <w:pPr>
              <w:widowControl/>
              <w:autoSpaceDE/>
              <w:autoSpaceDN/>
              <w:contextualSpacing/>
              <w:jc w:val="center"/>
              <w:rPr>
                <w:sz w:val="20"/>
                <w:szCs w:val="20"/>
              </w:rPr>
            </w:pPr>
          </w:p>
        </w:tc>
        <w:tc>
          <w:tcPr>
            <w:tcW w:w="174" w:type="pct"/>
            <w:gridSpan w:val="2"/>
            <w:tcBorders>
              <w:bottom w:val="single" w:sz="4" w:space="0" w:color="auto"/>
            </w:tcBorders>
            <w:vAlign w:val="center"/>
          </w:tcPr>
          <w:p w14:paraId="2215A1BE" w14:textId="77777777" w:rsidR="00F16614" w:rsidRPr="000D0AFB" w:rsidRDefault="00F16614" w:rsidP="00B107E3">
            <w:pPr>
              <w:widowControl/>
              <w:autoSpaceDE/>
              <w:autoSpaceDN/>
              <w:contextualSpacing/>
              <w:jc w:val="center"/>
              <w:rPr>
                <w:sz w:val="20"/>
                <w:szCs w:val="20"/>
              </w:rPr>
            </w:pPr>
          </w:p>
        </w:tc>
        <w:tc>
          <w:tcPr>
            <w:tcW w:w="875" w:type="pct"/>
            <w:vMerge/>
            <w:tcBorders>
              <w:bottom w:val="single" w:sz="4" w:space="0" w:color="auto"/>
            </w:tcBorders>
            <w:vAlign w:val="center"/>
          </w:tcPr>
          <w:p w14:paraId="32EAADD9" w14:textId="77777777" w:rsidR="00F16614" w:rsidRPr="008B062F" w:rsidRDefault="00F16614" w:rsidP="00921FE9">
            <w:pPr>
              <w:pStyle w:val="ListeParagraf"/>
              <w:numPr>
                <w:ilvl w:val="0"/>
                <w:numId w:val="8"/>
              </w:numPr>
              <w:ind w:left="150" w:hanging="150"/>
              <w:rPr>
                <w:sz w:val="20"/>
                <w:szCs w:val="20"/>
              </w:rPr>
            </w:pPr>
          </w:p>
        </w:tc>
      </w:tr>
      <w:tr w:rsidR="00D90932" w:rsidRPr="0041391B" w14:paraId="211E43C4" w14:textId="77777777" w:rsidTr="008B062F">
        <w:trPr>
          <w:cantSplit/>
          <w:trHeight w:val="20"/>
        </w:trPr>
        <w:tc>
          <w:tcPr>
            <w:tcW w:w="231" w:type="pct"/>
            <w:vMerge w:val="restart"/>
            <w:shd w:val="clear" w:color="auto" w:fill="56D6D3"/>
            <w:vAlign w:val="center"/>
          </w:tcPr>
          <w:p w14:paraId="1CF8B6F0" w14:textId="73E9A365" w:rsidR="00D90932" w:rsidRPr="0041391B" w:rsidRDefault="00D90932" w:rsidP="006A3D1E">
            <w:pPr>
              <w:jc w:val="center"/>
              <w:rPr>
                <w:b/>
                <w:bCs/>
                <w:sz w:val="20"/>
                <w:szCs w:val="20"/>
              </w:rPr>
            </w:pPr>
            <w:r>
              <w:rPr>
                <w:b/>
                <w:bCs/>
                <w:sz w:val="20"/>
                <w:szCs w:val="20"/>
              </w:rPr>
              <w:t>7</w:t>
            </w:r>
            <w:r w:rsidRPr="0041391B">
              <w:rPr>
                <w:b/>
                <w:bCs/>
                <w:sz w:val="20"/>
                <w:szCs w:val="20"/>
              </w:rPr>
              <w:t>.</w:t>
            </w:r>
          </w:p>
        </w:tc>
        <w:tc>
          <w:tcPr>
            <w:tcW w:w="970" w:type="pct"/>
            <w:gridSpan w:val="3"/>
            <w:vMerge w:val="restart"/>
            <w:vAlign w:val="center"/>
          </w:tcPr>
          <w:p w14:paraId="0C8EDB7A" w14:textId="1DE97DCA" w:rsidR="00D90932" w:rsidRPr="004C5D52" w:rsidRDefault="00C268C0" w:rsidP="006A3D1E">
            <w:pPr>
              <w:rPr>
                <w:rFonts w:asciiTheme="majorBidi" w:hAnsiTheme="majorBidi" w:cstheme="majorBidi"/>
              </w:rPr>
            </w:pPr>
            <w:r w:rsidRPr="00C268C0">
              <w:rPr>
                <w:rFonts w:asciiTheme="majorBidi" w:hAnsiTheme="majorBidi" w:cstheme="majorBidi"/>
              </w:rPr>
              <w:t>Vucûh ve Nezâir</w:t>
            </w:r>
          </w:p>
        </w:tc>
        <w:tc>
          <w:tcPr>
            <w:tcW w:w="2389" w:type="pct"/>
            <w:gridSpan w:val="4"/>
          </w:tcPr>
          <w:p w14:paraId="5F8689F8" w14:textId="50E411B4" w:rsidR="00D90932" w:rsidRPr="000D0AFB" w:rsidRDefault="00C268C0" w:rsidP="006A3D1E">
            <w:pPr>
              <w:widowControl/>
              <w:autoSpaceDE/>
              <w:autoSpaceDN/>
              <w:contextualSpacing/>
              <w:rPr>
                <w:sz w:val="20"/>
                <w:szCs w:val="20"/>
              </w:rPr>
            </w:pPr>
            <w:r w:rsidRPr="00C268C0">
              <w:rPr>
                <w:sz w:val="20"/>
                <w:szCs w:val="20"/>
              </w:rPr>
              <w:t>Vucûh ve Nezâir</w:t>
            </w:r>
            <w:r>
              <w:rPr>
                <w:sz w:val="20"/>
                <w:szCs w:val="20"/>
              </w:rPr>
              <w:t xml:space="preserve"> kavramlarını açıklar.</w:t>
            </w:r>
          </w:p>
        </w:tc>
        <w:tc>
          <w:tcPr>
            <w:tcW w:w="175" w:type="pct"/>
            <w:gridSpan w:val="2"/>
            <w:vAlign w:val="center"/>
          </w:tcPr>
          <w:p w14:paraId="4767E734" w14:textId="1EB252D2" w:rsidR="00D90932" w:rsidRPr="000D0AFB" w:rsidRDefault="00D90932" w:rsidP="006A3D1E">
            <w:pPr>
              <w:widowControl/>
              <w:autoSpaceDE/>
              <w:autoSpaceDN/>
              <w:contextualSpacing/>
              <w:jc w:val="center"/>
              <w:rPr>
                <w:sz w:val="20"/>
                <w:szCs w:val="20"/>
              </w:rPr>
            </w:pPr>
            <w:r>
              <w:rPr>
                <w:sz w:val="20"/>
                <w:szCs w:val="20"/>
              </w:rPr>
              <w:t>x</w:t>
            </w:r>
          </w:p>
        </w:tc>
        <w:tc>
          <w:tcPr>
            <w:tcW w:w="186" w:type="pct"/>
            <w:gridSpan w:val="2"/>
            <w:vAlign w:val="center"/>
          </w:tcPr>
          <w:p w14:paraId="781D963F" w14:textId="77777777" w:rsidR="00D90932" w:rsidRPr="000D0AFB" w:rsidRDefault="00D90932" w:rsidP="006A3D1E">
            <w:pPr>
              <w:widowControl/>
              <w:autoSpaceDE/>
              <w:autoSpaceDN/>
              <w:contextualSpacing/>
              <w:jc w:val="center"/>
              <w:rPr>
                <w:sz w:val="20"/>
                <w:szCs w:val="20"/>
              </w:rPr>
            </w:pPr>
          </w:p>
        </w:tc>
        <w:tc>
          <w:tcPr>
            <w:tcW w:w="174" w:type="pct"/>
            <w:gridSpan w:val="2"/>
            <w:vAlign w:val="center"/>
          </w:tcPr>
          <w:p w14:paraId="2219DF5B" w14:textId="77777777" w:rsidR="00D90932" w:rsidRPr="000D0AFB" w:rsidRDefault="00D90932" w:rsidP="006A3D1E">
            <w:pPr>
              <w:widowControl/>
              <w:autoSpaceDE/>
              <w:autoSpaceDN/>
              <w:contextualSpacing/>
              <w:jc w:val="center"/>
              <w:rPr>
                <w:sz w:val="20"/>
                <w:szCs w:val="20"/>
              </w:rPr>
            </w:pPr>
          </w:p>
        </w:tc>
        <w:tc>
          <w:tcPr>
            <w:tcW w:w="875" w:type="pct"/>
            <w:vMerge w:val="restart"/>
            <w:vAlign w:val="center"/>
          </w:tcPr>
          <w:p w14:paraId="559A7242" w14:textId="131BE040" w:rsidR="009249D9" w:rsidRPr="008B062F" w:rsidRDefault="00C40311" w:rsidP="00921FE9">
            <w:pPr>
              <w:pStyle w:val="ListeParagraf"/>
              <w:numPr>
                <w:ilvl w:val="0"/>
                <w:numId w:val="9"/>
              </w:numPr>
              <w:ind w:left="291"/>
              <w:rPr>
                <w:sz w:val="20"/>
                <w:szCs w:val="20"/>
              </w:rPr>
            </w:pPr>
            <w:r w:rsidRPr="00C40311">
              <w:rPr>
                <w:sz w:val="20"/>
                <w:szCs w:val="20"/>
              </w:rPr>
              <w:t>GÜL, 2020,</w:t>
            </w:r>
            <w:r>
              <w:rPr>
                <w:sz w:val="20"/>
                <w:szCs w:val="20"/>
              </w:rPr>
              <w:t>61-69.</w:t>
            </w:r>
          </w:p>
        </w:tc>
      </w:tr>
      <w:tr w:rsidR="00D90932" w:rsidRPr="0041391B" w14:paraId="47E4637F" w14:textId="77777777" w:rsidTr="00D90932">
        <w:trPr>
          <w:cantSplit/>
          <w:trHeight w:val="263"/>
        </w:trPr>
        <w:tc>
          <w:tcPr>
            <w:tcW w:w="231" w:type="pct"/>
            <w:vMerge/>
            <w:shd w:val="clear" w:color="auto" w:fill="56D6D3"/>
            <w:vAlign w:val="center"/>
          </w:tcPr>
          <w:p w14:paraId="211A7E5C" w14:textId="77777777" w:rsidR="00D90932" w:rsidRPr="0041391B" w:rsidRDefault="00D90932" w:rsidP="006A3D1E">
            <w:pPr>
              <w:jc w:val="center"/>
              <w:rPr>
                <w:b/>
                <w:bCs/>
                <w:sz w:val="20"/>
                <w:szCs w:val="20"/>
              </w:rPr>
            </w:pPr>
          </w:p>
        </w:tc>
        <w:tc>
          <w:tcPr>
            <w:tcW w:w="970" w:type="pct"/>
            <w:gridSpan w:val="3"/>
            <w:vMerge/>
          </w:tcPr>
          <w:p w14:paraId="106E6631" w14:textId="77777777" w:rsidR="00D90932" w:rsidRPr="0041391B" w:rsidRDefault="00D90932" w:rsidP="006A3D1E">
            <w:pPr>
              <w:rPr>
                <w:sz w:val="20"/>
                <w:szCs w:val="20"/>
              </w:rPr>
            </w:pPr>
          </w:p>
        </w:tc>
        <w:tc>
          <w:tcPr>
            <w:tcW w:w="2389" w:type="pct"/>
            <w:gridSpan w:val="4"/>
          </w:tcPr>
          <w:p w14:paraId="76532650" w14:textId="22155370" w:rsidR="00D90932" w:rsidRPr="000D0AFB" w:rsidRDefault="00C268C0" w:rsidP="006A3D1E">
            <w:pPr>
              <w:widowControl/>
              <w:autoSpaceDE/>
              <w:autoSpaceDN/>
              <w:contextualSpacing/>
              <w:rPr>
                <w:sz w:val="20"/>
                <w:szCs w:val="20"/>
              </w:rPr>
            </w:pPr>
            <w:r>
              <w:rPr>
                <w:sz w:val="20"/>
                <w:szCs w:val="20"/>
              </w:rPr>
              <w:t>Nezâir konusundaki farklı görüşleri bilir.</w:t>
            </w:r>
          </w:p>
        </w:tc>
        <w:tc>
          <w:tcPr>
            <w:tcW w:w="175" w:type="pct"/>
            <w:gridSpan w:val="2"/>
            <w:vAlign w:val="center"/>
          </w:tcPr>
          <w:p w14:paraId="6EF1B3F6" w14:textId="77777777" w:rsidR="00D90932" w:rsidRPr="000D0AFB" w:rsidRDefault="00D90932" w:rsidP="006A3D1E">
            <w:pPr>
              <w:widowControl/>
              <w:autoSpaceDE/>
              <w:autoSpaceDN/>
              <w:contextualSpacing/>
              <w:jc w:val="center"/>
              <w:rPr>
                <w:sz w:val="20"/>
                <w:szCs w:val="20"/>
              </w:rPr>
            </w:pPr>
          </w:p>
        </w:tc>
        <w:tc>
          <w:tcPr>
            <w:tcW w:w="186" w:type="pct"/>
            <w:gridSpan w:val="2"/>
            <w:vAlign w:val="center"/>
          </w:tcPr>
          <w:p w14:paraId="4991C998" w14:textId="3A200E44" w:rsidR="00D90932" w:rsidRPr="000D0AFB" w:rsidRDefault="00D90932" w:rsidP="006A3D1E">
            <w:pPr>
              <w:widowControl/>
              <w:autoSpaceDE/>
              <w:autoSpaceDN/>
              <w:contextualSpacing/>
              <w:jc w:val="center"/>
              <w:rPr>
                <w:sz w:val="20"/>
                <w:szCs w:val="20"/>
              </w:rPr>
            </w:pPr>
            <w:r>
              <w:rPr>
                <w:sz w:val="20"/>
                <w:szCs w:val="20"/>
              </w:rPr>
              <w:t>x</w:t>
            </w:r>
          </w:p>
        </w:tc>
        <w:tc>
          <w:tcPr>
            <w:tcW w:w="174" w:type="pct"/>
            <w:gridSpan w:val="2"/>
            <w:vAlign w:val="center"/>
          </w:tcPr>
          <w:p w14:paraId="78EFB557" w14:textId="77777777" w:rsidR="00D90932" w:rsidRPr="000D0AFB" w:rsidRDefault="00D90932" w:rsidP="006A3D1E">
            <w:pPr>
              <w:widowControl/>
              <w:autoSpaceDE/>
              <w:autoSpaceDN/>
              <w:contextualSpacing/>
              <w:jc w:val="center"/>
              <w:rPr>
                <w:sz w:val="20"/>
                <w:szCs w:val="20"/>
              </w:rPr>
            </w:pPr>
          </w:p>
        </w:tc>
        <w:tc>
          <w:tcPr>
            <w:tcW w:w="875" w:type="pct"/>
            <w:vMerge/>
          </w:tcPr>
          <w:p w14:paraId="1F0CC4BE" w14:textId="77777777" w:rsidR="00D90932" w:rsidRPr="0041391B" w:rsidRDefault="00D90932" w:rsidP="006A3D1E">
            <w:pPr>
              <w:jc w:val="center"/>
              <w:rPr>
                <w:sz w:val="20"/>
                <w:szCs w:val="20"/>
              </w:rPr>
            </w:pPr>
          </w:p>
        </w:tc>
      </w:tr>
      <w:tr w:rsidR="00D90932" w:rsidRPr="0041391B" w14:paraId="6520FABC" w14:textId="77777777" w:rsidTr="00B107E3">
        <w:trPr>
          <w:cantSplit/>
          <w:trHeight w:val="262"/>
        </w:trPr>
        <w:tc>
          <w:tcPr>
            <w:tcW w:w="231" w:type="pct"/>
            <w:vMerge/>
            <w:shd w:val="clear" w:color="auto" w:fill="56D6D3"/>
            <w:vAlign w:val="center"/>
          </w:tcPr>
          <w:p w14:paraId="21B9E418" w14:textId="77777777" w:rsidR="00D90932" w:rsidRPr="0041391B" w:rsidRDefault="00D90932" w:rsidP="006A3D1E">
            <w:pPr>
              <w:jc w:val="center"/>
              <w:rPr>
                <w:b/>
                <w:bCs/>
                <w:sz w:val="20"/>
                <w:szCs w:val="20"/>
              </w:rPr>
            </w:pPr>
          </w:p>
        </w:tc>
        <w:tc>
          <w:tcPr>
            <w:tcW w:w="970" w:type="pct"/>
            <w:gridSpan w:val="3"/>
            <w:vMerge/>
          </w:tcPr>
          <w:p w14:paraId="73702AE8" w14:textId="77777777" w:rsidR="00D90932" w:rsidRPr="0041391B" w:rsidRDefault="00D90932" w:rsidP="006A3D1E">
            <w:pPr>
              <w:rPr>
                <w:sz w:val="20"/>
                <w:szCs w:val="20"/>
              </w:rPr>
            </w:pPr>
          </w:p>
        </w:tc>
        <w:tc>
          <w:tcPr>
            <w:tcW w:w="2389" w:type="pct"/>
            <w:gridSpan w:val="4"/>
          </w:tcPr>
          <w:p w14:paraId="312AFD58" w14:textId="6D11ABD9" w:rsidR="00D90932" w:rsidRPr="000D0AFB" w:rsidRDefault="00C268C0" w:rsidP="006A3D1E">
            <w:pPr>
              <w:widowControl/>
              <w:autoSpaceDE/>
              <w:autoSpaceDN/>
              <w:contextualSpacing/>
              <w:rPr>
                <w:sz w:val="20"/>
                <w:szCs w:val="20"/>
              </w:rPr>
            </w:pPr>
            <w:r w:rsidRPr="00C268C0">
              <w:rPr>
                <w:sz w:val="20"/>
                <w:szCs w:val="20"/>
              </w:rPr>
              <w:t>Vucûh ve Nezâir</w:t>
            </w:r>
            <w:r>
              <w:rPr>
                <w:sz w:val="20"/>
                <w:szCs w:val="20"/>
              </w:rPr>
              <w:t>e dair örnekler verir.</w:t>
            </w:r>
          </w:p>
        </w:tc>
        <w:tc>
          <w:tcPr>
            <w:tcW w:w="175" w:type="pct"/>
            <w:gridSpan w:val="2"/>
            <w:vAlign w:val="center"/>
          </w:tcPr>
          <w:p w14:paraId="5945E492" w14:textId="5DD3E4D6" w:rsidR="00D90932" w:rsidRPr="000D0AFB" w:rsidRDefault="00D90932" w:rsidP="006A3D1E">
            <w:pPr>
              <w:widowControl/>
              <w:autoSpaceDE/>
              <w:autoSpaceDN/>
              <w:contextualSpacing/>
              <w:jc w:val="center"/>
              <w:rPr>
                <w:sz w:val="20"/>
                <w:szCs w:val="20"/>
              </w:rPr>
            </w:pPr>
          </w:p>
        </w:tc>
        <w:tc>
          <w:tcPr>
            <w:tcW w:w="186" w:type="pct"/>
            <w:gridSpan w:val="2"/>
            <w:vAlign w:val="center"/>
          </w:tcPr>
          <w:p w14:paraId="695E9971" w14:textId="77777777" w:rsidR="00D90932" w:rsidRPr="000D0AFB" w:rsidRDefault="00D90932" w:rsidP="006A3D1E">
            <w:pPr>
              <w:widowControl/>
              <w:autoSpaceDE/>
              <w:autoSpaceDN/>
              <w:contextualSpacing/>
              <w:jc w:val="center"/>
              <w:rPr>
                <w:sz w:val="20"/>
                <w:szCs w:val="20"/>
              </w:rPr>
            </w:pPr>
          </w:p>
        </w:tc>
        <w:tc>
          <w:tcPr>
            <w:tcW w:w="174" w:type="pct"/>
            <w:gridSpan w:val="2"/>
            <w:vAlign w:val="center"/>
          </w:tcPr>
          <w:p w14:paraId="6D316D2C" w14:textId="24FED53D" w:rsidR="00D90932" w:rsidRPr="000D0AFB" w:rsidRDefault="00D90932" w:rsidP="006A3D1E">
            <w:pPr>
              <w:widowControl/>
              <w:autoSpaceDE/>
              <w:autoSpaceDN/>
              <w:contextualSpacing/>
              <w:jc w:val="center"/>
              <w:rPr>
                <w:sz w:val="20"/>
                <w:szCs w:val="20"/>
              </w:rPr>
            </w:pPr>
            <w:r>
              <w:rPr>
                <w:sz w:val="20"/>
                <w:szCs w:val="20"/>
              </w:rPr>
              <w:t>x</w:t>
            </w:r>
          </w:p>
        </w:tc>
        <w:tc>
          <w:tcPr>
            <w:tcW w:w="875" w:type="pct"/>
            <w:vMerge/>
          </w:tcPr>
          <w:p w14:paraId="1C362B1F" w14:textId="77777777" w:rsidR="00D90932" w:rsidRPr="0041391B" w:rsidRDefault="00D90932" w:rsidP="006A3D1E">
            <w:pPr>
              <w:jc w:val="center"/>
              <w:rPr>
                <w:sz w:val="20"/>
                <w:szCs w:val="20"/>
              </w:rPr>
            </w:pPr>
          </w:p>
        </w:tc>
      </w:tr>
      <w:tr w:rsidR="00D01F65" w:rsidRPr="0041391B" w14:paraId="09A0BCA5" w14:textId="77777777" w:rsidTr="008571CF">
        <w:trPr>
          <w:cantSplit/>
          <w:trHeight w:val="685"/>
        </w:trPr>
        <w:tc>
          <w:tcPr>
            <w:tcW w:w="231" w:type="pct"/>
            <w:vMerge w:val="restart"/>
            <w:tcBorders>
              <w:bottom w:val="single" w:sz="4" w:space="0" w:color="auto"/>
            </w:tcBorders>
            <w:shd w:val="clear" w:color="auto" w:fill="56D6D3"/>
            <w:vAlign w:val="center"/>
          </w:tcPr>
          <w:p w14:paraId="2AC49A85" w14:textId="77777777" w:rsidR="00D01F65" w:rsidRPr="0041391B" w:rsidRDefault="00D01F65" w:rsidP="00D01F65">
            <w:pPr>
              <w:jc w:val="center"/>
              <w:rPr>
                <w:b/>
                <w:bCs/>
                <w:sz w:val="20"/>
                <w:szCs w:val="20"/>
              </w:rPr>
            </w:pPr>
            <w:r w:rsidRPr="0041391B">
              <w:rPr>
                <w:b/>
                <w:bCs/>
                <w:sz w:val="20"/>
                <w:szCs w:val="20"/>
              </w:rPr>
              <w:t>8.</w:t>
            </w:r>
          </w:p>
        </w:tc>
        <w:tc>
          <w:tcPr>
            <w:tcW w:w="4769" w:type="pct"/>
            <w:gridSpan w:val="14"/>
            <w:tcBorders>
              <w:bottom w:val="single" w:sz="4" w:space="0" w:color="auto"/>
            </w:tcBorders>
            <w:shd w:val="clear" w:color="auto" w:fill="56D6D3"/>
          </w:tcPr>
          <w:p w14:paraId="70FF4774" w14:textId="77777777" w:rsidR="00D01F65" w:rsidRPr="0041391B" w:rsidRDefault="00D01F65" w:rsidP="00D01F65">
            <w:pPr>
              <w:ind w:right="-113"/>
              <w:rPr>
                <w:b/>
                <w:bCs/>
                <w:sz w:val="20"/>
                <w:szCs w:val="20"/>
              </w:rPr>
            </w:pPr>
            <w:r w:rsidRPr="0041391B">
              <w:rPr>
                <w:b/>
                <w:bCs/>
                <w:sz w:val="20"/>
                <w:szCs w:val="20"/>
              </w:rPr>
              <w:t>Ara Sınav Haftası</w:t>
            </w:r>
          </w:p>
          <w:p w14:paraId="4CDB06CD" w14:textId="2AA3782B" w:rsidR="00D01F65" w:rsidRPr="00567F55" w:rsidRDefault="00CC6E71" w:rsidP="00D01F65">
            <w:pPr>
              <w:widowControl/>
              <w:autoSpaceDE/>
              <w:autoSpaceDN/>
              <w:ind w:right="-113"/>
              <w:contextualSpacing/>
              <w:rPr>
                <w:sz w:val="20"/>
                <w:szCs w:val="20"/>
              </w:rPr>
            </w:pPr>
            <w:r w:rsidRPr="00CC6E71">
              <w:rPr>
                <w:sz w:val="20"/>
                <w:szCs w:val="20"/>
              </w:rPr>
              <w:t>Ara sınav; ilk 7 hafta işlenen konuları ve hedefleri kapsayacak şekilde hazırlanacak, geçerli ve güvenilir ölçme araçlarıyla gerçekleştirilecektir.</w:t>
            </w:r>
          </w:p>
        </w:tc>
      </w:tr>
      <w:tr w:rsidR="00D01F65" w:rsidRPr="0041391B" w14:paraId="3CB3351F" w14:textId="0719CCF1" w:rsidTr="00D01F65">
        <w:trPr>
          <w:cantSplit/>
          <w:trHeight w:val="153"/>
        </w:trPr>
        <w:tc>
          <w:tcPr>
            <w:tcW w:w="231" w:type="pct"/>
            <w:vMerge/>
            <w:tcBorders>
              <w:top w:val="single" w:sz="4" w:space="0" w:color="auto"/>
              <w:bottom w:val="single" w:sz="4" w:space="0" w:color="auto"/>
              <w:right w:val="single" w:sz="4" w:space="0" w:color="auto"/>
            </w:tcBorders>
            <w:shd w:val="clear" w:color="auto" w:fill="56D6D3"/>
            <w:vAlign w:val="center"/>
          </w:tcPr>
          <w:p w14:paraId="11AED439" w14:textId="77777777" w:rsidR="00D01F65" w:rsidRPr="0041391B" w:rsidRDefault="00D01F65" w:rsidP="00D01F65">
            <w:pPr>
              <w:jc w:val="center"/>
              <w:rPr>
                <w:b/>
                <w:bCs/>
                <w:sz w:val="20"/>
                <w:szCs w:val="20"/>
              </w:rPr>
            </w:pPr>
          </w:p>
        </w:tc>
        <w:tc>
          <w:tcPr>
            <w:tcW w:w="1187" w:type="pct"/>
            <w:gridSpan w:val="4"/>
            <w:vMerge w:val="restart"/>
            <w:tcBorders>
              <w:top w:val="single" w:sz="4" w:space="0" w:color="auto"/>
              <w:left w:val="single" w:sz="4" w:space="0" w:color="auto"/>
              <w:bottom w:val="single" w:sz="4" w:space="0" w:color="auto"/>
              <w:right w:val="single" w:sz="4" w:space="0" w:color="auto"/>
            </w:tcBorders>
            <w:shd w:val="clear" w:color="auto" w:fill="56D6D3"/>
            <w:vAlign w:val="center"/>
          </w:tcPr>
          <w:p w14:paraId="7B1055A9" w14:textId="3D6B4E2D" w:rsidR="00D01F65" w:rsidRPr="0041391B" w:rsidRDefault="00CC6E71" w:rsidP="00D01F65">
            <w:pPr>
              <w:jc w:val="center"/>
              <w:rPr>
                <w:b/>
                <w:bCs/>
                <w:sz w:val="20"/>
                <w:szCs w:val="20"/>
              </w:rPr>
            </w:pPr>
            <w:r w:rsidRPr="00CC6E71">
              <w:rPr>
                <w:b/>
                <w:bCs/>
                <w:sz w:val="20"/>
                <w:szCs w:val="20"/>
              </w:rPr>
              <w:t>Ara sınav değerlendirilmesi</w:t>
            </w:r>
          </w:p>
        </w:tc>
        <w:tc>
          <w:tcPr>
            <w:tcW w:w="797" w:type="pct"/>
            <w:tcBorders>
              <w:top w:val="single" w:sz="4" w:space="0" w:color="auto"/>
              <w:left w:val="single" w:sz="4" w:space="0" w:color="auto"/>
              <w:bottom w:val="single" w:sz="4" w:space="0" w:color="auto"/>
              <w:right w:val="single" w:sz="4" w:space="0" w:color="auto"/>
            </w:tcBorders>
            <w:shd w:val="clear" w:color="auto" w:fill="56D6D3"/>
            <w:vAlign w:val="center"/>
          </w:tcPr>
          <w:p w14:paraId="449D3719" w14:textId="4F9E4FB0" w:rsidR="00D01F65" w:rsidRPr="0041391B" w:rsidRDefault="00CC6E71" w:rsidP="00D01F65">
            <w:pPr>
              <w:jc w:val="center"/>
              <w:rPr>
                <w:b/>
                <w:bCs/>
                <w:sz w:val="20"/>
                <w:szCs w:val="20"/>
              </w:rPr>
            </w:pPr>
            <w:r w:rsidRPr="00CC6E71">
              <w:rPr>
                <w:b/>
                <w:bCs/>
                <w:sz w:val="20"/>
                <w:szCs w:val="20"/>
              </w:rPr>
              <w:t>Sınav %</w:t>
            </w:r>
          </w:p>
        </w:tc>
        <w:tc>
          <w:tcPr>
            <w:tcW w:w="839" w:type="pct"/>
            <w:tcBorders>
              <w:top w:val="single" w:sz="4" w:space="0" w:color="auto"/>
              <w:left w:val="single" w:sz="4" w:space="0" w:color="auto"/>
              <w:bottom w:val="single" w:sz="4" w:space="0" w:color="auto"/>
              <w:right w:val="single" w:sz="4" w:space="0" w:color="auto"/>
            </w:tcBorders>
            <w:shd w:val="clear" w:color="auto" w:fill="56D6D3"/>
            <w:vAlign w:val="center"/>
          </w:tcPr>
          <w:p w14:paraId="2467F47A" w14:textId="59363895" w:rsidR="00D01F65" w:rsidRPr="0041391B" w:rsidRDefault="00CC6E71" w:rsidP="00D01F65">
            <w:pPr>
              <w:jc w:val="center"/>
              <w:rPr>
                <w:b/>
                <w:bCs/>
                <w:sz w:val="20"/>
                <w:szCs w:val="20"/>
              </w:rPr>
            </w:pPr>
            <w:r w:rsidRPr="00CC6E71">
              <w:rPr>
                <w:b/>
                <w:bCs/>
                <w:sz w:val="20"/>
                <w:szCs w:val="20"/>
              </w:rPr>
              <w:t>Ödev %</w:t>
            </w:r>
          </w:p>
        </w:tc>
        <w:tc>
          <w:tcPr>
            <w:tcW w:w="1946" w:type="pct"/>
            <w:gridSpan w:val="8"/>
            <w:vMerge w:val="restart"/>
            <w:tcBorders>
              <w:top w:val="single" w:sz="4" w:space="0" w:color="auto"/>
              <w:left w:val="single" w:sz="4" w:space="0" w:color="auto"/>
              <w:bottom w:val="single" w:sz="4" w:space="0" w:color="auto"/>
            </w:tcBorders>
            <w:shd w:val="clear" w:color="auto" w:fill="56D6D3"/>
          </w:tcPr>
          <w:p w14:paraId="03D7DF9E" w14:textId="4F7881E6" w:rsidR="00D01F65" w:rsidRPr="0041391B" w:rsidRDefault="00CC6E71" w:rsidP="00D01F65">
            <w:pPr>
              <w:rPr>
                <w:b/>
                <w:bCs/>
                <w:sz w:val="20"/>
                <w:szCs w:val="20"/>
              </w:rPr>
            </w:pPr>
            <w:r w:rsidRPr="00CC6E71">
              <w:rPr>
                <w:b/>
                <w:bCs/>
                <w:sz w:val="20"/>
                <w:szCs w:val="20"/>
              </w:rPr>
              <w:t>Oranlar, ders sorumlusu öğretim elemanı tarafından belirlenerek yandaki tabloya işlenir.</w:t>
            </w:r>
          </w:p>
        </w:tc>
      </w:tr>
      <w:tr w:rsidR="00D01F65" w:rsidRPr="0041391B" w14:paraId="468FDD1C" w14:textId="259F8249" w:rsidTr="00D01F65">
        <w:trPr>
          <w:cantSplit/>
          <w:trHeight w:val="224"/>
        </w:trPr>
        <w:tc>
          <w:tcPr>
            <w:tcW w:w="231" w:type="pct"/>
            <w:vMerge/>
            <w:tcBorders>
              <w:top w:val="single" w:sz="4" w:space="0" w:color="auto"/>
              <w:right w:val="single" w:sz="4" w:space="0" w:color="auto"/>
            </w:tcBorders>
            <w:shd w:val="clear" w:color="auto" w:fill="56D6D3"/>
            <w:vAlign w:val="center"/>
          </w:tcPr>
          <w:p w14:paraId="4E42FA48" w14:textId="77777777" w:rsidR="00D01F65" w:rsidRPr="0041391B" w:rsidRDefault="00D01F65" w:rsidP="00D01F65">
            <w:pPr>
              <w:jc w:val="center"/>
              <w:rPr>
                <w:b/>
                <w:bCs/>
                <w:sz w:val="20"/>
                <w:szCs w:val="20"/>
              </w:rPr>
            </w:pPr>
          </w:p>
        </w:tc>
        <w:tc>
          <w:tcPr>
            <w:tcW w:w="1187" w:type="pct"/>
            <w:gridSpan w:val="4"/>
            <w:vMerge/>
            <w:tcBorders>
              <w:top w:val="single" w:sz="4" w:space="0" w:color="auto"/>
              <w:left w:val="single" w:sz="4" w:space="0" w:color="auto"/>
              <w:right w:val="single" w:sz="4" w:space="0" w:color="auto"/>
            </w:tcBorders>
            <w:shd w:val="clear" w:color="auto" w:fill="56D6D3"/>
          </w:tcPr>
          <w:p w14:paraId="7A888189" w14:textId="77777777" w:rsidR="00D01F65" w:rsidRDefault="00D01F65" w:rsidP="00D01F65">
            <w:pPr>
              <w:rPr>
                <w:b/>
                <w:bCs/>
                <w:sz w:val="20"/>
                <w:szCs w:val="20"/>
              </w:rPr>
            </w:pPr>
          </w:p>
        </w:tc>
        <w:tc>
          <w:tcPr>
            <w:tcW w:w="797" w:type="pct"/>
            <w:tcBorders>
              <w:top w:val="single" w:sz="4" w:space="0" w:color="auto"/>
              <w:left w:val="single" w:sz="4" w:space="0" w:color="auto"/>
              <w:right w:val="single" w:sz="4" w:space="0" w:color="auto"/>
            </w:tcBorders>
            <w:shd w:val="clear" w:color="auto" w:fill="56D6D3"/>
          </w:tcPr>
          <w:p w14:paraId="61DE4C65" w14:textId="347260A8" w:rsidR="00D01F65" w:rsidRPr="0041391B" w:rsidRDefault="000B5DA2" w:rsidP="000B5DA2">
            <w:pPr>
              <w:jc w:val="center"/>
              <w:rPr>
                <w:b/>
                <w:bCs/>
                <w:sz w:val="20"/>
                <w:szCs w:val="20"/>
              </w:rPr>
            </w:pPr>
            <w:r>
              <w:rPr>
                <w:b/>
                <w:bCs/>
                <w:sz w:val="20"/>
                <w:szCs w:val="20"/>
              </w:rPr>
              <w:t>100</w:t>
            </w:r>
          </w:p>
        </w:tc>
        <w:tc>
          <w:tcPr>
            <w:tcW w:w="839" w:type="pct"/>
            <w:tcBorders>
              <w:top w:val="single" w:sz="4" w:space="0" w:color="auto"/>
              <w:left w:val="single" w:sz="4" w:space="0" w:color="auto"/>
              <w:right w:val="single" w:sz="4" w:space="0" w:color="auto"/>
            </w:tcBorders>
            <w:shd w:val="clear" w:color="auto" w:fill="56D6D3"/>
          </w:tcPr>
          <w:p w14:paraId="2825A0A0" w14:textId="22F2E214" w:rsidR="00D01F65" w:rsidRPr="0041391B" w:rsidRDefault="000B5DA2" w:rsidP="000B5DA2">
            <w:pPr>
              <w:jc w:val="center"/>
              <w:rPr>
                <w:b/>
                <w:bCs/>
                <w:sz w:val="20"/>
                <w:szCs w:val="20"/>
              </w:rPr>
            </w:pPr>
            <w:r>
              <w:rPr>
                <w:b/>
                <w:bCs/>
                <w:sz w:val="20"/>
                <w:szCs w:val="20"/>
              </w:rPr>
              <w:t>-</w:t>
            </w:r>
          </w:p>
        </w:tc>
        <w:tc>
          <w:tcPr>
            <w:tcW w:w="1946" w:type="pct"/>
            <w:gridSpan w:val="8"/>
            <w:vMerge/>
            <w:tcBorders>
              <w:top w:val="single" w:sz="4" w:space="0" w:color="auto"/>
              <w:left w:val="single" w:sz="4" w:space="0" w:color="auto"/>
            </w:tcBorders>
            <w:shd w:val="clear" w:color="auto" w:fill="56D6D3"/>
          </w:tcPr>
          <w:p w14:paraId="7355DEBE" w14:textId="77777777" w:rsidR="00D01F65" w:rsidRPr="0041391B" w:rsidRDefault="00D01F65" w:rsidP="00D01F65">
            <w:pPr>
              <w:rPr>
                <w:b/>
                <w:bCs/>
                <w:sz w:val="20"/>
                <w:szCs w:val="20"/>
              </w:rPr>
            </w:pPr>
          </w:p>
        </w:tc>
      </w:tr>
      <w:tr w:rsidR="00921FE9" w:rsidRPr="0041391B" w14:paraId="1A8C17C4" w14:textId="77777777" w:rsidTr="002C2FAB">
        <w:trPr>
          <w:cantSplit/>
          <w:trHeight w:val="322"/>
        </w:trPr>
        <w:tc>
          <w:tcPr>
            <w:tcW w:w="231" w:type="pct"/>
            <w:vMerge w:val="restart"/>
            <w:shd w:val="clear" w:color="auto" w:fill="56D6D3"/>
            <w:vAlign w:val="center"/>
          </w:tcPr>
          <w:p w14:paraId="4E51EA33" w14:textId="6C4D7916" w:rsidR="00921FE9" w:rsidRPr="0041391B" w:rsidRDefault="00921FE9" w:rsidP="00921FE9">
            <w:pPr>
              <w:jc w:val="center"/>
              <w:rPr>
                <w:b/>
                <w:bCs/>
                <w:sz w:val="20"/>
                <w:szCs w:val="20"/>
              </w:rPr>
            </w:pPr>
            <w:r>
              <w:rPr>
                <w:b/>
                <w:bCs/>
                <w:sz w:val="20"/>
                <w:szCs w:val="20"/>
              </w:rPr>
              <w:t>9</w:t>
            </w:r>
            <w:r w:rsidRPr="0041391B">
              <w:rPr>
                <w:b/>
                <w:bCs/>
                <w:sz w:val="20"/>
                <w:szCs w:val="20"/>
              </w:rPr>
              <w:t>.</w:t>
            </w:r>
          </w:p>
        </w:tc>
        <w:tc>
          <w:tcPr>
            <w:tcW w:w="970" w:type="pct"/>
            <w:gridSpan w:val="3"/>
            <w:vMerge w:val="restart"/>
            <w:vAlign w:val="center"/>
          </w:tcPr>
          <w:p w14:paraId="37928E3B" w14:textId="09F1B77F" w:rsidR="00921FE9" w:rsidRPr="0041391B" w:rsidRDefault="00B23B34" w:rsidP="00921FE9">
            <w:pPr>
              <w:rPr>
                <w:sz w:val="20"/>
                <w:szCs w:val="20"/>
              </w:rPr>
            </w:pPr>
            <w:r w:rsidRPr="00B23B34">
              <w:rPr>
                <w:sz w:val="20"/>
                <w:szCs w:val="20"/>
              </w:rPr>
              <w:t>Fed</w:t>
            </w:r>
            <w:r>
              <w:rPr>
                <w:sz w:val="20"/>
                <w:szCs w:val="20"/>
              </w:rPr>
              <w:t>â</w:t>
            </w:r>
            <w:r w:rsidRPr="00B23B34">
              <w:rPr>
                <w:sz w:val="20"/>
                <w:szCs w:val="20"/>
              </w:rPr>
              <w:t>ilu'l-Kur'ân, Ayet ve Sûreler Arası Münasebet</w:t>
            </w:r>
          </w:p>
        </w:tc>
        <w:tc>
          <w:tcPr>
            <w:tcW w:w="2389" w:type="pct"/>
            <w:gridSpan w:val="4"/>
            <w:vAlign w:val="center"/>
          </w:tcPr>
          <w:p w14:paraId="0C672FE6" w14:textId="63959A50" w:rsidR="00921FE9" w:rsidRPr="000D0AFB" w:rsidRDefault="00B23B34" w:rsidP="00921FE9">
            <w:pPr>
              <w:widowControl/>
              <w:autoSpaceDE/>
              <w:autoSpaceDN/>
              <w:contextualSpacing/>
              <w:rPr>
                <w:sz w:val="20"/>
                <w:szCs w:val="20"/>
              </w:rPr>
            </w:pPr>
            <w:r w:rsidRPr="00B23B34">
              <w:rPr>
                <w:sz w:val="20"/>
                <w:szCs w:val="20"/>
              </w:rPr>
              <w:t>Fedâilu'l-Kur'ân, Ayet ve Sûreler Arası Münasebet</w:t>
            </w:r>
            <w:r>
              <w:rPr>
                <w:sz w:val="20"/>
                <w:szCs w:val="20"/>
              </w:rPr>
              <w:t xml:space="preserve"> kavramlarını açıklar.</w:t>
            </w:r>
          </w:p>
        </w:tc>
        <w:tc>
          <w:tcPr>
            <w:tcW w:w="144" w:type="pct"/>
            <w:vAlign w:val="center"/>
          </w:tcPr>
          <w:p w14:paraId="6DA54273" w14:textId="1BCE1560" w:rsidR="00921FE9" w:rsidRPr="000D0AFB" w:rsidRDefault="00310269" w:rsidP="00921FE9">
            <w:pPr>
              <w:widowControl/>
              <w:autoSpaceDE/>
              <w:autoSpaceDN/>
              <w:contextualSpacing/>
              <w:jc w:val="center"/>
              <w:rPr>
                <w:sz w:val="20"/>
                <w:szCs w:val="20"/>
              </w:rPr>
            </w:pPr>
            <w:r>
              <w:rPr>
                <w:sz w:val="20"/>
                <w:szCs w:val="20"/>
              </w:rPr>
              <w:t>x</w:t>
            </w:r>
          </w:p>
        </w:tc>
        <w:tc>
          <w:tcPr>
            <w:tcW w:w="192" w:type="pct"/>
            <w:gridSpan w:val="2"/>
            <w:vAlign w:val="center"/>
          </w:tcPr>
          <w:p w14:paraId="77F322F2" w14:textId="77777777" w:rsidR="00921FE9" w:rsidRPr="000D0AFB" w:rsidRDefault="00921FE9" w:rsidP="00921FE9">
            <w:pPr>
              <w:widowControl/>
              <w:autoSpaceDE/>
              <w:autoSpaceDN/>
              <w:contextualSpacing/>
              <w:jc w:val="center"/>
              <w:rPr>
                <w:sz w:val="20"/>
                <w:szCs w:val="20"/>
              </w:rPr>
            </w:pPr>
          </w:p>
        </w:tc>
        <w:tc>
          <w:tcPr>
            <w:tcW w:w="192" w:type="pct"/>
            <w:gridSpan w:val="2"/>
            <w:vAlign w:val="center"/>
          </w:tcPr>
          <w:p w14:paraId="459090C7" w14:textId="77777777" w:rsidR="00921FE9" w:rsidRPr="000D0AFB" w:rsidRDefault="00921FE9" w:rsidP="00921FE9">
            <w:pPr>
              <w:widowControl/>
              <w:autoSpaceDE/>
              <w:autoSpaceDN/>
              <w:contextualSpacing/>
              <w:jc w:val="center"/>
              <w:rPr>
                <w:sz w:val="20"/>
                <w:szCs w:val="20"/>
              </w:rPr>
            </w:pPr>
          </w:p>
        </w:tc>
        <w:tc>
          <w:tcPr>
            <w:tcW w:w="882" w:type="pct"/>
            <w:gridSpan w:val="2"/>
            <w:vMerge w:val="restart"/>
            <w:vAlign w:val="center"/>
          </w:tcPr>
          <w:p w14:paraId="560F0DAA" w14:textId="6CA5CA08" w:rsidR="00921FE9" w:rsidRPr="002C2FAB" w:rsidRDefault="00A5167E" w:rsidP="002C2FAB">
            <w:pPr>
              <w:pStyle w:val="ListeParagraf"/>
              <w:numPr>
                <w:ilvl w:val="0"/>
                <w:numId w:val="9"/>
              </w:numPr>
              <w:ind w:left="307"/>
              <w:rPr>
                <w:sz w:val="20"/>
                <w:szCs w:val="20"/>
              </w:rPr>
            </w:pPr>
            <w:r w:rsidRPr="00A5167E">
              <w:rPr>
                <w:sz w:val="20"/>
                <w:szCs w:val="20"/>
              </w:rPr>
              <w:t>Cerrahoğlu, 1989,</w:t>
            </w:r>
            <w:r>
              <w:rPr>
                <w:sz w:val="20"/>
                <w:szCs w:val="20"/>
              </w:rPr>
              <w:t xml:space="preserve"> 201-209</w:t>
            </w:r>
            <w:r w:rsidR="00B67A46">
              <w:rPr>
                <w:sz w:val="20"/>
                <w:szCs w:val="20"/>
              </w:rPr>
              <w:t>.</w:t>
            </w:r>
          </w:p>
        </w:tc>
      </w:tr>
      <w:tr w:rsidR="00921FE9" w:rsidRPr="0041391B" w14:paraId="61028886" w14:textId="77777777" w:rsidTr="002C2FAB">
        <w:trPr>
          <w:cantSplit/>
          <w:trHeight w:val="322"/>
        </w:trPr>
        <w:tc>
          <w:tcPr>
            <w:tcW w:w="231" w:type="pct"/>
            <w:vMerge/>
            <w:shd w:val="clear" w:color="auto" w:fill="56D6D3"/>
            <w:vAlign w:val="center"/>
          </w:tcPr>
          <w:p w14:paraId="0B7867FD" w14:textId="77777777" w:rsidR="00921FE9" w:rsidRPr="0041391B" w:rsidRDefault="00921FE9" w:rsidP="00921FE9">
            <w:pPr>
              <w:jc w:val="center"/>
              <w:rPr>
                <w:b/>
                <w:bCs/>
                <w:sz w:val="20"/>
                <w:szCs w:val="20"/>
              </w:rPr>
            </w:pPr>
          </w:p>
        </w:tc>
        <w:tc>
          <w:tcPr>
            <w:tcW w:w="970" w:type="pct"/>
            <w:gridSpan w:val="3"/>
            <w:vMerge/>
            <w:vAlign w:val="center"/>
          </w:tcPr>
          <w:p w14:paraId="253A07B7" w14:textId="77777777" w:rsidR="00921FE9" w:rsidRPr="0041391B" w:rsidRDefault="00921FE9" w:rsidP="00921FE9">
            <w:pPr>
              <w:rPr>
                <w:sz w:val="20"/>
                <w:szCs w:val="20"/>
              </w:rPr>
            </w:pPr>
          </w:p>
        </w:tc>
        <w:tc>
          <w:tcPr>
            <w:tcW w:w="2389" w:type="pct"/>
            <w:gridSpan w:val="4"/>
            <w:vAlign w:val="center"/>
          </w:tcPr>
          <w:p w14:paraId="3E46B0CD" w14:textId="582C59E0" w:rsidR="00921FE9" w:rsidRPr="000D0AFB" w:rsidRDefault="00B23B34" w:rsidP="00921FE9">
            <w:pPr>
              <w:widowControl/>
              <w:autoSpaceDE/>
              <w:autoSpaceDN/>
              <w:contextualSpacing/>
              <w:rPr>
                <w:sz w:val="20"/>
                <w:szCs w:val="20"/>
              </w:rPr>
            </w:pPr>
            <w:r>
              <w:rPr>
                <w:sz w:val="20"/>
                <w:szCs w:val="20"/>
              </w:rPr>
              <w:t>Kurân’ın faziletlerine dair rivayetleri değerlendirir.</w:t>
            </w:r>
          </w:p>
        </w:tc>
        <w:tc>
          <w:tcPr>
            <w:tcW w:w="144" w:type="pct"/>
            <w:vAlign w:val="center"/>
          </w:tcPr>
          <w:p w14:paraId="38F98097" w14:textId="6A6E17A5" w:rsidR="00921FE9" w:rsidRPr="000D0AFB" w:rsidRDefault="00921FE9" w:rsidP="00921FE9">
            <w:pPr>
              <w:widowControl/>
              <w:autoSpaceDE/>
              <w:autoSpaceDN/>
              <w:contextualSpacing/>
              <w:jc w:val="center"/>
              <w:rPr>
                <w:sz w:val="20"/>
                <w:szCs w:val="20"/>
              </w:rPr>
            </w:pPr>
          </w:p>
        </w:tc>
        <w:tc>
          <w:tcPr>
            <w:tcW w:w="192" w:type="pct"/>
            <w:gridSpan w:val="2"/>
            <w:vAlign w:val="center"/>
          </w:tcPr>
          <w:p w14:paraId="56C6EBB5" w14:textId="59EAFF8B" w:rsidR="00921FE9" w:rsidRPr="000D0AFB" w:rsidRDefault="00940185" w:rsidP="00921FE9">
            <w:pPr>
              <w:widowControl/>
              <w:autoSpaceDE/>
              <w:autoSpaceDN/>
              <w:contextualSpacing/>
              <w:jc w:val="center"/>
              <w:rPr>
                <w:sz w:val="20"/>
                <w:szCs w:val="20"/>
              </w:rPr>
            </w:pPr>
            <w:r w:rsidRPr="00940185">
              <w:rPr>
                <w:sz w:val="20"/>
                <w:szCs w:val="20"/>
              </w:rPr>
              <w:t>x</w:t>
            </w:r>
          </w:p>
        </w:tc>
        <w:tc>
          <w:tcPr>
            <w:tcW w:w="192" w:type="pct"/>
            <w:gridSpan w:val="2"/>
            <w:vAlign w:val="center"/>
          </w:tcPr>
          <w:p w14:paraId="284D6A34" w14:textId="77777777" w:rsidR="00921FE9" w:rsidRPr="000D0AFB" w:rsidRDefault="00921FE9" w:rsidP="00921FE9">
            <w:pPr>
              <w:widowControl/>
              <w:autoSpaceDE/>
              <w:autoSpaceDN/>
              <w:contextualSpacing/>
              <w:jc w:val="center"/>
              <w:rPr>
                <w:sz w:val="20"/>
                <w:szCs w:val="20"/>
              </w:rPr>
            </w:pPr>
          </w:p>
        </w:tc>
        <w:tc>
          <w:tcPr>
            <w:tcW w:w="882" w:type="pct"/>
            <w:gridSpan w:val="2"/>
            <w:vMerge/>
            <w:vAlign w:val="center"/>
          </w:tcPr>
          <w:p w14:paraId="3CF01280" w14:textId="77777777" w:rsidR="00921FE9" w:rsidRPr="002C2FAB" w:rsidRDefault="00921FE9" w:rsidP="002C2FAB">
            <w:pPr>
              <w:pStyle w:val="ListeParagraf"/>
              <w:numPr>
                <w:ilvl w:val="0"/>
                <w:numId w:val="9"/>
              </w:numPr>
              <w:ind w:left="307"/>
              <w:rPr>
                <w:sz w:val="20"/>
                <w:szCs w:val="20"/>
              </w:rPr>
            </w:pPr>
          </w:p>
        </w:tc>
      </w:tr>
      <w:tr w:rsidR="00921FE9" w:rsidRPr="0041391B" w14:paraId="126D8921" w14:textId="77777777" w:rsidTr="002C2FAB">
        <w:trPr>
          <w:cantSplit/>
          <w:trHeight w:val="300"/>
        </w:trPr>
        <w:tc>
          <w:tcPr>
            <w:tcW w:w="231" w:type="pct"/>
            <w:vMerge/>
            <w:shd w:val="clear" w:color="auto" w:fill="56D6D3"/>
            <w:vAlign w:val="center"/>
          </w:tcPr>
          <w:p w14:paraId="23C6CEE1" w14:textId="77777777" w:rsidR="00921FE9" w:rsidRPr="0041391B" w:rsidRDefault="00921FE9" w:rsidP="00921FE9">
            <w:pPr>
              <w:jc w:val="center"/>
              <w:rPr>
                <w:b/>
                <w:bCs/>
                <w:sz w:val="20"/>
                <w:szCs w:val="20"/>
              </w:rPr>
            </w:pPr>
          </w:p>
        </w:tc>
        <w:tc>
          <w:tcPr>
            <w:tcW w:w="970" w:type="pct"/>
            <w:gridSpan w:val="3"/>
            <w:vMerge/>
            <w:vAlign w:val="center"/>
          </w:tcPr>
          <w:p w14:paraId="1CFB59B8" w14:textId="77777777" w:rsidR="00921FE9" w:rsidRPr="0041391B" w:rsidRDefault="00921FE9" w:rsidP="00921FE9">
            <w:pPr>
              <w:rPr>
                <w:sz w:val="20"/>
                <w:szCs w:val="20"/>
              </w:rPr>
            </w:pPr>
          </w:p>
        </w:tc>
        <w:tc>
          <w:tcPr>
            <w:tcW w:w="2389" w:type="pct"/>
            <w:gridSpan w:val="4"/>
            <w:vAlign w:val="center"/>
          </w:tcPr>
          <w:p w14:paraId="71ADA25C" w14:textId="03F605F2" w:rsidR="00921FE9" w:rsidRPr="000D0AFB" w:rsidRDefault="00B23B34" w:rsidP="00921FE9">
            <w:pPr>
              <w:widowControl/>
              <w:autoSpaceDE/>
              <w:autoSpaceDN/>
              <w:contextualSpacing/>
              <w:rPr>
                <w:sz w:val="20"/>
                <w:szCs w:val="20"/>
              </w:rPr>
            </w:pPr>
            <w:r w:rsidRPr="00B23B34">
              <w:rPr>
                <w:sz w:val="20"/>
                <w:szCs w:val="20"/>
              </w:rPr>
              <w:t>Ayet ve Sûreler Arası Münasebet</w:t>
            </w:r>
            <w:r>
              <w:rPr>
                <w:sz w:val="20"/>
                <w:szCs w:val="20"/>
              </w:rPr>
              <w:t xml:space="preserve"> yönlerini açıklar.</w:t>
            </w:r>
          </w:p>
        </w:tc>
        <w:tc>
          <w:tcPr>
            <w:tcW w:w="144" w:type="pct"/>
            <w:vAlign w:val="center"/>
          </w:tcPr>
          <w:p w14:paraId="2D3A9E4E" w14:textId="77777777" w:rsidR="00921FE9" w:rsidRPr="000D0AFB" w:rsidRDefault="00921FE9" w:rsidP="00921FE9">
            <w:pPr>
              <w:widowControl/>
              <w:autoSpaceDE/>
              <w:autoSpaceDN/>
              <w:contextualSpacing/>
              <w:jc w:val="center"/>
              <w:rPr>
                <w:sz w:val="20"/>
                <w:szCs w:val="20"/>
              </w:rPr>
            </w:pPr>
          </w:p>
        </w:tc>
        <w:tc>
          <w:tcPr>
            <w:tcW w:w="192" w:type="pct"/>
            <w:gridSpan w:val="2"/>
            <w:vAlign w:val="center"/>
          </w:tcPr>
          <w:p w14:paraId="3CD7EBFB" w14:textId="3941F8A8" w:rsidR="00921FE9" w:rsidRPr="000D0AFB" w:rsidRDefault="00921FE9" w:rsidP="00921FE9">
            <w:pPr>
              <w:widowControl/>
              <w:autoSpaceDE/>
              <w:autoSpaceDN/>
              <w:contextualSpacing/>
              <w:jc w:val="center"/>
              <w:rPr>
                <w:sz w:val="20"/>
                <w:szCs w:val="20"/>
              </w:rPr>
            </w:pPr>
          </w:p>
        </w:tc>
        <w:tc>
          <w:tcPr>
            <w:tcW w:w="192" w:type="pct"/>
            <w:gridSpan w:val="2"/>
            <w:vAlign w:val="center"/>
          </w:tcPr>
          <w:p w14:paraId="4284C743" w14:textId="32ED10DC" w:rsidR="00921FE9" w:rsidRPr="000D0AFB" w:rsidRDefault="008B1221" w:rsidP="00921FE9">
            <w:pPr>
              <w:widowControl/>
              <w:autoSpaceDE/>
              <w:autoSpaceDN/>
              <w:contextualSpacing/>
              <w:jc w:val="center"/>
              <w:rPr>
                <w:sz w:val="20"/>
                <w:szCs w:val="20"/>
              </w:rPr>
            </w:pPr>
            <w:r>
              <w:rPr>
                <w:sz w:val="20"/>
                <w:szCs w:val="20"/>
              </w:rPr>
              <w:t>x</w:t>
            </w:r>
          </w:p>
        </w:tc>
        <w:tc>
          <w:tcPr>
            <w:tcW w:w="882" w:type="pct"/>
            <w:gridSpan w:val="2"/>
            <w:vMerge/>
            <w:vAlign w:val="center"/>
          </w:tcPr>
          <w:p w14:paraId="7ADD2F53" w14:textId="77777777" w:rsidR="00921FE9" w:rsidRPr="002C2FAB" w:rsidRDefault="00921FE9" w:rsidP="002C2FAB">
            <w:pPr>
              <w:pStyle w:val="ListeParagraf"/>
              <w:numPr>
                <w:ilvl w:val="0"/>
                <w:numId w:val="9"/>
              </w:numPr>
              <w:ind w:left="307"/>
              <w:rPr>
                <w:sz w:val="20"/>
                <w:szCs w:val="20"/>
              </w:rPr>
            </w:pPr>
          </w:p>
        </w:tc>
      </w:tr>
      <w:tr w:rsidR="00921FE9" w:rsidRPr="0041391B" w14:paraId="24714575" w14:textId="77777777" w:rsidTr="002C2FAB">
        <w:trPr>
          <w:cantSplit/>
          <w:trHeight w:val="380"/>
        </w:trPr>
        <w:tc>
          <w:tcPr>
            <w:tcW w:w="231" w:type="pct"/>
            <w:vMerge w:val="restart"/>
            <w:shd w:val="clear" w:color="auto" w:fill="56D6D3"/>
            <w:vAlign w:val="center"/>
          </w:tcPr>
          <w:p w14:paraId="0D87CEFF" w14:textId="470E5DDD" w:rsidR="00921FE9" w:rsidRPr="0041391B" w:rsidRDefault="00921FE9" w:rsidP="00921FE9">
            <w:pPr>
              <w:jc w:val="center"/>
              <w:rPr>
                <w:b/>
                <w:bCs/>
                <w:sz w:val="20"/>
                <w:szCs w:val="20"/>
              </w:rPr>
            </w:pPr>
            <w:r>
              <w:rPr>
                <w:b/>
                <w:bCs/>
                <w:sz w:val="20"/>
                <w:szCs w:val="20"/>
              </w:rPr>
              <w:t>10</w:t>
            </w:r>
            <w:r w:rsidRPr="0041391B">
              <w:rPr>
                <w:b/>
                <w:bCs/>
                <w:sz w:val="20"/>
                <w:szCs w:val="20"/>
              </w:rPr>
              <w:t>.</w:t>
            </w:r>
          </w:p>
        </w:tc>
        <w:tc>
          <w:tcPr>
            <w:tcW w:w="970" w:type="pct"/>
            <w:gridSpan w:val="3"/>
            <w:vMerge w:val="restart"/>
            <w:vAlign w:val="center"/>
          </w:tcPr>
          <w:p w14:paraId="2E1CB5A0" w14:textId="63DB484E" w:rsidR="00921FE9" w:rsidRPr="0041391B" w:rsidRDefault="00940185" w:rsidP="00921FE9">
            <w:pPr>
              <w:rPr>
                <w:sz w:val="20"/>
                <w:szCs w:val="20"/>
              </w:rPr>
            </w:pPr>
            <w:r w:rsidRPr="00940185">
              <w:rPr>
                <w:sz w:val="20"/>
                <w:szCs w:val="20"/>
              </w:rPr>
              <w:t>Kur´ân´da Yeminler; Müşkilü´l-Kur´ân</w:t>
            </w:r>
          </w:p>
        </w:tc>
        <w:tc>
          <w:tcPr>
            <w:tcW w:w="2389" w:type="pct"/>
            <w:gridSpan w:val="4"/>
            <w:vAlign w:val="center"/>
          </w:tcPr>
          <w:p w14:paraId="1E707C51" w14:textId="3D749B3E" w:rsidR="00921FE9" w:rsidRPr="000D0AFB" w:rsidRDefault="00940185" w:rsidP="00921FE9">
            <w:pPr>
              <w:widowControl/>
              <w:autoSpaceDE/>
              <w:autoSpaceDN/>
              <w:contextualSpacing/>
              <w:rPr>
                <w:sz w:val="20"/>
                <w:szCs w:val="20"/>
              </w:rPr>
            </w:pPr>
            <w:r w:rsidRPr="00940185">
              <w:rPr>
                <w:sz w:val="20"/>
                <w:szCs w:val="20"/>
              </w:rPr>
              <w:t xml:space="preserve">Kur´ân´da </w:t>
            </w:r>
            <w:r>
              <w:rPr>
                <w:sz w:val="20"/>
                <w:szCs w:val="20"/>
              </w:rPr>
              <w:t xml:space="preserve">neden yemin bulunduğu, yeminin kısımları ve bazı yeminlerin başında </w:t>
            </w:r>
            <w:r>
              <w:rPr>
                <w:rFonts w:hint="cs"/>
                <w:sz w:val="20"/>
                <w:szCs w:val="20"/>
                <w:rtl/>
              </w:rPr>
              <w:t>لا</w:t>
            </w:r>
            <w:r>
              <w:rPr>
                <w:sz w:val="20"/>
                <w:szCs w:val="20"/>
              </w:rPr>
              <w:t xml:space="preserve"> bulunmasının sebeplerini açıklar.</w:t>
            </w:r>
          </w:p>
        </w:tc>
        <w:tc>
          <w:tcPr>
            <w:tcW w:w="144" w:type="pct"/>
            <w:vAlign w:val="center"/>
          </w:tcPr>
          <w:p w14:paraId="5C5DE3F3" w14:textId="3ABEAC88" w:rsidR="00921FE9" w:rsidRPr="000D0AFB" w:rsidRDefault="00310269" w:rsidP="00921FE9">
            <w:pPr>
              <w:widowControl/>
              <w:autoSpaceDE/>
              <w:autoSpaceDN/>
              <w:contextualSpacing/>
              <w:jc w:val="center"/>
              <w:rPr>
                <w:sz w:val="20"/>
                <w:szCs w:val="20"/>
              </w:rPr>
            </w:pPr>
            <w:r>
              <w:rPr>
                <w:sz w:val="20"/>
                <w:szCs w:val="20"/>
              </w:rPr>
              <w:t>x</w:t>
            </w:r>
          </w:p>
        </w:tc>
        <w:tc>
          <w:tcPr>
            <w:tcW w:w="192" w:type="pct"/>
            <w:gridSpan w:val="2"/>
            <w:vAlign w:val="center"/>
          </w:tcPr>
          <w:p w14:paraId="18FEC7C8" w14:textId="77777777" w:rsidR="00921FE9" w:rsidRPr="000D0AFB" w:rsidRDefault="00921FE9" w:rsidP="00921FE9">
            <w:pPr>
              <w:widowControl/>
              <w:autoSpaceDE/>
              <w:autoSpaceDN/>
              <w:contextualSpacing/>
              <w:jc w:val="center"/>
              <w:rPr>
                <w:sz w:val="20"/>
                <w:szCs w:val="20"/>
              </w:rPr>
            </w:pPr>
          </w:p>
        </w:tc>
        <w:tc>
          <w:tcPr>
            <w:tcW w:w="192" w:type="pct"/>
            <w:gridSpan w:val="2"/>
            <w:vAlign w:val="center"/>
          </w:tcPr>
          <w:p w14:paraId="014309B8" w14:textId="77777777" w:rsidR="00921FE9" w:rsidRPr="000D0AFB" w:rsidRDefault="00921FE9" w:rsidP="00921FE9">
            <w:pPr>
              <w:widowControl/>
              <w:autoSpaceDE/>
              <w:autoSpaceDN/>
              <w:contextualSpacing/>
              <w:jc w:val="center"/>
              <w:rPr>
                <w:sz w:val="20"/>
                <w:szCs w:val="20"/>
              </w:rPr>
            </w:pPr>
          </w:p>
        </w:tc>
        <w:tc>
          <w:tcPr>
            <w:tcW w:w="882" w:type="pct"/>
            <w:gridSpan w:val="2"/>
            <w:vMerge w:val="restart"/>
            <w:vAlign w:val="center"/>
          </w:tcPr>
          <w:p w14:paraId="2264E476" w14:textId="7D45DD8F" w:rsidR="00B67A46" w:rsidRDefault="00B67A46" w:rsidP="002C2FAB">
            <w:pPr>
              <w:pStyle w:val="ListeParagraf"/>
              <w:numPr>
                <w:ilvl w:val="0"/>
                <w:numId w:val="9"/>
              </w:numPr>
              <w:ind w:left="307"/>
              <w:rPr>
                <w:sz w:val="20"/>
                <w:szCs w:val="20"/>
              </w:rPr>
            </w:pPr>
            <w:r w:rsidRPr="00B67A46">
              <w:rPr>
                <w:sz w:val="20"/>
                <w:szCs w:val="20"/>
              </w:rPr>
              <w:t></w:t>
            </w:r>
            <w:r w:rsidRPr="00B67A46">
              <w:rPr>
                <w:sz w:val="20"/>
                <w:szCs w:val="20"/>
              </w:rPr>
              <w:tab/>
              <w:t>Cerrahoğlu, 1989,</w:t>
            </w:r>
            <w:r>
              <w:rPr>
                <w:sz w:val="20"/>
                <w:szCs w:val="20"/>
              </w:rPr>
              <w:t xml:space="preserve"> </w:t>
            </w:r>
            <w:r w:rsidR="00A5167E">
              <w:rPr>
                <w:sz w:val="20"/>
                <w:szCs w:val="20"/>
              </w:rPr>
              <w:t xml:space="preserve">168-171, </w:t>
            </w:r>
            <w:r w:rsidR="00A5167E">
              <w:rPr>
                <w:sz w:val="20"/>
                <w:szCs w:val="20"/>
              </w:rPr>
              <w:lastRenderedPageBreak/>
              <w:t>179-182.</w:t>
            </w:r>
          </w:p>
          <w:p w14:paraId="03D884F4" w14:textId="24C38EB1" w:rsidR="00921FE9" w:rsidRPr="002C2FAB" w:rsidRDefault="00921FE9" w:rsidP="00A5167E">
            <w:pPr>
              <w:pStyle w:val="ListeParagraf"/>
              <w:ind w:left="307" w:firstLine="0"/>
              <w:rPr>
                <w:sz w:val="20"/>
                <w:szCs w:val="20"/>
              </w:rPr>
            </w:pPr>
          </w:p>
        </w:tc>
      </w:tr>
      <w:tr w:rsidR="00137AA6" w:rsidRPr="0041391B" w14:paraId="03C0E81B" w14:textId="77777777" w:rsidTr="002C2FAB">
        <w:trPr>
          <w:cantSplit/>
          <w:trHeight w:val="397"/>
        </w:trPr>
        <w:tc>
          <w:tcPr>
            <w:tcW w:w="231" w:type="pct"/>
            <w:vMerge/>
            <w:shd w:val="clear" w:color="auto" w:fill="56D6D3"/>
            <w:vAlign w:val="center"/>
          </w:tcPr>
          <w:p w14:paraId="28825D0D" w14:textId="77777777" w:rsidR="00137AA6" w:rsidRPr="0041391B" w:rsidRDefault="00137AA6" w:rsidP="00137AA6">
            <w:pPr>
              <w:jc w:val="center"/>
              <w:rPr>
                <w:b/>
                <w:bCs/>
                <w:sz w:val="20"/>
                <w:szCs w:val="20"/>
              </w:rPr>
            </w:pPr>
          </w:p>
        </w:tc>
        <w:tc>
          <w:tcPr>
            <w:tcW w:w="970" w:type="pct"/>
            <w:gridSpan w:val="3"/>
            <w:vMerge/>
            <w:vAlign w:val="center"/>
          </w:tcPr>
          <w:p w14:paraId="2C38711C" w14:textId="77777777" w:rsidR="00137AA6" w:rsidRPr="0041391B" w:rsidRDefault="00137AA6" w:rsidP="00137AA6">
            <w:pPr>
              <w:rPr>
                <w:sz w:val="20"/>
                <w:szCs w:val="20"/>
              </w:rPr>
            </w:pPr>
          </w:p>
        </w:tc>
        <w:tc>
          <w:tcPr>
            <w:tcW w:w="2389" w:type="pct"/>
            <w:gridSpan w:val="4"/>
            <w:vAlign w:val="center"/>
          </w:tcPr>
          <w:p w14:paraId="0C5815E8" w14:textId="52B6E0A8" w:rsidR="00137AA6" w:rsidRPr="000D0AFB" w:rsidRDefault="00940185" w:rsidP="00D031CD">
            <w:pPr>
              <w:widowControl/>
              <w:autoSpaceDE/>
              <w:autoSpaceDN/>
              <w:contextualSpacing/>
              <w:rPr>
                <w:sz w:val="20"/>
                <w:szCs w:val="20"/>
              </w:rPr>
            </w:pPr>
            <w:r w:rsidRPr="00940185">
              <w:rPr>
                <w:sz w:val="20"/>
                <w:szCs w:val="20"/>
              </w:rPr>
              <w:t>Müşkilü´l-Kur´ân</w:t>
            </w:r>
            <w:r>
              <w:rPr>
                <w:sz w:val="20"/>
                <w:szCs w:val="20"/>
              </w:rPr>
              <w:t xml:space="preserve"> kavramını açıklar.</w:t>
            </w:r>
          </w:p>
        </w:tc>
        <w:tc>
          <w:tcPr>
            <w:tcW w:w="144" w:type="pct"/>
            <w:vAlign w:val="center"/>
          </w:tcPr>
          <w:p w14:paraId="2A4D0F21" w14:textId="77777777" w:rsidR="00137AA6" w:rsidRPr="000D0AFB" w:rsidRDefault="00137AA6" w:rsidP="00137AA6">
            <w:pPr>
              <w:widowControl/>
              <w:autoSpaceDE/>
              <w:autoSpaceDN/>
              <w:contextualSpacing/>
              <w:jc w:val="center"/>
              <w:rPr>
                <w:sz w:val="20"/>
                <w:szCs w:val="20"/>
              </w:rPr>
            </w:pPr>
          </w:p>
        </w:tc>
        <w:tc>
          <w:tcPr>
            <w:tcW w:w="192" w:type="pct"/>
            <w:gridSpan w:val="2"/>
            <w:vAlign w:val="center"/>
          </w:tcPr>
          <w:p w14:paraId="694A3CC4" w14:textId="27D0A3D5" w:rsidR="00137AA6" w:rsidRPr="000D0AFB" w:rsidRDefault="008B1221" w:rsidP="00137AA6">
            <w:pPr>
              <w:widowControl/>
              <w:autoSpaceDE/>
              <w:autoSpaceDN/>
              <w:contextualSpacing/>
              <w:jc w:val="center"/>
              <w:rPr>
                <w:sz w:val="20"/>
                <w:szCs w:val="20"/>
              </w:rPr>
            </w:pPr>
            <w:r>
              <w:rPr>
                <w:sz w:val="20"/>
                <w:szCs w:val="20"/>
              </w:rPr>
              <w:t>x</w:t>
            </w:r>
          </w:p>
        </w:tc>
        <w:tc>
          <w:tcPr>
            <w:tcW w:w="192" w:type="pct"/>
            <w:gridSpan w:val="2"/>
            <w:vAlign w:val="center"/>
          </w:tcPr>
          <w:p w14:paraId="600A103E" w14:textId="77777777" w:rsidR="00137AA6" w:rsidRPr="000D0AFB" w:rsidRDefault="00137AA6" w:rsidP="00137AA6">
            <w:pPr>
              <w:widowControl/>
              <w:autoSpaceDE/>
              <w:autoSpaceDN/>
              <w:contextualSpacing/>
              <w:jc w:val="center"/>
              <w:rPr>
                <w:sz w:val="20"/>
                <w:szCs w:val="20"/>
              </w:rPr>
            </w:pPr>
          </w:p>
        </w:tc>
        <w:tc>
          <w:tcPr>
            <w:tcW w:w="882" w:type="pct"/>
            <w:gridSpan w:val="2"/>
            <w:vMerge/>
            <w:vAlign w:val="center"/>
          </w:tcPr>
          <w:p w14:paraId="7D1E055E" w14:textId="77777777" w:rsidR="00137AA6" w:rsidRPr="002C2FAB" w:rsidRDefault="00137AA6" w:rsidP="002C2FAB">
            <w:pPr>
              <w:pStyle w:val="ListeParagraf"/>
              <w:numPr>
                <w:ilvl w:val="0"/>
                <w:numId w:val="9"/>
              </w:numPr>
              <w:ind w:left="307"/>
              <w:rPr>
                <w:sz w:val="20"/>
                <w:szCs w:val="20"/>
              </w:rPr>
            </w:pPr>
          </w:p>
        </w:tc>
      </w:tr>
      <w:tr w:rsidR="00EB4442" w:rsidRPr="0041391B" w14:paraId="7710CD5F" w14:textId="77777777" w:rsidTr="002C2FAB">
        <w:trPr>
          <w:cantSplit/>
          <w:trHeight w:val="300"/>
        </w:trPr>
        <w:tc>
          <w:tcPr>
            <w:tcW w:w="231" w:type="pct"/>
            <w:vMerge/>
            <w:shd w:val="clear" w:color="auto" w:fill="56D6D3"/>
            <w:vAlign w:val="center"/>
          </w:tcPr>
          <w:p w14:paraId="09FD9E2D" w14:textId="77777777" w:rsidR="00EB4442" w:rsidRPr="0041391B" w:rsidRDefault="00EB4442" w:rsidP="00EB4442">
            <w:pPr>
              <w:jc w:val="center"/>
              <w:rPr>
                <w:b/>
                <w:bCs/>
                <w:sz w:val="20"/>
                <w:szCs w:val="20"/>
              </w:rPr>
            </w:pPr>
          </w:p>
        </w:tc>
        <w:tc>
          <w:tcPr>
            <w:tcW w:w="970" w:type="pct"/>
            <w:gridSpan w:val="3"/>
            <w:vMerge/>
            <w:vAlign w:val="center"/>
          </w:tcPr>
          <w:p w14:paraId="61A9E349" w14:textId="77777777" w:rsidR="00EB4442" w:rsidRPr="0041391B" w:rsidRDefault="00EB4442" w:rsidP="00246D42">
            <w:pPr>
              <w:rPr>
                <w:sz w:val="20"/>
                <w:szCs w:val="20"/>
              </w:rPr>
            </w:pPr>
          </w:p>
        </w:tc>
        <w:tc>
          <w:tcPr>
            <w:tcW w:w="2389" w:type="pct"/>
            <w:gridSpan w:val="4"/>
            <w:vAlign w:val="center"/>
          </w:tcPr>
          <w:p w14:paraId="4D815789" w14:textId="5943C174" w:rsidR="00EB4442" w:rsidRPr="000D0AFB" w:rsidRDefault="00940185" w:rsidP="00250125">
            <w:pPr>
              <w:widowControl/>
              <w:autoSpaceDE/>
              <w:autoSpaceDN/>
              <w:contextualSpacing/>
              <w:rPr>
                <w:sz w:val="20"/>
                <w:szCs w:val="20"/>
              </w:rPr>
            </w:pPr>
            <w:r w:rsidRPr="00940185">
              <w:rPr>
                <w:sz w:val="20"/>
                <w:szCs w:val="20"/>
              </w:rPr>
              <w:t>Müşkilü´l-Kur´ân</w:t>
            </w:r>
            <w:r>
              <w:rPr>
                <w:sz w:val="20"/>
                <w:szCs w:val="20"/>
              </w:rPr>
              <w:t xml:space="preserve">’a örneklerler verir. </w:t>
            </w:r>
          </w:p>
        </w:tc>
        <w:tc>
          <w:tcPr>
            <w:tcW w:w="144" w:type="pct"/>
            <w:vAlign w:val="center"/>
          </w:tcPr>
          <w:p w14:paraId="760811CF" w14:textId="77777777" w:rsidR="00EB4442" w:rsidRPr="000D0AFB" w:rsidRDefault="00EB4442" w:rsidP="00250125">
            <w:pPr>
              <w:widowControl/>
              <w:autoSpaceDE/>
              <w:autoSpaceDN/>
              <w:contextualSpacing/>
              <w:jc w:val="center"/>
              <w:rPr>
                <w:sz w:val="20"/>
                <w:szCs w:val="20"/>
              </w:rPr>
            </w:pPr>
          </w:p>
        </w:tc>
        <w:tc>
          <w:tcPr>
            <w:tcW w:w="192" w:type="pct"/>
            <w:gridSpan w:val="2"/>
            <w:vAlign w:val="center"/>
          </w:tcPr>
          <w:p w14:paraId="2EA039BF" w14:textId="6DBCBAD1" w:rsidR="00EB4442" w:rsidRPr="000D0AFB" w:rsidRDefault="008720F4" w:rsidP="00250125">
            <w:pPr>
              <w:widowControl/>
              <w:autoSpaceDE/>
              <w:autoSpaceDN/>
              <w:contextualSpacing/>
              <w:jc w:val="center"/>
              <w:rPr>
                <w:sz w:val="20"/>
                <w:szCs w:val="20"/>
              </w:rPr>
            </w:pPr>
            <w:r>
              <w:rPr>
                <w:sz w:val="20"/>
                <w:szCs w:val="20"/>
              </w:rPr>
              <w:t>x</w:t>
            </w:r>
          </w:p>
        </w:tc>
        <w:tc>
          <w:tcPr>
            <w:tcW w:w="192" w:type="pct"/>
            <w:gridSpan w:val="2"/>
            <w:vAlign w:val="center"/>
          </w:tcPr>
          <w:p w14:paraId="53D41E7D" w14:textId="77777777" w:rsidR="00EB4442" w:rsidRPr="000D0AFB" w:rsidRDefault="00EB4442" w:rsidP="00250125">
            <w:pPr>
              <w:widowControl/>
              <w:autoSpaceDE/>
              <w:autoSpaceDN/>
              <w:contextualSpacing/>
              <w:jc w:val="center"/>
              <w:rPr>
                <w:sz w:val="20"/>
                <w:szCs w:val="20"/>
              </w:rPr>
            </w:pPr>
          </w:p>
        </w:tc>
        <w:tc>
          <w:tcPr>
            <w:tcW w:w="882" w:type="pct"/>
            <w:gridSpan w:val="2"/>
            <w:vMerge/>
            <w:vAlign w:val="center"/>
          </w:tcPr>
          <w:p w14:paraId="0BA293E7" w14:textId="77777777" w:rsidR="00EB4442" w:rsidRPr="002C2FAB" w:rsidRDefault="00EB4442" w:rsidP="002C2FAB">
            <w:pPr>
              <w:pStyle w:val="ListeParagraf"/>
              <w:numPr>
                <w:ilvl w:val="0"/>
                <w:numId w:val="9"/>
              </w:numPr>
              <w:ind w:left="307"/>
              <w:rPr>
                <w:sz w:val="20"/>
                <w:szCs w:val="20"/>
              </w:rPr>
            </w:pPr>
          </w:p>
        </w:tc>
      </w:tr>
      <w:tr w:rsidR="00921FE9" w:rsidRPr="0041391B" w14:paraId="426254F4" w14:textId="77777777" w:rsidTr="002C2FAB">
        <w:trPr>
          <w:cantSplit/>
          <w:trHeight w:val="200"/>
        </w:trPr>
        <w:tc>
          <w:tcPr>
            <w:tcW w:w="231" w:type="pct"/>
            <w:vMerge w:val="restart"/>
            <w:shd w:val="clear" w:color="auto" w:fill="56D6D3"/>
            <w:vAlign w:val="center"/>
          </w:tcPr>
          <w:p w14:paraId="5376B6B6" w14:textId="29AC7D89" w:rsidR="00921FE9" w:rsidRPr="0041391B" w:rsidRDefault="00921FE9" w:rsidP="00921FE9">
            <w:pPr>
              <w:jc w:val="center"/>
              <w:rPr>
                <w:b/>
                <w:bCs/>
                <w:sz w:val="20"/>
                <w:szCs w:val="20"/>
              </w:rPr>
            </w:pPr>
            <w:r>
              <w:rPr>
                <w:b/>
                <w:bCs/>
                <w:sz w:val="20"/>
                <w:szCs w:val="20"/>
              </w:rPr>
              <w:t>11</w:t>
            </w:r>
            <w:r w:rsidRPr="0041391B">
              <w:rPr>
                <w:b/>
                <w:bCs/>
                <w:sz w:val="20"/>
                <w:szCs w:val="20"/>
              </w:rPr>
              <w:t>.</w:t>
            </w:r>
          </w:p>
        </w:tc>
        <w:tc>
          <w:tcPr>
            <w:tcW w:w="970" w:type="pct"/>
            <w:gridSpan w:val="3"/>
            <w:vMerge w:val="restart"/>
            <w:vAlign w:val="center"/>
          </w:tcPr>
          <w:p w14:paraId="0C4C3618" w14:textId="59D68602" w:rsidR="00921FE9" w:rsidRPr="0041391B" w:rsidRDefault="008720F4" w:rsidP="00921FE9">
            <w:pPr>
              <w:rPr>
                <w:sz w:val="20"/>
                <w:szCs w:val="20"/>
              </w:rPr>
            </w:pPr>
            <w:r w:rsidRPr="008720F4">
              <w:rPr>
                <w:sz w:val="20"/>
                <w:szCs w:val="20"/>
              </w:rPr>
              <w:t xml:space="preserve">Mübhemâtü´l-Kur´ân </w:t>
            </w:r>
          </w:p>
        </w:tc>
        <w:tc>
          <w:tcPr>
            <w:tcW w:w="2389" w:type="pct"/>
            <w:gridSpan w:val="4"/>
            <w:vAlign w:val="center"/>
          </w:tcPr>
          <w:p w14:paraId="62C3DF41" w14:textId="1F21EFE2" w:rsidR="00921FE9" w:rsidRPr="000D0AFB" w:rsidRDefault="008720F4" w:rsidP="00921FE9">
            <w:pPr>
              <w:widowControl/>
              <w:autoSpaceDE/>
              <w:autoSpaceDN/>
              <w:contextualSpacing/>
              <w:rPr>
                <w:sz w:val="20"/>
                <w:szCs w:val="20"/>
              </w:rPr>
            </w:pPr>
            <w:r w:rsidRPr="008720F4">
              <w:rPr>
                <w:sz w:val="20"/>
                <w:szCs w:val="20"/>
              </w:rPr>
              <w:t>Mübhemâtü´l-Kur´ân</w:t>
            </w:r>
            <w:r>
              <w:rPr>
                <w:sz w:val="20"/>
                <w:szCs w:val="20"/>
              </w:rPr>
              <w:t xml:space="preserve"> kavramını açıklar.</w:t>
            </w:r>
          </w:p>
        </w:tc>
        <w:tc>
          <w:tcPr>
            <w:tcW w:w="144" w:type="pct"/>
            <w:vAlign w:val="center"/>
          </w:tcPr>
          <w:p w14:paraId="0F58A4B9" w14:textId="7BD677BE" w:rsidR="00921FE9" w:rsidRPr="000D0AFB" w:rsidRDefault="008720F4" w:rsidP="00921FE9">
            <w:pPr>
              <w:widowControl/>
              <w:autoSpaceDE/>
              <w:autoSpaceDN/>
              <w:contextualSpacing/>
              <w:jc w:val="center"/>
              <w:rPr>
                <w:sz w:val="20"/>
                <w:szCs w:val="20"/>
              </w:rPr>
            </w:pPr>
            <w:r>
              <w:rPr>
                <w:sz w:val="20"/>
                <w:szCs w:val="20"/>
              </w:rPr>
              <w:t>x</w:t>
            </w:r>
          </w:p>
        </w:tc>
        <w:tc>
          <w:tcPr>
            <w:tcW w:w="192" w:type="pct"/>
            <w:gridSpan w:val="2"/>
            <w:vAlign w:val="center"/>
          </w:tcPr>
          <w:p w14:paraId="56B3F418" w14:textId="781FED10" w:rsidR="00921FE9" w:rsidRPr="000D0AFB" w:rsidRDefault="00921FE9" w:rsidP="00921FE9">
            <w:pPr>
              <w:widowControl/>
              <w:autoSpaceDE/>
              <w:autoSpaceDN/>
              <w:contextualSpacing/>
              <w:jc w:val="center"/>
              <w:rPr>
                <w:sz w:val="20"/>
                <w:szCs w:val="20"/>
              </w:rPr>
            </w:pPr>
          </w:p>
        </w:tc>
        <w:tc>
          <w:tcPr>
            <w:tcW w:w="192" w:type="pct"/>
            <w:gridSpan w:val="2"/>
            <w:vAlign w:val="center"/>
          </w:tcPr>
          <w:p w14:paraId="50A820F9" w14:textId="77777777" w:rsidR="00921FE9" w:rsidRPr="000D0AFB" w:rsidRDefault="00921FE9" w:rsidP="00921FE9">
            <w:pPr>
              <w:widowControl/>
              <w:autoSpaceDE/>
              <w:autoSpaceDN/>
              <w:contextualSpacing/>
              <w:jc w:val="center"/>
              <w:rPr>
                <w:sz w:val="20"/>
                <w:szCs w:val="20"/>
              </w:rPr>
            </w:pPr>
          </w:p>
        </w:tc>
        <w:tc>
          <w:tcPr>
            <w:tcW w:w="882" w:type="pct"/>
            <w:gridSpan w:val="2"/>
            <w:vMerge w:val="restart"/>
            <w:vAlign w:val="center"/>
          </w:tcPr>
          <w:p w14:paraId="5D05CBA5" w14:textId="669426F9" w:rsidR="00921FE9" w:rsidRPr="002C2FAB" w:rsidRDefault="00866740" w:rsidP="002C2FAB">
            <w:pPr>
              <w:pStyle w:val="ListeParagraf"/>
              <w:numPr>
                <w:ilvl w:val="0"/>
                <w:numId w:val="9"/>
              </w:numPr>
              <w:ind w:left="307"/>
              <w:rPr>
                <w:sz w:val="20"/>
                <w:szCs w:val="20"/>
              </w:rPr>
            </w:pPr>
            <w:r w:rsidRPr="00866740">
              <w:rPr>
                <w:sz w:val="20"/>
                <w:szCs w:val="20"/>
              </w:rPr>
              <w:t></w:t>
            </w:r>
            <w:r w:rsidRPr="00866740">
              <w:rPr>
                <w:sz w:val="20"/>
                <w:szCs w:val="20"/>
              </w:rPr>
              <w:tab/>
              <w:t>GÜL, 2020,</w:t>
            </w:r>
            <w:r>
              <w:rPr>
                <w:sz w:val="20"/>
                <w:szCs w:val="20"/>
              </w:rPr>
              <w:t>74</w:t>
            </w:r>
            <w:r w:rsidRPr="00866740">
              <w:rPr>
                <w:sz w:val="20"/>
                <w:szCs w:val="20"/>
              </w:rPr>
              <w:t>-</w:t>
            </w:r>
            <w:r>
              <w:rPr>
                <w:sz w:val="20"/>
                <w:szCs w:val="20"/>
              </w:rPr>
              <w:t>80</w:t>
            </w:r>
            <w:r w:rsidRPr="00866740">
              <w:rPr>
                <w:sz w:val="20"/>
                <w:szCs w:val="20"/>
              </w:rPr>
              <w:t>.</w:t>
            </w:r>
          </w:p>
        </w:tc>
      </w:tr>
      <w:tr w:rsidR="00921FE9" w:rsidRPr="0041391B" w14:paraId="65C79C57" w14:textId="77777777" w:rsidTr="002C2FAB">
        <w:trPr>
          <w:cantSplit/>
          <w:trHeight w:val="322"/>
        </w:trPr>
        <w:tc>
          <w:tcPr>
            <w:tcW w:w="231" w:type="pct"/>
            <w:vMerge/>
            <w:shd w:val="clear" w:color="auto" w:fill="56D6D3"/>
            <w:vAlign w:val="center"/>
          </w:tcPr>
          <w:p w14:paraId="5161F094" w14:textId="77777777" w:rsidR="00921FE9" w:rsidRPr="0041391B" w:rsidRDefault="00921FE9" w:rsidP="00921FE9">
            <w:pPr>
              <w:jc w:val="center"/>
              <w:rPr>
                <w:b/>
                <w:bCs/>
                <w:sz w:val="20"/>
                <w:szCs w:val="20"/>
              </w:rPr>
            </w:pPr>
          </w:p>
        </w:tc>
        <w:tc>
          <w:tcPr>
            <w:tcW w:w="970" w:type="pct"/>
            <w:gridSpan w:val="3"/>
            <w:vMerge/>
            <w:vAlign w:val="center"/>
          </w:tcPr>
          <w:p w14:paraId="355732BC" w14:textId="77777777" w:rsidR="00921FE9" w:rsidRPr="0041391B" w:rsidRDefault="00921FE9" w:rsidP="00921FE9">
            <w:pPr>
              <w:rPr>
                <w:sz w:val="20"/>
                <w:szCs w:val="20"/>
              </w:rPr>
            </w:pPr>
          </w:p>
        </w:tc>
        <w:tc>
          <w:tcPr>
            <w:tcW w:w="2389" w:type="pct"/>
            <w:gridSpan w:val="4"/>
            <w:vAlign w:val="center"/>
          </w:tcPr>
          <w:p w14:paraId="6D422F62" w14:textId="60BAC4E2" w:rsidR="00921FE9" w:rsidRPr="000D0AFB" w:rsidRDefault="008720F4" w:rsidP="00921FE9">
            <w:pPr>
              <w:widowControl/>
              <w:autoSpaceDE/>
              <w:autoSpaceDN/>
              <w:contextualSpacing/>
              <w:rPr>
                <w:sz w:val="20"/>
                <w:szCs w:val="20"/>
              </w:rPr>
            </w:pPr>
            <w:r>
              <w:rPr>
                <w:sz w:val="20"/>
                <w:szCs w:val="20"/>
              </w:rPr>
              <w:t>Kur’ân’da mübhem kelimeler bulunmasının sebeplerini açıklar örnekler verir.</w:t>
            </w:r>
          </w:p>
        </w:tc>
        <w:tc>
          <w:tcPr>
            <w:tcW w:w="144" w:type="pct"/>
            <w:vAlign w:val="center"/>
          </w:tcPr>
          <w:p w14:paraId="1F20C1AF" w14:textId="7C57DB6F" w:rsidR="00921FE9" w:rsidRPr="000D0AFB" w:rsidRDefault="00921FE9" w:rsidP="00921FE9">
            <w:pPr>
              <w:widowControl/>
              <w:autoSpaceDE/>
              <w:autoSpaceDN/>
              <w:contextualSpacing/>
              <w:jc w:val="center"/>
              <w:rPr>
                <w:sz w:val="20"/>
                <w:szCs w:val="20"/>
              </w:rPr>
            </w:pPr>
          </w:p>
        </w:tc>
        <w:tc>
          <w:tcPr>
            <w:tcW w:w="192" w:type="pct"/>
            <w:gridSpan w:val="2"/>
            <w:vAlign w:val="center"/>
          </w:tcPr>
          <w:p w14:paraId="46B30C73" w14:textId="50B2975A" w:rsidR="00921FE9" w:rsidRPr="000D0AFB" w:rsidRDefault="00921FE9" w:rsidP="00921FE9">
            <w:pPr>
              <w:widowControl/>
              <w:autoSpaceDE/>
              <w:autoSpaceDN/>
              <w:contextualSpacing/>
              <w:jc w:val="center"/>
              <w:rPr>
                <w:sz w:val="20"/>
                <w:szCs w:val="20"/>
              </w:rPr>
            </w:pPr>
          </w:p>
        </w:tc>
        <w:tc>
          <w:tcPr>
            <w:tcW w:w="192" w:type="pct"/>
            <w:gridSpan w:val="2"/>
            <w:vAlign w:val="center"/>
          </w:tcPr>
          <w:p w14:paraId="5DF16241" w14:textId="518A26BC" w:rsidR="00921FE9" w:rsidRPr="000D0AFB" w:rsidRDefault="008720F4" w:rsidP="00921FE9">
            <w:pPr>
              <w:widowControl/>
              <w:autoSpaceDE/>
              <w:autoSpaceDN/>
              <w:contextualSpacing/>
              <w:jc w:val="center"/>
              <w:rPr>
                <w:sz w:val="20"/>
                <w:szCs w:val="20"/>
              </w:rPr>
            </w:pPr>
            <w:r>
              <w:rPr>
                <w:sz w:val="20"/>
                <w:szCs w:val="20"/>
              </w:rPr>
              <w:t>x</w:t>
            </w:r>
          </w:p>
        </w:tc>
        <w:tc>
          <w:tcPr>
            <w:tcW w:w="882" w:type="pct"/>
            <w:gridSpan w:val="2"/>
            <w:vMerge/>
            <w:vAlign w:val="center"/>
          </w:tcPr>
          <w:p w14:paraId="10534696" w14:textId="77777777" w:rsidR="00921FE9" w:rsidRPr="002C2FAB" w:rsidRDefault="00921FE9" w:rsidP="002C2FAB">
            <w:pPr>
              <w:pStyle w:val="ListeParagraf"/>
              <w:numPr>
                <w:ilvl w:val="0"/>
                <w:numId w:val="9"/>
              </w:numPr>
              <w:ind w:left="307"/>
              <w:rPr>
                <w:sz w:val="20"/>
                <w:szCs w:val="20"/>
              </w:rPr>
            </w:pPr>
          </w:p>
        </w:tc>
      </w:tr>
      <w:tr w:rsidR="00921FE9" w:rsidRPr="0041391B" w14:paraId="0E9582A8" w14:textId="77777777" w:rsidTr="002C2FAB">
        <w:trPr>
          <w:cantSplit/>
          <w:trHeight w:val="300"/>
        </w:trPr>
        <w:tc>
          <w:tcPr>
            <w:tcW w:w="231" w:type="pct"/>
            <w:vMerge/>
            <w:shd w:val="clear" w:color="auto" w:fill="56D6D3"/>
            <w:vAlign w:val="center"/>
          </w:tcPr>
          <w:p w14:paraId="3B0E2C4E" w14:textId="77777777" w:rsidR="00921FE9" w:rsidRPr="0041391B" w:rsidRDefault="00921FE9" w:rsidP="00921FE9">
            <w:pPr>
              <w:jc w:val="center"/>
              <w:rPr>
                <w:b/>
                <w:bCs/>
                <w:sz w:val="20"/>
                <w:szCs w:val="20"/>
              </w:rPr>
            </w:pPr>
          </w:p>
        </w:tc>
        <w:tc>
          <w:tcPr>
            <w:tcW w:w="970" w:type="pct"/>
            <w:gridSpan w:val="3"/>
            <w:vMerge/>
            <w:vAlign w:val="center"/>
          </w:tcPr>
          <w:p w14:paraId="29C66F06" w14:textId="77777777" w:rsidR="00921FE9" w:rsidRPr="0041391B" w:rsidRDefault="00921FE9" w:rsidP="00921FE9">
            <w:pPr>
              <w:rPr>
                <w:sz w:val="20"/>
                <w:szCs w:val="20"/>
              </w:rPr>
            </w:pPr>
          </w:p>
        </w:tc>
        <w:tc>
          <w:tcPr>
            <w:tcW w:w="2389" w:type="pct"/>
            <w:gridSpan w:val="4"/>
            <w:vAlign w:val="center"/>
          </w:tcPr>
          <w:p w14:paraId="3C9E05FB" w14:textId="769658B4" w:rsidR="00921FE9" w:rsidRPr="000D0AFB" w:rsidRDefault="00921FE9" w:rsidP="00921FE9">
            <w:pPr>
              <w:widowControl/>
              <w:autoSpaceDE/>
              <w:autoSpaceDN/>
              <w:contextualSpacing/>
              <w:rPr>
                <w:sz w:val="20"/>
                <w:szCs w:val="20"/>
              </w:rPr>
            </w:pPr>
          </w:p>
        </w:tc>
        <w:tc>
          <w:tcPr>
            <w:tcW w:w="144" w:type="pct"/>
            <w:vAlign w:val="center"/>
          </w:tcPr>
          <w:p w14:paraId="15584EFE" w14:textId="5376818A" w:rsidR="00921FE9" w:rsidRPr="000D0AFB" w:rsidRDefault="00921FE9" w:rsidP="008720F4">
            <w:pPr>
              <w:widowControl/>
              <w:autoSpaceDE/>
              <w:autoSpaceDN/>
              <w:contextualSpacing/>
              <w:rPr>
                <w:sz w:val="20"/>
                <w:szCs w:val="20"/>
              </w:rPr>
            </w:pPr>
          </w:p>
        </w:tc>
        <w:tc>
          <w:tcPr>
            <w:tcW w:w="192" w:type="pct"/>
            <w:gridSpan w:val="2"/>
            <w:vAlign w:val="center"/>
          </w:tcPr>
          <w:p w14:paraId="77DB33D2" w14:textId="5122952D" w:rsidR="00921FE9" w:rsidRPr="000D0AFB" w:rsidRDefault="00921FE9" w:rsidP="00921FE9">
            <w:pPr>
              <w:widowControl/>
              <w:autoSpaceDE/>
              <w:autoSpaceDN/>
              <w:contextualSpacing/>
              <w:jc w:val="center"/>
              <w:rPr>
                <w:sz w:val="20"/>
                <w:szCs w:val="20"/>
              </w:rPr>
            </w:pPr>
          </w:p>
        </w:tc>
        <w:tc>
          <w:tcPr>
            <w:tcW w:w="192" w:type="pct"/>
            <w:gridSpan w:val="2"/>
            <w:vAlign w:val="center"/>
          </w:tcPr>
          <w:p w14:paraId="2F5FFF6B" w14:textId="77777777" w:rsidR="00921FE9" w:rsidRPr="000D0AFB" w:rsidRDefault="00921FE9" w:rsidP="00921FE9">
            <w:pPr>
              <w:widowControl/>
              <w:autoSpaceDE/>
              <w:autoSpaceDN/>
              <w:contextualSpacing/>
              <w:jc w:val="center"/>
              <w:rPr>
                <w:sz w:val="20"/>
                <w:szCs w:val="20"/>
              </w:rPr>
            </w:pPr>
          </w:p>
        </w:tc>
        <w:tc>
          <w:tcPr>
            <w:tcW w:w="882" w:type="pct"/>
            <w:gridSpan w:val="2"/>
            <w:vMerge/>
            <w:vAlign w:val="center"/>
          </w:tcPr>
          <w:p w14:paraId="10D676BA" w14:textId="77777777" w:rsidR="00921FE9" w:rsidRPr="002C2FAB" w:rsidRDefault="00921FE9" w:rsidP="002C2FAB">
            <w:pPr>
              <w:pStyle w:val="ListeParagraf"/>
              <w:numPr>
                <w:ilvl w:val="0"/>
                <w:numId w:val="9"/>
              </w:numPr>
              <w:ind w:left="307"/>
              <w:rPr>
                <w:sz w:val="20"/>
                <w:szCs w:val="20"/>
              </w:rPr>
            </w:pPr>
          </w:p>
        </w:tc>
      </w:tr>
      <w:tr w:rsidR="009E0748" w:rsidRPr="0041391B" w14:paraId="7A2B080D" w14:textId="77777777" w:rsidTr="0058320B">
        <w:trPr>
          <w:cantSplit/>
          <w:trHeight w:val="284"/>
        </w:trPr>
        <w:tc>
          <w:tcPr>
            <w:tcW w:w="231" w:type="pct"/>
            <w:vMerge w:val="restart"/>
            <w:shd w:val="clear" w:color="auto" w:fill="56D6D3"/>
            <w:vAlign w:val="center"/>
          </w:tcPr>
          <w:p w14:paraId="6C375F99" w14:textId="1FD250F4" w:rsidR="009E0748" w:rsidRPr="0041391B" w:rsidRDefault="009E0748" w:rsidP="009E0748">
            <w:pPr>
              <w:jc w:val="center"/>
              <w:rPr>
                <w:b/>
                <w:bCs/>
                <w:sz w:val="20"/>
                <w:szCs w:val="20"/>
              </w:rPr>
            </w:pPr>
            <w:r>
              <w:rPr>
                <w:b/>
                <w:bCs/>
                <w:sz w:val="20"/>
                <w:szCs w:val="20"/>
              </w:rPr>
              <w:t>12</w:t>
            </w:r>
            <w:r w:rsidRPr="0041391B">
              <w:rPr>
                <w:b/>
                <w:bCs/>
                <w:sz w:val="20"/>
                <w:szCs w:val="20"/>
              </w:rPr>
              <w:t>.</w:t>
            </w:r>
          </w:p>
        </w:tc>
        <w:tc>
          <w:tcPr>
            <w:tcW w:w="970" w:type="pct"/>
            <w:gridSpan w:val="3"/>
            <w:vMerge w:val="restart"/>
            <w:vAlign w:val="center"/>
          </w:tcPr>
          <w:p w14:paraId="235B707D" w14:textId="491F88F9" w:rsidR="009E0748" w:rsidRPr="0041391B" w:rsidRDefault="009E0748" w:rsidP="009E0748">
            <w:pPr>
              <w:rPr>
                <w:sz w:val="20"/>
                <w:szCs w:val="20"/>
              </w:rPr>
            </w:pPr>
            <w:r w:rsidRPr="009E0748">
              <w:rPr>
                <w:sz w:val="20"/>
                <w:szCs w:val="20"/>
              </w:rPr>
              <w:t>Kur´an´da Tekrarlar</w:t>
            </w:r>
          </w:p>
        </w:tc>
        <w:tc>
          <w:tcPr>
            <w:tcW w:w="2389" w:type="pct"/>
            <w:gridSpan w:val="4"/>
            <w:vAlign w:val="center"/>
          </w:tcPr>
          <w:p w14:paraId="05F7214A" w14:textId="09CFA0B9" w:rsidR="009E0748" w:rsidRPr="000D0AFB" w:rsidRDefault="009E0748" w:rsidP="009E0748">
            <w:pPr>
              <w:widowControl/>
              <w:autoSpaceDE/>
              <w:autoSpaceDN/>
              <w:contextualSpacing/>
              <w:rPr>
                <w:sz w:val="20"/>
                <w:szCs w:val="20"/>
              </w:rPr>
            </w:pPr>
            <w:r>
              <w:rPr>
                <w:sz w:val="20"/>
                <w:szCs w:val="20"/>
              </w:rPr>
              <w:t>Tekrar kavramını bilir bu konuda alimlerin görüşlerini açıklar.</w:t>
            </w:r>
          </w:p>
        </w:tc>
        <w:tc>
          <w:tcPr>
            <w:tcW w:w="144" w:type="pct"/>
            <w:vAlign w:val="center"/>
          </w:tcPr>
          <w:p w14:paraId="74C4B7FF" w14:textId="16C464CC" w:rsidR="009E0748" w:rsidRPr="000D0AFB" w:rsidRDefault="009E0748" w:rsidP="009E0748">
            <w:pPr>
              <w:widowControl/>
              <w:autoSpaceDE/>
              <w:autoSpaceDN/>
              <w:contextualSpacing/>
              <w:jc w:val="center"/>
              <w:rPr>
                <w:sz w:val="20"/>
                <w:szCs w:val="20"/>
              </w:rPr>
            </w:pPr>
            <w:r>
              <w:rPr>
                <w:sz w:val="20"/>
                <w:szCs w:val="20"/>
              </w:rPr>
              <w:t>x</w:t>
            </w:r>
          </w:p>
        </w:tc>
        <w:tc>
          <w:tcPr>
            <w:tcW w:w="192" w:type="pct"/>
            <w:gridSpan w:val="2"/>
            <w:vAlign w:val="center"/>
          </w:tcPr>
          <w:p w14:paraId="39D3A09B" w14:textId="77777777" w:rsidR="009E0748" w:rsidRPr="000D0AFB" w:rsidRDefault="009E0748" w:rsidP="009E0748">
            <w:pPr>
              <w:widowControl/>
              <w:autoSpaceDE/>
              <w:autoSpaceDN/>
              <w:contextualSpacing/>
              <w:jc w:val="center"/>
              <w:rPr>
                <w:sz w:val="20"/>
                <w:szCs w:val="20"/>
              </w:rPr>
            </w:pPr>
          </w:p>
        </w:tc>
        <w:tc>
          <w:tcPr>
            <w:tcW w:w="192" w:type="pct"/>
            <w:gridSpan w:val="2"/>
            <w:vAlign w:val="center"/>
          </w:tcPr>
          <w:p w14:paraId="06C5349A" w14:textId="77777777" w:rsidR="009E0748" w:rsidRPr="000D0AFB" w:rsidRDefault="009E0748" w:rsidP="009E0748">
            <w:pPr>
              <w:widowControl/>
              <w:autoSpaceDE/>
              <w:autoSpaceDN/>
              <w:contextualSpacing/>
              <w:jc w:val="center"/>
              <w:rPr>
                <w:sz w:val="20"/>
                <w:szCs w:val="20"/>
              </w:rPr>
            </w:pPr>
          </w:p>
        </w:tc>
        <w:tc>
          <w:tcPr>
            <w:tcW w:w="882" w:type="pct"/>
            <w:gridSpan w:val="2"/>
            <w:vMerge w:val="restart"/>
            <w:vAlign w:val="center"/>
          </w:tcPr>
          <w:p w14:paraId="567FA6B3" w14:textId="1990164F" w:rsidR="009E0748" w:rsidRPr="002C2FAB" w:rsidRDefault="009E0748" w:rsidP="009E0748">
            <w:pPr>
              <w:pStyle w:val="ListeParagraf"/>
              <w:numPr>
                <w:ilvl w:val="0"/>
                <w:numId w:val="9"/>
              </w:numPr>
              <w:ind w:left="307"/>
              <w:rPr>
                <w:sz w:val="20"/>
                <w:szCs w:val="20"/>
              </w:rPr>
            </w:pPr>
            <w:r w:rsidRPr="00B67A46">
              <w:rPr>
                <w:sz w:val="20"/>
                <w:szCs w:val="20"/>
              </w:rPr>
              <w:t></w:t>
            </w:r>
            <w:r w:rsidRPr="00B67A46">
              <w:rPr>
                <w:sz w:val="20"/>
                <w:szCs w:val="20"/>
              </w:rPr>
              <w:tab/>
            </w:r>
            <w:r w:rsidR="00CB61A5" w:rsidRPr="00CB61A5">
              <w:rPr>
                <w:sz w:val="20"/>
                <w:szCs w:val="20"/>
              </w:rPr>
              <w:t>GÜL, 2020,</w:t>
            </w:r>
            <w:r w:rsidR="00CB61A5">
              <w:rPr>
                <w:sz w:val="20"/>
                <w:szCs w:val="20"/>
              </w:rPr>
              <w:t>190</w:t>
            </w:r>
            <w:r w:rsidR="00CB61A5" w:rsidRPr="00CB61A5">
              <w:rPr>
                <w:sz w:val="20"/>
                <w:szCs w:val="20"/>
              </w:rPr>
              <w:t>-</w:t>
            </w:r>
            <w:r w:rsidR="00CB61A5">
              <w:rPr>
                <w:sz w:val="20"/>
                <w:szCs w:val="20"/>
              </w:rPr>
              <w:t>194</w:t>
            </w:r>
            <w:r>
              <w:rPr>
                <w:sz w:val="20"/>
                <w:szCs w:val="20"/>
              </w:rPr>
              <w:t>.</w:t>
            </w:r>
          </w:p>
        </w:tc>
      </w:tr>
      <w:tr w:rsidR="009E0748" w:rsidRPr="0041391B" w14:paraId="55F356EB" w14:textId="77777777" w:rsidTr="002C2FAB">
        <w:trPr>
          <w:cantSplit/>
          <w:trHeight w:val="322"/>
        </w:trPr>
        <w:tc>
          <w:tcPr>
            <w:tcW w:w="231" w:type="pct"/>
            <w:vMerge/>
            <w:shd w:val="clear" w:color="auto" w:fill="56D6D3"/>
            <w:vAlign w:val="center"/>
          </w:tcPr>
          <w:p w14:paraId="5FE0D18F" w14:textId="77777777" w:rsidR="009E0748" w:rsidRPr="0041391B" w:rsidRDefault="009E0748" w:rsidP="009E0748">
            <w:pPr>
              <w:jc w:val="center"/>
              <w:rPr>
                <w:b/>
                <w:bCs/>
                <w:sz w:val="20"/>
                <w:szCs w:val="20"/>
              </w:rPr>
            </w:pPr>
          </w:p>
        </w:tc>
        <w:tc>
          <w:tcPr>
            <w:tcW w:w="970" w:type="pct"/>
            <w:gridSpan w:val="3"/>
            <w:vMerge/>
            <w:vAlign w:val="center"/>
          </w:tcPr>
          <w:p w14:paraId="4ED43816" w14:textId="77777777" w:rsidR="009E0748" w:rsidRPr="0041391B" w:rsidRDefault="009E0748" w:rsidP="009E0748">
            <w:pPr>
              <w:rPr>
                <w:sz w:val="20"/>
                <w:szCs w:val="20"/>
              </w:rPr>
            </w:pPr>
          </w:p>
        </w:tc>
        <w:tc>
          <w:tcPr>
            <w:tcW w:w="2389" w:type="pct"/>
            <w:gridSpan w:val="4"/>
          </w:tcPr>
          <w:p w14:paraId="3E78755D" w14:textId="6CDB3932" w:rsidR="009E0748" w:rsidRPr="000D0AFB" w:rsidRDefault="009E0748" w:rsidP="009E0748">
            <w:pPr>
              <w:widowControl/>
              <w:autoSpaceDE/>
              <w:autoSpaceDN/>
              <w:contextualSpacing/>
              <w:rPr>
                <w:sz w:val="20"/>
                <w:szCs w:val="20"/>
              </w:rPr>
            </w:pPr>
            <w:r>
              <w:rPr>
                <w:sz w:val="20"/>
                <w:szCs w:val="20"/>
              </w:rPr>
              <w:t>Kur’ân’da tekrar çeşitlerini sayar örnek verir.</w:t>
            </w:r>
          </w:p>
        </w:tc>
        <w:tc>
          <w:tcPr>
            <w:tcW w:w="144" w:type="pct"/>
            <w:vAlign w:val="center"/>
          </w:tcPr>
          <w:p w14:paraId="2E3B54AA" w14:textId="0A618A98" w:rsidR="009E0748" w:rsidRPr="000D0AFB" w:rsidRDefault="009E0748" w:rsidP="009E0748">
            <w:pPr>
              <w:widowControl/>
              <w:autoSpaceDE/>
              <w:autoSpaceDN/>
              <w:contextualSpacing/>
              <w:jc w:val="center"/>
              <w:rPr>
                <w:sz w:val="20"/>
                <w:szCs w:val="20"/>
              </w:rPr>
            </w:pPr>
            <w:r>
              <w:rPr>
                <w:sz w:val="20"/>
                <w:szCs w:val="20"/>
              </w:rPr>
              <w:t>x</w:t>
            </w:r>
          </w:p>
        </w:tc>
        <w:tc>
          <w:tcPr>
            <w:tcW w:w="192" w:type="pct"/>
            <w:gridSpan w:val="2"/>
            <w:vAlign w:val="center"/>
          </w:tcPr>
          <w:p w14:paraId="352BDC78" w14:textId="6E7E7349" w:rsidR="009E0748" w:rsidRPr="000D0AFB" w:rsidRDefault="009E0748" w:rsidP="009E0748">
            <w:pPr>
              <w:widowControl/>
              <w:autoSpaceDE/>
              <w:autoSpaceDN/>
              <w:contextualSpacing/>
              <w:jc w:val="center"/>
              <w:rPr>
                <w:sz w:val="20"/>
                <w:szCs w:val="20"/>
              </w:rPr>
            </w:pPr>
          </w:p>
        </w:tc>
        <w:tc>
          <w:tcPr>
            <w:tcW w:w="192" w:type="pct"/>
            <w:gridSpan w:val="2"/>
            <w:vAlign w:val="center"/>
          </w:tcPr>
          <w:p w14:paraId="6EB5B1D8" w14:textId="08672886" w:rsidR="009E0748" w:rsidRPr="000D0AFB" w:rsidRDefault="009E0748" w:rsidP="009E0748">
            <w:pPr>
              <w:widowControl/>
              <w:autoSpaceDE/>
              <w:autoSpaceDN/>
              <w:contextualSpacing/>
              <w:jc w:val="center"/>
              <w:rPr>
                <w:sz w:val="20"/>
                <w:szCs w:val="20"/>
              </w:rPr>
            </w:pPr>
          </w:p>
        </w:tc>
        <w:tc>
          <w:tcPr>
            <w:tcW w:w="882" w:type="pct"/>
            <w:gridSpan w:val="2"/>
            <w:vMerge/>
            <w:vAlign w:val="center"/>
          </w:tcPr>
          <w:p w14:paraId="4B74ABE5" w14:textId="77777777" w:rsidR="009E0748" w:rsidRPr="002C2FAB" w:rsidRDefault="009E0748" w:rsidP="009E0748">
            <w:pPr>
              <w:pStyle w:val="ListeParagraf"/>
              <w:numPr>
                <w:ilvl w:val="0"/>
                <w:numId w:val="9"/>
              </w:numPr>
              <w:ind w:left="307"/>
              <w:rPr>
                <w:sz w:val="20"/>
                <w:szCs w:val="20"/>
              </w:rPr>
            </w:pPr>
          </w:p>
        </w:tc>
      </w:tr>
      <w:tr w:rsidR="009E0748" w:rsidRPr="0041391B" w14:paraId="24BC92F6" w14:textId="77777777" w:rsidTr="002C2FAB">
        <w:trPr>
          <w:cantSplit/>
          <w:trHeight w:val="276"/>
        </w:trPr>
        <w:tc>
          <w:tcPr>
            <w:tcW w:w="231" w:type="pct"/>
            <w:vMerge/>
            <w:shd w:val="clear" w:color="auto" w:fill="56D6D3"/>
            <w:vAlign w:val="center"/>
          </w:tcPr>
          <w:p w14:paraId="735A5055" w14:textId="77777777" w:rsidR="009E0748" w:rsidRPr="0041391B" w:rsidRDefault="009E0748" w:rsidP="009E0748">
            <w:pPr>
              <w:jc w:val="center"/>
              <w:rPr>
                <w:b/>
                <w:bCs/>
                <w:sz w:val="20"/>
                <w:szCs w:val="20"/>
              </w:rPr>
            </w:pPr>
          </w:p>
        </w:tc>
        <w:tc>
          <w:tcPr>
            <w:tcW w:w="970" w:type="pct"/>
            <w:gridSpan w:val="3"/>
            <w:vMerge/>
            <w:vAlign w:val="center"/>
          </w:tcPr>
          <w:p w14:paraId="6AC8BA59" w14:textId="77777777" w:rsidR="009E0748" w:rsidRPr="0041391B" w:rsidRDefault="009E0748" w:rsidP="009E0748">
            <w:pPr>
              <w:rPr>
                <w:sz w:val="20"/>
                <w:szCs w:val="20"/>
              </w:rPr>
            </w:pPr>
          </w:p>
        </w:tc>
        <w:tc>
          <w:tcPr>
            <w:tcW w:w="2389" w:type="pct"/>
            <w:gridSpan w:val="4"/>
            <w:vAlign w:val="center"/>
          </w:tcPr>
          <w:p w14:paraId="31A1D0B5" w14:textId="5148ADDD" w:rsidR="009E0748" w:rsidRPr="000D0AFB" w:rsidRDefault="009E0748" w:rsidP="009E0748">
            <w:pPr>
              <w:widowControl/>
              <w:autoSpaceDE/>
              <w:autoSpaceDN/>
              <w:contextualSpacing/>
              <w:rPr>
                <w:sz w:val="20"/>
                <w:szCs w:val="20"/>
              </w:rPr>
            </w:pPr>
          </w:p>
        </w:tc>
        <w:tc>
          <w:tcPr>
            <w:tcW w:w="144" w:type="pct"/>
            <w:vAlign w:val="center"/>
          </w:tcPr>
          <w:p w14:paraId="27D08AA5" w14:textId="77777777" w:rsidR="009E0748" w:rsidRPr="000D0AFB" w:rsidRDefault="009E0748" w:rsidP="009E0748">
            <w:pPr>
              <w:widowControl/>
              <w:autoSpaceDE/>
              <w:autoSpaceDN/>
              <w:contextualSpacing/>
              <w:jc w:val="center"/>
              <w:rPr>
                <w:sz w:val="20"/>
                <w:szCs w:val="20"/>
              </w:rPr>
            </w:pPr>
          </w:p>
        </w:tc>
        <w:tc>
          <w:tcPr>
            <w:tcW w:w="192" w:type="pct"/>
            <w:gridSpan w:val="2"/>
            <w:vAlign w:val="center"/>
          </w:tcPr>
          <w:p w14:paraId="06639C15" w14:textId="312E1D30" w:rsidR="009E0748" w:rsidRPr="000D0AFB" w:rsidRDefault="009E0748" w:rsidP="009E0748">
            <w:pPr>
              <w:widowControl/>
              <w:autoSpaceDE/>
              <w:autoSpaceDN/>
              <w:contextualSpacing/>
              <w:jc w:val="center"/>
              <w:rPr>
                <w:sz w:val="20"/>
                <w:szCs w:val="20"/>
              </w:rPr>
            </w:pPr>
          </w:p>
        </w:tc>
        <w:tc>
          <w:tcPr>
            <w:tcW w:w="192" w:type="pct"/>
            <w:gridSpan w:val="2"/>
            <w:vAlign w:val="center"/>
          </w:tcPr>
          <w:p w14:paraId="366797B0" w14:textId="77777777" w:rsidR="009E0748" w:rsidRPr="000D0AFB" w:rsidRDefault="009E0748" w:rsidP="009E0748">
            <w:pPr>
              <w:widowControl/>
              <w:autoSpaceDE/>
              <w:autoSpaceDN/>
              <w:contextualSpacing/>
              <w:jc w:val="center"/>
              <w:rPr>
                <w:sz w:val="20"/>
                <w:szCs w:val="20"/>
              </w:rPr>
            </w:pPr>
          </w:p>
        </w:tc>
        <w:tc>
          <w:tcPr>
            <w:tcW w:w="882" w:type="pct"/>
            <w:gridSpan w:val="2"/>
            <w:vMerge/>
            <w:vAlign w:val="center"/>
          </w:tcPr>
          <w:p w14:paraId="3F330E68" w14:textId="77777777" w:rsidR="009E0748" w:rsidRPr="002C2FAB" w:rsidRDefault="009E0748" w:rsidP="009E0748">
            <w:pPr>
              <w:pStyle w:val="ListeParagraf"/>
              <w:numPr>
                <w:ilvl w:val="0"/>
                <w:numId w:val="9"/>
              </w:numPr>
              <w:ind w:left="307"/>
              <w:rPr>
                <w:sz w:val="20"/>
                <w:szCs w:val="20"/>
              </w:rPr>
            </w:pPr>
          </w:p>
        </w:tc>
      </w:tr>
      <w:tr w:rsidR="009E0748" w:rsidRPr="0041391B" w14:paraId="244C1790" w14:textId="77777777" w:rsidTr="002C2FAB">
        <w:trPr>
          <w:cantSplit/>
          <w:trHeight w:val="200"/>
        </w:trPr>
        <w:tc>
          <w:tcPr>
            <w:tcW w:w="231" w:type="pct"/>
            <w:vMerge w:val="restart"/>
            <w:shd w:val="clear" w:color="auto" w:fill="56D6D3"/>
            <w:vAlign w:val="center"/>
          </w:tcPr>
          <w:p w14:paraId="73986D95" w14:textId="2CCF1B71" w:rsidR="009E0748" w:rsidRPr="0041391B" w:rsidRDefault="009E0748" w:rsidP="009E0748">
            <w:pPr>
              <w:jc w:val="center"/>
              <w:rPr>
                <w:b/>
                <w:bCs/>
                <w:sz w:val="20"/>
                <w:szCs w:val="20"/>
              </w:rPr>
            </w:pPr>
            <w:r>
              <w:rPr>
                <w:b/>
                <w:bCs/>
                <w:sz w:val="20"/>
                <w:szCs w:val="20"/>
              </w:rPr>
              <w:t>13</w:t>
            </w:r>
            <w:r w:rsidRPr="0041391B">
              <w:rPr>
                <w:b/>
                <w:bCs/>
                <w:sz w:val="20"/>
                <w:szCs w:val="20"/>
              </w:rPr>
              <w:t>.</w:t>
            </w:r>
          </w:p>
        </w:tc>
        <w:tc>
          <w:tcPr>
            <w:tcW w:w="970" w:type="pct"/>
            <w:gridSpan w:val="3"/>
            <w:vMerge w:val="restart"/>
            <w:vAlign w:val="center"/>
          </w:tcPr>
          <w:p w14:paraId="39B0F340" w14:textId="7C9721BB" w:rsidR="009E0748" w:rsidRPr="0041391B" w:rsidRDefault="009E0748" w:rsidP="009E0748">
            <w:pPr>
              <w:rPr>
                <w:sz w:val="20"/>
                <w:szCs w:val="20"/>
              </w:rPr>
            </w:pPr>
            <w:r w:rsidRPr="009E0748">
              <w:rPr>
                <w:sz w:val="20"/>
                <w:szCs w:val="20"/>
              </w:rPr>
              <w:t>Amm has mutlak mukayyed</w:t>
            </w:r>
          </w:p>
        </w:tc>
        <w:tc>
          <w:tcPr>
            <w:tcW w:w="2389" w:type="pct"/>
            <w:gridSpan w:val="4"/>
          </w:tcPr>
          <w:p w14:paraId="5470BD7C" w14:textId="4CF5FD37" w:rsidR="009E0748" w:rsidRPr="000D0AFB" w:rsidRDefault="009E0748" w:rsidP="009E0748">
            <w:pPr>
              <w:widowControl/>
              <w:autoSpaceDE/>
              <w:autoSpaceDN/>
              <w:contextualSpacing/>
              <w:rPr>
                <w:sz w:val="20"/>
                <w:szCs w:val="20"/>
              </w:rPr>
            </w:pPr>
            <w:r w:rsidRPr="009E0748">
              <w:rPr>
                <w:sz w:val="20"/>
                <w:szCs w:val="20"/>
              </w:rPr>
              <w:t>Amm has mutlak mukayyed kavramlarını açıklar.</w:t>
            </w:r>
          </w:p>
        </w:tc>
        <w:tc>
          <w:tcPr>
            <w:tcW w:w="144" w:type="pct"/>
            <w:vAlign w:val="center"/>
          </w:tcPr>
          <w:p w14:paraId="042212B8" w14:textId="0CEF7F60" w:rsidR="009E0748" w:rsidRPr="000D0AFB" w:rsidRDefault="009E0748" w:rsidP="009E0748">
            <w:pPr>
              <w:widowControl/>
              <w:autoSpaceDE/>
              <w:autoSpaceDN/>
              <w:contextualSpacing/>
              <w:jc w:val="center"/>
              <w:rPr>
                <w:sz w:val="20"/>
                <w:szCs w:val="20"/>
              </w:rPr>
            </w:pPr>
            <w:r>
              <w:rPr>
                <w:sz w:val="20"/>
                <w:szCs w:val="20"/>
              </w:rPr>
              <w:t>x</w:t>
            </w:r>
          </w:p>
        </w:tc>
        <w:tc>
          <w:tcPr>
            <w:tcW w:w="192" w:type="pct"/>
            <w:gridSpan w:val="2"/>
            <w:vAlign w:val="center"/>
          </w:tcPr>
          <w:p w14:paraId="2A34DA10" w14:textId="77777777" w:rsidR="009E0748" w:rsidRPr="000D0AFB" w:rsidRDefault="009E0748" w:rsidP="009E0748">
            <w:pPr>
              <w:widowControl/>
              <w:autoSpaceDE/>
              <w:autoSpaceDN/>
              <w:contextualSpacing/>
              <w:jc w:val="center"/>
              <w:rPr>
                <w:sz w:val="20"/>
                <w:szCs w:val="20"/>
              </w:rPr>
            </w:pPr>
          </w:p>
        </w:tc>
        <w:tc>
          <w:tcPr>
            <w:tcW w:w="192" w:type="pct"/>
            <w:gridSpan w:val="2"/>
            <w:vAlign w:val="center"/>
          </w:tcPr>
          <w:p w14:paraId="489E5AA6" w14:textId="77777777" w:rsidR="009E0748" w:rsidRPr="000D0AFB" w:rsidRDefault="009E0748" w:rsidP="009E0748">
            <w:pPr>
              <w:widowControl/>
              <w:autoSpaceDE/>
              <w:autoSpaceDN/>
              <w:contextualSpacing/>
              <w:jc w:val="center"/>
              <w:rPr>
                <w:sz w:val="20"/>
                <w:szCs w:val="20"/>
              </w:rPr>
            </w:pPr>
          </w:p>
        </w:tc>
        <w:tc>
          <w:tcPr>
            <w:tcW w:w="882" w:type="pct"/>
            <w:gridSpan w:val="2"/>
            <w:vMerge w:val="restart"/>
            <w:vAlign w:val="center"/>
          </w:tcPr>
          <w:p w14:paraId="7E086D0A" w14:textId="2E638013" w:rsidR="009E0748" w:rsidRPr="002C2FAB" w:rsidRDefault="00CB61A5" w:rsidP="009E0748">
            <w:pPr>
              <w:pStyle w:val="ListeParagraf"/>
              <w:numPr>
                <w:ilvl w:val="0"/>
                <w:numId w:val="9"/>
              </w:numPr>
              <w:ind w:left="307"/>
              <w:rPr>
                <w:sz w:val="20"/>
                <w:szCs w:val="20"/>
              </w:rPr>
            </w:pPr>
            <w:r w:rsidRPr="00CB61A5">
              <w:rPr>
                <w:sz w:val="20"/>
                <w:szCs w:val="20"/>
              </w:rPr>
              <w:t>GÜL, 2020,</w:t>
            </w:r>
            <w:r>
              <w:rPr>
                <w:sz w:val="20"/>
                <w:szCs w:val="20"/>
              </w:rPr>
              <w:t>283</w:t>
            </w:r>
            <w:r w:rsidRPr="00CB61A5">
              <w:rPr>
                <w:sz w:val="20"/>
                <w:szCs w:val="20"/>
              </w:rPr>
              <w:t>-</w:t>
            </w:r>
            <w:r>
              <w:rPr>
                <w:sz w:val="20"/>
                <w:szCs w:val="20"/>
              </w:rPr>
              <w:t>292</w:t>
            </w:r>
            <w:r w:rsidR="009E0748">
              <w:rPr>
                <w:sz w:val="20"/>
                <w:szCs w:val="20"/>
              </w:rPr>
              <w:t>.</w:t>
            </w:r>
          </w:p>
        </w:tc>
      </w:tr>
      <w:tr w:rsidR="009E0748" w:rsidRPr="0041391B" w14:paraId="7B350A4A" w14:textId="77777777" w:rsidTr="002C2FAB">
        <w:trPr>
          <w:cantSplit/>
          <w:trHeight w:val="322"/>
        </w:trPr>
        <w:tc>
          <w:tcPr>
            <w:tcW w:w="231" w:type="pct"/>
            <w:vMerge/>
            <w:shd w:val="clear" w:color="auto" w:fill="56D6D3"/>
            <w:vAlign w:val="center"/>
          </w:tcPr>
          <w:p w14:paraId="1630BDC4" w14:textId="77777777" w:rsidR="009E0748" w:rsidRPr="0041391B" w:rsidRDefault="009E0748" w:rsidP="009E0748">
            <w:pPr>
              <w:jc w:val="center"/>
              <w:rPr>
                <w:b/>
                <w:bCs/>
                <w:sz w:val="20"/>
                <w:szCs w:val="20"/>
              </w:rPr>
            </w:pPr>
          </w:p>
        </w:tc>
        <w:tc>
          <w:tcPr>
            <w:tcW w:w="970" w:type="pct"/>
            <w:gridSpan w:val="3"/>
            <w:vMerge/>
            <w:vAlign w:val="center"/>
          </w:tcPr>
          <w:p w14:paraId="66ECC27F" w14:textId="77777777" w:rsidR="009E0748" w:rsidRPr="0041391B" w:rsidRDefault="009E0748" w:rsidP="009E0748">
            <w:pPr>
              <w:rPr>
                <w:sz w:val="20"/>
                <w:szCs w:val="20"/>
              </w:rPr>
            </w:pPr>
          </w:p>
        </w:tc>
        <w:tc>
          <w:tcPr>
            <w:tcW w:w="2389" w:type="pct"/>
            <w:gridSpan w:val="4"/>
          </w:tcPr>
          <w:p w14:paraId="23EE681E" w14:textId="1400119B" w:rsidR="009E0748" w:rsidRPr="000D0AFB" w:rsidRDefault="009E0748" w:rsidP="009E0748">
            <w:pPr>
              <w:widowControl/>
              <w:autoSpaceDE/>
              <w:autoSpaceDN/>
              <w:contextualSpacing/>
              <w:rPr>
                <w:sz w:val="20"/>
                <w:szCs w:val="20"/>
              </w:rPr>
            </w:pPr>
            <w:r>
              <w:rPr>
                <w:sz w:val="20"/>
                <w:szCs w:val="20"/>
              </w:rPr>
              <w:t>A</w:t>
            </w:r>
            <w:r w:rsidRPr="009E0748">
              <w:rPr>
                <w:sz w:val="20"/>
                <w:szCs w:val="20"/>
              </w:rPr>
              <w:t>mm has mutlak mukayyed</w:t>
            </w:r>
            <w:r>
              <w:rPr>
                <w:sz w:val="20"/>
                <w:szCs w:val="20"/>
              </w:rPr>
              <w:t>e örnekler verir</w:t>
            </w:r>
          </w:p>
        </w:tc>
        <w:tc>
          <w:tcPr>
            <w:tcW w:w="144" w:type="pct"/>
            <w:vAlign w:val="center"/>
          </w:tcPr>
          <w:p w14:paraId="0C1D028B" w14:textId="77777777" w:rsidR="009E0748" w:rsidRPr="000D0AFB" w:rsidRDefault="009E0748" w:rsidP="009E0748">
            <w:pPr>
              <w:widowControl/>
              <w:autoSpaceDE/>
              <w:autoSpaceDN/>
              <w:contextualSpacing/>
              <w:jc w:val="center"/>
              <w:rPr>
                <w:sz w:val="20"/>
                <w:szCs w:val="20"/>
              </w:rPr>
            </w:pPr>
          </w:p>
        </w:tc>
        <w:tc>
          <w:tcPr>
            <w:tcW w:w="192" w:type="pct"/>
            <w:gridSpan w:val="2"/>
            <w:vAlign w:val="center"/>
          </w:tcPr>
          <w:p w14:paraId="4FF75873" w14:textId="65CF9914" w:rsidR="009E0748" w:rsidRPr="000D0AFB" w:rsidRDefault="009E0748" w:rsidP="009E0748">
            <w:pPr>
              <w:widowControl/>
              <w:autoSpaceDE/>
              <w:autoSpaceDN/>
              <w:contextualSpacing/>
              <w:jc w:val="center"/>
              <w:rPr>
                <w:sz w:val="20"/>
                <w:szCs w:val="20"/>
              </w:rPr>
            </w:pPr>
            <w:r>
              <w:rPr>
                <w:sz w:val="20"/>
                <w:szCs w:val="20"/>
              </w:rPr>
              <w:t>x</w:t>
            </w:r>
          </w:p>
        </w:tc>
        <w:tc>
          <w:tcPr>
            <w:tcW w:w="192" w:type="pct"/>
            <w:gridSpan w:val="2"/>
            <w:vAlign w:val="center"/>
          </w:tcPr>
          <w:p w14:paraId="5F091854" w14:textId="36729BCB" w:rsidR="009E0748" w:rsidRPr="000D0AFB" w:rsidRDefault="009E0748" w:rsidP="009E0748">
            <w:pPr>
              <w:widowControl/>
              <w:autoSpaceDE/>
              <w:autoSpaceDN/>
              <w:contextualSpacing/>
              <w:jc w:val="center"/>
              <w:rPr>
                <w:sz w:val="20"/>
                <w:szCs w:val="20"/>
              </w:rPr>
            </w:pPr>
          </w:p>
        </w:tc>
        <w:tc>
          <w:tcPr>
            <w:tcW w:w="882" w:type="pct"/>
            <w:gridSpan w:val="2"/>
            <w:vMerge/>
            <w:vAlign w:val="center"/>
          </w:tcPr>
          <w:p w14:paraId="7AF74593" w14:textId="77777777" w:rsidR="009E0748" w:rsidRPr="002C2FAB" w:rsidRDefault="009E0748" w:rsidP="009E0748">
            <w:pPr>
              <w:pStyle w:val="ListeParagraf"/>
              <w:numPr>
                <w:ilvl w:val="0"/>
                <w:numId w:val="9"/>
              </w:numPr>
              <w:ind w:left="307"/>
              <w:rPr>
                <w:sz w:val="20"/>
                <w:szCs w:val="20"/>
              </w:rPr>
            </w:pPr>
          </w:p>
        </w:tc>
      </w:tr>
      <w:tr w:rsidR="009E0748" w:rsidRPr="0041391B" w14:paraId="57DD328B" w14:textId="77777777" w:rsidTr="002C2FAB">
        <w:trPr>
          <w:cantSplit/>
          <w:trHeight w:val="276"/>
        </w:trPr>
        <w:tc>
          <w:tcPr>
            <w:tcW w:w="231" w:type="pct"/>
            <w:vMerge/>
            <w:shd w:val="clear" w:color="auto" w:fill="56D6D3"/>
            <w:vAlign w:val="center"/>
          </w:tcPr>
          <w:p w14:paraId="3CD8BCAF" w14:textId="77777777" w:rsidR="009E0748" w:rsidRPr="0041391B" w:rsidRDefault="009E0748" w:rsidP="009E0748">
            <w:pPr>
              <w:jc w:val="center"/>
              <w:rPr>
                <w:b/>
                <w:bCs/>
                <w:sz w:val="20"/>
                <w:szCs w:val="20"/>
              </w:rPr>
            </w:pPr>
          </w:p>
        </w:tc>
        <w:tc>
          <w:tcPr>
            <w:tcW w:w="970" w:type="pct"/>
            <w:gridSpan w:val="3"/>
            <w:vMerge/>
            <w:vAlign w:val="center"/>
          </w:tcPr>
          <w:p w14:paraId="61CB4C88" w14:textId="77777777" w:rsidR="009E0748" w:rsidRPr="0041391B" w:rsidRDefault="009E0748" w:rsidP="009E0748">
            <w:pPr>
              <w:rPr>
                <w:sz w:val="20"/>
                <w:szCs w:val="20"/>
              </w:rPr>
            </w:pPr>
          </w:p>
        </w:tc>
        <w:tc>
          <w:tcPr>
            <w:tcW w:w="2389" w:type="pct"/>
            <w:gridSpan w:val="4"/>
            <w:vAlign w:val="center"/>
          </w:tcPr>
          <w:p w14:paraId="4F43D7C5" w14:textId="61B02CFD" w:rsidR="009E0748" w:rsidRPr="000D0AFB" w:rsidRDefault="009E0748" w:rsidP="009E0748">
            <w:pPr>
              <w:widowControl/>
              <w:autoSpaceDE/>
              <w:autoSpaceDN/>
              <w:contextualSpacing/>
              <w:rPr>
                <w:sz w:val="20"/>
                <w:szCs w:val="20"/>
              </w:rPr>
            </w:pPr>
            <w:r>
              <w:rPr>
                <w:sz w:val="20"/>
                <w:szCs w:val="20"/>
              </w:rPr>
              <w:t>A</w:t>
            </w:r>
            <w:r w:rsidRPr="009E0748">
              <w:rPr>
                <w:sz w:val="20"/>
                <w:szCs w:val="20"/>
              </w:rPr>
              <w:t>mm has mutlak mukayyed</w:t>
            </w:r>
            <w:r>
              <w:rPr>
                <w:sz w:val="20"/>
                <w:szCs w:val="20"/>
              </w:rPr>
              <w:t xml:space="preserve"> lafızların Kur’an’ı anlamaya etkisini açıklar.</w:t>
            </w:r>
          </w:p>
        </w:tc>
        <w:tc>
          <w:tcPr>
            <w:tcW w:w="144" w:type="pct"/>
            <w:vAlign w:val="center"/>
          </w:tcPr>
          <w:p w14:paraId="78B97CA6" w14:textId="77777777" w:rsidR="009E0748" w:rsidRPr="000D0AFB" w:rsidRDefault="009E0748" w:rsidP="009E0748">
            <w:pPr>
              <w:widowControl/>
              <w:autoSpaceDE/>
              <w:autoSpaceDN/>
              <w:contextualSpacing/>
              <w:jc w:val="center"/>
              <w:rPr>
                <w:sz w:val="20"/>
                <w:szCs w:val="20"/>
              </w:rPr>
            </w:pPr>
          </w:p>
        </w:tc>
        <w:tc>
          <w:tcPr>
            <w:tcW w:w="192" w:type="pct"/>
            <w:gridSpan w:val="2"/>
            <w:vAlign w:val="center"/>
          </w:tcPr>
          <w:p w14:paraId="7EEFF592" w14:textId="77777777" w:rsidR="009E0748" w:rsidRPr="000D0AFB" w:rsidRDefault="009E0748" w:rsidP="009E0748">
            <w:pPr>
              <w:widowControl/>
              <w:autoSpaceDE/>
              <w:autoSpaceDN/>
              <w:contextualSpacing/>
              <w:jc w:val="center"/>
              <w:rPr>
                <w:sz w:val="20"/>
                <w:szCs w:val="20"/>
              </w:rPr>
            </w:pPr>
          </w:p>
        </w:tc>
        <w:tc>
          <w:tcPr>
            <w:tcW w:w="192" w:type="pct"/>
            <w:gridSpan w:val="2"/>
            <w:vAlign w:val="center"/>
          </w:tcPr>
          <w:p w14:paraId="56ACD940" w14:textId="77777777" w:rsidR="009E0748" w:rsidRPr="000D0AFB" w:rsidRDefault="009E0748" w:rsidP="009E0748">
            <w:pPr>
              <w:widowControl/>
              <w:autoSpaceDE/>
              <w:autoSpaceDN/>
              <w:contextualSpacing/>
              <w:jc w:val="center"/>
              <w:rPr>
                <w:sz w:val="20"/>
                <w:szCs w:val="20"/>
              </w:rPr>
            </w:pPr>
          </w:p>
        </w:tc>
        <w:tc>
          <w:tcPr>
            <w:tcW w:w="882" w:type="pct"/>
            <w:gridSpan w:val="2"/>
            <w:vMerge/>
            <w:vAlign w:val="center"/>
          </w:tcPr>
          <w:p w14:paraId="401745CA" w14:textId="77777777" w:rsidR="009E0748" w:rsidRPr="002C2FAB" w:rsidRDefault="009E0748" w:rsidP="009E0748">
            <w:pPr>
              <w:pStyle w:val="ListeParagraf"/>
              <w:numPr>
                <w:ilvl w:val="0"/>
                <w:numId w:val="9"/>
              </w:numPr>
              <w:ind w:left="307"/>
              <w:rPr>
                <w:sz w:val="20"/>
                <w:szCs w:val="20"/>
              </w:rPr>
            </w:pPr>
          </w:p>
        </w:tc>
      </w:tr>
      <w:tr w:rsidR="007224D5" w:rsidRPr="0041391B" w14:paraId="701730EF" w14:textId="77777777" w:rsidTr="009020A5">
        <w:trPr>
          <w:cantSplit/>
          <w:trHeight w:val="200"/>
        </w:trPr>
        <w:tc>
          <w:tcPr>
            <w:tcW w:w="231" w:type="pct"/>
            <w:vMerge w:val="restart"/>
            <w:shd w:val="clear" w:color="auto" w:fill="56D6D3"/>
            <w:vAlign w:val="center"/>
          </w:tcPr>
          <w:p w14:paraId="7B31F47A" w14:textId="2EBF7ED7" w:rsidR="007224D5" w:rsidRPr="0041391B" w:rsidRDefault="007224D5" w:rsidP="007224D5">
            <w:pPr>
              <w:jc w:val="center"/>
              <w:rPr>
                <w:b/>
                <w:bCs/>
                <w:sz w:val="20"/>
                <w:szCs w:val="20"/>
              </w:rPr>
            </w:pPr>
            <w:r>
              <w:rPr>
                <w:b/>
                <w:bCs/>
                <w:sz w:val="20"/>
                <w:szCs w:val="20"/>
              </w:rPr>
              <w:t>14</w:t>
            </w:r>
            <w:r w:rsidRPr="0041391B">
              <w:rPr>
                <w:b/>
                <w:bCs/>
                <w:sz w:val="20"/>
                <w:szCs w:val="20"/>
              </w:rPr>
              <w:t>.</w:t>
            </w:r>
          </w:p>
        </w:tc>
        <w:tc>
          <w:tcPr>
            <w:tcW w:w="970" w:type="pct"/>
            <w:gridSpan w:val="3"/>
            <w:vMerge w:val="restart"/>
            <w:vAlign w:val="center"/>
          </w:tcPr>
          <w:p w14:paraId="467CEF4B" w14:textId="58274580" w:rsidR="007224D5" w:rsidRPr="0041391B" w:rsidRDefault="007224D5" w:rsidP="007224D5">
            <w:pPr>
              <w:rPr>
                <w:sz w:val="20"/>
                <w:szCs w:val="20"/>
              </w:rPr>
            </w:pPr>
            <w:r w:rsidRPr="00B42E9D">
              <w:rPr>
                <w:sz w:val="20"/>
                <w:szCs w:val="20"/>
              </w:rPr>
              <w:t>Meseller, Hakikat ve Mecaz</w:t>
            </w:r>
          </w:p>
        </w:tc>
        <w:tc>
          <w:tcPr>
            <w:tcW w:w="2389" w:type="pct"/>
            <w:gridSpan w:val="4"/>
          </w:tcPr>
          <w:p w14:paraId="41F4FD91" w14:textId="1D525181" w:rsidR="007224D5" w:rsidRPr="000D0AFB" w:rsidRDefault="007224D5" w:rsidP="007224D5">
            <w:pPr>
              <w:widowControl/>
              <w:autoSpaceDE/>
              <w:autoSpaceDN/>
              <w:contextualSpacing/>
              <w:rPr>
                <w:sz w:val="20"/>
                <w:szCs w:val="20"/>
              </w:rPr>
            </w:pPr>
            <w:r w:rsidRPr="00B42E9D">
              <w:rPr>
                <w:sz w:val="20"/>
                <w:szCs w:val="20"/>
              </w:rPr>
              <w:t>Mesel, Hakikat ve Mecaz</w:t>
            </w:r>
            <w:r>
              <w:rPr>
                <w:sz w:val="20"/>
                <w:szCs w:val="20"/>
              </w:rPr>
              <w:t xml:space="preserve"> kavramlarını açıklar.</w:t>
            </w:r>
          </w:p>
        </w:tc>
        <w:tc>
          <w:tcPr>
            <w:tcW w:w="144" w:type="pct"/>
            <w:vAlign w:val="center"/>
          </w:tcPr>
          <w:p w14:paraId="6EB07E09" w14:textId="6BD875C2" w:rsidR="007224D5" w:rsidRPr="000D0AFB" w:rsidRDefault="007224D5" w:rsidP="007224D5">
            <w:pPr>
              <w:widowControl/>
              <w:autoSpaceDE/>
              <w:autoSpaceDN/>
              <w:contextualSpacing/>
              <w:jc w:val="center"/>
              <w:rPr>
                <w:sz w:val="20"/>
                <w:szCs w:val="20"/>
              </w:rPr>
            </w:pPr>
            <w:r>
              <w:rPr>
                <w:sz w:val="20"/>
                <w:szCs w:val="20"/>
              </w:rPr>
              <w:t>x</w:t>
            </w:r>
          </w:p>
        </w:tc>
        <w:tc>
          <w:tcPr>
            <w:tcW w:w="192" w:type="pct"/>
            <w:gridSpan w:val="2"/>
            <w:vAlign w:val="center"/>
          </w:tcPr>
          <w:p w14:paraId="03E021B9" w14:textId="77777777" w:rsidR="007224D5" w:rsidRPr="000D0AFB" w:rsidRDefault="007224D5" w:rsidP="007224D5">
            <w:pPr>
              <w:widowControl/>
              <w:autoSpaceDE/>
              <w:autoSpaceDN/>
              <w:contextualSpacing/>
              <w:jc w:val="center"/>
              <w:rPr>
                <w:sz w:val="20"/>
                <w:szCs w:val="20"/>
              </w:rPr>
            </w:pPr>
          </w:p>
        </w:tc>
        <w:tc>
          <w:tcPr>
            <w:tcW w:w="192" w:type="pct"/>
            <w:gridSpan w:val="2"/>
            <w:vAlign w:val="center"/>
          </w:tcPr>
          <w:p w14:paraId="487A72D3" w14:textId="77777777" w:rsidR="007224D5" w:rsidRPr="000D0AFB" w:rsidRDefault="007224D5" w:rsidP="007224D5">
            <w:pPr>
              <w:widowControl/>
              <w:autoSpaceDE/>
              <w:autoSpaceDN/>
              <w:contextualSpacing/>
              <w:jc w:val="center"/>
              <w:rPr>
                <w:sz w:val="20"/>
                <w:szCs w:val="20"/>
              </w:rPr>
            </w:pPr>
          </w:p>
        </w:tc>
        <w:tc>
          <w:tcPr>
            <w:tcW w:w="882" w:type="pct"/>
            <w:gridSpan w:val="2"/>
            <w:vMerge w:val="restart"/>
            <w:vAlign w:val="center"/>
          </w:tcPr>
          <w:p w14:paraId="1C93E079" w14:textId="7C11CEBA" w:rsidR="007224D5" w:rsidRPr="002C2FAB" w:rsidRDefault="007224D5" w:rsidP="007224D5">
            <w:pPr>
              <w:pStyle w:val="ListeParagraf"/>
              <w:numPr>
                <w:ilvl w:val="0"/>
                <w:numId w:val="9"/>
              </w:numPr>
              <w:ind w:left="307"/>
              <w:rPr>
                <w:sz w:val="20"/>
                <w:szCs w:val="20"/>
              </w:rPr>
            </w:pPr>
            <w:r w:rsidRPr="00B67A46">
              <w:rPr>
                <w:sz w:val="20"/>
                <w:szCs w:val="20"/>
              </w:rPr>
              <w:t>Cerrahoğlu, 1989,</w:t>
            </w:r>
            <w:r>
              <w:rPr>
                <w:sz w:val="20"/>
                <w:szCs w:val="20"/>
              </w:rPr>
              <w:t xml:space="preserve"> </w:t>
            </w:r>
            <w:r w:rsidR="00DD3E68">
              <w:rPr>
                <w:sz w:val="20"/>
                <w:szCs w:val="20"/>
              </w:rPr>
              <w:t>174-182</w:t>
            </w:r>
            <w:r>
              <w:rPr>
                <w:sz w:val="20"/>
                <w:szCs w:val="20"/>
              </w:rPr>
              <w:t>.</w:t>
            </w:r>
          </w:p>
        </w:tc>
      </w:tr>
      <w:tr w:rsidR="007224D5" w:rsidRPr="0041391B" w14:paraId="46B3ABAC" w14:textId="77777777" w:rsidTr="009020A5">
        <w:trPr>
          <w:cantSplit/>
          <w:trHeight w:val="322"/>
        </w:trPr>
        <w:tc>
          <w:tcPr>
            <w:tcW w:w="231" w:type="pct"/>
            <w:vMerge/>
            <w:shd w:val="clear" w:color="auto" w:fill="56D6D3"/>
            <w:vAlign w:val="center"/>
          </w:tcPr>
          <w:p w14:paraId="44BD3CC1" w14:textId="77777777" w:rsidR="007224D5" w:rsidRPr="0041391B" w:rsidRDefault="007224D5" w:rsidP="007224D5">
            <w:pPr>
              <w:jc w:val="center"/>
              <w:rPr>
                <w:b/>
                <w:bCs/>
                <w:sz w:val="20"/>
                <w:szCs w:val="20"/>
              </w:rPr>
            </w:pPr>
          </w:p>
        </w:tc>
        <w:tc>
          <w:tcPr>
            <w:tcW w:w="970" w:type="pct"/>
            <w:gridSpan w:val="3"/>
            <w:vMerge/>
            <w:vAlign w:val="center"/>
          </w:tcPr>
          <w:p w14:paraId="2AD0A2BD" w14:textId="77777777" w:rsidR="007224D5" w:rsidRPr="0041391B" w:rsidRDefault="007224D5" w:rsidP="007224D5">
            <w:pPr>
              <w:rPr>
                <w:sz w:val="20"/>
                <w:szCs w:val="20"/>
              </w:rPr>
            </w:pPr>
          </w:p>
        </w:tc>
        <w:tc>
          <w:tcPr>
            <w:tcW w:w="2389" w:type="pct"/>
            <w:gridSpan w:val="4"/>
            <w:vAlign w:val="center"/>
          </w:tcPr>
          <w:p w14:paraId="20FFF258" w14:textId="7A0D8346" w:rsidR="007224D5" w:rsidRPr="000D0AFB" w:rsidRDefault="007224D5" w:rsidP="007224D5">
            <w:pPr>
              <w:widowControl/>
              <w:autoSpaceDE/>
              <w:autoSpaceDN/>
              <w:contextualSpacing/>
              <w:rPr>
                <w:sz w:val="20"/>
                <w:szCs w:val="20"/>
              </w:rPr>
            </w:pPr>
            <w:r w:rsidRPr="00B42E9D">
              <w:rPr>
                <w:sz w:val="20"/>
                <w:szCs w:val="20"/>
              </w:rPr>
              <w:t>Mesel</w:t>
            </w:r>
            <w:r>
              <w:rPr>
                <w:sz w:val="20"/>
                <w:szCs w:val="20"/>
              </w:rPr>
              <w:t xml:space="preserve"> çeşitlerini bilir.</w:t>
            </w:r>
          </w:p>
        </w:tc>
        <w:tc>
          <w:tcPr>
            <w:tcW w:w="144" w:type="pct"/>
            <w:vAlign w:val="center"/>
          </w:tcPr>
          <w:p w14:paraId="1600F0F7" w14:textId="7818D8D8" w:rsidR="007224D5" w:rsidRPr="000D0AFB" w:rsidRDefault="007224D5" w:rsidP="007224D5">
            <w:pPr>
              <w:widowControl/>
              <w:autoSpaceDE/>
              <w:autoSpaceDN/>
              <w:contextualSpacing/>
              <w:jc w:val="center"/>
              <w:rPr>
                <w:sz w:val="20"/>
                <w:szCs w:val="20"/>
              </w:rPr>
            </w:pPr>
            <w:r>
              <w:rPr>
                <w:sz w:val="20"/>
                <w:szCs w:val="20"/>
              </w:rPr>
              <w:t>x</w:t>
            </w:r>
          </w:p>
        </w:tc>
        <w:tc>
          <w:tcPr>
            <w:tcW w:w="192" w:type="pct"/>
            <w:gridSpan w:val="2"/>
            <w:vAlign w:val="center"/>
          </w:tcPr>
          <w:p w14:paraId="3D28E2C9" w14:textId="190CBCCA" w:rsidR="007224D5" w:rsidRPr="000D0AFB" w:rsidRDefault="007224D5" w:rsidP="007224D5">
            <w:pPr>
              <w:widowControl/>
              <w:autoSpaceDE/>
              <w:autoSpaceDN/>
              <w:contextualSpacing/>
              <w:jc w:val="center"/>
              <w:rPr>
                <w:sz w:val="20"/>
                <w:szCs w:val="20"/>
              </w:rPr>
            </w:pPr>
          </w:p>
        </w:tc>
        <w:tc>
          <w:tcPr>
            <w:tcW w:w="192" w:type="pct"/>
            <w:gridSpan w:val="2"/>
            <w:vAlign w:val="center"/>
          </w:tcPr>
          <w:p w14:paraId="6491158E" w14:textId="0D1A10C5" w:rsidR="007224D5" w:rsidRPr="000D0AFB" w:rsidRDefault="007224D5" w:rsidP="007224D5">
            <w:pPr>
              <w:widowControl/>
              <w:autoSpaceDE/>
              <w:autoSpaceDN/>
              <w:contextualSpacing/>
              <w:jc w:val="center"/>
              <w:rPr>
                <w:sz w:val="20"/>
                <w:szCs w:val="20"/>
              </w:rPr>
            </w:pPr>
          </w:p>
        </w:tc>
        <w:tc>
          <w:tcPr>
            <w:tcW w:w="882" w:type="pct"/>
            <w:gridSpan w:val="2"/>
            <w:vMerge/>
            <w:vAlign w:val="center"/>
          </w:tcPr>
          <w:p w14:paraId="2CF4CEF1" w14:textId="77777777" w:rsidR="007224D5" w:rsidRPr="002C2FAB" w:rsidRDefault="007224D5" w:rsidP="007224D5">
            <w:pPr>
              <w:pStyle w:val="ListeParagraf"/>
              <w:numPr>
                <w:ilvl w:val="0"/>
                <w:numId w:val="9"/>
              </w:numPr>
              <w:ind w:left="307"/>
              <w:rPr>
                <w:sz w:val="20"/>
                <w:szCs w:val="20"/>
              </w:rPr>
            </w:pPr>
          </w:p>
        </w:tc>
      </w:tr>
      <w:tr w:rsidR="007224D5" w:rsidRPr="0041391B" w14:paraId="19EA7992" w14:textId="77777777" w:rsidTr="00B42E9D">
        <w:trPr>
          <w:cantSplit/>
          <w:trHeight w:val="90"/>
        </w:trPr>
        <w:tc>
          <w:tcPr>
            <w:tcW w:w="231" w:type="pct"/>
            <w:vMerge/>
            <w:shd w:val="clear" w:color="auto" w:fill="56D6D3"/>
            <w:vAlign w:val="center"/>
          </w:tcPr>
          <w:p w14:paraId="75CDC132" w14:textId="77777777" w:rsidR="007224D5" w:rsidRPr="0041391B" w:rsidRDefault="007224D5" w:rsidP="007224D5">
            <w:pPr>
              <w:jc w:val="center"/>
              <w:rPr>
                <w:b/>
                <w:bCs/>
                <w:sz w:val="20"/>
                <w:szCs w:val="20"/>
              </w:rPr>
            </w:pPr>
          </w:p>
        </w:tc>
        <w:tc>
          <w:tcPr>
            <w:tcW w:w="970" w:type="pct"/>
            <w:gridSpan w:val="3"/>
            <w:vMerge/>
            <w:vAlign w:val="center"/>
          </w:tcPr>
          <w:p w14:paraId="71798197" w14:textId="77777777" w:rsidR="007224D5" w:rsidRPr="0041391B" w:rsidRDefault="007224D5" w:rsidP="007224D5">
            <w:pPr>
              <w:rPr>
                <w:sz w:val="20"/>
                <w:szCs w:val="20"/>
              </w:rPr>
            </w:pPr>
          </w:p>
        </w:tc>
        <w:tc>
          <w:tcPr>
            <w:tcW w:w="2389" w:type="pct"/>
            <w:gridSpan w:val="4"/>
            <w:vAlign w:val="center"/>
          </w:tcPr>
          <w:p w14:paraId="5D6D6362" w14:textId="73720438" w:rsidR="007224D5" w:rsidRPr="000D0AFB" w:rsidRDefault="007224D5" w:rsidP="007224D5">
            <w:pPr>
              <w:widowControl/>
              <w:autoSpaceDE/>
              <w:autoSpaceDN/>
              <w:contextualSpacing/>
              <w:rPr>
                <w:sz w:val="20"/>
                <w:szCs w:val="20"/>
              </w:rPr>
            </w:pPr>
            <w:r w:rsidRPr="00B42E9D">
              <w:rPr>
                <w:sz w:val="20"/>
                <w:szCs w:val="20"/>
              </w:rPr>
              <w:t>Hakikat ve Mecaz</w:t>
            </w:r>
            <w:r>
              <w:rPr>
                <w:sz w:val="20"/>
                <w:szCs w:val="20"/>
              </w:rPr>
              <w:t xml:space="preserve"> konusunda alimlerin görüşlerini sayar.</w:t>
            </w:r>
          </w:p>
        </w:tc>
        <w:tc>
          <w:tcPr>
            <w:tcW w:w="144" w:type="pct"/>
            <w:vAlign w:val="center"/>
          </w:tcPr>
          <w:p w14:paraId="488A853C" w14:textId="77777777" w:rsidR="007224D5" w:rsidRPr="000D0AFB" w:rsidRDefault="007224D5" w:rsidP="007224D5">
            <w:pPr>
              <w:widowControl/>
              <w:autoSpaceDE/>
              <w:autoSpaceDN/>
              <w:contextualSpacing/>
              <w:jc w:val="center"/>
              <w:rPr>
                <w:sz w:val="20"/>
                <w:szCs w:val="20"/>
              </w:rPr>
            </w:pPr>
          </w:p>
        </w:tc>
        <w:tc>
          <w:tcPr>
            <w:tcW w:w="192" w:type="pct"/>
            <w:gridSpan w:val="2"/>
            <w:vAlign w:val="center"/>
          </w:tcPr>
          <w:p w14:paraId="05263873" w14:textId="6C43C416" w:rsidR="007224D5" w:rsidRPr="000D0AFB" w:rsidRDefault="007224D5" w:rsidP="007224D5">
            <w:pPr>
              <w:widowControl/>
              <w:autoSpaceDE/>
              <w:autoSpaceDN/>
              <w:contextualSpacing/>
              <w:jc w:val="center"/>
              <w:rPr>
                <w:sz w:val="20"/>
                <w:szCs w:val="20"/>
              </w:rPr>
            </w:pPr>
            <w:r>
              <w:rPr>
                <w:sz w:val="20"/>
                <w:szCs w:val="20"/>
              </w:rPr>
              <w:t>x</w:t>
            </w:r>
          </w:p>
        </w:tc>
        <w:tc>
          <w:tcPr>
            <w:tcW w:w="192" w:type="pct"/>
            <w:gridSpan w:val="2"/>
            <w:vAlign w:val="center"/>
          </w:tcPr>
          <w:p w14:paraId="26504B9A" w14:textId="77777777" w:rsidR="007224D5" w:rsidRPr="000D0AFB" w:rsidRDefault="007224D5" w:rsidP="007224D5">
            <w:pPr>
              <w:widowControl/>
              <w:autoSpaceDE/>
              <w:autoSpaceDN/>
              <w:contextualSpacing/>
              <w:jc w:val="center"/>
              <w:rPr>
                <w:sz w:val="20"/>
                <w:szCs w:val="20"/>
              </w:rPr>
            </w:pPr>
          </w:p>
        </w:tc>
        <w:tc>
          <w:tcPr>
            <w:tcW w:w="882" w:type="pct"/>
            <w:gridSpan w:val="2"/>
            <w:vMerge/>
            <w:vAlign w:val="center"/>
          </w:tcPr>
          <w:p w14:paraId="717112C8" w14:textId="77777777" w:rsidR="007224D5" w:rsidRPr="002C2FAB" w:rsidRDefault="007224D5" w:rsidP="007224D5">
            <w:pPr>
              <w:pStyle w:val="ListeParagraf"/>
              <w:numPr>
                <w:ilvl w:val="0"/>
                <w:numId w:val="9"/>
              </w:numPr>
              <w:ind w:left="307"/>
              <w:rPr>
                <w:sz w:val="20"/>
                <w:szCs w:val="20"/>
              </w:rPr>
            </w:pPr>
          </w:p>
        </w:tc>
      </w:tr>
      <w:tr w:rsidR="007224D5" w:rsidRPr="0041391B" w14:paraId="27718F64" w14:textId="77777777" w:rsidTr="002C2FAB">
        <w:trPr>
          <w:cantSplit/>
          <w:trHeight w:val="200"/>
        </w:trPr>
        <w:tc>
          <w:tcPr>
            <w:tcW w:w="231" w:type="pct"/>
            <w:vMerge w:val="restart"/>
            <w:shd w:val="clear" w:color="auto" w:fill="56D6D3"/>
            <w:vAlign w:val="center"/>
          </w:tcPr>
          <w:p w14:paraId="35A67AC9" w14:textId="29ACFB37" w:rsidR="007224D5" w:rsidRPr="0041391B" w:rsidRDefault="007224D5" w:rsidP="007224D5">
            <w:pPr>
              <w:jc w:val="center"/>
              <w:rPr>
                <w:b/>
                <w:bCs/>
                <w:sz w:val="20"/>
                <w:szCs w:val="20"/>
              </w:rPr>
            </w:pPr>
            <w:r>
              <w:rPr>
                <w:b/>
                <w:bCs/>
                <w:sz w:val="20"/>
                <w:szCs w:val="20"/>
              </w:rPr>
              <w:t>15.</w:t>
            </w:r>
          </w:p>
        </w:tc>
        <w:tc>
          <w:tcPr>
            <w:tcW w:w="970" w:type="pct"/>
            <w:gridSpan w:val="3"/>
            <w:vMerge w:val="restart"/>
            <w:vAlign w:val="center"/>
          </w:tcPr>
          <w:p w14:paraId="4EC146D0" w14:textId="6D28F57A" w:rsidR="007224D5" w:rsidRPr="0041391B" w:rsidRDefault="007224D5" w:rsidP="007224D5">
            <w:pPr>
              <w:rPr>
                <w:sz w:val="20"/>
                <w:szCs w:val="20"/>
              </w:rPr>
            </w:pPr>
            <w:r w:rsidRPr="007224D5">
              <w:rPr>
                <w:sz w:val="20"/>
                <w:szCs w:val="20"/>
              </w:rPr>
              <w:t>Ayet ve Surelerin tertibi; Mekki ve Medeni Sureler; İlk ve son nazil olan ayetler</w:t>
            </w:r>
          </w:p>
        </w:tc>
        <w:tc>
          <w:tcPr>
            <w:tcW w:w="2389" w:type="pct"/>
            <w:gridSpan w:val="4"/>
          </w:tcPr>
          <w:p w14:paraId="67C67293" w14:textId="73005BB8" w:rsidR="007224D5" w:rsidRPr="000D0AFB" w:rsidRDefault="007224D5" w:rsidP="007224D5">
            <w:pPr>
              <w:widowControl/>
              <w:autoSpaceDE/>
              <w:autoSpaceDN/>
              <w:contextualSpacing/>
              <w:rPr>
                <w:sz w:val="20"/>
                <w:szCs w:val="20"/>
              </w:rPr>
            </w:pPr>
            <w:r w:rsidRPr="001A25FC">
              <w:rPr>
                <w:sz w:val="20"/>
                <w:szCs w:val="20"/>
              </w:rPr>
              <w:t>Mekki ve Medeni</w:t>
            </w:r>
            <w:r>
              <w:rPr>
                <w:sz w:val="20"/>
                <w:szCs w:val="20"/>
              </w:rPr>
              <w:t xml:space="preserve"> kavramları zaman, mekan ve muhatablara göre tanımlar.</w:t>
            </w:r>
          </w:p>
        </w:tc>
        <w:tc>
          <w:tcPr>
            <w:tcW w:w="144" w:type="pct"/>
            <w:vAlign w:val="center"/>
          </w:tcPr>
          <w:p w14:paraId="43266983" w14:textId="7349CE92" w:rsidR="007224D5" w:rsidRPr="000D0AFB" w:rsidRDefault="007224D5" w:rsidP="007224D5">
            <w:pPr>
              <w:widowControl/>
              <w:autoSpaceDE/>
              <w:autoSpaceDN/>
              <w:contextualSpacing/>
              <w:jc w:val="center"/>
              <w:rPr>
                <w:sz w:val="20"/>
                <w:szCs w:val="20"/>
              </w:rPr>
            </w:pPr>
            <w:r>
              <w:rPr>
                <w:sz w:val="20"/>
                <w:szCs w:val="20"/>
              </w:rPr>
              <w:t>x</w:t>
            </w:r>
          </w:p>
        </w:tc>
        <w:tc>
          <w:tcPr>
            <w:tcW w:w="192" w:type="pct"/>
            <w:gridSpan w:val="2"/>
            <w:vAlign w:val="center"/>
          </w:tcPr>
          <w:p w14:paraId="33AAA6F3" w14:textId="77777777" w:rsidR="007224D5" w:rsidRPr="000D0AFB" w:rsidRDefault="007224D5" w:rsidP="007224D5">
            <w:pPr>
              <w:widowControl/>
              <w:autoSpaceDE/>
              <w:autoSpaceDN/>
              <w:contextualSpacing/>
              <w:jc w:val="center"/>
              <w:rPr>
                <w:sz w:val="20"/>
                <w:szCs w:val="20"/>
              </w:rPr>
            </w:pPr>
          </w:p>
        </w:tc>
        <w:tc>
          <w:tcPr>
            <w:tcW w:w="192" w:type="pct"/>
            <w:gridSpan w:val="2"/>
            <w:vAlign w:val="center"/>
          </w:tcPr>
          <w:p w14:paraId="34D38262" w14:textId="77777777" w:rsidR="007224D5" w:rsidRPr="000D0AFB" w:rsidRDefault="007224D5" w:rsidP="007224D5">
            <w:pPr>
              <w:widowControl/>
              <w:autoSpaceDE/>
              <w:autoSpaceDN/>
              <w:contextualSpacing/>
              <w:jc w:val="center"/>
              <w:rPr>
                <w:sz w:val="20"/>
                <w:szCs w:val="20"/>
              </w:rPr>
            </w:pPr>
          </w:p>
        </w:tc>
        <w:tc>
          <w:tcPr>
            <w:tcW w:w="882" w:type="pct"/>
            <w:gridSpan w:val="2"/>
            <w:vMerge w:val="restart"/>
            <w:vAlign w:val="center"/>
          </w:tcPr>
          <w:p w14:paraId="313DB5BB" w14:textId="65270DA0" w:rsidR="007224D5" w:rsidRPr="002C2FAB" w:rsidRDefault="00CC7A2F" w:rsidP="007224D5">
            <w:pPr>
              <w:pStyle w:val="ListeParagraf"/>
              <w:numPr>
                <w:ilvl w:val="0"/>
                <w:numId w:val="9"/>
              </w:numPr>
              <w:ind w:left="307"/>
              <w:rPr>
                <w:sz w:val="20"/>
                <w:szCs w:val="20"/>
              </w:rPr>
            </w:pPr>
            <w:r w:rsidRPr="00CC7A2F">
              <w:rPr>
                <w:sz w:val="20"/>
                <w:szCs w:val="20"/>
              </w:rPr>
              <w:t></w:t>
            </w:r>
            <w:r w:rsidRPr="00CC7A2F">
              <w:rPr>
                <w:sz w:val="20"/>
                <w:szCs w:val="20"/>
              </w:rPr>
              <w:tab/>
              <w:t xml:space="preserve">Cerrahoğlu, 1989, </w:t>
            </w:r>
            <w:r>
              <w:rPr>
                <w:sz w:val="20"/>
                <w:szCs w:val="20"/>
              </w:rPr>
              <w:t>55</w:t>
            </w:r>
            <w:r w:rsidRPr="00CC7A2F">
              <w:rPr>
                <w:sz w:val="20"/>
                <w:szCs w:val="20"/>
              </w:rPr>
              <w:t>-</w:t>
            </w:r>
            <w:r>
              <w:rPr>
                <w:sz w:val="20"/>
                <w:szCs w:val="20"/>
              </w:rPr>
              <w:t>6</w:t>
            </w:r>
            <w:r w:rsidRPr="00CC7A2F">
              <w:rPr>
                <w:sz w:val="20"/>
                <w:szCs w:val="20"/>
              </w:rPr>
              <w:t>2</w:t>
            </w:r>
          </w:p>
        </w:tc>
      </w:tr>
      <w:tr w:rsidR="007224D5" w:rsidRPr="0041391B" w14:paraId="66CDAFD9" w14:textId="77777777" w:rsidTr="00582BDF">
        <w:trPr>
          <w:cantSplit/>
          <w:trHeight w:val="322"/>
        </w:trPr>
        <w:tc>
          <w:tcPr>
            <w:tcW w:w="231" w:type="pct"/>
            <w:vMerge/>
            <w:shd w:val="clear" w:color="auto" w:fill="56D6D3"/>
            <w:vAlign w:val="center"/>
          </w:tcPr>
          <w:p w14:paraId="4A96BB9B" w14:textId="77777777" w:rsidR="007224D5" w:rsidRPr="0041391B" w:rsidRDefault="007224D5" w:rsidP="007224D5">
            <w:pPr>
              <w:jc w:val="center"/>
              <w:rPr>
                <w:b/>
                <w:bCs/>
                <w:sz w:val="20"/>
                <w:szCs w:val="20"/>
              </w:rPr>
            </w:pPr>
          </w:p>
        </w:tc>
        <w:tc>
          <w:tcPr>
            <w:tcW w:w="970" w:type="pct"/>
            <w:gridSpan w:val="3"/>
            <w:vMerge/>
          </w:tcPr>
          <w:p w14:paraId="13A7FFB4" w14:textId="77777777" w:rsidR="007224D5" w:rsidRPr="0041391B" w:rsidRDefault="007224D5" w:rsidP="007224D5">
            <w:pPr>
              <w:rPr>
                <w:sz w:val="20"/>
                <w:szCs w:val="20"/>
              </w:rPr>
            </w:pPr>
          </w:p>
        </w:tc>
        <w:tc>
          <w:tcPr>
            <w:tcW w:w="2389" w:type="pct"/>
            <w:gridSpan w:val="4"/>
          </w:tcPr>
          <w:p w14:paraId="2F09606D" w14:textId="4734650F" w:rsidR="007224D5" w:rsidRPr="000D0AFB" w:rsidRDefault="007224D5" w:rsidP="007224D5">
            <w:pPr>
              <w:widowControl/>
              <w:autoSpaceDE/>
              <w:autoSpaceDN/>
              <w:contextualSpacing/>
              <w:rPr>
                <w:sz w:val="20"/>
                <w:szCs w:val="20"/>
              </w:rPr>
            </w:pPr>
            <w:r>
              <w:rPr>
                <w:sz w:val="20"/>
                <w:szCs w:val="20"/>
              </w:rPr>
              <w:t>Tevkîfilik kavramını açıklar.</w:t>
            </w:r>
          </w:p>
        </w:tc>
        <w:tc>
          <w:tcPr>
            <w:tcW w:w="144" w:type="pct"/>
            <w:vAlign w:val="center"/>
          </w:tcPr>
          <w:p w14:paraId="15C50CBE" w14:textId="7186BC2F" w:rsidR="007224D5" w:rsidRPr="000D0AFB" w:rsidRDefault="007224D5" w:rsidP="007224D5">
            <w:pPr>
              <w:widowControl/>
              <w:autoSpaceDE/>
              <w:autoSpaceDN/>
              <w:contextualSpacing/>
              <w:jc w:val="center"/>
              <w:rPr>
                <w:sz w:val="20"/>
                <w:szCs w:val="20"/>
              </w:rPr>
            </w:pPr>
            <w:r>
              <w:rPr>
                <w:sz w:val="20"/>
                <w:szCs w:val="20"/>
              </w:rPr>
              <w:t>x</w:t>
            </w:r>
          </w:p>
        </w:tc>
        <w:tc>
          <w:tcPr>
            <w:tcW w:w="192" w:type="pct"/>
            <w:gridSpan w:val="2"/>
            <w:vAlign w:val="center"/>
          </w:tcPr>
          <w:p w14:paraId="43869204" w14:textId="77777777" w:rsidR="007224D5" w:rsidRPr="000D0AFB" w:rsidRDefault="007224D5" w:rsidP="007224D5">
            <w:pPr>
              <w:widowControl/>
              <w:autoSpaceDE/>
              <w:autoSpaceDN/>
              <w:contextualSpacing/>
              <w:jc w:val="center"/>
              <w:rPr>
                <w:sz w:val="20"/>
                <w:szCs w:val="20"/>
              </w:rPr>
            </w:pPr>
          </w:p>
        </w:tc>
        <w:tc>
          <w:tcPr>
            <w:tcW w:w="192" w:type="pct"/>
            <w:gridSpan w:val="2"/>
            <w:vAlign w:val="center"/>
          </w:tcPr>
          <w:p w14:paraId="1C9C77C0" w14:textId="79956E1D" w:rsidR="007224D5" w:rsidRPr="000D0AFB" w:rsidRDefault="007224D5" w:rsidP="007224D5">
            <w:pPr>
              <w:widowControl/>
              <w:autoSpaceDE/>
              <w:autoSpaceDN/>
              <w:contextualSpacing/>
              <w:jc w:val="center"/>
              <w:rPr>
                <w:sz w:val="20"/>
                <w:szCs w:val="20"/>
              </w:rPr>
            </w:pPr>
          </w:p>
        </w:tc>
        <w:tc>
          <w:tcPr>
            <w:tcW w:w="882" w:type="pct"/>
            <w:gridSpan w:val="2"/>
            <w:vMerge/>
          </w:tcPr>
          <w:p w14:paraId="39AAC17D" w14:textId="77777777" w:rsidR="007224D5" w:rsidRPr="0041391B" w:rsidRDefault="007224D5" w:rsidP="007224D5">
            <w:pPr>
              <w:jc w:val="center"/>
              <w:rPr>
                <w:sz w:val="20"/>
                <w:szCs w:val="20"/>
              </w:rPr>
            </w:pPr>
          </w:p>
        </w:tc>
      </w:tr>
      <w:tr w:rsidR="009E0748" w:rsidRPr="0041391B" w14:paraId="18D7680E" w14:textId="77777777" w:rsidTr="00D031CD">
        <w:trPr>
          <w:cantSplit/>
          <w:trHeight w:val="276"/>
        </w:trPr>
        <w:tc>
          <w:tcPr>
            <w:tcW w:w="231" w:type="pct"/>
            <w:vMerge/>
            <w:shd w:val="clear" w:color="auto" w:fill="56D6D3"/>
            <w:vAlign w:val="center"/>
          </w:tcPr>
          <w:p w14:paraId="7BE0170F" w14:textId="77777777" w:rsidR="009E0748" w:rsidRPr="0041391B" w:rsidRDefault="009E0748" w:rsidP="009E0748">
            <w:pPr>
              <w:jc w:val="center"/>
              <w:rPr>
                <w:b/>
                <w:bCs/>
                <w:sz w:val="20"/>
                <w:szCs w:val="20"/>
              </w:rPr>
            </w:pPr>
          </w:p>
        </w:tc>
        <w:tc>
          <w:tcPr>
            <w:tcW w:w="970" w:type="pct"/>
            <w:gridSpan w:val="3"/>
            <w:vMerge/>
          </w:tcPr>
          <w:p w14:paraId="5EE1849F" w14:textId="77777777" w:rsidR="009E0748" w:rsidRPr="0041391B" w:rsidRDefault="009E0748" w:rsidP="009E0748">
            <w:pPr>
              <w:rPr>
                <w:sz w:val="20"/>
                <w:szCs w:val="20"/>
              </w:rPr>
            </w:pPr>
          </w:p>
        </w:tc>
        <w:tc>
          <w:tcPr>
            <w:tcW w:w="2389" w:type="pct"/>
            <w:gridSpan w:val="4"/>
            <w:vAlign w:val="center"/>
          </w:tcPr>
          <w:p w14:paraId="0CA9B071" w14:textId="21B8FEDC" w:rsidR="009E0748" w:rsidRPr="000D0AFB" w:rsidRDefault="007224D5" w:rsidP="009E0748">
            <w:pPr>
              <w:widowControl/>
              <w:autoSpaceDE/>
              <w:autoSpaceDN/>
              <w:contextualSpacing/>
              <w:rPr>
                <w:sz w:val="20"/>
                <w:szCs w:val="20"/>
              </w:rPr>
            </w:pPr>
            <w:r w:rsidRPr="007224D5">
              <w:rPr>
                <w:sz w:val="20"/>
                <w:szCs w:val="20"/>
              </w:rPr>
              <w:t>İlk ve son nazil olan ayetler</w:t>
            </w:r>
            <w:r>
              <w:rPr>
                <w:sz w:val="20"/>
                <w:szCs w:val="20"/>
              </w:rPr>
              <w:t>i, Mekkî ve Medenî sure ve ayetlerin özelliklerini bilir.</w:t>
            </w:r>
          </w:p>
        </w:tc>
        <w:tc>
          <w:tcPr>
            <w:tcW w:w="144" w:type="pct"/>
            <w:vAlign w:val="center"/>
          </w:tcPr>
          <w:p w14:paraId="64E28902" w14:textId="5115EF4D" w:rsidR="009E0748" w:rsidRPr="000D0AFB" w:rsidRDefault="007224D5" w:rsidP="009E0748">
            <w:pPr>
              <w:widowControl/>
              <w:autoSpaceDE/>
              <w:autoSpaceDN/>
              <w:contextualSpacing/>
              <w:jc w:val="center"/>
              <w:rPr>
                <w:sz w:val="20"/>
                <w:szCs w:val="20"/>
              </w:rPr>
            </w:pPr>
            <w:r>
              <w:rPr>
                <w:sz w:val="20"/>
                <w:szCs w:val="20"/>
              </w:rPr>
              <w:t>x</w:t>
            </w:r>
          </w:p>
        </w:tc>
        <w:tc>
          <w:tcPr>
            <w:tcW w:w="192" w:type="pct"/>
            <w:gridSpan w:val="2"/>
            <w:vAlign w:val="center"/>
          </w:tcPr>
          <w:p w14:paraId="61AF0723" w14:textId="77777777" w:rsidR="009E0748" w:rsidRPr="000D0AFB" w:rsidRDefault="009E0748" w:rsidP="009E0748">
            <w:pPr>
              <w:widowControl/>
              <w:autoSpaceDE/>
              <w:autoSpaceDN/>
              <w:contextualSpacing/>
              <w:jc w:val="center"/>
              <w:rPr>
                <w:sz w:val="20"/>
                <w:szCs w:val="20"/>
              </w:rPr>
            </w:pPr>
          </w:p>
        </w:tc>
        <w:tc>
          <w:tcPr>
            <w:tcW w:w="192" w:type="pct"/>
            <w:gridSpan w:val="2"/>
            <w:vAlign w:val="center"/>
          </w:tcPr>
          <w:p w14:paraId="12B1BBC2" w14:textId="77777777" w:rsidR="009E0748" w:rsidRPr="000D0AFB" w:rsidRDefault="009E0748" w:rsidP="009E0748">
            <w:pPr>
              <w:widowControl/>
              <w:autoSpaceDE/>
              <w:autoSpaceDN/>
              <w:contextualSpacing/>
              <w:jc w:val="center"/>
              <w:rPr>
                <w:sz w:val="20"/>
                <w:szCs w:val="20"/>
              </w:rPr>
            </w:pPr>
          </w:p>
        </w:tc>
        <w:tc>
          <w:tcPr>
            <w:tcW w:w="882" w:type="pct"/>
            <w:gridSpan w:val="2"/>
            <w:vMerge/>
          </w:tcPr>
          <w:p w14:paraId="477CC67C" w14:textId="77777777" w:rsidR="009E0748" w:rsidRPr="0041391B" w:rsidRDefault="009E0748" w:rsidP="009E0748">
            <w:pPr>
              <w:jc w:val="center"/>
              <w:rPr>
                <w:sz w:val="20"/>
                <w:szCs w:val="20"/>
              </w:rPr>
            </w:pPr>
          </w:p>
        </w:tc>
      </w:tr>
      <w:tr w:rsidR="009E0748" w:rsidRPr="0041391B" w14:paraId="4E874421" w14:textId="77777777" w:rsidTr="008571CF">
        <w:trPr>
          <w:cantSplit/>
          <w:trHeight w:val="751"/>
        </w:trPr>
        <w:tc>
          <w:tcPr>
            <w:tcW w:w="276" w:type="pct"/>
            <w:gridSpan w:val="2"/>
            <w:shd w:val="clear" w:color="auto" w:fill="56D6D3"/>
            <w:vAlign w:val="center"/>
          </w:tcPr>
          <w:p w14:paraId="66E45446" w14:textId="77777777" w:rsidR="009E0748" w:rsidRPr="0041391B" w:rsidRDefault="009E0748" w:rsidP="009E0748">
            <w:pPr>
              <w:jc w:val="center"/>
              <w:rPr>
                <w:b/>
                <w:bCs/>
                <w:sz w:val="20"/>
                <w:szCs w:val="20"/>
              </w:rPr>
            </w:pPr>
          </w:p>
        </w:tc>
        <w:tc>
          <w:tcPr>
            <w:tcW w:w="4724" w:type="pct"/>
            <w:gridSpan w:val="13"/>
            <w:shd w:val="clear" w:color="auto" w:fill="56D6D3"/>
          </w:tcPr>
          <w:p w14:paraId="6081DEA4" w14:textId="77777777" w:rsidR="009E0748" w:rsidRPr="0041391B" w:rsidRDefault="009E0748" w:rsidP="009E0748">
            <w:pPr>
              <w:rPr>
                <w:b/>
                <w:bCs/>
                <w:sz w:val="20"/>
                <w:szCs w:val="20"/>
              </w:rPr>
            </w:pPr>
            <w:r w:rsidRPr="0041391B">
              <w:rPr>
                <w:b/>
                <w:bCs/>
                <w:sz w:val="20"/>
                <w:szCs w:val="20"/>
              </w:rPr>
              <w:t>Yarıyıl Sonu Sınavı Haftası</w:t>
            </w:r>
          </w:p>
          <w:p w14:paraId="714711EA" w14:textId="77777777" w:rsidR="009E0748" w:rsidRPr="0041391B" w:rsidRDefault="009E0748" w:rsidP="009E0748">
            <w:pPr>
              <w:pStyle w:val="ListeParagraf"/>
              <w:widowControl/>
              <w:numPr>
                <w:ilvl w:val="0"/>
                <w:numId w:val="5"/>
              </w:numPr>
              <w:autoSpaceDE/>
              <w:autoSpaceDN/>
              <w:ind w:left="184" w:hanging="141"/>
              <w:contextualSpacing/>
              <w:rPr>
                <w:sz w:val="20"/>
                <w:szCs w:val="20"/>
              </w:rPr>
            </w:pPr>
            <w:r w:rsidRPr="0041391B">
              <w:rPr>
                <w:sz w:val="20"/>
                <w:szCs w:val="20"/>
              </w:rPr>
              <w:t>Yarıyıl sonu sınavı; ilk 7 hafta işlenen konuların %25’ini, ara sınav sonrası işlenen konuların %75’ini kapsayacak şekilde hazırlanacak, geçerli ve güvenilir ölçme aracıyla gerçekleştirilecektir.</w:t>
            </w:r>
          </w:p>
        </w:tc>
      </w:tr>
      <w:tr w:rsidR="009E0748" w:rsidRPr="0041391B" w14:paraId="7D2B7B5B" w14:textId="77777777" w:rsidTr="008571CF">
        <w:trPr>
          <w:cantSplit/>
          <w:trHeight w:val="1134"/>
        </w:trPr>
        <w:tc>
          <w:tcPr>
            <w:tcW w:w="276" w:type="pct"/>
            <w:gridSpan w:val="2"/>
            <w:shd w:val="clear" w:color="auto" w:fill="BBEFEE"/>
            <w:vAlign w:val="center"/>
          </w:tcPr>
          <w:p w14:paraId="27EC8863" w14:textId="152AB3E2" w:rsidR="009E0748" w:rsidRPr="0041391B" w:rsidRDefault="009E0748" w:rsidP="009E0748">
            <w:pPr>
              <w:jc w:val="center"/>
              <w:rPr>
                <w:b/>
                <w:bCs/>
                <w:sz w:val="20"/>
                <w:szCs w:val="20"/>
              </w:rPr>
            </w:pPr>
            <w:r>
              <w:rPr>
                <w:b/>
                <w:bCs/>
                <w:sz w:val="20"/>
                <w:szCs w:val="20"/>
              </w:rPr>
              <w:t xml:space="preserve"> </w:t>
            </w:r>
          </w:p>
        </w:tc>
        <w:tc>
          <w:tcPr>
            <w:tcW w:w="4724" w:type="pct"/>
            <w:gridSpan w:val="13"/>
            <w:shd w:val="clear" w:color="auto" w:fill="BBEFEE"/>
          </w:tcPr>
          <w:p w14:paraId="7816438D" w14:textId="7645B071" w:rsidR="009E0748" w:rsidRPr="0041391B" w:rsidRDefault="009E0748" w:rsidP="009E0748">
            <w:pPr>
              <w:rPr>
                <w:b/>
                <w:sz w:val="20"/>
                <w:szCs w:val="20"/>
              </w:rPr>
            </w:pPr>
            <w:r w:rsidRPr="0041391B">
              <w:rPr>
                <w:b/>
                <w:bCs/>
                <w:sz w:val="20"/>
                <w:szCs w:val="20"/>
              </w:rPr>
              <w:t>Öğrenci Sorumlulukları ve Ödevler</w:t>
            </w:r>
          </w:p>
          <w:p w14:paraId="092A73B5" w14:textId="77777777" w:rsidR="009E0748" w:rsidRPr="0041391B" w:rsidRDefault="009E0748" w:rsidP="009E0748">
            <w:pPr>
              <w:rPr>
                <w:b/>
                <w:sz w:val="20"/>
                <w:szCs w:val="20"/>
              </w:rPr>
            </w:pPr>
          </w:p>
          <w:p w14:paraId="3CA5A76B" w14:textId="77777777" w:rsidR="009E0748" w:rsidRPr="0041391B" w:rsidRDefault="009E0748" w:rsidP="009E0748">
            <w:pPr>
              <w:jc w:val="center"/>
              <w:rPr>
                <w:b/>
                <w:sz w:val="20"/>
                <w:szCs w:val="20"/>
              </w:rPr>
            </w:pPr>
            <w:r w:rsidRPr="0041391B">
              <w:rPr>
                <w:b/>
                <w:sz w:val="20"/>
                <w:szCs w:val="20"/>
              </w:rPr>
              <w:t>Öğrenci Sorumlulukları:</w:t>
            </w:r>
          </w:p>
          <w:p w14:paraId="0C75DA61" w14:textId="77777777" w:rsidR="009E0748" w:rsidRDefault="009E0748" w:rsidP="009E0748">
            <w:pPr>
              <w:pStyle w:val="ListeParagraf"/>
              <w:ind w:left="179" w:firstLine="0"/>
              <w:rPr>
                <w:sz w:val="20"/>
                <w:szCs w:val="20"/>
              </w:rPr>
            </w:pPr>
            <w:r>
              <w:rPr>
                <w:sz w:val="20"/>
                <w:szCs w:val="20"/>
              </w:rPr>
              <w:t>1.</w:t>
            </w:r>
            <w:r>
              <w:t xml:space="preserve"> </w:t>
            </w:r>
            <w:r w:rsidRPr="00C850DF">
              <w:rPr>
                <w:sz w:val="20"/>
                <w:szCs w:val="20"/>
              </w:rPr>
              <w:t xml:space="preserve">Her konuyla ilgili ilave kaynaklarda yer alan yayınların bireysel olarak araştırılması. </w:t>
            </w:r>
          </w:p>
          <w:p w14:paraId="71B999C4" w14:textId="77777777" w:rsidR="009E0748" w:rsidRDefault="009E0748" w:rsidP="009E0748">
            <w:pPr>
              <w:pStyle w:val="ListeParagraf"/>
              <w:ind w:left="179" w:firstLine="0"/>
              <w:rPr>
                <w:sz w:val="20"/>
                <w:szCs w:val="20"/>
              </w:rPr>
            </w:pPr>
            <w:r w:rsidRPr="00C850DF">
              <w:rPr>
                <w:sz w:val="20"/>
                <w:szCs w:val="20"/>
              </w:rPr>
              <w:t xml:space="preserve">2. Öğrencilerin aktif katılım sağlamaları için ilgili haftanın konusuna ilişkin kaynakları okuması. </w:t>
            </w:r>
          </w:p>
          <w:p w14:paraId="3BB6469D" w14:textId="77777777" w:rsidR="009E0748" w:rsidRDefault="009E0748" w:rsidP="009E0748">
            <w:pPr>
              <w:pStyle w:val="ListeParagraf"/>
              <w:ind w:left="179" w:firstLine="0"/>
              <w:rPr>
                <w:sz w:val="20"/>
                <w:szCs w:val="20"/>
              </w:rPr>
            </w:pPr>
            <w:r w:rsidRPr="00C850DF">
              <w:rPr>
                <w:sz w:val="20"/>
                <w:szCs w:val="20"/>
              </w:rPr>
              <w:t xml:space="preserve">3. Derse devama ilişkin sınırın aşılmaması. </w:t>
            </w:r>
          </w:p>
          <w:p w14:paraId="683A2331" w14:textId="784CF740" w:rsidR="009E0748" w:rsidRDefault="009E0748" w:rsidP="009E0748">
            <w:pPr>
              <w:pStyle w:val="ListeParagraf"/>
              <w:ind w:left="179" w:firstLine="0"/>
              <w:rPr>
                <w:sz w:val="20"/>
                <w:szCs w:val="20"/>
              </w:rPr>
            </w:pPr>
            <w:r w:rsidRPr="00C850DF">
              <w:rPr>
                <w:sz w:val="20"/>
                <w:szCs w:val="20"/>
              </w:rPr>
              <w:t>4. Dersin hedeflerinin gerçekleşme düzeyine ilişkin ders sorumlusu öğretim elemanına geri bildirimlerde bulunması.</w:t>
            </w:r>
          </w:p>
          <w:p w14:paraId="0DDA2F27" w14:textId="0BF4731A" w:rsidR="009E0748" w:rsidRDefault="009E0748" w:rsidP="009E0748">
            <w:pPr>
              <w:pStyle w:val="ListeParagraf"/>
              <w:ind w:left="179" w:firstLine="0"/>
              <w:rPr>
                <w:sz w:val="20"/>
                <w:szCs w:val="20"/>
              </w:rPr>
            </w:pPr>
          </w:p>
          <w:p w14:paraId="720F4DCF" w14:textId="77777777" w:rsidR="009E0748" w:rsidRPr="0041391B" w:rsidRDefault="009E0748" w:rsidP="009E0748">
            <w:pPr>
              <w:pStyle w:val="ListeParagraf"/>
              <w:ind w:left="179" w:firstLine="0"/>
              <w:rPr>
                <w:sz w:val="20"/>
                <w:szCs w:val="20"/>
              </w:rPr>
            </w:pPr>
          </w:p>
          <w:p w14:paraId="1964EBB7" w14:textId="77777777" w:rsidR="009E0748" w:rsidRPr="0041391B" w:rsidRDefault="009E0748" w:rsidP="009E0748">
            <w:pPr>
              <w:jc w:val="center"/>
              <w:rPr>
                <w:b/>
                <w:sz w:val="20"/>
                <w:szCs w:val="20"/>
              </w:rPr>
            </w:pPr>
            <w:r w:rsidRPr="0041391B">
              <w:rPr>
                <w:b/>
                <w:sz w:val="20"/>
                <w:szCs w:val="20"/>
              </w:rPr>
              <w:t>Ödevler</w:t>
            </w:r>
          </w:p>
          <w:p w14:paraId="4FB387F2" w14:textId="77777777" w:rsidR="009E0748" w:rsidRPr="0041391B" w:rsidRDefault="009E0748" w:rsidP="009E0748">
            <w:pPr>
              <w:jc w:val="center"/>
              <w:rPr>
                <w:b/>
                <w:sz w:val="20"/>
                <w:szCs w:val="20"/>
              </w:rPr>
            </w:pPr>
          </w:p>
          <w:p w14:paraId="35733F28" w14:textId="77777777" w:rsidR="009E0748" w:rsidRPr="0041391B" w:rsidRDefault="009E0748" w:rsidP="009E0748">
            <w:pPr>
              <w:rPr>
                <w:b/>
                <w:sz w:val="20"/>
                <w:szCs w:val="20"/>
              </w:rPr>
            </w:pPr>
            <w:r w:rsidRPr="0041391B">
              <w:rPr>
                <w:b/>
                <w:sz w:val="20"/>
                <w:szCs w:val="20"/>
              </w:rPr>
              <w:t>Konusu:</w:t>
            </w:r>
          </w:p>
          <w:p w14:paraId="214ABF1E" w14:textId="77777777" w:rsidR="009E0748" w:rsidRPr="0041391B" w:rsidRDefault="009E0748" w:rsidP="009E0748">
            <w:pPr>
              <w:rPr>
                <w:b/>
                <w:sz w:val="20"/>
                <w:szCs w:val="20"/>
              </w:rPr>
            </w:pPr>
          </w:p>
          <w:p w14:paraId="4B92B6B8" w14:textId="77777777" w:rsidR="009E0748" w:rsidRPr="0041391B" w:rsidRDefault="009E0748" w:rsidP="009E0748">
            <w:pPr>
              <w:rPr>
                <w:b/>
                <w:sz w:val="20"/>
                <w:szCs w:val="20"/>
              </w:rPr>
            </w:pPr>
            <w:r w:rsidRPr="0041391B">
              <w:rPr>
                <w:b/>
                <w:sz w:val="20"/>
                <w:szCs w:val="20"/>
              </w:rPr>
              <w:t xml:space="preserve">Açıklama: </w:t>
            </w:r>
          </w:p>
          <w:p w14:paraId="56787BFF" w14:textId="77777777" w:rsidR="009E0748" w:rsidRPr="0041391B" w:rsidRDefault="009E0748" w:rsidP="009E0748">
            <w:pPr>
              <w:rPr>
                <w:sz w:val="20"/>
                <w:szCs w:val="20"/>
              </w:rPr>
            </w:pPr>
          </w:p>
          <w:p w14:paraId="6739C698" w14:textId="77777777" w:rsidR="009E0748" w:rsidRPr="00076540" w:rsidRDefault="009E0748" w:rsidP="009E0748">
            <w:pPr>
              <w:rPr>
                <w:b/>
                <w:sz w:val="20"/>
                <w:szCs w:val="20"/>
              </w:rPr>
            </w:pPr>
            <w:r w:rsidRPr="00076540">
              <w:rPr>
                <w:b/>
                <w:sz w:val="20"/>
                <w:szCs w:val="20"/>
              </w:rPr>
              <w:t xml:space="preserve">Son Teslim Tarihi: </w:t>
            </w:r>
          </w:p>
          <w:p w14:paraId="298482D3" w14:textId="77777777" w:rsidR="009E0748" w:rsidRDefault="009E0748" w:rsidP="009E0748">
            <w:pPr>
              <w:rPr>
                <w:sz w:val="20"/>
                <w:szCs w:val="20"/>
              </w:rPr>
            </w:pPr>
          </w:p>
          <w:p w14:paraId="441496CB" w14:textId="0116A628" w:rsidR="009E0748" w:rsidRPr="00076540" w:rsidRDefault="009E0748" w:rsidP="009E0748">
            <w:pPr>
              <w:rPr>
                <w:b/>
                <w:sz w:val="20"/>
                <w:szCs w:val="20"/>
              </w:rPr>
            </w:pPr>
            <w:r w:rsidRPr="00076540">
              <w:rPr>
                <w:b/>
                <w:sz w:val="20"/>
                <w:szCs w:val="20"/>
              </w:rPr>
              <w:t>Yarıyıl İçi Değerlendirmeye Katkısı</w:t>
            </w:r>
            <w:r>
              <w:rPr>
                <w:b/>
                <w:sz w:val="20"/>
                <w:szCs w:val="20"/>
              </w:rPr>
              <w:t xml:space="preserve"> (%)</w:t>
            </w:r>
            <w:r w:rsidRPr="00076540">
              <w:rPr>
                <w:b/>
                <w:sz w:val="20"/>
                <w:szCs w:val="20"/>
              </w:rPr>
              <w:t xml:space="preserve">: </w:t>
            </w:r>
          </w:p>
          <w:p w14:paraId="3838FC15" w14:textId="77777777" w:rsidR="009E0748" w:rsidRPr="0041391B" w:rsidRDefault="009E0748" w:rsidP="009E0748">
            <w:pPr>
              <w:rPr>
                <w:b/>
                <w:bCs/>
                <w:sz w:val="20"/>
                <w:szCs w:val="20"/>
              </w:rPr>
            </w:pPr>
          </w:p>
        </w:tc>
      </w:tr>
    </w:tbl>
    <w:p w14:paraId="1CE94E23" w14:textId="77777777" w:rsidR="00F16614" w:rsidRPr="0041391B" w:rsidRDefault="00F16614" w:rsidP="00F16614">
      <w:pPr>
        <w:rPr>
          <w:sz w:val="20"/>
          <w:szCs w:val="20"/>
        </w:rPr>
      </w:pPr>
    </w:p>
    <w:p w14:paraId="0876585A" w14:textId="18FED94B" w:rsidR="000C490B" w:rsidRPr="0041391B" w:rsidRDefault="000C490B" w:rsidP="00487C4C">
      <w:pPr>
        <w:rPr>
          <w:sz w:val="20"/>
          <w:szCs w:val="20"/>
        </w:rPr>
      </w:pPr>
    </w:p>
    <w:p w14:paraId="03E2CFFE" w14:textId="39A3F82C" w:rsidR="00250B07" w:rsidRDefault="00250B07">
      <w:pPr>
        <w:rPr>
          <w:sz w:val="20"/>
          <w:szCs w:val="20"/>
        </w:rPr>
      </w:pPr>
      <w:r>
        <w:rPr>
          <w:sz w:val="20"/>
          <w:szCs w:val="20"/>
        </w:rPr>
        <w:br w:type="page"/>
      </w:r>
    </w:p>
    <w:p w14:paraId="62748C5F" w14:textId="77777777" w:rsidR="000C490B" w:rsidRPr="0041391B" w:rsidRDefault="000C490B">
      <w:pPr>
        <w:rPr>
          <w:sz w:val="20"/>
          <w:szCs w:val="20"/>
        </w:rPr>
      </w:pPr>
    </w:p>
    <w:tbl>
      <w:tblPr>
        <w:tblStyle w:val="TabloKlavuzu"/>
        <w:tblW w:w="5000" w:type="pct"/>
        <w:tblLook w:val="04A0" w:firstRow="1" w:lastRow="0" w:firstColumn="1" w:lastColumn="0" w:noHBand="0" w:noVBand="1"/>
      </w:tblPr>
      <w:tblGrid>
        <w:gridCol w:w="3402"/>
        <w:gridCol w:w="668"/>
        <w:gridCol w:w="1798"/>
        <w:gridCol w:w="1640"/>
        <w:gridCol w:w="832"/>
        <w:gridCol w:w="2756"/>
      </w:tblGrid>
      <w:tr w:rsidR="000C490B" w:rsidRPr="0041391B" w14:paraId="1E30F3D1" w14:textId="77777777" w:rsidTr="000C490B">
        <w:tc>
          <w:tcPr>
            <w:tcW w:w="5000" w:type="pct"/>
            <w:gridSpan w:val="6"/>
            <w:shd w:val="clear" w:color="auto" w:fill="00C0BB"/>
          </w:tcPr>
          <w:p w14:paraId="3634AF2C" w14:textId="77777777" w:rsidR="000C490B" w:rsidRPr="0041391B" w:rsidRDefault="000C490B" w:rsidP="00250125">
            <w:pPr>
              <w:rPr>
                <w:b/>
                <w:sz w:val="20"/>
                <w:szCs w:val="20"/>
              </w:rPr>
            </w:pPr>
            <w:r w:rsidRPr="0041391B">
              <w:rPr>
                <w:b/>
                <w:sz w:val="20"/>
                <w:szCs w:val="20"/>
              </w:rPr>
              <w:t>Ders Değerlendirme</w:t>
            </w:r>
          </w:p>
        </w:tc>
      </w:tr>
      <w:tr w:rsidR="000C490B" w:rsidRPr="0041391B" w14:paraId="6A8B2B32" w14:textId="77777777" w:rsidTr="000C490B">
        <w:tc>
          <w:tcPr>
            <w:tcW w:w="1834" w:type="pct"/>
            <w:gridSpan w:val="2"/>
            <w:shd w:val="clear" w:color="auto" w:fill="56D6D3"/>
          </w:tcPr>
          <w:p w14:paraId="570661AE" w14:textId="77777777" w:rsidR="000C490B" w:rsidRPr="0041391B" w:rsidRDefault="000C490B" w:rsidP="00250125">
            <w:pPr>
              <w:rPr>
                <w:sz w:val="20"/>
                <w:szCs w:val="20"/>
              </w:rPr>
            </w:pPr>
            <w:r w:rsidRPr="0041391B">
              <w:rPr>
                <w:sz w:val="20"/>
                <w:szCs w:val="20"/>
              </w:rPr>
              <w:t>Yarıyıl (Yıl) İçi Etkinlikleri</w:t>
            </w:r>
          </w:p>
        </w:tc>
        <w:tc>
          <w:tcPr>
            <w:tcW w:w="1549" w:type="pct"/>
            <w:gridSpan w:val="2"/>
            <w:shd w:val="clear" w:color="auto" w:fill="56D6D3"/>
          </w:tcPr>
          <w:p w14:paraId="2ADE385D" w14:textId="77777777" w:rsidR="000C490B" w:rsidRPr="0041391B" w:rsidRDefault="000C490B" w:rsidP="00250125">
            <w:pPr>
              <w:rPr>
                <w:sz w:val="20"/>
                <w:szCs w:val="20"/>
              </w:rPr>
            </w:pPr>
            <w:r w:rsidRPr="0041391B">
              <w:rPr>
                <w:sz w:val="20"/>
                <w:szCs w:val="20"/>
              </w:rPr>
              <w:t>Adet</w:t>
            </w:r>
          </w:p>
        </w:tc>
        <w:tc>
          <w:tcPr>
            <w:tcW w:w="1617" w:type="pct"/>
            <w:gridSpan w:val="2"/>
            <w:shd w:val="clear" w:color="auto" w:fill="56D6D3"/>
          </w:tcPr>
          <w:p w14:paraId="2A250DB2" w14:textId="77777777" w:rsidR="000C490B" w:rsidRPr="0041391B" w:rsidRDefault="000C490B" w:rsidP="00250125">
            <w:pPr>
              <w:rPr>
                <w:sz w:val="20"/>
                <w:szCs w:val="20"/>
              </w:rPr>
            </w:pPr>
            <w:r w:rsidRPr="0041391B">
              <w:rPr>
                <w:sz w:val="20"/>
                <w:szCs w:val="20"/>
              </w:rPr>
              <w:t>Değer</w:t>
            </w:r>
          </w:p>
        </w:tc>
      </w:tr>
      <w:tr w:rsidR="000C490B" w:rsidRPr="0041391B" w14:paraId="66F1D0D5" w14:textId="77777777" w:rsidTr="000C490B">
        <w:tc>
          <w:tcPr>
            <w:tcW w:w="1834" w:type="pct"/>
            <w:gridSpan w:val="2"/>
          </w:tcPr>
          <w:p w14:paraId="78050C94" w14:textId="77777777" w:rsidR="000C490B" w:rsidRPr="0041391B" w:rsidRDefault="000C490B" w:rsidP="00250125">
            <w:pPr>
              <w:rPr>
                <w:sz w:val="20"/>
                <w:szCs w:val="20"/>
              </w:rPr>
            </w:pPr>
            <w:r w:rsidRPr="0041391B">
              <w:rPr>
                <w:sz w:val="20"/>
                <w:szCs w:val="20"/>
              </w:rPr>
              <w:t>Ara Sınav</w:t>
            </w:r>
          </w:p>
        </w:tc>
        <w:tc>
          <w:tcPr>
            <w:tcW w:w="1549" w:type="pct"/>
            <w:gridSpan w:val="2"/>
          </w:tcPr>
          <w:p w14:paraId="74C08DC9" w14:textId="19343EB1" w:rsidR="000C490B" w:rsidRPr="0041391B" w:rsidRDefault="00E52B88" w:rsidP="00250125">
            <w:pPr>
              <w:rPr>
                <w:sz w:val="20"/>
                <w:szCs w:val="20"/>
              </w:rPr>
            </w:pPr>
            <w:r>
              <w:rPr>
                <w:sz w:val="20"/>
                <w:szCs w:val="20"/>
              </w:rPr>
              <w:t xml:space="preserve"> </w:t>
            </w:r>
            <w:r w:rsidR="00A83994">
              <w:rPr>
                <w:sz w:val="20"/>
                <w:szCs w:val="20"/>
              </w:rPr>
              <w:t>1</w:t>
            </w:r>
          </w:p>
        </w:tc>
        <w:tc>
          <w:tcPr>
            <w:tcW w:w="1617" w:type="pct"/>
            <w:gridSpan w:val="2"/>
          </w:tcPr>
          <w:p w14:paraId="1A0C5A53" w14:textId="4A62B4EA" w:rsidR="000C490B" w:rsidRPr="0041391B" w:rsidRDefault="00A83994" w:rsidP="00250125">
            <w:pPr>
              <w:rPr>
                <w:sz w:val="20"/>
                <w:szCs w:val="20"/>
              </w:rPr>
            </w:pPr>
            <w:r>
              <w:rPr>
                <w:sz w:val="20"/>
                <w:szCs w:val="20"/>
              </w:rPr>
              <w:t>100</w:t>
            </w:r>
          </w:p>
        </w:tc>
      </w:tr>
      <w:tr w:rsidR="000C490B" w:rsidRPr="0041391B" w14:paraId="146B22C5" w14:textId="77777777" w:rsidTr="000C490B">
        <w:tc>
          <w:tcPr>
            <w:tcW w:w="3383" w:type="pct"/>
            <w:gridSpan w:val="4"/>
          </w:tcPr>
          <w:p w14:paraId="65E55B6F" w14:textId="77777777" w:rsidR="000C490B" w:rsidRPr="0041391B" w:rsidRDefault="000C490B" w:rsidP="00250125">
            <w:pPr>
              <w:rPr>
                <w:sz w:val="20"/>
                <w:szCs w:val="20"/>
              </w:rPr>
            </w:pPr>
            <w:r w:rsidRPr="0041391B">
              <w:rPr>
                <w:b/>
                <w:sz w:val="20"/>
                <w:szCs w:val="20"/>
              </w:rPr>
              <w:t>Toplam</w:t>
            </w:r>
          </w:p>
        </w:tc>
        <w:tc>
          <w:tcPr>
            <w:tcW w:w="1617" w:type="pct"/>
            <w:gridSpan w:val="2"/>
          </w:tcPr>
          <w:p w14:paraId="2AF1AC48" w14:textId="21EAE56B" w:rsidR="000C490B" w:rsidRPr="0041391B" w:rsidRDefault="00A83994" w:rsidP="00250125">
            <w:pPr>
              <w:rPr>
                <w:sz w:val="20"/>
                <w:szCs w:val="20"/>
              </w:rPr>
            </w:pPr>
            <w:r>
              <w:rPr>
                <w:sz w:val="20"/>
                <w:szCs w:val="20"/>
              </w:rPr>
              <w:t>100</w:t>
            </w:r>
          </w:p>
        </w:tc>
      </w:tr>
      <w:tr w:rsidR="000C490B" w:rsidRPr="0041391B" w14:paraId="424DE747" w14:textId="77777777" w:rsidTr="000C490B">
        <w:tc>
          <w:tcPr>
            <w:tcW w:w="1834" w:type="pct"/>
            <w:gridSpan w:val="2"/>
            <w:shd w:val="clear" w:color="auto" w:fill="56D6D3"/>
          </w:tcPr>
          <w:p w14:paraId="6D21A685" w14:textId="77777777" w:rsidR="000C490B" w:rsidRPr="0041391B" w:rsidRDefault="000C490B" w:rsidP="00250125">
            <w:pPr>
              <w:rPr>
                <w:sz w:val="20"/>
                <w:szCs w:val="20"/>
              </w:rPr>
            </w:pPr>
            <w:r w:rsidRPr="0041391B">
              <w:rPr>
                <w:sz w:val="20"/>
                <w:szCs w:val="20"/>
              </w:rPr>
              <w:t>Yarıyıl (Yıl) Sonu Etkinlikleri</w:t>
            </w:r>
          </w:p>
        </w:tc>
        <w:tc>
          <w:tcPr>
            <w:tcW w:w="1549" w:type="pct"/>
            <w:gridSpan w:val="2"/>
            <w:shd w:val="clear" w:color="auto" w:fill="56D6D3"/>
          </w:tcPr>
          <w:p w14:paraId="3EFE3D0B" w14:textId="77777777" w:rsidR="000C490B" w:rsidRPr="0041391B" w:rsidRDefault="000C490B" w:rsidP="00250125">
            <w:pPr>
              <w:rPr>
                <w:sz w:val="20"/>
                <w:szCs w:val="20"/>
              </w:rPr>
            </w:pPr>
            <w:r w:rsidRPr="0041391B">
              <w:rPr>
                <w:sz w:val="20"/>
                <w:szCs w:val="20"/>
              </w:rPr>
              <w:t>Adet</w:t>
            </w:r>
          </w:p>
        </w:tc>
        <w:tc>
          <w:tcPr>
            <w:tcW w:w="1617" w:type="pct"/>
            <w:gridSpan w:val="2"/>
            <w:shd w:val="clear" w:color="auto" w:fill="56D6D3"/>
          </w:tcPr>
          <w:p w14:paraId="3A78AB3C" w14:textId="77777777" w:rsidR="000C490B" w:rsidRPr="0041391B" w:rsidRDefault="000C490B" w:rsidP="00250125">
            <w:pPr>
              <w:rPr>
                <w:sz w:val="20"/>
                <w:szCs w:val="20"/>
              </w:rPr>
            </w:pPr>
            <w:r w:rsidRPr="0041391B">
              <w:rPr>
                <w:sz w:val="20"/>
                <w:szCs w:val="20"/>
              </w:rPr>
              <w:t>Değer</w:t>
            </w:r>
          </w:p>
        </w:tc>
      </w:tr>
      <w:tr w:rsidR="000C490B" w:rsidRPr="0041391B" w14:paraId="3F49C821" w14:textId="77777777" w:rsidTr="000C490B">
        <w:tc>
          <w:tcPr>
            <w:tcW w:w="1834" w:type="pct"/>
            <w:gridSpan w:val="2"/>
          </w:tcPr>
          <w:p w14:paraId="41AE5766" w14:textId="77777777" w:rsidR="000C490B" w:rsidRPr="0041391B" w:rsidRDefault="000C490B" w:rsidP="00250125">
            <w:pPr>
              <w:rPr>
                <w:sz w:val="20"/>
                <w:szCs w:val="20"/>
              </w:rPr>
            </w:pPr>
            <w:r w:rsidRPr="0041391B">
              <w:rPr>
                <w:sz w:val="20"/>
                <w:szCs w:val="20"/>
              </w:rPr>
              <w:t>Final Sınavı</w:t>
            </w:r>
          </w:p>
        </w:tc>
        <w:tc>
          <w:tcPr>
            <w:tcW w:w="1549" w:type="pct"/>
            <w:gridSpan w:val="2"/>
          </w:tcPr>
          <w:p w14:paraId="585BBE44" w14:textId="4B700972" w:rsidR="000C490B" w:rsidRPr="0041391B" w:rsidRDefault="00A83994" w:rsidP="00250125">
            <w:pPr>
              <w:rPr>
                <w:sz w:val="20"/>
                <w:szCs w:val="20"/>
              </w:rPr>
            </w:pPr>
            <w:r>
              <w:rPr>
                <w:sz w:val="20"/>
                <w:szCs w:val="20"/>
              </w:rPr>
              <w:t>1</w:t>
            </w:r>
          </w:p>
        </w:tc>
        <w:tc>
          <w:tcPr>
            <w:tcW w:w="1617" w:type="pct"/>
            <w:gridSpan w:val="2"/>
          </w:tcPr>
          <w:p w14:paraId="529F2B37" w14:textId="61EEE260" w:rsidR="000C490B" w:rsidRPr="0041391B" w:rsidRDefault="00A83994" w:rsidP="00250125">
            <w:pPr>
              <w:rPr>
                <w:sz w:val="20"/>
                <w:szCs w:val="20"/>
              </w:rPr>
            </w:pPr>
            <w:r>
              <w:rPr>
                <w:sz w:val="20"/>
                <w:szCs w:val="20"/>
              </w:rPr>
              <w:t>100</w:t>
            </w:r>
          </w:p>
        </w:tc>
      </w:tr>
      <w:tr w:rsidR="000C490B" w:rsidRPr="0041391B" w14:paraId="2A643C8B" w14:textId="77777777" w:rsidTr="000C490B">
        <w:tc>
          <w:tcPr>
            <w:tcW w:w="3383" w:type="pct"/>
            <w:gridSpan w:val="4"/>
          </w:tcPr>
          <w:p w14:paraId="0C8F6A17" w14:textId="77777777" w:rsidR="000C490B" w:rsidRPr="0041391B" w:rsidRDefault="000C490B" w:rsidP="00250125">
            <w:pPr>
              <w:rPr>
                <w:sz w:val="20"/>
                <w:szCs w:val="20"/>
              </w:rPr>
            </w:pPr>
            <w:r w:rsidRPr="0041391B">
              <w:rPr>
                <w:b/>
                <w:sz w:val="20"/>
                <w:szCs w:val="20"/>
              </w:rPr>
              <w:t>Toplam</w:t>
            </w:r>
          </w:p>
        </w:tc>
        <w:tc>
          <w:tcPr>
            <w:tcW w:w="1617" w:type="pct"/>
            <w:gridSpan w:val="2"/>
          </w:tcPr>
          <w:p w14:paraId="74E5AE7F" w14:textId="013BFFDD" w:rsidR="000C490B" w:rsidRPr="0041391B" w:rsidRDefault="00A83994" w:rsidP="00250125">
            <w:pPr>
              <w:rPr>
                <w:sz w:val="20"/>
                <w:szCs w:val="20"/>
              </w:rPr>
            </w:pPr>
            <w:r>
              <w:rPr>
                <w:sz w:val="20"/>
                <w:szCs w:val="20"/>
              </w:rPr>
              <w:t>100</w:t>
            </w:r>
          </w:p>
        </w:tc>
      </w:tr>
      <w:tr w:rsidR="000C490B" w:rsidRPr="0041391B" w14:paraId="0FAA5054" w14:textId="77777777" w:rsidTr="000C490B">
        <w:tc>
          <w:tcPr>
            <w:tcW w:w="3383" w:type="pct"/>
            <w:gridSpan w:val="4"/>
          </w:tcPr>
          <w:p w14:paraId="62736474" w14:textId="77777777" w:rsidR="000C490B" w:rsidRPr="0041391B" w:rsidRDefault="000C490B" w:rsidP="00250125">
            <w:pPr>
              <w:rPr>
                <w:sz w:val="20"/>
                <w:szCs w:val="20"/>
              </w:rPr>
            </w:pPr>
            <w:r w:rsidRPr="0041391B">
              <w:rPr>
                <w:sz w:val="20"/>
                <w:szCs w:val="20"/>
              </w:rPr>
              <w:t>Yarıyıl (Yıl) İçi Etkinlikleri</w:t>
            </w:r>
          </w:p>
        </w:tc>
        <w:tc>
          <w:tcPr>
            <w:tcW w:w="1617" w:type="pct"/>
            <w:gridSpan w:val="2"/>
          </w:tcPr>
          <w:p w14:paraId="7FE1ACAC" w14:textId="063DA2F4" w:rsidR="000C490B" w:rsidRPr="0041391B" w:rsidRDefault="00A83994" w:rsidP="00250125">
            <w:pPr>
              <w:rPr>
                <w:sz w:val="20"/>
                <w:szCs w:val="20"/>
              </w:rPr>
            </w:pPr>
            <w:r>
              <w:rPr>
                <w:sz w:val="20"/>
                <w:szCs w:val="20"/>
              </w:rPr>
              <w:t>%40</w:t>
            </w:r>
          </w:p>
        </w:tc>
      </w:tr>
      <w:tr w:rsidR="000C490B" w:rsidRPr="0041391B" w14:paraId="263177D5" w14:textId="77777777" w:rsidTr="000C490B">
        <w:tc>
          <w:tcPr>
            <w:tcW w:w="3383" w:type="pct"/>
            <w:gridSpan w:val="4"/>
          </w:tcPr>
          <w:p w14:paraId="13D85426" w14:textId="77777777" w:rsidR="000C490B" w:rsidRPr="0041391B" w:rsidRDefault="000C490B" w:rsidP="00250125">
            <w:pPr>
              <w:rPr>
                <w:sz w:val="20"/>
                <w:szCs w:val="20"/>
              </w:rPr>
            </w:pPr>
            <w:r w:rsidRPr="0041391B">
              <w:rPr>
                <w:sz w:val="20"/>
                <w:szCs w:val="20"/>
              </w:rPr>
              <w:t>Yarıyıl (Yıl) Sonu Etkinlikleri</w:t>
            </w:r>
          </w:p>
        </w:tc>
        <w:tc>
          <w:tcPr>
            <w:tcW w:w="1617" w:type="pct"/>
            <w:gridSpan w:val="2"/>
          </w:tcPr>
          <w:p w14:paraId="6D210108" w14:textId="4296011C" w:rsidR="000C490B" w:rsidRPr="0041391B" w:rsidRDefault="00E52B88" w:rsidP="00250125">
            <w:pPr>
              <w:rPr>
                <w:sz w:val="20"/>
                <w:szCs w:val="20"/>
              </w:rPr>
            </w:pPr>
            <w:r>
              <w:rPr>
                <w:sz w:val="20"/>
                <w:szCs w:val="20"/>
              </w:rPr>
              <w:t xml:space="preserve"> </w:t>
            </w:r>
            <w:r w:rsidR="00A83994">
              <w:rPr>
                <w:sz w:val="20"/>
                <w:szCs w:val="20"/>
              </w:rPr>
              <w:t>%60</w:t>
            </w:r>
          </w:p>
        </w:tc>
      </w:tr>
      <w:tr w:rsidR="000C490B" w:rsidRPr="0041391B" w14:paraId="267FD458" w14:textId="77777777" w:rsidTr="000C490B">
        <w:tc>
          <w:tcPr>
            <w:tcW w:w="3383" w:type="pct"/>
            <w:gridSpan w:val="4"/>
          </w:tcPr>
          <w:p w14:paraId="52CEFDD2" w14:textId="77777777" w:rsidR="000C490B" w:rsidRPr="0041391B" w:rsidRDefault="000C490B" w:rsidP="00250125">
            <w:pPr>
              <w:rPr>
                <w:sz w:val="20"/>
                <w:szCs w:val="20"/>
              </w:rPr>
            </w:pPr>
            <w:r w:rsidRPr="0041391B">
              <w:rPr>
                <w:b/>
                <w:sz w:val="20"/>
                <w:szCs w:val="20"/>
              </w:rPr>
              <w:t>Toplam</w:t>
            </w:r>
          </w:p>
        </w:tc>
        <w:tc>
          <w:tcPr>
            <w:tcW w:w="1617" w:type="pct"/>
            <w:gridSpan w:val="2"/>
          </w:tcPr>
          <w:p w14:paraId="69EC3A27" w14:textId="6F6BB74B" w:rsidR="000C490B" w:rsidRPr="0041391B" w:rsidRDefault="00A83994" w:rsidP="00250125">
            <w:pPr>
              <w:rPr>
                <w:sz w:val="20"/>
                <w:szCs w:val="20"/>
              </w:rPr>
            </w:pPr>
            <w:r>
              <w:rPr>
                <w:sz w:val="20"/>
                <w:szCs w:val="20"/>
              </w:rPr>
              <w:t>%100</w:t>
            </w:r>
          </w:p>
        </w:tc>
      </w:tr>
      <w:tr w:rsidR="000C490B" w:rsidRPr="0041391B" w14:paraId="134F189D" w14:textId="77777777" w:rsidTr="000C490B">
        <w:tc>
          <w:tcPr>
            <w:tcW w:w="5000" w:type="pct"/>
            <w:gridSpan w:val="6"/>
            <w:shd w:val="clear" w:color="auto" w:fill="00C0BB"/>
          </w:tcPr>
          <w:p w14:paraId="1101F635" w14:textId="77777777" w:rsidR="000C490B" w:rsidRPr="0041391B" w:rsidRDefault="000C490B" w:rsidP="00250125">
            <w:pPr>
              <w:rPr>
                <w:b/>
                <w:sz w:val="20"/>
                <w:szCs w:val="20"/>
              </w:rPr>
            </w:pPr>
            <w:r w:rsidRPr="0041391B">
              <w:rPr>
                <w:b/>
                <w:sz w:val="20"/>
                <w:szCs w:val="20"/>
              </w:rPr>
              <w:t>Ders</w:t>
            </w:r>
            <w:r w:rsidRPr="0041391B">
              <w:rPr>
                <w:sz w:val="20"/>
                <w:szCs w:val="20"/>
              </w:rPr>
              <w:t xml:space="preserve"> </w:t>
            </w:r>
            <w:r w:rsidRPr="0041391B">
              <w:rPr>
                <w:b/>
                <w:sz w:val="20"/>
                <w:szCs w:val="20"/>
              </w:rPr>
              <w:t>İş Yükü</w:t>
            </w:r>
          </w:p>
        </w:tc>
      </w:tr>
      <w:tr w:rsidR="000C490B" w:rsidRPr="0041391B" w14:paraId="2E4120CF" w14:textId="77777777" w:rsidTr="00652D40">
        <w:tc>
          <w:tcPr>
            <w:tcW w:w="1533" w:type="pct"/>
            <w:shd w:val="clear" w:color="auto" w:fill="56D6D3"/>
          </w:tcPr>
          <w:p w14:paraId="5C6FEBD7" w14:textId="77777777" w:rsidR="000C490B" w:rsidRPr="0041391B" w:rsidRDefault="000C490B" w:rsidP="00250125">
            <w:pPr>
              <w:rPr>
                <w:sz w:val="20"/>
                <w:szCs w:val="20"/>
              </w:rPr>
            </w:pPr>
            <w:r w:rsidRPr="0041391B">
              <w:rPr>
                <w:sz w:val="20"/>
                <w:szCs w:val="20"/>
              </w:rPr>
              <w:t>Etkinlikler</w:t>
            </w:r>
          </w:p>
        </w:tc>
        <w:tc>
          <w:tcPr>
            <w:tcW w:w="1111" w:type="pct"/>
            <w:gridSpan w:val="2"/>
            <w:shd w:val="clear" w:color="auto" w:fill="56D6D3"/>
          </w:tcPr>
          <w:p w14:paraId="4CB788C5" w14:textId="77777777" w:rsidR="000C490B" w:rsidRPr="0041391B" w:rsidRDefault="000C490B" w:rsidP="00250125">
            <w:pPr>
              <w:rPr>
                <w:sz w:val="20"/>
                <w:szCs w:val="20"/>
              </w:rPr>
            </w:pPr>
            <w:r w:rsidRPr="0041391B">
              <w:rPr>
                <w:sz w:val="20"/>
                <w:szCs w:val="20"/>
              </w:rPr>
              <w:t>Sayı</w:t>
            </w:r>
          </w:p>
        </w:tc>
        <w:tc>
          <w:tcPr>
            <w:tcW w:w="1114" w:type="pct"/>
            <w:gridSpan w:val="2"/>
            <w:shd w:val="clear" w:color="auto" w:fill="56D6D3"/>
          </w:tcPr>
          <w:p w14:paraId="3806DC76" w14:textId="77777777" w:rsidR="000C490B" w:rsidRPr="0041391B" w:rsidRDefault="000C490B" w:rsidP="00250125">
            <w:pPr>
              <w:rPr>
                <w:sz w:val="20"/>
                <w:szCs w:val="20"/>
              </w:rPr>
            </w:pPr>
            <w:r w:rsidRPr="0041391B">
              <w:rPr>
                <w:sz w:val="20"/>
                <w:szCs w:val="20"/>
              </w:rPr>
              <w:t>Süre (Saat)</w:t>
            </w:r>
          </w:p>
        </w:tc>
        <w:tc>
          <w:tcPr>
            <w:tcW w:w="1242" w:type="pct"/>
            <w:shd w:val="clear" w:color="auto" w:fill="56D6D3"/>
          </w:tcPr>
          <w:p w14:paraId="7A446E1C" w14:textId="77777777" w:rsidR="000C490B" w:rsidRPr="0041391B" w:rsidRDefault="000C490B" w:rsidP="00250125">
            <w:pPr>
              <w:rPr>
                <w:sz w:val="20"/>
                <w:szCs w:val="20"/>
              </w:rPr>
            </w:pPr>
            <w:r w:rsidRPr="0041391B">
              <w:rPr>
                <w:sz w:val="20"/>
                <w:szCs w:val="20"/>
              </w:rPr>
              <w:t>Toplam İş Yükü (Saat)</w:t>
            </w:r>
          </w:p>
        </w:tc>
      </w:tr>
      <w:tr w:rsidR="00652D40" w:rsidRPr="0041391B" w14:paraId="577E1F11" w14:textId="77777777" w:rsidTr="00652D40">
        <w:tc>
          <w:tcPr>
            <w:tcW w:w="1533" w:type="pct"/>
          </w:tcPr>
          <w:p w14:paraId="139469C3" w14:textId="77777777" w:rsidR="00652D40" w:rsidRPr="0041391B" w:rsidRDefault="00652D40" w:rsidP="00652D40">
            <w:pPr>
              <w:rPr>
                <w:sz w:val="20"/>
                <w:szCs w:val="20"/>
              </w:rPr>
            </w:pPr>
            <w:r w:rsidRPr="0041391B">
              <w:rPr>
                <w:sz w:val="20"/>
                <w:szCs w:val="20"/>
              </w:rPr>
              <w:t>Ara Sınav</w:t>
            </w:r>
          </w:p>
        </w:tc>
        <w:tc>
          <w:tcPr>
            <w:tcW w:w="1111" w:type="pct"/>
            <w:gridSpan w:val="2"/>
            <w:vAlign w:val="center"/>
          </w:tcPr>
          <w:p w14:paraId="3FAA1909" w14:textId="13EE1EE2" w:rsidR="00652D40" w:rsidRPr="0041391B" w:rsidRDefault="00652D40" w:rsidP="00652D40">
            <w:pPr>
              <w:rPr>
                <w:sz w:val="20"/>
                <w:szCs w:val="20"/>
              </w:rPr>
            </w:pPr>
            <w:r>
              <w:rPr>
                <w:rFonts w:ascii="Microsoft Sans Serif" w:hAnsi="Microsoft Sans Serif" w:cs="Microsoft Sans Serif"/>
                <w:color w:val="000000"/>
                <w:sz w:val="16"/>
                <w:szCs w:val="16"/>
              </w:rPr>
              <w:t>1</w:t>
            </w:r>
          </w:p>
        </w:tc>
        <w:tc>
          <w:tcPr>
            <w:tcW w:w="1114" w:type="pct"/>
            <w:gridSpan w:val="2"/>
            <w:vAlign w:val="center"/>
          </w:tcPr>
          <w:p w14:paraId="7B8F34C6" w14:textId="31236E96" w:rsidR="00652D40" w:rsidRPr="0041391B" w:rsidRDefault="00652D40" w:rsidP="00652D40">
            <w:pPr>
              <w:rPr>
                <w:sz w:val="20"/>
                <w:szCs w:val="20"/>
              </w:rPr>
            </w:pPr>
            <w:r>
              <w:rPr>
                <w:rFonts w:ascii="Microsoft Sans Serif" w:hAnsi="Microsoft Sans Serif" w:cs="Microsoft Sans Serif"/>
                <w:color w:val="000000"/>
                <w:sz w:val="16"/>
                <w:szCs w:val="16"/>
              </w:rPr>
              <w:t>1</w:t>
            </w:r>
          </w:p>
        </w:tc>
        <w:tc>
          <w:tcPr>
            <w:tcW w:w="1242" w:type="pct"/>
            <w:vAlign w:val="center"/>
          </w:tcPr>
          <w:p w14:paraId="3FE88D36" w14:textId="375649F5" w:rsidR="00652D40" w:rsidRPr="0041391B" w:rsidRDefault="00652D40" w:rsidP="00652D40">
            <w:pPr>
              <w:rPr>
                <w:sz w:val="20"/>
                <w:szCs w:val="20"/>
              </w:rPr>
            </w:pPr>
            <w:r>
              <w:rPr>
                <w:rFonts w:ascii="Microsoft Sans Serif" w:hAnsi="Microsoft Sans Serif" w:cs="Microsoft Sans Serif"/>
                <w:color w:val="000000"/>
                <w:sz w:val="16"/>
                <w:szCs w:val="16"/>
              </w:rPr>
              <w:t>1</w:t>
            </w:r>
          </w:p>
        </w:tc>
      </w:tr>
      <w:tr w:rsidR="00652D40" w:rsidRPr="0041391B" w14:paraId="1825758B" w14:textId="77777777" w:rsidTr="00652D40">
        <w:tc>
          <w:tcPr>
            <w:tcW w:w="1533" w:type="pct"/>
          </w:tcPr>
          <w:p w14:paraId="1C7AAFD6" w14:textId="77777777" w:rsidR="00652D40" w:rsidRPr="0041391B" w:rsidRDefault="00652D40" w:rsidP="00652D40">
            <w:pPr>
              <w:rPr>
                <w:sz w:val="20"/>
                <w:szCs w:val="20"/>
              </w:rPr>
            </w:pPr>
            <w:r w:rsidRPr="0041391B">
              <w:rPr>
                <w:sz w:val="20"/>
                <w:szCs w:val="20"/>
              </w:rPr>
              <w:t>Final Sınavı</w:t>
            </w:r>
          </w:p>
        </w:tc>
        <w:tc>
          <w:tcPr>
            <w:tcW w:w="1111" w:type="pct"/>
            <w:gridSpan w:val="2"/>
            <w:vAlign w:val="center"/>
          </w:tcPr>
          <w:p w14:paraId="29B8645C" w14:textId="4D97FDAA" w:rsidR="00652D40" w:rsidRPr="0041391B" w:rsidRDefault="00652D40" w:rsidP="00652D40">
            <w:pPr>
              <w:rPr>
                <w:sz w:val="20"/>
                <w:szCs w:val="20"/>
              </w:rPr>
            </w:pPr>
            <w:r>
              <w:rPr>
                <w:rFonts w:ascii="Microsoft Sans Serif" w:hAnsi="Microsoft Sans Serif" w:cs="Microsoft Sans Serif"/>
                <w:color w:val="000000"/>
                <w:sz w:val="16"/>
                <w:szCs w:val="16"/>
              </w:rPr>
              <w:t>1</w:t>
            </w:r>
          </w:p>
        </w:tc>
        <w:tc>
          <w:tcPr>
            <w:tcW w:w="1114" w:type="pct"/>
            <w:gridSpan w:val="2"/>
            <w:vAlign w:val="center"/>
          </w:tcPr>
          <w:p w14:paraId="21EED911" w14:textId="5AEB3600" w:rsidR="00652D40" w:rsidRPr="0041391B" w:rsidRDefault="00652D40" w:rsidP="00652D40">
            <w:pPr>
              <w:rPr>
                <w:sz w:val="20"/>
                <w:szCs w:val="20"/>
              </w:rPr>
            </w:pPr>
            <w:r>
              <w:rPr>
                <w:rFonts w:ascii="Microsoft Sans Serif" w:hAnsi="Microsoft Sans Serif" w:cs="Microsoft Sans Serif"/>
                <w:color w:val="000000"/>
                <w:sz w:val="16"/>
                <w:szCs w:val="16"/>
              </w:rPr>
              <w:t>1</w:t>
            </w:r>
          </w:p>
        </w:tc>
        <w:tc>
          <w:tcPr>
            <w:tcW w:w="1242" w:type="pct"/>
            <w:vAlign w:val="center"/>
          </w:tcPr>
          <w:p w14:paraId="630A2B21" w14:textId="0C8396A3" w:rsidR="00652D40" w:rsidRPr="0041391B" w:rsidRDefault="00652D40" w:rsidP="00652D40">
            <w:pPr>
              <w:rPr>
                <w:sz w:val="20"/>
                <w:szCs w:val="20"/>
              </w:rPr>
            </w:pPr>
            <w:r>
              <w:rPr>
                <w:rFonts w:ascii="Microsoft Sans Serif" w:hAnsi="Microsoft Sans Serif" w:cs="Microsoft Sans Serif"/>
                <w:color w:val="000000"/>
                <w:sz w:val="16"/>
                <w:szCs w:val="16"/>
              </w:rPr>
              <w:t>1</w:t>
            </w:r>
          </w:p>
        </w:tc>
      </w:tr>
      <w:tr w:rsidR="00652D40" w:rsidRPr="0041391B" w14:paraId="13AAEAE5" w14:textId="77777777" w:rsidTr="005B2A0D">
        <w:tc>
          <w:tcPr>
            <w:tcW w:w="1533" w:type="pct"/>
          </w:tcPr>
          <w:p w14:paraId="701B2631" w14:textId="77777777" w:rsidR="00652D40" w:rsidRPr="0041391B" w:rsidRDefault="00652D40" w:rsidP="00652D40">
            <w:pPr>
              <w:rPr>
                <w:sz w:val="20"/>
                <w:szCs w:val="20"/>
              </w:rPr>
            </w:pPr>
            <w:r w:rsidRPr="0041391B">
              <w:rPr>
                <w:sz w:val="20"/>
                <w:szCs w:val="20"/>
              </w:rPr>
              <w:t>Derse Katılım</w:t>
            </w:r>
          </w:p>
        </w:tc>
        <w:tc>
          <w:tcPr>
            <w:tcW w:w="1111" w:type="pct"/>
            <w:gridSpan w:val="2"/>
            <w:vAlign w:val="center"/>
          </w:tcPr>
          <w:p w14:paraId="5C9517B1" w14:textId="7BCD956B" w:rsidR="00652D40" w:rsidRPr="0041391B" w:rsidRDefault="00652D40" w:rsidP="00652D40">
            <w:pPr>
              <w:rPr>
                <w:sz w:val="20"/>
                <w:szCs w:val="20"/>
              </w:rPr>
            </w:pPr>
            <w:r>
              <w:rPr>
                <w:rFonts w:ascii="Microsoft Sans Serif" w:hAnsi="Microsoft Sans Serif" w:cs="Microsoft Sans Serif"/>
                <w:color w:val="000000"/>
                <w:sz w:val="16"/>
                <w:szCs w:val="16"/>
              </w:rPr>
              <w:t>14</w:t>
            </w:r>
          </w:p>
        </w:tc>
        <w:tc>
          <w:tcPr>
            <w:tcW w:w="1114" w:type="pct"/>
            <w:gridSpan w:val="2"/>
            <w:vAlign w:val="center"/>
          </w:tcPr>
          <w:p w14:paraId="5EBABEBC" w14:textId="18EA298D" w:rsidR="00652D40" w:rsidRPr="0041391B" w:rsidRDefault="00652D40" w:rsidP="00652D40">
            <w:pPr>
              <w:rPr>
                <w:sz w:val="20"/>
                <w:szCs w:val="20"/>
              </w:rPr>
            </w:pPr>
            <w:r>
              <w:rPr>
                <w:rFonts w:ascii="Microsoft Sans Serif" w:hAnsi="Microsoft Sans Serif" w:cs="Microsoft Sans Serif"/>
                <w:color w:val="000000"/>
                <w:sz w:val="16"/>
                <w:szCs w:val="16"/>
              </w:rPr>
              <w:t>2</w:t>
            </w:r>
          </w:p>
        </w:tc>
        <w:tc>
          <w:tcPr>
            <w:tcW w:w="1242" w:type="pct"/>
            <w:vAlign w:val="center"/>
          </w:tcPr>
          <w:p w14:paraId="3D341F8B" w14:textId="6A48CD7A" w:rsidR="00652D40" w:rsidRPr="0041391B" w:rsidRDefault="00652D40" w:rsidP="00652D40">
            <w:pPr>
              <w:rPr>
                <w:sz w:val="20"/>
                <w:szCs w:val="20"/>
              </w:rPr>
            </w:pPr>
            <w:r>
              <w:rPr>
                <w:rFonts w:ascii="Microsoft Sans Serif" w:hAnsi="Microsoft Sans Serif" w:cs="Microsoft Sans Serif"/>
                <w:color w:val="000000"/>
                <w:sz w:val="16"/>
                <w:szCs w:val="16"/>
              </w:rPr>
              <w:t>28</w:t>
            </w:r>
          </w:p>
        </w:tc>
      </w:tr>
      <w:tr w:rsidR="00652D40" w:rsidRPr="0041391B" w14:paraId="27F20FAB" w14:textId="77777777" w:rsidTr="000A43A8">
        <w:tc>
          <w:tcPr>
            <w:tcW w:w="1533" w:type="pct"/>
          </w:tcPr>
          <w:p w14:paraId="1F020D0A" w14:textId="77777777" w:rsidR="00652D40" w:rsidRPr="0041391B" w:rsidRDefault="00652D40" w:rsidP="00652D40">
            <w:pPr>
              <w:rPr>
                <w:sz w:val="20"/>
                <w:szCs w:val="20"/>
              </w:rPr>
            </w:pPr>
            <w:r w:rsidRPr="0041391B">
              <w:rPr>
                <w:sz w:val="20"/>
                <w:szCs w:val="20"/>
              </w:rPr>
              <w:t>Bireysel Çalışma</w:t>
            </w:r>
          </w:p>
        </w:tc>
        <w:tc>
          <w:tcPr>
            <w:tcW w:w="1111" w:type="pct"/>
            <w:gridSpan w:val="2"/>
            <w:vAlign w:val="center"/>
          </w:tcPr>
          <w:p w14:paraId="2CBAF4CD" w14:textId="4858DACF" w:rsidR="00652D40" w:rsidRPr="0041391B" w:rsidRDefault="00652D40" w:rsidP="00652D40">
            <w:pPr>
              <w:rPr>
                <w:sz w:val="20"/>
                <w:szCs w:val="20"/>
              </w:rPr>
            </w:pPr>
            <w:r>
              <w:rPr>
                <w:rFonts w:ascii="Microsoft Sans Serif" w:hAnsi="Microsoft Sans Serif" w:cs="Microsoft Sans Serif"/>
                <w:color w:val="000000"/>
                <w:sz w:val="16"/>
                <w:szCs w:val="16"/>
              </w:rPr>
              <w:t>10</w:t>
            </w:r>
          </w:p>
        </w:tc>
        <w:tc>
          <w:tcPr>
            <w:tcW w:w="1114" w:type="pct"/>
            <w:gridSpan w:val="2"/>
            <w:vAlign w:val="center"/>
          </w:tcPr>
          <w:p w14:paraId="1B4E30D8" w14:textId="13CF12FD" w:rsidR="00652D40" w:rsidRPr="0041391B" w:rsidRDefault="00652D40" w:rsidP="00652D40">
            <w:pPr>
              <w:rPr>
                <w:sz w:val="20"/>
                <w:szCs w:val="20"/>
              </w:rPr>
            </w:pPr>
            <w:r>
              <w:rPr>
                <w:rFonts w:ascii="Microsoft Sans Serif" w:hAnsi="Microsoft Sans Serif" w:cs="Microsoft Sans Serif"/>
                <w:color w:val="000000"/>
                <w:sz w:val="16"/>
                <w:szCs w:val="16"/>
              </w:rPr>
              <w:t>1</w:t>
            </w:r>
          </w:p>
        </w:tc>
        <w:tc>
          <w:tcPr>
            <w:tcW w:w="1242" w:type="pct"/>
            <w:vAlign w:val="center"/>
          </w:tcPr>
          <w:p w14:paraId="21B4962D" w14:textId="0A183AF2" w:rsidR="00652D40" w:rsidRPr="0041391B" w:rsidRDefault="00652D40" w:rsidP="00652D40">
            <w:pPr>
              <w:rPr>
                <w:sz w:val="20"/>
                <w:szCs w:val="20"/>
              </w:rPr>
            </w:pPr>
            <w:r>
              <w:rPr>
                <w:rFonts w:ascii="Microsoft Sans Serif" w:hAnsi="Microsoft Sans Serif" w:cs="Microsoft Sans Serif"/>
                <w:color w:val="000000"/>
                <w:sz w:val="16"/>
                <w:szCs w:val="16"/>
              </w:rPr>
              <w:t>10</w:t>
            </w:r>
          </w:p>
        </w:tc>
      </w:tr>
      <w:tr w:rsidR="00652D40" w:rsidRPr="0041391B" w14:paraId="4AA7E274" w14:textId="77777777" w:rsidTr="00E84DC4">
        <w:tc>
          <w:tcPr>
            <w:tcW w:w="1533" w:type="pct"/>
          </w:tcPr>
          <w:p w14:paraId="0C4FEC5D" w14:textId="77777777" w:rsidR="00652D40" w:rsidRPr="0041391B" w:rsidRDefault="00652D40" w:rsidP="00652D40">
            <w:pPr>
              <w:rPr>
                <w:sz w:val="20"/>
                <w:szCs w:val="20"/>
              </w:rPr>
            </w:pPr>
            <w:r w:rsidRPr="0041391B">
              <w:rPr>
                <w:sz w:val="20"/>
                <w:szCs w:val="20"/>
              </w:rPr>
              <w:t>Ara Sınav İçin Bireysel Çalışma</w:t>
            </w:r>
          </w:p>
        </w:tc>
        <w:tc>
          <w:tcPr>
            <w:tcW w:w="1111" w:type="pct"/>
            <w:gridSpan w:val="2"/>
            <w:vAlign w:val="center"/>
          </w:tcPr>
          <w:p w14:paraId="712B6C12" w14:textId="1C7A099D" w:rsidR="00652D40" w:rsidRPr="0041391B" w:rsidRDefault="00652D40" w:rsidP="00652D40">
            <w:pPr>
              <w:rPr>
                <w:sz w:val="20"/>
                <w:szCs w:val="20"/>
              </w:rPr>
            </w:pPr>
            <w:r>
              <w:rPr>
                <w:rFonts w:ascii="Microsoft Sans Serif" w:hAnsi="Microsoft Sans Serif" w:cs="Microsoft Sans Serif"/>
                <w:color w:val="000000"/>
                <w:sz w:val="16"/>
                <w:szCs w:val="16"/>
              </w:rPr>
              <w:t>4</w:t>
            </w:r>
          </w:p>
        </w:tc>
        <w:tc>
          <w:tcPr>
            <w:tcW w:w="1114" w:type="pct"/>
            <w:gridSpan w:val="2"/>
            <w:vAlign w:val="center"/>
          </w:tcPr>
          <w:p w14:paraId="29DDE8E6" w14:textId="10CF7E9D" w:rsidR="00652D40" w:rsidRPr="0041391B" w:rsidRDefault="00652D40" w:rsidP="00652D40">
            <w:pPr>
              <w:rPr>
                <w:sz w:val="20"/>
                <w:szCs w:val="20"/>
              </w:rPr>
            </w:pPr>
            <w:r>
              <w:rPr>
                <w:rFonts w:ascii="Microsoft Sans Serif" w:hAnsi="Microsoft Sans Serif" w:cs="Microsoft Sans Serif"/>
                <w:color w:val="000000"/>
                <w:sz w:val="16"/>
                <w:szCs w:val="16"/>
              </w:rPr>
              <w:t>2</w:t>
            </w:r>
          </w:p>
        </w:tc>
        <w:tc>
          <w:tcPr>
            <w:tcW w:w="1242" w:type="pct"/>
            <w:vAlign w:val="center"/>
          </w:tcPr>
          <w:p w14:paraId="413C8ADC" w14:textId="033917D1" w:rsidR="00652D40" w:rsidRPr="0041391B" w:rsidRDefault="00652D40" w:rsidP="00652D40">
            <w:pPr>
              <w:rPr>
                <w:sz w:val="20"/>
                <w:szCs w:val="20"/>
              </w:rPr>
            </w:pPr>
            <w:r>
              <w:rPr>
                <w:rFonts w:ascii="Microsoft Sans Serif" w:hAnsi="Microsoft Sans Serif" w:cs="Microsoft Sans Serif"/>
                <w:color w:val="000000"/>
                <w:sz w:val="16"/>
                <w:szCs w:val="16"/>
              </w:rPr>
              <w:t>8</w:t>
            </w:r>
          </w:p>
        </w:tc>
      </w:tr>
      <w:tr w:rsidR="00652D40" w:rsidRPr="0041391B" w14:paraId="2F1F7525" w14:textId="77777777" w:rsidTr="003D1C41">
        <w:tc>
          <w:tcPr>
            <w:tcW w:w="1533" w:type="pct"/>
          </w:tcPr>
          <w:p w14:paraId="25A74F63" w14:textId="77777777" w:rsidR="00652D40" w:rsidRPr="0041391B" w:rsidRDefault="00652D40" w:rsidP="00652D40">
            <w:pPr>
              <w:rPr>
                <w:sz w:val="20"/>
                <w:szCs w:val="20"/>
              </w:rPr>
            </w:pPr>
            <w:r w:rsidRPr="0041391B">
              <w:rPr>
                <w:sz w:val="20"/>
                <w:szCs w:val="20"/>
              </w:rPr>
              <w:t>Final Sınavı İçin Bireysel Çalışma</w:t>
            </w:r>
          </w:p>
        </w:tc>
        <w:tc>
          <w:tcPr>
            <w:tcW w:w="1111" w:type="pct"/>
            <w:gridSpan w:val="2"/>
            <w:vAlign w:val="center"/>
          </w:tcPr>
          <w:p w14:paraId="1E9D5B3D" w14:textId="22EDDD54" w:rsidR="00652D40" w:rsidRPr="0041391B" w:rsidRDefault="00652D40" w:rsidP="00652D40">
            <w:pPr>
              <w:rPr>
                <w:sz w:val="20"/>
                <w:szCs w:val="20"/>
              </w:rPr>
            </w:pPr>
            <w:r>
              <w:rPr>
                <w:rFonts w:ascii="Microsoft Sans Serif" w:hAnsi="Microsoft Sans Serif" w:cs="Microsoft Sans Serif"/>
                <w:color w:val="000000"/>
                <w:sz w:val="16"/>
                <w:szCs w:val="16"/>
              </w:rPr>
              <w:t>6</w:t>
            </w:r>
          </w:p>
        </w:tc>
        <w:tc>
          <w:tcPr>
            <w:tcW w:w="1114" w:type="pct"/>
            <w:gridSpan w:val="2"/>
            <w:vAlign w:val="center"/>
          </w:tcPr>
          <w:p w14:paraId="15C1F793" w14:textId="1A5095C4" w:rsidR="00652D40" w:rsidRPr="0041391B" w:rsidRDefault="00652D40" w:rsidP="00652D40">
            <w:pPr>
              <w:rPr>
                <w:sz w:val="20"/>
                <w:szCs w:val="20"/>
              </w:rPr>
            </w:pPr>
            <w:r>
              <w:rPr>
                <w:rFonts w:ascii="Microsoft Sans Serif" w:hAnsi="Microsoft Sans Serif" w:cs="Microsoft Sans Serif"/>
                <w:color w:val="000000"/>
                <w:sz w:val="16"/>
                <w:szCs w:val="16"/>
              </w:rPr>
              <w:t>3</w:t>
            </w:r>
          </w:p>
        </w:tc>
        <w:tc>
          <w:tcPr>
            <w:tcW w:w="1242" w:type="pct"/>
            <w:vAlign w:val="center"/>
          </w:tcPr>
          <w:p w14:paraId="4D436FA9" w14:textId="208E472A" w:rsidR="00652D40" w:rsidRPr="0041391B" w:rsidRDefault="00652D40" w:rsidP="00652D40">
            <w:pPr>
              <w:rPr>
                <w:sz w:val="20"/>
                <w:szCs w:val="20"/>
              </w:rPr>
            </w:pPr>
            <w:r>
              <w:rPr>
                <w:rFonts w:ascii="Microsoft Sans Serif" w:hAnsi="Microsoft Sans Serif" w:cs="Microsoft Sans Serif"/>
                <w:color w:val="000000"/>
                <w:sz w:val="16"/>
                <w:szCs w:val="16"/>
              </w:rPr>
              <w:t>18</w:t>
            </w:r>
          </w:p>
        </w:tc>
      </w:tr>
      <w:tr w:rsidR="00652D40" w:rsidRPr="0041391B" w14:paraId="295B0E7A" w14:textId="77777777" w:rsidTr="0053774A">
        <w:tc>
          <w:tcPr>
            <w:tcW w:w="1533" w:type="pct"/>
          </w:tcPr>
          <w:p w14:paraId="64DDE29B" w14:textId="77777777" w:rsidR="00652D40" w:rsidRPr="0041391B" w:rsidRDefault="00652D40" w:rsidP="00652D40">
            <w:pPr>
              <w:rPr>
                <w:sz w:val="20"/>
                <w:szCs w:val="20"/>
              </w:rPr>
            </w:pPr>
            <w:r w:rsidRPr="0041391B">
              <w:rPr>
                <w:sz w:val="20"/>
                <w:szCs w:val="20"/>
              </w:rPr>
              <w:t>Okuma</w:t>
            </w:r>
          </w:p>
        </w:tc>
        <w:tc>
          <w:tcPr>
            <w:tcW w:w="1111" w:type="pct"/>
            <w:gridSpan w:val="2"/>
            <w:vAlign w:val="center"/>
          </w:tcPr>
          <w:p w14:paraId="2F4B502B" w14:textId="22338B2C" w:rsidR="00652D40" w:rsidRPr="0041391B" w:rsidRDefault="00652D40" w:rsidP="00652D40">
            <w:pPr>
              <w:rPr>
                <w:sz w:val="20"/>
                <w:szCs w:val="20"/>
              </w:rPr>
            </w:pPr>
            <w:r>
              <w:rPr>
                <w:rFonts w:ascii="Microsoft Sans Serif" w:hAnsi="Microsoft Sans Serif" w:cs="Microsoft Sans Serif"/>
                <w:color w:val="000000"/>
                <w:sz w:val="16"/>
                <w:szCs w:val="16"/>
              </w:rPr>
              <w:t>5</w:t>
            </w:r>
          </w:p>
        </w:tc>
        <w:tc>
          <w:tcPr>
            <w:tcW w:w="1114" w:type="pct"/>
            <w:gridSpan w:val="2"/>
            <w:vAlign w:val="center"/>
          </w:tcPr>
          <w:p w14:paraId="774F3EC2" w14:textId="2E6EE0A4" w:rsidR="00652D40" w:rsidRPr="0041391B" w:rsidRDefault="00652D40" w:rsidP="00652D40">
            <w:pPr>
              <w:rPr>
                <w:sz w:val="20"/>
                <w:szCs w:val="20"/>
              </w:rPr>
            </w:pPr>
            <w:r>
              <w:rPr>
                <w:rFonts w:ascii="Microsoft Sans Serif" w:hAnsi="Microsoft Sans Serif" w:cs="Microsoft Sans Serif"/>
                <w:color w:val="000000"/>
                <w:sz w:val="16"/>
                <w:szCs w:val="16"/>
              </w:rPr>
              <w:t>1</w:t>
            </w:r>
          </w:p>
        </w:tc>
        <w:tc>
          <w:tcPr>
            <w:tcW w:w="1242" w:type="pct"/>
            <w:vAlign w:val="center"/>
          </w:tcPr>
          <w:p w14:paraId="3627A112" w14:textId="6EACBC42" w:rsidR="00652D40" w:rsidRPr="0041391B" w:rsidRDefault="00652D40" w:rsidP="00652D40">
            <w:pPr>
              <w:rPr>
                <w:sz w:val="20"/>
                <w:szCs w:val="20"/>
              </w:rPr>
            </w:pPr>
            <w:r>
              <w:rPr>
                <w:rFonts w:ascii="Microsoft Sans Serif" w:hAnsi="Microsoft Sans Serif" w:cs="Microsoft Sans Serif"/>
                <w:color w:val="000000"/>
                <w:sz w:val="16"/>
                <w:szCs w:val="16"/>
              </w:rPr>
              <w:t>5</w:t>
            </w:r>
          </w:p>
        </w:tc>
      </w:tr>
      <w:tr w:rsidR="000C490B" w:rsidRPr="0041391B" w14:paraId="6B808048" w14:textId="77777777" w:rsidTr="00652D40">
        <w:tc>
          <w:tcPr>
            <w:tcW w:w="3758" w:type="pct"/>
            <w:gridSpan w:val="5"/>
            <w:shd w:val="clear" w:color="auto" w:fill="56D6D3"/>
          </w:tcPr>
          <w:p w14:paraId="2547171E" w14:textId="77777777" w:rsidR="000C490B" w:rsidRPr="0041391B" w:rsidRDefault="000C490B" w:rsidP="00250125">
            <w:pPr>
              <w:rPr>
                <w:sz w:val="20"/>
                <w:szCs w:val="20"/>
              </w:rPr>
            </w:pPr>
            <w:r w:rsidRPr="0041391B">
              <w:rPr>
                <w:sz w:val="20"/>
                <w:szCs w:val="20"/>
              </w:rPr>
              <w:t>Toplam İş Yükü (Saat)</w:t>
            </w:r>
          </w:p>
        </w:tc>
        <w:tc>
          <w:tcPr>
            <w:tcW w:w="1242" w:type="pct"/>
          </w:tcPr>
          <w:p w14:paraId="334EA79A" w14:textId="04021C01" w:rsidR="000C490B" w:rsidRPr="002C2FAB" w:rsidRDefault="00652D40" w:rsidP="00250125">
            <w:pPr>
              <w:rPr>
                <w:color w:val="000000" w:themeColor="text1"/>
                <w:sz w:val="20"/>
                <w:szCs w:val="20"/>
              </w:rPr>
            </w:pPr>
            <w:r>
              <w:rPr>
                <w:color w:val="000000" w:themeColor="text1"/>
                <w:sz w:val="20"/>
                <w:szCs w:val="20"/>
              </w:rPr>
              <w:t>71</w:t>
            </w:r>
          </w:p>
        </w:tc>
      </w:tr>
      <w:tr w:rsidR="000C490B" w:rsidRPr="0041391B" w14:paraId="0A40AD18" w14:textId="77777777" w:rsidTr="00652D40">
        <w:tc>
          <w:tcPr>
            <w:tcW w:w="3758" w:type="pct"/>
            <w:gridSpan w:val="5"/>
            <w:shd w:val="clear" w:color="auto" w:fill="56D6D3"/>
          </w:tcPr>
          <w:p w14:paraId="3BC632FB" w14:textId="4E8E4BF8" w:rsidR="000C490B" w:rsidRPr="0041391B" w:rsidRDefault="000C490B" w:rsidP="00250125">
            <w:pPr>
              <w:rPr>
                <w:sz w:val="20"/>
                <w:szCs w:val="20"/>
              </w:rPr>
            </w:pPr>
            <w:r w:rsidRPr="0041391B">
              <w:rPr>
                <w:sz w:val="20"/>
                <w:szCs w:val="20"/>
              </w:rPr>
              <w:t>AKTS (Toplam İş Yükü/</w:t>
            </w:r>
            <w:r w:rsidR="00652D40">
              <w:rPr>
                <w:sz w:val="20"/>
                <w:szCs w:val="20"/>
              </w:rPr>
              <w:t>30</w:t>
            </w:r>
            <w:r w:rsidRPr="0041391B">
              <w:rPr>
                <w:sz w:val="20"/>
                <w:szCs w:val="20"/>
              </w:rPr>
              <w:t>)</w:t>
            </w:r>
          </w:p>
        </w:tc>
        <w:tc>
          <w:tcPr>
            <w:tcW w:w="1242" w:type="pct"/>
          </w:tcPr>
          <w:p w14:paraId="3D9EA585" w14:textId="1626E869" w:rsidR="000C490B" w:rsidRPr="002C2FAB" w:rsidRDefault="00652D40" w:rsidP="00250125">
            <w:pPr>
              <w:rPr>
                <w:color w:val="000000" w:themeColor="text1"/>
                <w:sz w:val="20"/>
                <w:szCs w:val="20"/>
              </w:rPr>
            </w:pPr>
            <w:r>
              <w:rPr>
                <w:color w:val="000000" w:themeColor="text1"/>
                <w:sz w:val="20"/>
                <w:szCs w:val="20"/>
              </w:rPr>
              <w:t>2.36</w:t>
            </w:r>
          </w:p>
        </w:tc>
      </w:tr>
    </w:tbl>
    <w:p w14:paraId="24F60594" w14:textId="3CED41BE" w:rsidR="0041391B" w:rsidRDefault="0041391B" w:rsidP="000C490B">
      <w:pPr>
        <w:jc w:val="center"/>
        <w:rPr>
          <w:sz w:val="20"/>
          <w:szCs w:val="20"/>
        </w:rPr>
      </w:pPr>
    </w:p>
    <w:p w14:paraId="74FFDABB" w14:textId="77777777" w:rsidR="0041391B" w:rsidRDefault="0041391B">
      <w:pPr>
        <w:rPr>
          <w:sz w:val="20"/>
          <w:szCs w:val="20"/>
        </w:rPr>
      </w:pPr>
      <w:r>
        <w:rPr>
          <w:sz w:val="20"/>
          <w:szCs w:val="20"/>
        </w:rPr>
        <w:br w:type="page"/>
      </w:r>
    </w:p>
    <w:p w14:paraId="75FB18A4" w14:textId="77777777" w:rsidR="000C490B" w:rsidRPr="0041391B" w:rsidRDefault="000C490B" w:rsidP="000C490B">
      <w:pPr>
        <w:jc w:val="center"/>
        <w:rPr>
          <w:sz w:val="20"/>
          <w:szCs w:val="20"/>
        </w:rPr>
      </w:pP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486"/>
        <w:gridCol w:w="486"/>
        <w:gridCol w:w="483"/>
        <w:gridCol w:w="483"/>
        <w:gridCol w:w="483"/>
        <w:gridCol w:w="483"/>
        <w:gridCol w:w="488"/>
      </w:tblGrid>
      <w:tr w:rsidR="000C490B" w:rsidRPr="0041391B" w14:paraId="142EE1C6" w14:textId="77777777" w:rsidTr="008571CF">
        <w:trPr>
          <w:trHeight w:val="227"/>
        </w:trPr>
        <w:tc>
          <w:tcPr>
            <w:tcW w:w="5000" w:type="pct"/>
            <w:gridSpan w:val="8"/>
            <w:tcBorders>
              <w:top w:val="nil"/>
              <w:left w:val="nil"/>
              <w:bottom w:val="nil"/>
              <w:tl2br w:val="nil"/>
            </w:tcBorders>
            <w:shd w:val="clear" w:color="auto" w:fill="FFFFFF" w:themeFill="background1"/>
            <w:vAlign w:val="center"/>
          </w:tcPr>
          <w:p w14:paraId="027D18D9" w14:textId="561EC46D" w:rsidR="000C490B" w:rsidRPr="0041391B" w:rsidRDefault="000C490B" w:rsidP="005A2AA2">
            <w:pPr>
              <w:jc w:val="center"/>
              <w:rPr>
                <w:sz w:val="20"/>
                <w:szCs w:val="20"/>
              </w:rPr>
            </w:pPr>
            <w:bookmarkStart w:id="0" w:name="_Hlk189651754"/>
            <w:r w:rsidRPr="0041391B">
              <w:rPr>
                <w:sz w:val="20"/>
                <w:szCs w:val="20"/>
              </w:rPr>
              <w:t xml:space="preserve">Program Çıktıları (PÇ) ile </w:t>
            </w:r>
            <w:r w:rsidR="00E60F88">
              <w:rPr>
                <w:sz w:val="20"/>
                <w:szCs w:val="20"/>
              </w:rPr>
              <w:t>Tefsir Tarihi</w:t>
            </w:r>
            <w:r w:rsidRPr="0041391B">
              <w:rPr>
                <w:sz w:val="20"/>
                <w:szCs w:val="20"/>
              </w:rPr>
              <w:t xml:space="preserve"> Dersi Öğretim Çıktıları (ÖÇ) Matrisi</w:t>
            </w:r>
          </w:p>
        </w:tc>
      </w:tr>
      <w:tr w:rsidR="0041391B" w:rsidRPr="0041391B" w14:paraId="3FA6E0F3" w14:textId="77777777" w:rsidTr="00E60F88">
        <w:trPr>
          <w:trHeight w:val="57"/>
        </w:trPr>
        <w:tc>
          <w:tcPr>
            <w:tcW w:w="3463" w:type="pct"/>
            <w:tcBorders>
              <w:top w:val="nil"/>
              <w:tl2br w:val="single" w:sz="4" w:space="0" w:color="auto"/>
            </w:tcBorders>
            <w:shd w:val="clear" w:color="auto" w:fill="00C0BB"/>
            <w:vAlign w:val="center"/>
          </w:tcPr>
          <w:p w14:paraId="2D6AF29D" w14:textId="31CFE9A0" w:rsidR="000C490B" w:rsidRPr="008D141E" w:rsidRDefault="000C490B" w:rsidP="0041391B">
            <w:pPr>
              <w:rPr>
                <w:sz w:val="20"/>
                <w:szCs w:val="20"/>
              </w:rPr>
            </w:pPr>
            <w:r w:rsidRPr="008D141E">
              <w:rPr>
                <w:sz w:val="20"/>
                <w:szCs w:val="20"/>
              </w:rPr>
              <w:t xml:space="preserve">                                                      </w:t>
            </w:r>
            <w:r w:rsidR="0041391B" w:rsidRPr="008D141E">
              <w:rPr>
                <w:sz w:val="20"/>
                <w:szCs w:val="20"/>
              </w:rPr>
              <w:t xml:space="preserve">                                         </w:t>
            </w:r>
            <w:r w:rsidR="008D141E" w:rsidRPr="008D141E">
              <w:rPr>
                <w:sz w:val="20"/>
                <w:szCs w:val="20"/>
              </w:rPr>
              <w:t xml:space="preserve">                </w:t>
            </w:r>
            <w:r w:rsidR="0041391B" w:rsidRPr="008D141E">
              <w:rPr>
                <w:sz w:val="20"/>
                <w:szCs w:val="20"/>
              </w:rPr>
              <w:t xml:space="preserve">         </w:t>
            </w:r>
            <w:r w:rsidRPr="008D141E">
              <w:rPr>
                <w:sz w:val="20"/>
                <w:szCs w:val="20"/>
              </w:rPr>
              <w:t xml:space="preserve"> Öğretim Çıktıları</w:t>
            </w:r>
          </w:p>
          <w:p w14:paraId="7AEA2BED" w14:textId="2F90A2FD" w:rsidR="000C490B" w:rsidRPr="008D141E" w:rsidRDefault="008D141E" w:rsidP="0041391B">
            <w:pPr>
              <w:rPr>
                <w:sz w:val="20"/>
                <w:szCs w:val="20"/>
              </w:rPr>
            </w:pPr>
            <w:r w:rsidRPr="008D141E">
              <w:rPr>
                <w:sz w:val="20"/>
                <w:szCs w:val="20"/>
              </w:rPr>
              <w:t xml:space="preserve">          </w:t>
            </w:r>
            <w:r w:rsidR="000C490B" w:rsidRPr="008D141E">
              <w:rPr>
                <w:sz w:val="20"/>
                <w:szCs w:val="20"/>
              </w:rPr>
              <w:t>Program Çıktıları</w:t>
            </w:r>
          </w:p>
        </w:tc>
        <w:tc>
          <w:tcPr>
            <w:tcW w:w="220" w:type="pct"/>
            <w:shd w:val="clear" w:color="auto" w:fill="00C0BB"/>
            <w:vAlign w:val="center"/>
          </w:tcPr>
          <w:p w14:paraId="04A41A76" w14:textId="5B006BAD" w:rsidR="000C490B" w:rsidRPr="0041391B" w:rsidRDefault="000C490B" w:rsidP="0041391B">
            <w:pPr>
              <w:rPr>
                <w:sz w:val="14"/>
                <w:szCs w:val="14"/>
              </w:rPr>
            </w:pPr>
            <w:r w:rsidRPr="0041391B">
              <w:rPr>
                <w:sz w:val="14"/>
                <w:szCs w:val="14"/>
              </w:rPr>
              <w:t>ÖÇ1</w:t>
            </w:r>
          </w:p>
        </w:tc>
        <w:tc>
          <w:tcPr>
            <w:tcW w:w="220" w:type="pct"/>
            <w:shd w:val="clear" w:color="auto" w:fill="00C0BB"/>
            <w:vAlign w:val="center"/>
          </w:tcPr>
          <w:p w14:paraId="2697E1FB" w14:textId="1A2A11FA" w:rsidR="000C490B" w:rsidRPr="0041391B" w:rsidRDefault="000C490B" w:rsidP="0041391B">
            <w:pPr>
              <w:rPr>
                <w:sz w:val="14"/>
                <w:szCs w:val="14"/>
              </w:rPr>
            </w:pPr>
            <w:r w:rsidRPr="0041391B">
              <w:rPr>
                <w:sz w:val="14"/>
                <w:szCs w:val="14"/>
              </w:rPr>
              <w:t>ÖÇ2</w:t>
            </w:r>
          </w:p>
        </w:tc>
        <w:tc>
          <w:tcPr>
            <w:tcW w:w="219" w:type="pct"/>
            <w:shd w:val="clear" w:color="auto" w:fill="00C0BB"/>
            <w:vAlign w:val="center"/>
          </w:tcPr>
          <w:p w14:paraId="2BC52E1B" w14:textId="3A2FAD1B" w:rsidR="000C490B" w:rsidRPr="0041391B" w:rsidRDefault="000C490B" w:rsidP="0041391B">
            <w:pPr>
              <w:rPr>
                <w:sz w:val="14"/>
                <w:szCs w:val="14"/>
              </w:rPr>
            </w:pPr>
            <w:r w:rsidRPr="0041391B">
              <w:rPr>
                <w:sz w:val="14"/>
                <w:szCs w:val="14"/>
              </w:rPr>
              <w:t>ÖÇ3</w:t>
            </w:r>
          </w:p>
        </w:tc>
        <w:tc>
          <w:tcPr>
            <w:tcW w:w="219" w:type="pct"/>
            <w:shd w:val="clear" w:color="auto" w:fill="00C0BB"/>
            <w:vAlign w:val="center"/>
          </w:tcPr>
          <w:p w14:paraId="46868611" w14:textId="5210B5CE" w:rsidR="000C490B" w:rsidRPr="0041391B" w:rsidRDefault="000C490B" w:rsidP="0041391B">
            <w:pPr>
              <w:rPr>
                <w:sz w:val="14"/>
                <w:szCs w:val="14"/>
              </w:rPr>
            </w:pPr>
            <w:r w:rsidRPr="0041391B">
              <w:rPr>
                <w:sz w:val="14"/>
                <w:szCs w:val="14"/>
              </w:rPr>
              <w:t>ÖÇ4</w:t>
            </w:r>
          </w:p>
        </w:tc>
        <w:tc>
          <w:tcPr>
            <w:tcW w:w="219" w:type="pct"/>
            <w:shd w:val="clear" w:color="auto" w:fill="00C0BB"/>
            <w:vAlign w:val="center"/>
          </w:tcPr>
          <w:p w14:paraId="31D22639" w14:textId="661B873C" w:rsidR="000C490B" w:rsidRPr="0041391B" w:rsidRDefault="000C490B" w:rsidP="0041391B">
            <w:pPr>
              <w:rPr>
                <w:sz w:val="14"/>
                <w:szCs w:val="14"/>
              </w:rPr>
            </w:pPr>
            <w:r w:rsidRPr="0041391B">
              <w:rPr>
                <w:sz w:val="14"/>
                <w:szCs w:val="14"/>
              </w:rPr>
              <w:t>ÖÇ5</w:t>
            </w:r>
          </w:p>
        </w:tc>
        <w:tc>
          <w:tcPr>
            <w:tcW w:w="219" w:type="pct"/>
            <w:shd w:val="clear" w:color="auto" w:fill="00C0BB"/>
            <w:vAlign w:val="center"/>
          </w:tcPr>
          <w:p w14:paraId="66112FB2" w14:textId="491FFC1C" w:rsidR="000C490B" w:rsidRPr="0041391B" w:rsidRDefault="000C490B" w:rsidP="0041391B">
            <w:pPr>
              <w:rPr>
                <w:sz w:val="14"/>
                <w:szCs w:val="14"/>
              </w:rPr>
            </w:pPr>
            <w:r w:rsidRPr="0041391B">
              <w:rPr>
                <w:sz w:val="14"/>
                <w:szCs w:val="14"/>
              </w:rPr>
              <w:t>ÖÇ6</w:t>
            </w:r>
          </w:p>
        </w:tc>
        <w:tc>
          <w:tcPr>
            <w:tcW w:w="221" w:type="pct"/>
            <w:shd w:val="clear" w:color="auto" w:fill="00C0BB"/>
            <w:vAlign w:val="center"/>
          </w:tcPr>
          <w:p w14:paraId="3C5FBB72" w14:textId="6B17ACEA" w:rsidR="000C490B" w:rsidRPr="0041391B" w:rsidRDefault="000C490B" w:rsidP="0041391B">
            <w:pPr>
              <w:rPr>
                <w:sz w:val="14"/>
                <w:szCs w:val="14"/>
              </w:rPr>
            </w:pPr>
            <w:r w:rsidRPr="0041391B">
              <w:rPr>
                <w:sz w:val="14"/>
                <w:szCs w:val="14"/>
              </w:rPr>
              <w:t>ÖÇ7</w:t>
            </w:r>
          </w:p>
        </w:tc>
      </w:tr>
      <w:tr w:rsidR="00CF6003" w:rsidRPr="0041391B" w14:paraId="10BC843F" w14:textId="77777777" w:rsidTr="006569F7">
        <w:trPr>
          <w:trHeight w:val="57"/>
        </w:trPr>
        <w:tc>
          <w:tcPr>
            <w:tcW w:w="3463" w:type="pct"/>
            <w:shd w:val="clear" w:color="auto" w:fill="BBEFEE"/>
          </w:tcPr>
          <w:p w14:paraId="0010B0A2" w14:textId="3A6E0331" w:rsidR="00CF6003" w:rsidRPr="0041391B" w:rsidRDefault="00CF6003" w:rsidP="00CF6003">
            <w:pPr>
              <w:rPr>
                <w:sz w:val="18"/>
                <w:szCs w:val="18"/>
              </w:rPr>
            </w:pPr>
            <w:r w:rsidRPr="00DE75AB">
              <w:t>PÇ1) Kur’an’ı ve ilgili konuları bilir, anlar ve yorumlar.</w:t>
            </w:r>
          </w:p>
        </w:tc>
        <w:tc>
          <w:tcPr>
            <w:tcW w:w="220" w:type="pct"/>
          </w:tcPr>
          <w:p w14:paraId="1B54EEFA" w14:textId="4576CF5D" w:rsidR="00CF6003" w:rsidRPr="0041391B" w:rsidRDefault="00CF6003" w:rsidP="00CF6003">
            <w:pPr>
              <w:jc w:val="center"/>
              <w:rPr>
                <w:sz w:val="20"/>
                <w:szCs w:val="20"/>
                <w:rtl/>
              </w:rPr>
            </w:pPr>
            <w:r w:rsidRPr="00014D21">
              <w:t>5</w:t>
            </w:r>
          </w:p>
        </w:tc>
        <w:tc>
          <w:tcPr>
            <w:tcW w:w="220" w:type="pct"/>
          </w:tcPr>
          <w:p w14:paraId="2460A22C" w14:textId="678105B2" w:rsidR="00CF6003" w:rsidRPr="0041391B" w:rsidRDefault="00CF6003" w:rsidP="00CF6003">
            <w:pPr>
              <w:jc w:val="center"/>
              <w:rPr>
                <w:sz w:val="20"/>
                <w:szCs w:val="20"/>
              </w:rPr>
            </w:pPr>
            <w:r w:rsidRPr="00667FCA">
              <w:t>5</w:t>
            </w:r>
          </w:p>
        </w:tc>
        <w:tc>
          <w:tcPr>
            <w:tcW w:w="219" w:type="pct"/>
          </w:tcPr>
          <w:p w14:paraId="2A3A3FB0" w14:textId="5BC47074" w:rsidR="00CF6003" w:rsidRPr="0041391B" w:rsidRDefault="00CF6003" w:rsidP="00CF6003">
            <w:pPr>
              <w:jc w:val="center"/>
              <w:rPr>
                <w:sz w:val="20"/>
                <w:szCs w:val="20"/>
              </w:rPr>
            </w:pPr>
            <w:r w:rsidRPr="000D16FB">
              <w:t>5</w:t>
            </w:r>
          </w:p>
        </w:tc>
        <w:tc>
          <w:tcPr>
            <w:tcW w:w="219" w:type="pct"/>
          </w:tcPr>
          <w:p w14:paraId="17AA0447" w14:textId="1A1AF679" w:rsidR="00CF6003" w:rsidRPr="0041391B" w:rsidRDefault="00CF6003" w:rsidP="00CF6003">
            <w:pPr>
              <w:jc w:val="center"/>
              <w:rPr>
                <w:sz w:val="20"/>
                <w:szCs w:val="20"/>
              </w:rPr>
            </w:pPr>
            <w:r w:rsidRPr="00F231C3">
              <w:t>5</w:t>
            </w:r>
          </w:p>
        </w:tc>
        <w:tc>
          <w:tcPr>
            <w:tcW w:w="219" w:type="pct"/>
          </w:tcPr>
          <w:p w14:paraId="7072DA40" w14:textId="139A0054" w:rsidR="00CF6003" w:rsidRPr="0041391B" w:rsidRDefault="00CF6003" w:rsidP="00CF6003">
            <w:pPr>
              <w:jc w:val="center"/>
              <w:rPr>
                <w:sz w:val="20"/>
                <w:szCs w:val="20"/>
              </w:rPr>
            </w:pPr>
            <w:r w:rsidRPr="00B02843">
              <w:t>5</w:t>
            </w:r>
          </w:p>
        </w:tc>
        <w:tc>
          <w:tcPr>
            <w:tcW w:w="219" w:type="pct"/>
            <w:vAlign w:val="center"/>
          </w:tcPr>
          <w:p w14:paraId="012BCDE1" w14:textId="2DD9DE7A" w:rsidR="00CF6003" w:rsidRPr="0041391B" w:rsidRDefault="00CF6003" w:rsidP="00CF6003">
            <w:pPr>
              <w:jc w:val="center"/>
              <w:rPr>
                <w:sz w:val="20"/>
                <w:szCs w:val="20"/>
              </w:rPr>
            </w:pPr>
          </w:p>
        </w:tc>
        <w:tc>
          <w:tcPr>
            <w:tcW w:w="221" w:type="pct"/>
            <w:vAlign w:val="center"/>
          </w:tcPr>
          <w:p w14:paraId="0885D156" w14:textId="77777777" w:rsidR="00CF6003" w:rsidRPr="0041391B" w:rsidRDefault="00CF6003" w:rsidP="00CF6003">
            <w:pPr>
              <w:jc w:val="center"/>
              <w:rPr>
                <w:sz w:val="20"/>
                <w:szCs w:val="20"/>
              </w:rPr>
            </w:pPr>
          </w:p>
        </w:tc>
      </w:tr>
      <w:tr w:rsidR="00CF6003" w:rsidRPr="0041391B" w14:paraId="34F44505" w14:textId="77777777" w:rsidTr="006569F7">
        <w:trPr>
          <w:trHeight w:val="57"/>
        </w:trPr>
        <w:tc>
          <w:tcPr>
            <w:tcW w:w="3463" w:type="pct"/>
            <w:shd w:val="clear" w:color="auto" w:fill="BBEFEE"/>
          </w:tcPr>
          <w:p w14:paraId="2B2A261D" w14:textId="4330D197" w:rsidR="00CF6003" w:rsidRPr="0041391B" w:rsidRDefault="00CF6003" w:rsidP="00CF6003">
            <w:pPr>
              <w:rPr>
                <w:sz w:val="18"/>
                <w:szCs w:val="18"/>
              </w:rPr>
            </w:pPr>
            <w:r w:rsidRPr="00DE75AB">
              <w:t>PÇ2) Hadis ve ilgili konularını bilir anlar ve yorumlar.</w:t>
            </w:r>
          </w:p>
        </w:tc>
        <w:tc>
          <w:tcPr>
            <w:tcW w:w="220" w:type="pct"/>
          </w:tcPr>
          <w:p w14:paraId="0B04F1BB" w14:textId="79FE089C" w:rsidR="00CF6003" w:rsidRPr="0041391B" w:rsidRDefault="00CF6003" w:rsidP="00CF6003">
            <w:pPr>
              <w:jc w:val="center"/>
              <w:rPr>
                <w:sz w:val="20"/>
                <w:szCs w:val="20"/>
              </w:rPr>
            </w:pPr>
            <w:r w:rsidRPr="00014D21">
              <w:t>4</w:t>
            </w:r>
          </w:p>
        </w:tc>
        <w:tc>
          <w:tcPr>
            <w:tcW w:w="220" w:type="pct"/>
          </w:tcPr>
          <w:p w14:paraId="57BA3DD4" w14:textId="176E3BC1" w:rsidR="00CF6003" w:rsidRPr="0041391B" w:rsidRDefault="00CF6003" w:rsidP="00CF6003">
            <w:pPr>
              <w:jc w:val="center"/>
              <w:rPr>
                <w:sz w:val="20"/>
                <w:szCs w:val="20"/>
              </w:rPr>
            </w:pPr>
            <w:r w:rsidRPr="00667FCA">
              <w:t>4</w:t>
            </w:r>
          </w:p>
        </w:tc>
        <w:tc>
          <w:tcPr>
            <w:tcW w:w="219" w:type="pct"/>
          </w:tcPr>
          <w:p w14:paraId="1EE2DAA0" w14:textId="7AF70CA3" w:rsidR="00CF6003" w:rsidRPr="0041391B" w:rsidRDefault="00CF6003" w:rsidP="00CF6003">
            <w:pPr>
              <w:jc w:val="center"/>
              <w:rPr>
                <w:sz w:val="20"/>
                <w:szCs w:val="20"/>
              </w:rPr>
            </w:pPr>
            <w:r w:rsidRPr="000D16FB">
              <w:t>2</w:t>
            </w:r>
          </w:p>
        </w:tc>
        <w:tc>
          <w:tcPr>
            <w:tcW w:w="219" w:type="pct"/>
          </w:tcPr>
          <w:p w14:paraId="7FE9FDCB" w14:textId="72ACCBE3" w:rsidR="00CF6003" w:rsidRPr="0041391B" w:rsidRDefault="00CF6003" w:rsidP="00CF6003">
            <w:pPr>
              <w:jc w:val="center"/>
              <w:rPr>
                <w:sz w:val="20"/>
                <w:szCs w:val="20"/>
              </w:rPr>
            </w:pPr>
            <w:r w:rsidRPr="00F231C3">
              <w:t>3</w:t>
            </w:r>
          </w:p>
        </w:tc>
        <w:tc>
          <w:tcPr>
            <w:tcW w:w="219" w:type="pct"/>
          </w:tcPr>
          <w:p w14:paraId="4EBA5480" w14:textId="160B4619" w:rsidR="00CF6003" w:rsidRPr="0041391B" w:rsidRDefault="00CF6003" w:rsidP="00CF6003">
            <w:pPr>
              <w:jc w:val="center"/>
              <w:rPr>
                <w:sz w:val="20"/>
                <w:szCs w:val="20"/>
              </w:rPr>
            </w:pPr>
            <w:r w:rsidRPr="00B02843">
              <w:t>5</w:t>
            </w:r>
          </w:p>
        </w:tc>
        <w:tc>
          <w:tcPr>
            <w:tcW w:w="219" w:type="pct"/>
            <w:vAlign w:val="center"/>
          </w:tcPr>
          <w:p w14:paraId="5D4880CC" w14:textId="0FD0D9A8" w:rsidR="00CF6003" w:rsidRPr="0041391B" w:rsidRDefault="00CF6003" w:rsidP="00CF6003">
            <w:pPr>
              <w:jc w:val="center"/>
              <w:rPr>
                <w:sz w:val="20"/>
                <w:szCs w:val="20"/>
              </w:rPr>
            </w:pPr>
          </w:p>
        </w:tc>
        <w:tc>
          <w:tcPr>
            <w:tcW w:w="221" w:type="pct"/>
            <w:vAlign w:val="center"/>
          </w:tcPr>
          <w:p w14:paraId="41820B32" w14:textId="77777777" w:rsidR="00CF6003" w:rsidRPr="0041391B" w:rsidRDefault="00CF6003" w:rsidP="00CF6003">
            <w:pPr>
              <w:jc w:val="center"/>
              <w:rPr>
                <w:sz w:val="20"/>
                <w:szCs w:val="20"/>
              </w:rPr>
            </w:pPr>
          </w:p>
        </w:tc>
      </w:tr>
      <w:tr w:rsidR="00CF6003" w:rsidRPr="0041391B" w14:paraId="3FC39D61" w14:textId="77777777" w:rsidTr="006569F7">
        <w:trPr>
          <w:trHeight w:val="57"/>
        </w:trPr>
        <w:tc>
          <w:tcPr>
            <w:tcW w:w="3463" w:type="pct"/>
            <w:shd w:val="clear" w:color="auto" w:fill="BBEFEE"/>
          </w:tcPr>
          <w:p w14:paraId="1A08B213" w14:textId="76C7BDD3" w:rsidR="00CF6003" w:rsidRPr="0041391B" w:rsidRDefault="00CF6003" w:rsidP="00CF6003">
            <w:pPr>
              <w:rPr>
                <w:sz w:val="18"/>
                <w:szCs w:val="18"/>
              </w:rPr>
            </w:pPr>
            <w:r w:rsidRPr="00DE75AB">
              <w:t>PÇ 3) Hz. Peygamberin hayatıyla ilgili konuları bilir, anlar ve yorumlar.</w:t>
            </w:r>
          </w:p>
        </w:tc>
        <w:tc>
          <w:tcPr>
            <w:tcW w:w="220" w:type="pct"/>
          </w:tcPr>
          <w:p w14:paraId="5AA453E6" w14:textId="219D431B" w:rsidR="00CF6003" w:rsidRPr="0041391B" w:rsidRDefault="00CF6003" w:rsidP="00CF6003">
            <w:pPr>
              <w:jc w:val="center"/>
              <w:rPr>
                <w:sz w:val="20"/>
                <w:szCs w:val="20"/>
              </w:rPr>
            </w:pPr>
            <w:r w:rsidRPr="00014D21">
              <w:t>4</w:t>
            </w:r>
          </w:p>
        </w:tc>
        <w:tc>
          <w:tcPr>
            <w:tcW w:w="220" w:type="pct"/>
          </w:tcPr>
          <w:p w14:paraId="6D3385F4" w14:textId="6A16BB46" w:rsidR="00CF6003" w:rsidRPr="0041391B" w:rsidRDefault="00CF6003" w:rsidP="00CF6003">
            <w:pPr>
              <w:jc w:val="center"/>
              <w:rPr>
                <w:sz w:val="20"/>
                <w:szCs w:val="20"/>
              </w:rPr>
            </w:pPr>
            <w:r w:rsidRPr="00667FCA">
              <w:t>4</w:t>
            </w:r>
          </w:p>
        </w:tc>
        <w:tc>
          <w:tcPr>
            <w:tcW w:w="219" w:type="pct"/>
          </w:tcPr>
          <w:p w14:paraId="6CA6D4F4" w14:textId="051B575B" w:rsidR="00CF6003" w:rsidRPr="0041391B" w:rsidRDefault="00CF6003" w:rsidP="00CF6003">
            <w:pPr>
              <w:jc w:val="center"/>
              <w:rPr>
                <w:sz w:val="20"/>
                <w:szCs w:val="20"/>
              </w:rPr>
            </w:pPr>
            <w:r w:rsidRPr="000D16FB">
              <w:t>2</w:t>
            </w:r>
          </w:p>
        </w:tc>
        <w:tc>
          <w:tcPr>
            <w:tcW w:w="219" w:type="pct"/>
          </w:tcPr>
          <w:p w14:paraId="57448375" w14:textId="04F2F942" w:rsidR="00CF6003" w:rsidRPr="0041391B" w:rsidRDefault="00CF6003" w:rsidP="00CF6003">
            <w:pPr>
              <w:jc w:val="center"/>
              <w:rPr>
                <w:sz w:val="20"/>
                <w:szCs w:val="20"/>
              </w:rPr>
            </w:pPr>
            <w:r w:rsidRPr="00F231C3">
              <w:t>3</w:t>
            </w:r>
          </w:p>
        </w:tc>
        <w:tc>
          <w:tcPr>
            <w:tcW w:w="219" w:type="pct"/>
          </w:tcPr>
          <w:p w14:paraId="7A741237" w14:textId="498CEDAC" w:rsidR="00CF6003" w:rsidRPr="0041391B" w:rsidRDefault="00CF6003" w:rsidP="00CF6003">
            <w:pPr>
              <w:jc w:val="center"/>
              <w:rPr>
                <w:sz w:val="20"/>
                <w:szCs w:val="20"/>
              </w:rPr>
            </w:pPr>
            <w:r w:rsidRPr="00B02843">
              <w:t>5</w:t>
            </w:r>
          </w:p>
        </w:tc>
        <w:tc>
          <w:tcPr>
            <w:tcW w:w="219" w:type="pct"/>
            <w:vAlign w:val="center"/>
          </w:tcPr>
          <w:p w14:paraId="51EBCBB4" w14:textId="77777777" w:rsidR="00CF6003" w:rsidRPr="0041391B" w:rsidRDefault="00CF6003" w:rsidP="00CF6003">
            <w:pPr>
              <w:jc w:val="center"/>
              <w:rPr>
                <w:sz w:val="20"/>
                <w:szCs w:val="20"/>
              </w:rPr>
            </w:pPr>
          </w:p>
        </w:tc>
        <w:tc>
          <w:tcPr>
            <w:tcW w:w="221" w:type="pct"/>
            <w:vAlign w:val="center"/>
          </w:tcPr>
          <w:p w14:paraId="5DF29ED1" w14:textId="77777777" w:rsidR="00CF6003" w:rsidRPr="0041391B" w:rsidRDefault="00CF6003" w:rsidP="00CF6003">
            <w:pPr>
              <w:jc w:val="center"/>
              <w:rPr>
                <w:sz w:val="20"/>
                <w:szCs w:val="20"/>
              </w:rPr>
            </w:pPr>
          </w:p>
        </w:tc>
      </w:tr>
      <w:tr w:rsidR="00CF6003" w:rsidRPr="0041391B" w14:paraId="5FA9AF11" w14:textId="77777777" w:rsidTr="006569F7">
        <w:trPr>
          <w:trHeight w:val="57"/>
        </w:trPr>
        <w:tc>
          <w:tcPr>
            <w:tcW w:w="3463" w:type="pct"/>
            <w:shd w:val="clear" w:color="auto" w:fill="BBEFEE"/>
          </w:tcPr>
          <w:p w14:paraId="4E7969D4" w14:textId="52E93446" w:rsidR="00CF6003" w:rsidRPr="0041391B" w:rsidRDefault="00CF6003" w:rsidP="00CF6003">
            <w:pPr>
              <w:rPr>
                <w:sz w:val="18"/>
                <w:szCs w:val="18"/>
              </w:rPr>
            </w:pPr>
            <w:r w:rsidRPr="00DE75AB">
              <w:t>PÇ 4) Temel İslami İlimlerle ilgili konular ve bilgileri anlar, değerlendirir ve yorumlar.</w:t>
            </w:r>
          </w:p>
        </w:tc>
        <w:tc>
          <w:tcPr>
            <w:tcW w:w="220" w:type="pct"/>
          </w:tcPr>
          <w:p w14:paraId="22DDD0D2" w14:textId="29243528" w:rsidR="00CF6003" w:rsidRPr="0041391B" w:rsidRDefault="00CF6003" w:rsidP="00CF6003">
            <w:pPr>
              <w:jc w:val="center"/>
              <w:rPr>
                <w:sz w:val="20"/>
                <w:szCs w:val="20"/>
              </w:rPr>
            </w:pPr>
            <w:r w:rsidRPr="00014D21">
              <w:t>5</w:t>
            </w:r>
          </w:p>
        </w:tc>
        <w:tc>
          <w:tcPr>
            <w:tcW w:w="220" w:type="pct"/>
          </w:tcPr>
          <w:p w14:paraId="32A0C3DC" w14:textId="7850F91E" w:rsidR="00CF6003" w:rsidRPr="0041391B" w:rsidRDefault="00CF6003" w:rsidP="00CF6003">
            <w:pPr>
              <w:jc w:val="center"/>
              <w:rPr>
                <w:sz w:val="20"/>
                <w:szCs w:val="20"/>
              </w:rPr>
            </w:pPr>
            <w:r w:rsidRPr="00667FCA">
              <w:t>5</w:t>
            </w:r>
          </w:p>
        </w:tc>
        <w:tc>
          <w:tcPr>
            <w:tcW w:w="219" w:type="pct"/>
          </w:tcPr>
          <w:p w14:paraId="5C8691E8" w14:textId="5571F12D" w:rsidR="00CF6003" w:rsidRPr="0041391B" w:rsidRDefault="00CF6003" w:rsidP="00CF6003">
            <w:pPr>
              <w:jc w:val="center"/>
              <w:rPr>
                <w:sz w:val="20"/>
                <w:szCs w:val="20"/>
              </w:rPr>
            </w:pPr>
            <w:r w:rsidRPr="000D16FB">
              <w:t>5</w:t>
            </w:r>
          </w:p>
        </w:tc>
        <w:tc>
          <w:tcPr>
            <w:tcW w:w="219" w:type="pct"/>
          </w:tcPr>
          <w:p w14:paraId="319859F5" w14:textId="0F3E402A" w:rsidR="00CF6003" w:rsidRPr="0041391B" w:rsidRDefault="00CF6003" w:rsidP="00CF6003">
            <w:pPr>
              <w:jc w:val="center"/>
              <w:rPr>
                <w:sz w:val="20"/>
                <w:szCs w:val="20"/>
              </w:rPr>
            </w:pPr>
            <w:r w:rsidRPr="00F231C3">
              <w:t>5</w:t>
            </w:r>
          </w:p>
        </w:tc>
        <w:tc>
          <w:tcPr>
            <w:tcW w:w="219" w:type="pct"/>
          </w:tcPr>
          <w:p w14:paraId="3CBFDC54" w14:textId="3E86A8FD" w:rsidR="00CF6003" w:rsidRPr="0041391B" w:rsidRDefault="00CF6003" w:rsidP="00CF6003">
            <w:pPr>
              <w:jc w:val="center"/>
              <w:rPr>
                <w:sz w:val="20"/>
                <w:szCs w:val="20"/>
              </w:rPr>
            </w:pPr>
            <w:r w:rsidRPr="00B02843">
              <w:t>4</w:t>
            </w:r>
          </w:p>
        </w:tc>
        <w:tc>
          <w:tcPr>
            <w:tcW w:w="219" w:type="pct"/>
            <w:vAlign w:val="center"/>
          </w:tcPr>
          <w:p w14:paraId="27745191" w14:textId="77777777" w:rsidR="00CF6003" w:rsidRPr="0041391B" w:rsidRDefault="00CF6003" w:rsidP="00CF6003">
            <w:pPr>
              <w:jc w:val="center"/>
              <w:rPr>
                <w:sz w:val="20"/>
                <w:szCs w:val="20"/>
              </w:rPr>
            </w:pPr>
          </w:p>
        </w:tc>
        <w:tc>
          <w:tcPr>
            <w:tcW w:w="221" w:type="pct"/>
            <w:vAlign w:val="center"/>
          </w:tcPr>
          <w:p w14:paraId="3469F35B" w14:textId="77777777" w:rsidR="00CF6003" w:rsidRPr="0041391B" w:rsidRDefault="00CF6003" w:rsidP="00CF6003">
            <w:pPr>
              <w:jc w:val="center"/>
              <w:rPr>
                <w:sz w:val="20"/>
                <w:szCs w:val="20"/>
              </w:rPr>
            </w:pPr>
          </w:p>
        </w:tc>
      </w:tr>
      <w:tr w:rsidR="00CF6003" w:rsidRPr="0041391B" w14:paraId="53A6572F" w14:textId="77777777" w:rsidTr="006569F7">
        <w:trPr>
          <w:trHeight w:val="57"/>
        </w:trPr>
        <w:tc>
          <w:tcPr>
            <w:tcW w:w="3463" w:type="pct"/>
            <w:shd w:val="clear" w:color="auto" w:fill="BBEFEE"/>
          </w:tcPr>
          <w:p w14:paraId="0BAE042F" w14:textId="78F9C33F" w:rsidR="00CF6003" w:rsidRPr="0041391B" w:rsidRDefault="00CF6003" w:rsidP="00CF6003">
            <w:pPr>
              <w:rPr>
                <w:sz w:val="18"/>
                <w:szCs w:val="18"/>
              </w:rPr>
            </w:pPr>
            <w:r w:rsidRPr="00DE75AB">
              <w:t>PÇ 5) Türk ve İslam tarihi, sanatları ile ilgili konular ve bilgileri anlar, değerlendirir ve yorumlar.</w:t>
            </w:r>
          </w:p>
        </w:tc>
        <w:tc>
          <w:tcPr>
            <w:tcW w:w="220" w:type="pct"/>
          </w:tcPr>
          <w:p w14:paraId="2DE32CDB" w14:textId="6D180AE8" w:rsidR="00CF6003" w:rsidRPr="0041391B" w:rsidRDefault="00CF6003" w:rsidP="00CF6003">
            <w:pPr>
              <w:jc w:val="center"/>
              <w:rPr>
                <w:sz w:val="20"/>
                <w:szCs w:val="20"/>
              </w:rPr>
            </w:pPr>
            <w:r w:rsidRPr="00014D21">
              <w:t>1</w:t>
            </w:r>
          </w:p>
        </w:tc>
        <w:tc>
          <w:tcPr>
            <w:tcW w:w="220" w:type="pct"/>
          </w:tcPr>
          <w:p w14:paraId="7F3CA6B8" w14:textId="6230458D" w:rsidR="00CF6003" w:rsidRPr="0041391B" w:rsidRDefault="00CF6003" w:rsidP="00CF6003">
            <w:pPr>
              <w:jc w:val="center"/>
              <w:rPr>
                <w:sz w:val="20"/>
                <w:szCs w:val="20"/>
              </w:rPr>
            </w:pPr>
            <w:r w:rsidRPr="00667FCA">
              <w:t>1</w:t>
            </w:r>
          </w:p>
        </w:tc>
        <w:tc>
          <w:tcPr>
            <w:tcW w:w="219" w:type="pct"/>
          </w:tcPr>
          <w:p w14:paraId="54D4E6E4" w14:textId="70E91833" w:rsidR="00CF6003" w:rsidRPr="0041391B" w:rsidRDefault="00CF6003" w:rsidP="00CF6003">
            <w:pPr>
              <w:jc w:val="center"/>
              <w:rPr>
                <w:sz w:val="20"/>
                <w:szCs w:val="20"/>
              </w:rPr>
            </w:pPr>
            <w:r w:rsidRPr="000D16FB">
              <w:t>1</w:t>
            </w:r>
          </w:p>
        </w:tc>
        <w:tc>
          <w:tcPr>
            <w:tcW w:w="219" w:type="pct"/>
          </w:tcPr>
          <w:p w14:paraId="06AA9106" w14:textId="39523E89" w:rsidR="00CF6003" w:rsidRPr="0041391B" w:rsidRDefault="00CF6003" w:rsidP="00CF6003">
            <w:pPr>
              <w:jc w:val="center"/>
              <w:rPr>
                <w:sz w:val="20"/>
                <w:szCs w:val="20"/>
              </w:rPr>
            </w:pPr>
            <w:r w:rsidRPr="00F231C3">
              <w:t>1</w:t>
            </w:r>
          </w:p>
        </w:tc>
        <w:tc>
          <w:tcPr>
            <w:tcW w:w="219" w:type="pct"/>
          </w:tcPr>
          <w:p w14:paraId="588A3EA3" w14:textId="4F0DD304" w:rsidR="00CF6003" w:rsidRPr="0041391B" w:rsidRDefault="00CF6003" w:rsidP="00CF6003">
            <w:pPr>
              <w:jc w:val="center"/>
              <w:rPr>
                <w:sz w:val="20"/>
                <w:szCs w:val="20"/>
              </w:rPr>
            </w:pPr>
            <w:r w:rsidRPr="00B02843">
              <w:t>1</w:t>
            </w:r>
          </w:p>
        </w:tc>
        <w:tc>
          <w:tcPr>
            <w:tcW w:w="219" w:type="pct"/>
            <w:vAlign w:val="center"/>
          </w:tcPr>
          <w:p w14:paraId="4A91DA8A" w14:textId="77777777" w:rsidR="00CF6003" w:rsidRPr="0041391B" w:rsidRDefault="00CF6003" w:rsidP="00CF6003">
            <w:pPr>
              <w:jc w:val="center"/>
              <w:rPr>
                <w:sz w:val="20"/>
                <w:szCs w:val="20"/>
              </w:rPr>
            </w:pPr>
          </w:p>
        </w:tc>
        <w:tc>
          <w:tcPr>
            <w:tcW w:w="221" w:type="pct"/>
            <w:vAlign w:val="center"/>
          </w:tcPr>
          <w:p w14:paraId="5879CC7A" w14:textId="77777777" w:rsidR="00CF6003" w:rsidRPr="0041391B" w:rsidRDefault="00CF6003" w:rsidP="00CF6003">
            <w:pPr>
              <w:jc w:val="center"/>
              <w:rPr>
                <w:sz w:val="20"/>
                <w:szCs w:val="20"/>
              </w:rPr>
            </w:pPr>
          </w:p>
        </w:tc>
      </w:tr>
      <w:tr w:rsidR="00CF6003" w:rsidRPr="0041391B" w14:paraId="72F025A6" w14:textId="77777777" w:rsidTr="006569F7">
        <w:trPr>
          <w:trHeight w:val="57"/>
        </w:trPr>
        <w:tc>
          <w:tcPr>
            <w:tcW w:w="3463" w:type="pct"/>
            <w:shd w:val="clear" w:color="auto" w:fill="BBEFEE"/>
          </w:tcPr>
          <w:p w14:paraId="2F6B915F" w14:textId="227669E7" w:rsidR="00CF6003" w:rsidRPr="0041391B" w:rsidRDefault="00CF6003" w:rsidP="00CF6003">
            <w:pPr>
              <w:rPr>
                <w:sz w:val="18"/>
                <w:szCs w:val="18"/>
              </w:rPr>
            </w:pPr>
            <w:r w:rsidRPr="00DE75AB">
              <w:t>PÇ 6) Felsefe ve din bilimleri konularıyla ilgili bilgileri değerlendirme ve yorumlayabilme yeteneğine sahip olur.</w:t>
            </w:r>
          </w:p>
        </w:tc>
        <w:tc>
          <w:tcPr>
            <w:tcW w:w="220" w:type="pct"/>
          </w:tcPr>
          <w:p w14:paraId="4CB4C78C" w14:textId="4E675C25" w:rsidR="00CF6003" w:rsidRPr="0041391B" w:rsidRDefault="00CF6003" w:rsidP="00CF6003">
            <w:pPr>
              <w:jc w:val="center"/>
              <w:rPr>
                <w:sz w:val="20"/>
                <w:szCs w:val="20"/>
              </w:rPr>
            </w:pPr>
            <w:r w:rsidRPr="00014D21">
              <w:t>1</w:t>
            </w:r>
          </w:p>
        </w:tc>
        <w:tc>
          <w:tcPr>
            <w:tcW w:w="220" w:type="pct"/>
          </w:tcPr>
          <w:p w14:paraId="4E581E20" w14:textId="2335D7BA" w:rsidR="00CF6003" w:rsidRPr="0041391B" w:rsidRDefault="00CF6003" w:rsidP="00CF6003">
            <w:pPr>
              <w:jc w:val="center"/>
              <w:rPr>
                <w:sz w:val="20"/>
                <w:szCs w:val="20"/>
              </w:rPr>
            </w:pPr>
            <w:r w:rsidRPr="00667FCA">
              <w:t>1</w:t>
            </w:r>
          </w:p>
        </w:tc>
        <w:tc>
          <w:tcPr>
            <w:tcW w:w="219" w:type="pct"/>
          </w:tcPr>
          <w:p w14:paraId="25888A6B" w14:textId="63A1B8C2" w:rsidR="00CF6003" w:rsidRPr="0041391B" w:rsidRDefault="00CF6003" w:rsidP="00CF6003">
            <w:pPr>
              <w:jc w:val="center"/>
              <w:rPr>
                <w:sz w:val="20"/>
                <w:szCs w:val="20"/>
              </w:rPr>
            </w:pPr>
            <w:r w:rsidRPr="000D16FB">
              <w:t>2</w:t>
            </w:r>
          </w:p>
        </w:tc>
        <w:tc>
          <w:tcPr>
            <w:tcW w:w="219" w:type="pct"/>
          </w:tcPr>
          <w:p w14:paraId="0232E7B8" w14:textId="4E39E189" w:rsidR="00CF6003" w:rsidRPr="0041391B" w:rsidRDefault="00CF6003" w:rsidP="00CF6003">
            <w:pPr>
              <w:jc w:val="center"/>
              <w:rPr>
                <w:sz w:val="20"/>
                <w:szCs w:val="20"/>
              </w:rPr>
            </w:pPr>
            <w:r w:rsidRPr="00F231C3">
              <w:t>2</w:t>
            </w:r>
          </w:p>
        </w:tc>
        <w:tc>
          <w:tcPr>
            <w:tcW w:w="219" w:type="pct"/>
          </w:tcPr>
          <w:p w14:paraId="75F01DD6" w14:textId="606529E0" w:rsidR="00CF6003" w:rsidRPr="0041391B" w:rsidRDefault="00CF6003" w:rsidP="00CF6003">
            <w:pPr>
              <w:jc w:val="center"/>
              <w:rPr>
                <w:sz w:val="20"/>
                <w:szCs w:val="20"/>
              </w:rPr>
            </w:pPr>
            <w:r w:rsidRPr="00B02843">
              <w:t>2</w:t>
            </w:r>
          </w:p>
        </w:tc>
        <w:tc>
          <w:tcPr>
            <w:tcW w:w="219" w:type="pct"/>
            <w:vAlign w:val="center"/>
          </w:tcPr>
          <w:p w14:paraId="17B58A17" w14:textId="77777777" w:rsidR="00CF6003" w:rsidRPr="0041391B" w:rsidRDefault="00CF6003" w:rsidP="00CF6003">
            <w:pPr>
              <w:jc w:val="center"/>
              <w:rPr>
                <w:sz w:val="20"/>
                <w:szCs w:val="20"/>
              </w:rPr>
            </w:pPr>
          </w:p>
        </w:tc>
        <w:tc>
          <w:tcPr>
            <w:tcW w:w="221" w:type="pct"/>
            <w:vAlign w:val="center"/>
          </w:tcPr>
          <w:p w14:paraId="2A7F5BC4" w14:textId="77777777" w:rsidR="00CF6003" w:rsidRPr="0041391B" w:rsidRDefault="00CF6003" w:rsidP="00CF6003">
            <w:pPr>
              <w:jc w:val="center"/>
              <w:rPr>
                <w:sz w:val="20"/>
                <w:szCs w:val="20"/>
              </w:rPr>
            </w:pPr>
          </w:p>
        </w:tc>
      </w:tr>
      <w:tr w:rsidR="00CF6003" w:rsidRPr="0041391B" w14:paraId="5E8B5508" w14:textId="77777777" w:rsidTr="006569F7">
        <w:trPr>
          <w:trHeight w:val="57"/>
        </w:trPr>
        <w:tc>
          <w:tcPr>
            <w:tcW w:w="3463" w:type="pct"/>
            <w:shd w:val="clear" w:color="auto" w:fill="BBEFEE"/>
          </w:tcPr>
          <w:p w14:paraId="01E13B08" w14:textId="576D3D36" w:rsidR="00CF6003" w:rsidRPr="0041391B" w:rsidRDefault="00CF6003" w:rsidP="00CF6003">
            <w:pPr>
              <w:rPr>
                <w:sz w:val="18"/>
                <w:szCs w:val="18"/>
              </w:rPr>
            </w:pPr>
            <w:r w:rsidRPr="00DE75AB">
              <w:t>PÇ 7) İlahiyat alanında toplumun ihtiyaç duyduğu konularda bilimsel, sosyal ve kültürel ulusal/uluslararası faaliyetlere katılır ve ilgili konularda elde ettiği bilgileri kullanma, geliştirme ve aktarma becerisini kazanır.</w:t>
            </w:r>
          </w:p>
        </w:tc>
        <w:tc>
          <w:tcPr>
            <w:tcW w:w="220" w:type="pct"/>
          </w:tcPr>
          <w:p w14:paraId="38A260C6" w14:textId="6E46C6A3" w:rsidR="00CF6003" w:rsidRPr="0041391B" w:rsidRDefault="00CF6003" w:rsidP="00CF6003">
            <w:pPr>
              <w:jc w:val="center"/>
              <w:rPr>
                <w:sz w:val="20"/>
                <w:szCs w:val="20"/>
              </w:rPr>
            </w:pPr>
            <w:r w:rsidRPr="00014D21">
              <w:t>4</w:t>
            </w:r>
          </w:p>
        </w:tc>
        <w:tc>
          <w:tcPr>
            <w:tcW w:w="220" w:type="pct"/>
          </w:tcPr>
          <w:p w14:paraId="48674E9E" w14:textId="1D8E36AA" w:rsidR="00CF6003" w:rsidRPr="0041391B" w:rsidRDefault="00CF6003" w:rsidP="00CF6003">
            <w:pPr>
              <w:jc w:val="center"/>
              <w:rPr>
                <w:sz w:val="20"/>
                <w:szCs w:val="20"/>
              </w:rPr>
            </w:pPr>
            <w:r w:rsidRPr="00667FCA">
              <w:t>4</w:t>
            </w:r>
          </w:p>
        </w:tc>
        <w:tc>
          <w:tcPr>
            <w:tcW w:w="219" w:type="pct"/>
          </w:tcPr>
          <w:p w14:paraId="3E3FE734" w14:textId="73D3CED4" w:rsidR="00CF6003" w:rsidRPr="0041391B" w:rsidRDefault="00CF6003" w:rsidP="00CF6003">
            <w:pPr>
              <w:jc w:val="center"/>
              <w:rPr>
                <w:sz w:val="20"/>
                <w:szCs w:val="20"/>
              </w:rPr>
            </w:pPr>
            <w:r w:rsidRPr="000D16FB">
              <w:t>3</w:t>
            </w:r>
          </w:p>
        </w:tc>
        <w:tc>
          <w:tcPr>
            <w:tcW w:w="219" w:type="pct"/>
          </w:tcPr>
          <w:p w14:paraId="34958DA2" w14:textId="1FB28843" w:rsidR="00CF6003" w:rsidRPr="0041391B" w:rsidRDefault="00CF6003" w:rsidP="00CF6003">
            <w:pPr>
              <w:jc w:val="center"/>
              <w:rPr>
                <w:sz w:val="20"/>
                <w:szCs w:val="20"/>
              </w:rPr>
            </w:pPr>
            <w:r w:rsidRPr="00F231C3">
              <w:t>3</w:t>
            </w:r>
          </w:p>
        </w:tc>
        <w:tc>
          <w:tcPr>
            <w:tcW w:w="219" w:type="pct"/>
          </w:tcPr>
          <w:p w14:paraId="68674E39" w14:textId="24046605" w:rsidR="00CF6003" w:rsidRPr="0041391B" w:rsidRDefault="00CF6003" w:rsidP="00CF6003">
            <w:pPr>
              <w:jc w:val="center"/>
              <w:rPr>
                <w:sz w:val="20"/>
                <w:szCs w:val="20"/>
              </w:rPr>
            </w:pPr>
            <w:r w:rsidRPr="00B02843">
              <w:t>4</w:t>
            </w:r>
          </w:p>
        </w:tc>
        <w:tc>
          <w:tcPr>
            <w:tcW w:w="219" w:type="pct"/>
            <w:vAlign w:val="center"/>
          </w:tcPr>
          <w:p w14:paraId="5E30E0C2" w14:textId="77777777" w:rsidR="00CF6003" w:rsidRPr="0041391B" w:rsidRDefault="00CF6003" w:rsidP="00CF6003">
            <w:pPr>
              <w:jc w:val="center"/>
              <w:rPr>
                <w:sz w:val="20"/>
                <w:szCs w:val="20"/>
              </w:rPr>
            </w:pPr>
          </w:p>
        </w:tc>
        <w:tc>
          <w:tcPr>
            <w:tcW w:w="221" w:type="pct"/>
            <w:vAlign w:val="center"/>
          </w:tcPr>
          <w:p w14:paraId="142B5C94" w14:textId="77777777" w:rsidR="00CF6003" w:rsidRPr="0041391B" w:rsidRDefault="00CF6003" w:rsidP="00CF6003">
            <w:pPr>
              <w:jc w:val="center"/>
              <w:rPr>
                <w:sz w:val="20"/>
                <w:szCs w:val="20"/>
              </w:rPr>
            </w:pPr>
          </w:p>
        </w:tc>
      </w:tr>
      <w:tr w:rsidR="00CF6003" w:rsidRPr="0041391B" w14:paraId="3415C4C3" w14:textId="77777777" w:rsidTr="006569F7">
        <w:trPr>
          <w:trHeight w:val="57"/>
        </w:trPr>
        <w:tc>
          <w:tcPr>
            <w:tcW w:w="3463" w:type="pct"/>
            <w:shd w:val="clear" w:color="auto" w:fill="BBEFEE"/>
          </w:tcPr>
          <w:p w14:paraId="224A07BF" w14:textId="5A5F36E9" w:rsidR="00CF6003" w:rsidRPr="0041391B" w:rsidRDefault="00CF6003" w:rsidP="00CF6003">
            <w:pPr>
              <w:rPr>
                <w:sz w:val="18"/>
                <w:szCs w:val="18"/>
              </w:rPr>
            </w:pPr>
            <w:r w:rsidRPr="00DE75AB">
              <w:t>PÇ 8) İlahiyat alanındaki verileri toplama, proje üretme, strateji geliştirme, etkinlik planlama, gerçekleştirme ve topluma sunma becerisine sahip olur.</w:t>
            </w:r>
          </w:p>
        </w:tc>
        <w:tc>
          <w:tcPr>
            <w:tcW w:w="220" w:type="pct"/>
          </w:tcPr>
          <w:p w14:paraId="0D17FD30" w14:textId="438FA39D" w:rsidR="00CF6003" w:rsidRPr="0041391B" w:rsidRDefault="00CF6003" w:rsidP="00CF6003">
            <w:pPr>
              <w:jc w:val="center"/>
              <w:rPr>
                <w:sz w:val="20"/>
                <w:szCs w:val="20"/>
              </w:rPr>
            </w:pPr>
          </w:p>
        </w:tc>
        <w:tc>
          <w:tcPr>
            <w:tcW w:w="220" w:type="pct"/>
          </w:tcPr>
          <w:p w14:paraId="6C58C2E5" w14:textId="64D7BD8C" w:rsidR="00CF6003" w:rsidRPr="0041391B" w:rsidRDefault="00CF6003" w:rsidP="00CF6003">
            <w:pPr>
              <w:jc w:val="center"/>
              <w:rPr>
                <w:sz w:val="20"/>
                <w:szCs w:val="20"/>
              </w:rPr>
            </w:pPr>
          </w:p>
        </w:tc>
        <w:tc>
          <w:tcPr>
            <w:tcW w:w="219" w:type="pct"/>
          </w:tcPr>
          <w:p w14:paraId="2439CEB1" w14:textId="6D6C0A65" w:rsidR="00CF6003" w:rsidRPr="0041391B" w:rsidRDefault="00CF6003" w:rsidP="00CF6003">
            <w:pPr>
              <w:jc w:val="center"/>
              <w:rPr>
                <w:sz w:val="20"/>
                <w:szCs w:val="20"/>
              </w:rPr>
            </w:pPr>
          </w:p>
        </w:tc>
        <w:tc>
          <w:tcPr>
            <w:tcW w:w="219" w:type="pct"/>
          </w:tcPr>
          <w:p w14:paraId="58BB2DBF" w14:textId="6C575530" w:rsidR="00CF6003" w:rsidRPr="0041391B" w:rsidRDefault="00CF6003" w:rsidP="00CF6003">
            <w:pPr>
              <w:jc w:val="center"/>
              <w:rPr>
                <w:sz w:val="20"/>
                <w:szCs w:val="20"/>
              </w:rPr>
            </w:pPr>
          </w:p>
        </w:tc>
        <w:tc>
          <w:tcPr>
            <w:tcW w:w="219" w:type="pct"/>
          </w:tcPr>
          <w:p w14:paraId="1FD6E33D" w14:textId="0DB4CE34" w:rsidR="00CF6003" w:rsidRPr="0041391B" w:rsidRDefault="00CF6003" w:rsidP="00CF6003">
            <w:pPr>
              <w:jc w:val="center"/>
              <w:rPr>
                <w:sz w:val="20"/>
                <w:szCs w:val="20"/>
              </w:rPr>
            </w:pPr>
          </w:p>
        </w:tc>
        <w:tc>
          <w:tcPr>
            <w:tcW w:w="219" w:type="pct"/>
            <w:vAlign w:val="center"/>
          </w:tcPr>
          <w:p w14:paraId="11D84F63" w14:textId="77777777" w:rsidR="00CF6003" w:rsidRPr="0041391B" w:rsidRDefault="00CF6003" w:rsidP="00CF6003">
            <w:pPr>
              <w:jc w:val="center"/>
              <w:rPr>
                <w:sz w:val="20"/>
                <w:szCs w:val="20"/>
              </w:rPr>
            </w:pPr>
          </w:p>
        </w:tc>
        <w:tc>
          <w:tcPr>
            <w:tcW w:w="221" w:type="pct"/>
            <w:vAlign w:val="center"/>
          </w:tcPr>
          <w:p w14:paraId="326A5398" w14:textId="77777777" w:rsidR="00CF6003" w:rsidRPr="0041391B" w:rsidRDefault="00CF6003" w:rsidP="00CF6003">
            <w:pPr>
              <w:jc w:val="center"/>
              <w:rPr>
                <w:sz w:val="20"/>
                <w:szCs w:val="20"/>
              </w:rPr>
            </w:pPr>
          </w:p>
        </w:tc>
      </w:tr>
      <w:tr w:rsidR="00CF6003" w:rsidRPr="0041391B" w14:paraId="4AEE30F9" w14:textId="77777777" w:rsidTr="006569F7">
        <w:trPr>
          <w:trHeight w:val="57"/>
        </w:trPr>
        <w:tc>
          <w:tcPr>
            <w:tcW w:w="3463" w:type="pct"/>
            <w:shd w:val="clear" w:color="auto" w:fill="BBEFEE"/>
          </w:tcPr>
          <w:p w14:paraId="422A3ED0" w14:textId="1BA4270F" w:rsidR="00CF6003" w:rsidRPr="0041391B" w:rsidRDefault="00CF6003" w:rsidP="00CF6003">
            <w:pPr>
              <w:rPr>
                <w:sz w:val="18"/>
                <w:szCs w:val="18"/>
              </w:rPr>
            </w:pPr>
            <w:r w:rsidRPr="00DE75AB">
              <w:t>PÇ 9) Sistematik, tutarlı, eleştirel ve yaratıcı düşünme yetenek ve kapasitesini geliştirir. Disiplinler arası bakış açısı ile değerlendirme yapabilir.</w:t>
            </w:r>
          </w:p>
        </w:tc>
        <w:tc>
          <w:tcPr>
            <w:tcW w:w="220" w:type="pct"/>
          </w:tcPr>
          <w:p w14:paraId="69B88076" w14:textId="2C3F5B32" w:rsidR="00CF6003" w:rsidRPr="0041391B" w:rsidRDefault="00CF6003" w:rsidP="00CF6003">
            <w:pPr>
              <w:jc w:val="center"/>
              <w:rPr>
                <w:sz w:val="20"/>
                <w:szCs w:val="20"/>
              </w:rPr>
            </w:pPr>
            <w:r w:rsidRPr="00014D21">
              <w:t>4</w:t>
            </w:r>
          </w:p>
        </w:tc>
        <w:tc>
          <w:tcPr>
            <w:tcW w:w="220" w:type="pct"/>
          </w:tcPr>
          <w:p w14:paraId="662512F8" w14:textId="1F2245E3" w:rsidR="00CF6003" w:rsidRPr="0041391B" w:rsidRDefault="00CF6003" w:rsidP="00CF6003">
            <w:pPr>
              <w:jc w:val="center"/>
              <w:rPr>
                <w:sz w:val="20"/>
                <w:szCs w:val="20"/>
              </w:rPr>
            </w:pPr>
            <w:r w:rsidRPr="00667FCA">
              <w:t>4</w:t>
            </w:r>
          </w:p>
        </w:tc>
        <w:tc>
          <w:tcPr>
            <w:tcW w:w="219" w:type="pct"/>
          </w:tcPr>
          <w:p w14:paraId="3755A7B5" w14:textId="00DFDD40" w:rsidR="00CF6003" w:rsidRPr="0041391B" w:rsidRDefault="00CF6003" w:rsidP="00CF6003">
            <w:pPr>
              <w:jc w:val="center"/>
              <w:rPr>
                <w:sz w:val="20"/>
                <w:szCs w:val="20"/>
              </w:rPr>
            </w:pPr>
            <w:r w:rsidRPr="000D16FB">
              <w:t>2</w:t>
            </w:r>
          </w:p>
        </w:tc>
        <w:tc>
          <w:tcPr>
            <w:tcW w:w="219" w:type="pct"/>
          </w:tcPr>
          <w:p w14:paraId="6C0FAF01" w14:textId="2737942D" w:rsidR="00CF6003" w:rsidRPr="0041391B" w:rsidRDefault="00CF6003" w:rsidP="00CF6003">
            <w:pPr>
              <w:jc w:val="center"/>
              <w:rPr>
                <w:sz w:val="20"/>
                <w:szCs w:val="20"/>
              </w:rPr>
            </w:pPr>
            <w:r w:rsidRPr="00F231C3">
              <w:t>2</w:t>
            </w:r>
          </w:p>
        </w:tc>
        <w:tc>
          <w:tcPr>
            <w:tcW w:w="219" w:type="pct"/>
          </w:tcPr>
          <w:p w14:paraId="30B9BAEA" w14:textId="57CA9A04" w:rsidR="00CF6003" w:rsidRPr="0041391B" w:rsidRDefault="00CF6003" w:rsidP="00CF6003">
            <w:pPr>
              <w:jc w:val="center"/>
              <w:rPr>
                <w:sz w:val="20"/>
                <w:szCs w:val="20"/>
              </w:rPr>
            </w:pPr>
            <w:r w:rsidRPr="00B02843">
              <w:t>2</w:t>
            </w:r>
          </w:p>
        </w:tc>
        <w:tc>
          <w:tcPr>
            <w:tcW w:w="219" w:type="pct"/>
            <w:vAlign w:val="center"/>
          </w:tcPr>
          <w:p w14:paraId="60447F18" w14:textId="77777777" w:rsidR="00CF6003" w:rsidRPr="0041391B" w:rsidRDefault="00CF6003" w:rsidP="00CF6003">
            <w:pPr>
              <w:jc w:val="center"/>
              <w:rPr>
                <w:sz w:val="20"/>
                <w:szCs w:val="20"/>
              </w:rPr>
            </w:pPr>
          </w:p>
        </w:tc>
        <w:tc>
          <w:tcPr>
            <w:tcW w:w="221" w:type="pct"/>
            <w:vAlign w:val="center"/>
          </w:tcPr>
          <w:p w14:paraId="3ECC9EA0" w14:textId="77777777" w:rsidR="00CF6003" w:rsidRPr="0041391B" w:rsidRDefault="00CF6003" w:rsidP="00CF6003">
            <w:pPr>
              <w:jc w:val="center"/>
              <w:rPr>
                <w:sz w:val="20"/>
                <w:szCs w:val="20"/>
              </w:rPr>
            </w:pPr>
          </w:p>
        </w:tc>
      </w:tr>
      <w:tr w:rsidR="00CF6003" w:rsidRPr="0041391B" w14:paraId="644911A3" w14:textId="77777777" w:rsidTr="006569F7">
        <w:trPr>
          <w:trHeight w:val="57"/>
        </w:trPr>
        <w:tc>
          <w:tcPr>
            <w:tcW w:w="3463" w:type="pct"/>
            <w:shd w:val="clear" w:color="auto" w:fill="BBEFEE"/>
          </w:tcPr>
          <w:p w14:paraId="2ED999EC" w14:textId="26AAAE17" w:rsidR="00CF6003" w:rsidRPr="0041391B" w:rsidRDefault="00CF6003" w:rsidP="00CF6003">
            <w:pPr>
              <w:rPr>
                <w:sz w:val="18"/>
                <w:szCs w:val="18"/>
              </w:rPr>
            </w:pPr>
            <w:r w:rsidRPr="00DE75AB">
              <w:t>PÇ 10) Türkçeyi güzel ve doğru kullanır ve konuşur. Hitabet sanatının inceliklerini bilir ve uygular.</w:t>
            </w:r>
          </w:p>
        </w:tc>
        <w:tc>
          <w:tcPr>
            <w:tcW w:w="220" w:type="pct"/>
          </w:tcPr>
          <w:p w14:paraId="6CF2C7ED" w14:textId="159A49EF" w:rsidR="00CF6003" w:rsidRPr="0041391B" w:rsidRDefault="00CF6003" w:rsidP="00CF6003">
            <w:pPr>
              <w:jc w:val="center"/>
              <w:rPr>
                <w:sz w:val="20"/>
                <w:szCs w:val="20"/>
              </w:rPr>
            </w:pPr>
            <w:r w:rsidRPr="00014D21">
              <w:t>5</w:t>
            </w:r>
          </w:p>
        </w:tc>
        <w:tc>
          <w:tcPr>
            <w:tcW w:w="220" w:type="pct"/>
          </w:tcPr>
          <w:p w14:paraId="38ECBD18" w14:textId="1A3C5778" w:rsidR="00CF6003" w:rsidRPr="0041391B" w:rsidRDefault="00CF6003" w:rsidP="00CF6003">
            <w:pPr>
              <w:jc w:val="center"/>
              <w:rPr>
                <w:sz w:val="20"/>
                <w:szCs w:val="20"/>
              </w:rPr>
            </w:pPr>
            <w:r w:rsidRPr="00667FCA">
              <w:t>5</w:t>
            </w:r>
          </w:p>
        </w:tc>
        <w:tc>
          <w:tcPr>
            <w:tcW w:w="219" w:type="pct"/>
          </w:tcPr>
          <w:p w14:paraId="6D1F0E11" w14:textId="17F462C3" w:rsidR="00CF6003" w:rsidRPr="0041391B" w:rsidRDefault="00CF6003" w:rsidP="00CF6003">
            <w:pPr>
              <w:jc w:val="center"/>
              <w:rPr>
                <w:sz w:val="20"/>
                <w:szCs w:val="20"/>
              </w:rPr>
            </w:pPr>
            <w:r w:rsidRPr="000D16FB">
              <w:t>4</w:t>
            </w:r>
          </w:p>
        </w:tc>
        <w:tc>
          <w:tcPr>
            <w:tcW w:w="219" w:type="pct"/>
          </w:tcPr>
          <w:p w14:paraId="5B6BA5E6" w14:textId="157D8B9A" w:rsidR="00CF6003" w:rsidRPr="0041391B" w:rsidRDefault="00CF6003" w:rsidP="00CF6003">
            <w:pPr>
              <w:jc w:val="center"/>
              <w:rPr>
                <w:sz w:val="20"/>
                <w:szCs w:val="20"/>
              </w:rPr>
            </w:pPr>
            <w:r w:rsidRPr="00F231C3">
              <w:t>3</w:t>
            </w:r>
          </w:p>
        </w:tc>
        <w:tc>
          <w:tcPr>
            <w:tcW w:w="219" w:type="pct"/>
          </w:tcPr>
          <w:p w14:paraId="4BC84EFB" w14:textId="1283813E" w:rsidR="00CF6003" w:rsidRPr="0041391B" w:rsidRDefault="00CF6003" w:rsidP="00CF6003">
            <w:pPr>
              <w:jc w:val="center"/>
              <w:rPr>
                <w:sz w:val="20"/>
                <w:szCs w:val="20"/>
              </w:rPr>
            </w:pPr>
            <w:r w:rsidRPr="00B02843">
              <w:t>4</w:t>
            </w:r>
          </w:p>
        </w:tc>
        <w:tc>
          <w:tcPr>
            <w:tcW w:w="219" w:type="pct"/>
            <w:vAlign w:val="center"/>
          </w:tcPr>
          <w:p w14:paraId="5E8AD8A3" w14:textId="77777777" w:rsidR="00CF6003" w:rsidRPr="0041391B" w:rsidRDefault="00CF6003" w:rsidP="00CF6003">
            <w:pPr>
              <w:jc w:val="center"/>
              <w:rPr>
                <w:sz w:val="20"/>
                <w:szCs w:val="20"/>
              </w:rPr>
            </w:pPr>
          </w:p>
        </w:tc>
        <w:tc>
          <w:tcPr>
            <w:tcW w:w="221" w:type="pct"/>
            <w:vAlign w:val="center"/>
          </w:tcPr>
          <w:p w14:paraId="0FA5BCCF" w14:textId="77777777" w:rsidR="00CF6003" w:rsidRPr="0041391B" w:rsidRDefault="00CF6003" w:rsidP="00CF6003">
            <w:pPr>
              <w:jc w:val="center"/>
              <w:rPr>
                <w:sz w:val="20"/>
                <w:szCs w:val="20"/>
              </w:rPr>
            </w:pPr>
          </w:p>
        </w:tc>
      </w:tr>
      <w:tr w:rsidR="00CF6003" w:rsidRPr="0041391B" w14:paraId="51A93C50" w14:textId="77777777" w:rsidTr="006569F7">
        <w:trPr>
          <w:trHeight w:val="57"/>
        </w:trPr>
        <w:tc>
          <w:tcPr>
            <w:tcW w:w="3463" w:type="pct"/>
            <w:shd w:val="clear" w:color="auto" w:fill="BBEFEE"/>
          </w:tcPr>
          <w:p w14:paraId="0127122A" w14:textId="7CE560D9" w:rsidR="00CF6003" w:rsidRPr="0041391B" w:rsidRDefault="00CF6003" w:rsidP="00CF6003">
            <w:pPr>
              <w:rPr>
                <w:sz w:val="18"/>
                <w:szCs w:val="18"/>
              </w:rPr>
            </w:pPr>
            <w:r w:rsidRPr="00DE75AB">
              <w:t>PÇ11) Alanında kendisini daha iyi geliştirmeye yardımcı olacak bilgisayar, internet gibi bilgi teknolojilerini kullanma becerisine sahip olur.</w:t>
            </w:r>
          </w:p>
        </w:tc>
        <w:tc>
          <w:tcPr>
            <w:tcW w:w="220" w:type="pct"/>
          </w:tcPr>
          <w:p w14:paraId="52F0974E" w14:textId="5B131536" w:rsidR="00CF6003" w:rsidRPr="0041391B" w:rsidRDefault="00CF6003" w:rsidP="00CF6003">
            <w:pPr>
              <w:jc w:val="center"/>
              <w:rPr>
                <w:sz w:val="20"/>
                <w:szCs w:val="20"/>
              </w:rPr>
            </w:pPr>
            <w:r w:rsidRPr="00014D21">
              <w:t>2</w:t>
            </w:r>
          </w:p>
        </w:tc>
        <w:tc>
          <w:tcPr>
            <w:tcW w:w="220" w:type="pct"/>
          </w:tcPr>
          <w:p w14:paraId="72E97CD0" w14:textId="0C6149FC" w:rsidR="00CF6003" w:rsidRPr="0041391B" w:rsidRDefault="00CF6003" w:rsidP="00CF6003">
            <w:pPr>
              <w:jc w:val="center"/>
              <w:rPr>
                <w:sz w:val="20"/>
                <w:szCs w:val="20"/>
              </w:rPr>
            </w:pPr>
            <w:r w:rsidRPr="00667FCA">
              <w:t>2</w:t>
            </w:r>
          </w:p>
        </w:tc>
        <w:tc>
          <w:tcPr>
            <w:tcW w:w="219" w:type="pct"/>
          </w:tcPr>
          <w:p w14:paraId="026633B9" w14:textId="0B5FF8C4" w:rsidR="00CF6003" w:rsidRPr="0041391B" w:rsidRDefault="00CF6003" w:rsidP="00CF6003">
            <w:pPr>
              <w:jc w:val="center"/>
              <w:rPr>
                <w:sz w:val="20"/>
                <w:szCs w:val="20"/>
              </w:rPr>
            </w:pPr>
            <w:r w:rsidRPr="000D16FB">
              <w:t>3</w:t>
            </w:r>
          </w:p>
        </w:tc>
        <w:tc>
          <w:tcPr>
            <w:tcW w:w="219" w:type="pct"/>
          </w:tcPr>
          <w:p w14:paraId="25DAF2EF" w14:textId="7BD73979" w:rsidR="00CF6003" w:rsidRPr="0041391B" w:rsidRDefault="00CF6003" w:rsidP="00CF6003">
            <w:pPr>
              <w:jc w:val="center"/>
              <w:rPr>
                <w:sz w:val="20"/>
                <w:szCs w:val="20"/>
              </w:rPr>
            </w:pPr>
            <w:r w:rsidRPr="00F231C3">
              <w:t>2</w:t>
            </w:r>
          </w:p>
        </w:tc>
        <w:tc>
          <w:tcPr>
            <w:tcW w:w="219" w:type="pct"/>
          </w:tcPr>
          <w:p w14:paraId="5BA6938A" w14:textId="5A01EFAE" w:rsidR="00CF6003" w:rsidRPr="0041391B" w:rsidRDefault="00CF6003" w:rsidP="00CF6003">
            <w:pPr>
              <w:jc w:val="center"/>
              <w:rPr>
                <w:sz w:val="20"/>
                <w:szCs w:val="20"/>
              </w:rPr>
            </w:pPr>
            <w:r w:rsidRPr="00B02843">
              <w:t>2</w:t>
            </w:r>
          </w:p>
        </w:tc>
        <w:tc>
          <w:tcPr>
            <w:tcW w:w="219" w:type="pct"/>
            <w:vAlign w:val="center"/>
          </w:tcPr>
          <w:p w14:paraId="20770860" w14:textId="77777777" w:rsidR="00CF6003" w:rsidRPr="0041391B" w:rsidRDefault="00CF6003" w:rsidP="00CF6003">
            <w:pPr>
              <w:jc w:val="center"/>
              <w:rPr>
                <w:sz w:val="20"/>
                <w:szCs w:val="20"/>
              </w:rPr>
            </w:pPr>
          </w:p>
        </w:tc>
        <w:tc>
          <w:tcPr>
            <w:tcW w:w="221" w:type="pct"/>
            <w:vAlign w:val="center"/>
          </w:tcPr>
          <w:p w14:paraId="11890C4A" w14:textId="77777777" w:rsidR="00CF6003" w:rsidRPr="0041391B" w:rsidRDefault="00CF6003" w:rsidP="00CF6003">
            <w:pPr>
              <w:jc w:val="center"/>
              <w:rPr>
                <w:sz w:val="20"/>
                <w:szCs w:val="20"/>
              </w:rPr>
            </w:pPr>
          </w:p>
        </w:tc>
      </w:tr>
      <w:tr w:rsidR="00CF6003" w:rsidRPr="0041391B" w14:paraId="6EEB59A8" w14:textId="77777777" w:rsidTr="006569F7">
        <w:trPr>
          <w:trHeight w:val="57"/>
        </w:trPr>
        <w:tc>
          <w:tcPr>
            <w:tcW w:w="3463" w:type="pct"/>
            <w:shd w:val="clear" w:color="auto" w:fill="BBEFEE"/>
          </w:tcPr>
          <w:p w14:paraId="586123D2" w14:textId="06C16364" w:rsidR="00CF6003" w:rsidRPr="0041391B" w:rsidRDefault="00CF6003" w:rsidP="00CF6003">
            <w:pPr>
              <w:rPr>
                <w:sz w:val="18"/>
                <w:szCs w:val="18"/>
              </w:rPr>
            </w:pPr>
            <w:r w:rsidRPr="00DE75AB">
              <w:t>PÇ 12) Formasyonunun gerektirdiği kurumlara ve faaliyetlere iştirak ve intibak eder. Yerel, bölgesel, ulusal ve uluslararası dini, kültürel ve sosyal politikalarının geliştirilmesinde aktif rol üstlenebilir.</w:t>
            </w:r>
          </w:p>
        </w:tc>
        <w:tc>
          <w:tcPr>
            <w:tcW w:w="220" w:type="pct"/>
          </w:tcPr>
          <w:p w14:paraId="21A81F02" w14:textId="0621AC16" w:rsidR="00CF6003" w:rsidRPr="0041391B" w:rsidRDefault="00CF6003" w:rsidP="00CF6003">
            <w:pPr>
              <w:jc w:val="center"/>
              <w:rPr>
                <w:sz w:val="20"/>
                <w:szCs w:val="20"/>
              </w:rPr>
            </w:pPr>
            <w:r w:rsidRPr="00014D21">
              <w:t>2</w:t>
            </w:r>
          </w:p>
        </w:tc>
        <w:tc>
          <w:tcPr>
            <w:tcW w:w="220" w:type="pct"/>
          </w:tcPr>
          <w:p w14:paraId="49BA62E6" w14:textId="0AC4DD58" w:rsidR="00CF6003" w:rsidRPr="0041391B" w:rsidRDefault="00CF6003" w:rsidP="00CF6003">
            <w:pPr>
              <w:jc w:val="center"/>
              <w:rPr>
                <w:sz w:val="20"/>
                <w:szCs w:val="20"/>
              </w:rPr>
            </w:pPr>
            <w:r w:rsidRPr="00667FCA">
              <w:t>2</w:t>
            </w:r>
          </w:p>
        </w:tc>
        <w:tc>
          <w:tcPr>
            <w:tcW w:w="219" w:type="pct"/>
          </w:tcPr>
          <w:p w14:paraId="0E70DCDC" w14:textId="3D6C36EF" w:rsidR="00CF6003" w:rsidRPr="0041391B" w:rsidRDefault="00CF6003" w:rsidP="00CF6003">
            <w:pPr>
              <w:jc w:val="center"/>
              <w:rPr>
                <w:sz w:val="20"/>
                <w:szCs w:val="20"/>
              </w:rPr>
            </w:pPr>
            <w:r w:rsidRPr="000D16FB">
              <w:t>4</w:t>
            </w:r>
          </w:p>
        </w:tc>
        <w:tc>
          <w:tcPr>
            <w:tcW w:w="219" w:type="pct"/>
          </w:tcPr>
          <w:p w14:paraId="1AD5AC74" w14:textId="7B8450FA" w:rsidR="00CF6003" w:rsidRPr="0041391B" w:rsidRDefault="00CF6003" w:rsidP="00CF6003">
            <w:pPr>
              <w:jc w:val="center"/>
              <w:rPr>
                <w:sz w:val="20"/>
                <w:szCs w:val="20"/>
              </w:rPr>
            </w:pPr>
            <w:r w:rsidRPr="00F231C3">
              <w:t>2</w:t>
            </w:r>
          </w:p>
        </w:tc>
        <w:tc>
          <w:tcPr>
            <w:tcW w:w="219" w:type="pct"/>
          </w:tcPr>
          <w:p w14:paraId="1245B164" w14:textId="1754BCFB" w:rsidR="00CF6003" w:rsidRPr="0041391B" w:rsidRDefault="00CF6003" w:rsidP="00CF6003">
            <w:pPr>
              <w:jc w:val="center"/>
              <w:rPr>
                <w:sz w:val="20"/>
                <w:szCs w:val="20"/>
              </w:rPr>
            </w:pPr>
            <w:r w:rsidRPr="00B02843">
              <w:t>3</w:t>
            </w:r>
          </w:p>
        </w:tc>
        <w:tc>
          <w:tcPr>
            <w:tcW w:w="219" w:type="pct"/>
            <w:vAlign w:val="center"/>
          </w:tcPr>
          <w:p w14:paraId="16B2F53D" w14:textId="77777777" w:rsidR="00CF6003" w:rsidRPr="0041391B" w:rsidRDefault="00CF6003" w:rsidP="00CF6003">
            <w:pPr>
              <w:jc w:val="center"/>
              <w:rPr>
                <w:sz w:val="20"/>
                <w:szCs w:val="20"/>
              </w:rPr>
            </w:pPr>
          </w:p>
        </w:tc>
        <w:tc>
          <w:tcPr>
            <w:tcW w:w="221" w:type="pct"/>
            <w:vAlign w:val="center"/>
          </w:tcPr>
          <w:p w14:paraId="6A76E991" w14:textId="77777777" w:rsidR="00CF6003" w:rsidRPr="0041391B" w:rsidRDefault="00CF6003" w:rsidP="00CF6003">
            <w:pPr>
              <w:jc w:val="center"/>
              <w:rPr>
                <w:sz w:val="20"/>
                <w:szCs w:val="20"/>
              </w:rPr>
            </w:pPr>
          </w:p>
        </w:tc>
      </w:tr>
      <w:tr w:rsidR="00CF6003" w:rsidRPr="0041391B" w14:paraId="7D2B85AA" w14:textId="77777777" w:rsidTr="006569F7">
        <w:trPr>
          <w:trHeight w:val="57"/>
        </w:trPr>
        <w:tc>
          <w:tcPr>
            <w:tcW w:w="3463" w:type="pct"/>
            <w:shd w:val="clear" w:color="auto" w:fill="BBEFEE"/>
          </w:tcPr>
          <w:p w14:paraId="6336DEBE" w14:textId="440E9EDD" w:rsidR="00CF6003" w:rsidRPr="0041391B" w:rsidRDefault="00CF6003" w:rsidP="00CF6003">
            <w:pPr>
              <w:rPr>
                <w:sz w:val="18"/>
                <w:szCs w:val="18"/>
              </w:rPr>
            </w:pPr>
            <w:r w:rsidRPr="00DE75AB">
              <w:t>PÇ 13) Bilgi birikimini uygulama ve eğitim-öğretim alanına taşıyabilir ve farklı ölçme ve değerlendirme yöntem ve teknikleri kullanabilir.</w:t>
            </w:r>
          </w:p>
        </w:tc>
        <w:tc>
          <w:tcPr>
            <w:tcW w:w="220" w:type="pct"/>
          </w:tcPr>
          <w:p w14:paraId="4B0C1ABB" w14:textId="54D377F2" w:rsidR="00CF6003" w:rsidRPr="0041391B" w:rsidRDefault="00CF6003" w:rsidP="00CF6003">
            <w:pPr>
              <w:jc w:val="center"/>
              <w:rPr>
                <w:sz w:val="20"/>
                <w:szCs w:val="20"/>
              </w:rPr>
            </w:pPr>
            <w:r w:rsidRPr="00014D21">
              <w:t>2</w:t>
            </w:r>
          </w:p>
        </w:tc>
        <w:tc>
          <w:tcPr>
            <w:tcW w:w="220" w:type="pct"/>
          </w:tcPr>
          <w:p w14:paraId="2A6A4D81" w14:textId="1E238514" w:rsidR="00CF6003" w:rsidRPr="0041391B" w:rsidRDefault="00CF6003" w:rsidP="00CF6003">
            <w:pPr>
              <w:jc w:val="center"/>
              <w:rPr>
                <w:sz w:val="20"/>
                <w:szCs w:val="20"/>
              </w:rPr>
            </w:pPr>
            <w:r w:rsidRPr="00667FCA">
              <w:t>2</w:t>
            </w:r>
          </w:p>
        </w:tc>
        <w:tc>
          <w:tcPr>
            <w:tcW w:w="219" w:type="pct"/>
          </w:tcPr>
          <w:p w14:paraId="4B2C11F9" w14:textId="53B5064A" w:rsidR="00CF6003" w:rsidRPr="0041391B" w:rsidRDefault="00CF6003" w:rsidP="00CF6003">
            <w:pPr>
              <w:jc w:val="center"/>
              <w:rPr>
                <w:sz w:val="20"/>
                <w:szCs w:val="20"/>
              </w:rPr>
            </w:pPr>
            <w:r w:rsidRPr="000D16FB">
              <w:t>1</w:t>
            </w:r>
          </w:p>
        </w:tc>
        <w:tc>
          <w:tcPr>
            <w:tcW w:w="219" w:type="pct"/>
          </w:tcPr>
          <w:p w14:paraId="74BA5B90" w14:textId="62BF1D4C" w:rsidR="00CF6003" w:rsidRPr="0041391B" w:rsidRDefault="00CF6003" w:rsidP="00CF6003">
            <w:pPr>
              <w:jc w:val="center"/>
              <w:rPr>
                <w:sz w:val="20"/>
                <w:szCs w:val="20"/>
              </w:rPr>
            </w:pPr>
            <w:r w:rsidRPr="00F231C3">
              <w:t>2</w:t>
            </w:r>
          </w:p>
        </w:tc>
        <w:tc>
          <w:tcPr>
            <w:tcW w:w="219" w:type="pct"/>
          </w:tcPr>
          <w:p w14:paraId="2C57A8E9" w14:textId="28E2A9B3" w:rsidR="00CF6003" w:rsidRPr="0041391B" w:rsidRDefault="00CF6003" w:rsidP="00CF6003">
            <w:pPr>
              <w:jc w:val="center"/>
              <w:rPr>
                <w:sz w:val="20"/>
                <w:szCs w:val="20"/>
              </w:rPr>
            </w:pPr>
            <w:r w:rsidRPr="00B02843">
              <w:t>1</w:t>
            </w:r>
          </w:p>
        </w:tc>
        <w:tc>
          <w:tcPr>
            <w:tcW w:w="219" w:type="pct"/>
            <w:vAlign w:val="center"/>
          </w:tcPr>
          <w:p w14:paraId="39F7C764" w14:textId="77777777" w:rsidR="00CF6003" w:rsidRPr="0041391B" w:rsidRDefault="00CF6003" w:rsidP="00CF6003">
            <w:pPr>
              <w:jc w:val="center"/>
              <w:rPr>
                <w:sz w:val="20"/>
                <w:szCs w:val="20"/>
              </w:rPr>
            </w:pPr>
          </w:p>
        </w:tc>
        <w:tc>
          <w:tcPr>
            <w:tcW w:w="221" w:type="pct"/>
            <w:vAlign w:val="center"/>
          </w:tcPr>
          <w:p w14:paraId="71A90B83" w14:textId="77777777" w:rsidR="00CF6003" w:rsidRPr="0041391B" w:rsidRDefault="00CF6003" w:rsidP="00CF6003">
            <w:pPr>
              <w:jc w:val="center"/>
              <w:rPr>
                <w:sz w:val="20"/>
                <w:szCs w:val="20"/>
              </w:rPr>
            </w:pPr>
          </w:p>
        </w:tc>
      </w:tr>
      <w:tr w:rsidR="00CF6003" w:rsidRPr="0041391B" w14:paraId="19582F62" w14:textId="77777777" w:rsidTr="006569F7">
        <w:trPr>
          <w:trHeight w:val="57"/>
        </w:trPr>
        <w:tc>
          <w:tcPr>
            <w:tcW w:w="3463" w:type="pct"/>
            <w:shd w:val="clear" w:color="auto" w:fill="BBEFEE"/>
          </w:tcPr>
          <w:p w14:paraId="0CDD3714" w14:textId="7FF14C36" w:rsidR="00CF6003" w:rsidRPr="0041391B" w:rsidRDefault="00CF6003" w:rsidP="00CF6003">
            <w:pPr>
              <w:rPr>
                <w:sz w:val="18"/>
                <w:szCs w:val="18"/>
              </w:rPr>
            </w:pPr>
            <w:r w:rsidRPr="00DE75AB">
              <w:t>PÇ 14) Yaşayan dünya dinleri ve dinî akım mensuplarıyla iletişim kurup, aracı roller üstlenip, bir arada yaşamaya yönelik ortak projeler üretebilir.</w:t>
            </w:r>
          </w:p>
        </w:tc>
        <w:tc>
          <w:tcPr>
            <w:tcW w:w="220" w:type="pct"/>
          </w:tcPr>
          <w:p w14:paraId="1D96BCF4" w14:textId="4FAD6258" w:rsidR="00CF6003" w:rsidRPr="0041391B" w:rsidRDefault="00CF6003" w:rsidP="00CF6003">
            <w:pPr>
              <w:jc w:val="center"/>
              <w:rPr>
                <w:sz w:val="20"/>
                <w:szCs w:val="20"/>
              </w:rPr>
            </w:pPr>
            <w:r w:rsidRPr="00014D21">
              <w:t>2</w:t>
            </w:r>
          </w:p>
        </w:tc>
        <w:tc>
          <w:tcPr>
            <w:tcW w:w="220" w:type="pct"/>
          </w:tcPr>
          <w:p w14:paraId="3ADBA971" w14:textId="58D3D356" w:rsidR="00CF6003" w:rsidRPr="0041391B" w:rsidRDefault="00CF6003" w:rsidP="00CF6003">
            <w:pPr>
              <w:jc w:val="center"/>
              <w:rPr>
                <w:sz w:val="20"/>
                <w:szCs w:val="20"/>
              </w:rPr>
            </w:pPr>
            <w:r w:rsidRPr="00667FCA">
              <w:t>2</w:t>
            </w:r>
          </w:p>
        </w:tc>
        <w:tc>
          <w:tcPr>
            <w:tcW w:w="219" w:type="pct"/>
          </w:tcPr>
          <w:p w14:paraId="180034DC" w14:textId="515F6534" w:rsidR="00CF6003" w:rsidRPr="0041391B" w:rsidRDefault="00CF6003" w:rsidP="00CF6003">
            <w:pPr>
              <w:jc w:val="center"/>
              <w:rPr>
                <w:sz w:val="20"/>
                <w:szCs w:val="20"/>
              </w:rPr>
            </w:pPr>
            <w:r w:rsidRPr="000D16FB">
              <w:t>2</w:t>
            </w:r>
          </w:p>
        </w:tc>
        <w:tc>
          <w:tcPr>
            <w:tcW w:w="219" w:type="pct"/>
          </w:tcPr>
          <w:p w14:paraId="5AF8A979" w14:textId="53BA695C" w:rsidR="00CF6003" w:rsidRPr="0041391B" w:rsidRDefault="00CF6003" w:rsidP="00CF6003">
            <w:pPr>
              <w:jc w:val="center"/>
              <w:rPr>
                <w:sz w:val="20"/>
                <w:szCs w:val="20"/>
              </w:rPr>
            </w:pPr>
            <w:r w:rsidRPr="00F231C3">
              <w:t>2</w:t>
            </w:r>
          </w:p>
        </w:tc>
        <w:tc>
          <w:tcPr>
            <w:tcW w:w="219" w:type="pct"/>
          </w:tcPr>
          <w:p w14:paraId="108A60B9" w14:textId="1A94FA91" w:rsidR="00CF6003" w:rsidRPr="0041391B" w:rsidRDefault="00CF6003" w:rsidP="00CF6003">
            <w:pPr>
              <w:jc w:val="center"/>
              <w:rPr>
                <w:sz w:val="20"/>
                <w:szCs w:val="20"/>
              </w:rPr>
            </w:pPr>
            <w:r w:rsidRPr="00B02843">
              <w:t>2</w:t>
            </w:r>
          </w:p>
        </w:tc>
        <w:tc>
          <w:tcPr>
            <w:tcW w:w="219" w:type="pct"/>
            <w:vAlign w:val="center"/>
          </w:tcPr>
          <w:p w14:paraId="27AD63EA" w14:textId="77777777" w:rsidR="00CF6003" w:rsidRPr="0041391B" w:rsidRDefault="00CF6003" w:rsidP="00CF6003">
            <w:pPr>
              <w:jc w:val="center"/>
              <w:rPr>
                <w:sz w:val="20"/>
                <w:szCs w:val="20"/>
              </w:rPr>
            </w:pPr>
          </w:p>
        </w:tc>
        <w:tc>
          <w:tcPr>
            <w:tcW w:w="221" w:type="pct"/>
            <w:vAlign w:val="center"/>
          </w:tcPr>
          <w:p w14:paraId="41DEBF28" w14:textId="77777777" w:rsidR="00CF6003" w:rsidRPr="0041391B" w:rsidRDefault="00CF6003" w:rsidP="00CF6003">
            <w:pPr>
              <w:jc w:val="center"/>
              <w:rPr>
                <w:sz w:val="20"/>
                <w:szCs w:val="20"/>
              </w:rPr>
            </w:pPr>
          </w:p>
        </w:tc>
      </w:tr>
      <w:tr w:rsidR="00CF6003" w:rsidRPr="0041391B" w14:paraId="4335C235" w14:textId="77777777" w:rsidTr="006569F7">
        <w:trPr>
          <w:trHeight w:val="57"/>
        </w:trPr>
        <w:tc>
          <w:tcPr>
            <w:tcW w:w="3463" w:type="pct"/>
            <w:shd w:val="clear" w:color="auto" w:fill="BBEFEE"/>
          </w:tcPr>
          <w:p w14:paraId="1D136ED4" w14:textId="6705C234" w:rsidR="00CF6003" w:rsidRPr="0041391B" w:rsidRDefault="00CF6003" w:rsidP="00CF6003">
            <w:pPr>
              <w:rPr>
                <w:sz w:val="18"/>
                <w:szCs w:val="18"/>
              </w:rPr>
            </w:pPr>
            <w:r w:rsidRPr="00DE75AB">
              <w:t>PÇ 15) Yaşam boyu öğrenme, öğretme ve kendini geliştirme alışkanlığı kazanır.</w:t>
            </w:r>
          </w:p>
        </w:tc>
        <w:tc>
          <w:tcPr>
            <w:tcW w:w="220" w:type="pct"/>
          </w:tcPr>
          <w:p w14:paraId="0D8F73E4" w14:textId="49A2A53B" w:rsidR="00CF6003" w:rsidRPr="0041391B" w:rsidRDefault="00CF6003" w:rsidP="00CF6003">
            <w:pPr>
              <w:jc w:val="center"/>
              <w:rPr>
                <w:sz w:val="20"/>
                <w:szCs w:val="20"/>
              </w:rPr>
            </w:pPr>
            <w:r w:rsidRPr="00014D21">
              <w:t>5</w:t>
            </w:r>
          </w:p>
        </w:tc>
        <w:tc>
          <w:tcPr>
            <w:tcW w:w="220" w:type="pct"/>
          </w:tcPr>
          <w:p w14:paraId="535DA022" w14:textId="3168D6B9" w:rsidR="00CF6003" w:rsidRPr="0041391B" w:rsidRDefault="00CF6003" w:rsidP="00CF6003">
            <w:pPr>
              <w:jc w:val="center"/>
              <w:rPr>
                <w:sz w:val="20"/>
                <w:szCs w:val="20"/>
              </w:rPr>
            </w:pPr>
            <w:r w:rsidRPr="00667FCA">
              <w:t>5</w:t>
            </w:r>
          </w:p>
        </w:tc>
        <w:tc>
          <w:tcPr>
            <w:tcW w:w="219" w:type="pct"/>
          </w:tcPr>
          <w:p w14:paraId="49D51BEE" w14:textId="1E024B0E" w:rsidR="00CF6003" w:rsidRPr="0041391B" w:rsidRDefault="00CF6003" w:rsidP="00CF6003">
            <w:pPr>
              <w:jc w:val="center"/>
              <w:rPr>
                <w:sz w:val="20"/>
                <w:szCs w:val="20"/>
              </w:rPr>
            </w:pPr>
            <w:r w:rsidRPr="000D16FB">
              <w:t>2</w:t>
            </w:r>
          </w:p>
        </w:tc>
        <w:tc>
          <w:tcPr>
            <w:tcW w:w="219" w:type="pct"/>
          </w:tcPr>
          <w:p w14:paraId="0F9D62AA" w14:textId="59061560" w:rsidR="00CF6003" w:rsidRPr="0041391B" w:rsidRDefault="00CF6003" w:rsidP="00CF6003">
            <w:pPr>
              <w:jc w:val="center"/>
              <w:rPr>
                <w:sz w:val="20"/>
                <w:szCs w:val="20"/>
              </w:rPr>
            </w:pPr>
            <w:r w:rsidRPr="00F231C3">
              <w:t>2</w:t>
            </w:r>
          </w:p>
        </w:tc>
        <w:tc>
          <w:tcPr>
            <w:tcW w:w="219" w:type="pct"/>
          </w:tcPr>
          <w:p w14:paraId="23DEC822" w14:textId="605D4B8A" w:rsidR="00CF6003" w:rsidRPr="0041391B" w:rsidRDefault="00CF6003" w:rsidP="00CF6003">
            <w:pPr>
              <w:jc w:val="center"/>
              <w:rPr>
                <w:sz w:val="20"/>
                <w:szCs w:val="20"/>
              </w:rPr>
            </w:pPr>
            <w:r w:rsidRPr="00B02843">
              <w:t>2</w:t>
            </w:r>
          </w:p>
        </w:tc>
        <w:tc>
          <w:tcPr>
            <w:tcW w:w="219" w:type="pct"/>
            <w:vAlign w:val="center"/>
          </w:tcPr>
          <w:p w14:paraId="34B098EB" w14:textId="77777777" w:rsidR="00CF6003" w:rsidRPr="0041391B" w:rsidRDefault="00CF6003" w:rsidP="00CF6003">
            <w:pPr>
              <w:jc w:val="center"/>
              <w:rPr>
                <w:sz w:val="20"/>
                <w:szCs w:val="20"/>
              </w:rPr>
            </w:pPr>
          </w:p>
        </w:tc>
        <w:tc>
          <w:tcPr>
            <w:tcW w:w="221" w:type="pct"/>
            <w:vAlign w:val="center"/>
          </w:tcPr>
          <w:p w14:paraId="75E73DAB" w14:textId="77777777" w:rsidR="00CF6003" w:rsidRPr="0041391B" w:rsidRDefault="00CF6003" w:rsidP="00CF6003">
            <w:pPr>
              <w:jc w:val="center"/>
              <w:rPr>
                <w:sz w:val="20"/>
                <w:szCs w:val="20"/>
              </w:rPr>
            </w:pPr>
          </w:p>
        </w:tc>
      </w:tr>
      <w:tr w:rsidR="00CF6003" w:rsidRPr="0041391B" w14:paraId="632EAFFF" w14:textId="77777777" w:rsidTr="006569F7">
        <w:trPr>
          <w:trHeight w:val="57"/>
        </w:trPr>
        <w:tc>
          <w:tcPr>
            <w:tcW w:w="3463" w:type="pct"/>
            <w:shd w:val="clear" w:color="auto" w:fill="BBEFEE"/>
          </w:tcPr>
          <w:p w14:paraId="4FD9CE89" w14:textId="62F83834" w:rsidR="00CF6003" w:rsidRPr="0041391B" w:rsidRDefault="00CF6003" w:rsidP="00CF6003">
            <w:pPr>
              <w:rPr>
                <w:sz w:val="18"/>
                <w:szCs w:val="18"/>
              </w:rPr>
            </w:pPr>
            <w:r w:rsidRPr="00DE75AB">
              <w:t>PÇ 16) Mesleki dil ve terminolojiye hâkim olur. Arapça, Osmanlıca ve Batı dillerinde yazılmış kaynakları ve metinleri okuyup değerlendirebilir. Yerli ve yabancı meslektaşlarıyla bilimsel ve kültürel iletişim kurabilir.</w:t>
            </w:r>
          </w:p>
        </w:tc>
        <w:tc>
          <w:tcPr>
            <w:tcW w:w="220" w:type="pct"/>
          </w:tcPr>
          <w:p w14:paraId="71D538BB" w14:textId="7FA9AB69" w:rsidR="00CF6003" w:rsidRPr="0041391B" w:rsidRDefault="00CF6003" w:rsidP="00CF6003">
            <w:pPr>
              <w:jc w:val="center"/>
              <w:rPr>
                <w:sz w:val="20"/>
                <w:szCs w:val="20"/>
              </w:rPr>
            </w:pPr>
            <w:r w:rsidRPr="00014D21">
              <w:t>1</w:t>
            </w:r>
          </w:p>
        </w:tc>
        <w:tc>
          <w:tcPr>
            <w:tcW w:w="220" w:type="pct"/>
          </w:tcPr>
          <w:p w14:paraId="1BEE4B68" w14:textId="596EF40B" w:rsidR="00CF6003" w:rsidRPr="0041391B" w:rsidRDefault="00CF6003" w:rsidP="00CF6003">
            <w:pPr>
              <w:jc w:val="center"/>
              <w:rPr>
                <w:sz w:val="20"/>
                <w:szCs w:val="20"/>
              </w:rPr>
            </w:pPr>
            <w:r w:rsidRPr="00667FCA">
              <w:t>1</w:t>
            </w:r>
          </w:p>
        </w:tc>
        <w:tc>
          <w:tcPr>
            <w:tcW w:w="219" w:type="pct"/>
          </w:tcPr>
          <w:p w14:paraId="1FCF96CC" w14:textId="1095209E" w:rsidR="00CF6003" w:rsidRPr="0041391B" w:rsidRDefault="00CF6003" w:rsidP="00CF6003">
            <w:pPr>
              <w:jc w:val="center"/>
              <w:rPr>
                <w:sz w:val="20"/>
                <w:szCs w:val="20"/>
              </w:rPr>
            </w:pPr>
            <w:r w:rsidRPr="000D16FB">
              <w:t>2</w:t>
            </w:r>
          </w:p>
        </w:tc>
        <w:tc>
          <w:tcPr>
            <w:tcW w:w="219" w:type="pct"/>
          </w:tcPr>
          <w:p w14:paraId="79D8C48E" w14:textId="4410FFFA" w:rsidR="00CF6003" w:rsidRPr="0041391B" w:rsidRDefault="00CF6003" w:rsidP="00CF6003">
            <w:pPr>
              <w:jc w:val="center"/>
              <w:rPr>
                <w:sz w:val="20"/>
                <w:szCs w:val="20"/>
              </w:rPr>
            </w:pPr>
            <w:r w:rsidRPr="00F231C3">
              <w:t>5</w:t>
            </w:r>
          </w:p>
        </w:tc>
        <w:tc>
          <w:tcPr>
            <w:tcW w:w="219" w:type="pct"/>
          </w:tcPr>
          <w:p w14:paraId="0BF9817C" w14:textId="7627D62E" w:rsidR="00CF6003" w:rsidRPr="0041391B" w:rsidRDefault="00CF6003" w:rsidP="00CF6003">
            <w:pPr>
              <w:jc w:val="center"/>
              <w:rPr>
                <w:sz w:val="20"/>
                <w:szCs w:val="20"/>
              </w:rPr>
            </w:pPr>
            <w:r w:rsidRPr="00B02843">
              <w:t>3</w:t>
            </w:r>
          </w:p>
        </w:tc>
        <w:tc>
          <w:tcPr>
            <w:tcW w:w="219" w:type="pct"/>
            <w:vAlign w:val="center"/>
          </w:tcPr>
          <w:p w14:paraId="7DE93C4C" w14:textId="77777777" w:rsidR="00CF6003" w:rsidRPr="0041391B" w:rsidRDefault="00CF6003" w:rsidP="00CF6003">
            <w:pPr>
              <w:jc w:val="center"/>
              <w:rPr>
                <w:sz w:val="20"/>
                <w:szCs w:val="20"/>
              </w:rPr>
            </w:pPr>
          </w:p>
        </w:tc>
        <w:tc>
          <w:tcPr>
            <w:tcW w:w="221" w:type="pct"/>
            <w:vAlign w:val="center"/>
          </w:tcPr>
          <w:p w14:paraId="77BB3009" w14:textId="77777777" w:rsidR="00CF6003" w:rsidRPr="0041391B" w:rsidRDefault="00CF6003" w:rsidP="00CF6003">
            <w:pPr>
              <w:jc w:val="center"/>
              <w:rPr>
                <w:sz w:val="20"/>
                <w:szCs w:val="20"/>
              </w:rPr>
            </w:pPr>
          </w:p>
        </w:tc>
      </w:tr>
      <w:tr w:rsidR="00CF6003" w:rsidRPr="0041391B" w14:paraId="05FF7CED" w14:textId="77777777" w:rsidTr="006569F7">
        <w:trPr>
          <w:trHeight w:val="57"/>
        </w:trPr>
        <w:tc>
          <w:tcPr>
            <w:tcW w:w="3463" w:type="pct"/>
            <w:shd w:val="clear" w:color="auto" w:fill="BBEFEE"/>
          </w:tcPr>
          <w:p w14:paraId="1D5E0109" w14:textId="679111A2" w:rsidR="00CF6003" w:rsidRPr="0041391B" w:rsidRDefault="00CF6003" w:rsidP="00CF6003">
            <w:pPr>
              <w:rPr>
                <w:sz w:val="18"/>
                <w:szCs w:val="18"/>
              </w:rPr>
            </w:pPr>
            <w:r w:rsidRPr="00DE75AB">
              <w:t>PÇ 17) Demokrasi, insan hakları, toplumsal, bilimsel, kültürel, dinî değerler ve mesleki etik ilkelere uygun davranır Bilgisiyle örtüşen davranışlar sergileyerek topluma örnek olma şuuruyla hareket eden iyi bir insan ve vatandaş olur. Beşeri münasebetlerinde ve iletişiminde gerekli özelliklere sahip olur ve sosyal ilişkileri olumlu düzeyde yürütebilir.</w:t>
            </w:r>
          </w:p>
        </w:tc>
        <w:tc>
          <w:tcPr>
            <w:tcW w:w="220" w:type="pct"/>
          </w:tcPr>
          <w:p w14:paraId="3A5A6CD1" w14:textId="2B21D953" w:rsidR="00CF6003" w:rsidRPr="0041391B" w:rsidRDefault="00CF6003" w:rsidP="00CF6003">
            <w:pPr>
              <w:jc w:val="center"/>
              <w:rPr>
                <w:sz w:val="20"/>
                <w:szCs w:val="20"/>
              </w:rPr>
            </w:pPr>
            <w:r w:rsidRPr="00014D21">
              <w:t>5</w:t>
            </w:r>
          </w:p>
        </w:tc>
        <w:tc>
          <w:tcPr>
            <w:tcW w:w="220" w:type="pct"/>
          </w:tcPr>
          <w:p w14:paraId="3A0D70C2" w14:textId="5B38E499" w:rsidR="00CF6003" w:rsidRPr="0041391B" w:rsidRDefault="00CF6003" w:rsidP="00CF6003">
            <w:pPr>
              <w:jc w:val="center"/>
              <w:rPr>
                <w:sz w:val="20"/>
                <w:szCs w:val="20"/>
              </w:rPr>
            </w:pPr>
            <w:r w:rsidRPr="00667FCA">
              <w:t>5</w:t>
            </w:r>
          </w:p>
        </w:tc>
        <w:tc>
          <w:tcPr>
            <w:tcW w:w="219" w:type="pct"/>
          </w:tcPr>
          <w:p w14:paraId="30AB8C5B" w14:textId="30A6A610" w:rsidR="00CF6003" w:rsidRPr="0041391B" w:rsidRDefault="00CF6003" w:rsidP="00CF6003">
            <w:pPr>
              <w:jc w:val="center"/>
              <w:rPr>
                <w:sz w:val="20"/>
                <w:szCs w:val="20"/>
              </w:rPr>
            </w:pPr>
            <w:r w:rsidRPr="000D16FB">
              <w:t>4</w:t>
            </w:r>
          </w:p>
        </w:tc>
        <w:tc>
          <w:tcPr>
            <w:tcW w:w="219" w:type="pct"/>
          </w:tcPr>
          <w:p w14:paraId="40345CA5" w14:textId="043D7D8C" w:rsidR="00CF6003" w:rsidRPr="0041391B" w:rsidRDefault="00CF6003" w:rsidP="00CF6003">
            <w:pPr>
              <w:jc w:val="center"/>
              <w:rPr>
                <w:sz w:val="20"/>
                <w:szCs w:val="20"/>
              </w:rPr>
            </w:pPr>
            <w:r w:rsidRPr="00F231C3">
              <w:t>4</w:t>
            </w:r>
          </w:p>
        </w:tc>
        <w:tc>
          <w:tcPr>
            <w:tcW w:w="219" w:type="pct"/>
          </w:tcPr>
          <w:p w14:paraId="33D2FAC3" w14:textId="715095DF" w:rsidR="00CF6003" w:rsidRPr="0041391B" w:rsidRDefault="00CF6003" w:rsidP="00CF6003">
            <w:pPr>
              <w:jc w:val="center"/>
              <w:rPr>
                <w:sz w:val="20"/>
                <w:szCs w:val="20"/>
              </w:rPr>
            </w:pPr>
            <w:r w:rsidRPr="00B02843">
              <w:t>2</w:t>
            </w:r>
          </w:p>
        </w:tc>
        <w:tc>
          <w:tcPr>
            <w:tcW w:w="219" w:type="pct"/>
            <w:vAlign w:val="center"/>
          </w:tcPr>
          <w:p w14:paraId="3FEAD5FE" w14:textId="77777777" w:rsidR="00CF6003" w:rsidRPr="0041391B" w:rsidRDefault="00CF6003" w:rsidP="00CF6003">
            <w:pPr>
              <w:jc w:val="center"/>
              <w:rPr>
                <w:sz w:val="20"/>
                <w:szCs w:val="20"/>
              </w:rPr>
            </w:pPr>
          </w:p>
        </w:tc>
        <w:tc>
          <w:tcPr>
            <w:tcW w:w="221" w:type="pct"/>
            <w:vAlign w:val="center"/>
          </w:tcPr>
          <w:p w14:paraId="2F20523B" w14:textId="77777777" w:rsidR="00CF6003" w:rsidRPr="0041391B" w:rsidRDefault="00CF6003" w:rsidP="00CF6003">
            <w:pPr>
              <w:jc w:val="center"/>
              <w:rPr>
                <w:sz w:val="20"/>
                <w:szCs w:val="20"/>
              </w:rPr>
            </w:pPr>
          </w:p>
        </w:tc>
      </w:tr>
      <w:tr w:rsidR="00CF6003" w:rsidRPr="0041391B" w14:paraId="7EAC0201" w14:textId="77777777" w:rsidTr="006569F7">
        <w:trPr>
          <w:trHeight w:val="57"/>
        </w:trPr>
        <w:tc>
          <w:tcPr>
            <w:tcW w:w="3463" w:type="pct"/>
            <w:shd w:val="clear" w:color="auto" w:fill="BBEFEE"/>
          </w:tcPr>
          <w:p w14:paraId="71639E30" w14:textId="435E5F86" w:rsidR="00CF6003" w:rsidRPr="0041391B" w:rsidRDefault="00CF6003" w:rsidP="00CF6003">
            <w:pPr>
              <w:rPr>
                <w:sz w:val="18"/>
                <w:szCs w:val="18"/>
              </w:rPr>
            </w:pPr>
            <w:r w:rsidRPr="00DE75AB">
              <w:t>PÇ 18) Dini konularda ilgili kişi ve kurumları bilgilendirme, sorunlara yazılı ve sözlü olarak çözüm önerileri sunma becerisi kazanır.</w:t>
            </w:r>
          </w:p>
        </w:tc>
        <w:tc>
          <w:tcPr>
            <w:tcW w:w="220" w:type="pct"/>
          </w:tcPr>
          <w:p w14:paraId="15B8989E" w14:textId="4C9B1A7F" w:rsidR="00CF6003" w:rsidRPr="0041391B" w:rsidRDefault="00CF6003" w:rsidP="00CF6003">
            <w:pPr>
              <w:jc w:val="center"/>
              <w:rPr>
                <w:sz w:val="20"/>
                <w:szCs w:val="20"/>
              </w:rPr>
            </w:pPr>
            <w:r w:rsidRPr="00014D21">
              <w:t>1</w:t>
            </w:r>
          </w:p>
        </w:tc>
        <w:tc>
          <w:tcPr>
            <w:tcW w:w="220" w:type="pct"/>
          </w:tcPr>
          <w:p w14:paraId="65C39E91" w14:textId="46060D25" w:rsidR="00CF6003" w:rsidRPr="0041391B" w:rsidRDefault="00CF6003" w:rsidP="00CF6003">
            <w:pPr>
              <w:jc w:val="center"/>
              <w:rPr>
                <w:sz w:val="20"/>
                <w:szCs w:val="20"/>
              </w:rPr>
            </w:pPr>
            <w:r w:rsidRPr="00667FCA">
              <w:t>1</w:t>
            </w:r>
          </w:p>
        </w:tc>
        <w:tc>
          <w:tcPr>
            <w:tcW w:w="219" w:type="pct"/>
          </w:tcPr>
          <w:p w14:paraId="1CA71138" w14:textId="71332180" w:rsidR="00CF6003" w:rsidRPr="0041391B" w:rsidRDefault="00CF6003" w:rsidP="00CF6003">
            <w:pPr>
              <w:jc w:val="center"/>
              <w:rPr>
                <w:sz w:val="20"/>
                <w:szCs w:val="20"/>
              </w:rPr>
            </w:pPr>
            <w:r w:rsidRPr="000D16FB">
              <w:t>2</w:t>
            </w:r>
          </w:p>
        </w:tc>
        <w:tc>
          <w:tcPr>
            <w:tcW w:w="219" w:type="pct"/>
          </w:tcPr>
          <w:p w14:paraId="504C6470" w14:textId="51991C44" w:rsidR="00CF6003" w:rsidRPr="0041391B" w:rsidRDefault="00CF6003" w:rsidP="00CF6003">
            <w:pPr>
              <w:jc w:val="center"/>
              <w:rPr>
                <w:sz w:val="20"/>
                <w:szCs w:val="20"/>
              </w:rPr>
            </w:pPr>
            <w:r w:rsidRPr="00F231C3">
              <w:t>2</w:t>
            </w:r>
          </w:p>
        </w:tc>
        <w:tc>
          <w:tcPr>
            <w:tcW w:w="219" w:type="pct"/>
          </w:tcPr>
          <w:p w14:paraId="1DB60763" w14:textId="3B929342" w:rsidR="00CF6003" w:rsidRPr="0041391B" w:rsidRDefault="00CF6003" w:rsidP="00CF6003">
            <w:pPr>
              <w:jc w:val="center"/>
              <w:rPr>
                <w:sz w:val="20"/>
                <w:szCs w:val="20"/>
              </w:rPr>
            </w:pPr>
            <w:r w:rsidRPr="00B02843">
              <w:t>1</w:t>
            </w:r>
          </w:p>
        </w:tc>
        <w:tc>
          <w:tcPr>
            <w:tcW w:w="219" w:type="pct"/>
            <w:vAlign w:val="center"/>
          </w:tcPr>
          <w:p w14:paraId="6B462D9D" w14:textId="77777777" w:rsidR="00CF6003" w:rsidRPr="0041391B" w:rsidRDefault="00CF6003" w:rsidP="00CF6003">
            <w:pPr>
              <w:jc w:val="center"/>
              <w:rPr>
                <w:sz w:val="20"/>
                <w:szCs w:val="20"/>
              </w:rPr>
            </w:pPr>
          </w:p>
        </w:tc>
        <w:tc>
          <w:tcPr>
            <w:tcW w:w="221" w:type="pct"/>
            <w:vAlign w:val="center"/>
          </w:tcPr>
          <w:p w14:paraId="7E50D944" w14:textId="77777777" w:rsidR="00CF6003" w:rsidRPr="0041391B" w:rsidRDefault="00CF6003" w:rsidP="00CF6003">
            <w:pPr>
              <w:jc w:val="center"/>
              <w:rPr>
                <w:sz w:val="20"/>
                <w:szCs w:val="20"/>
              </w:rPr>
            </w:pPr>
          </w:p>
        </w:tc>
      </w:tr>
      <w:tr w:rsidR="00CF6003" w:rsidRPr="0041391B" w14:paraId="35148646" w14:textId="77777777" w:rsidTr="006569F7">
        <w:trPr>
          <w:trHeight w:val="57"/>
        </w:trPr>
        <w:tc>
          <w:tcPr>
            <w:tcW w:w="3463" w:type="pct"/>
            <w:shd w:val="clear" w:color="auto" w:fill="BBEFEE"/>
          </w:tcPr>
          <w:p w14:paraId="24AE63B1" w14:textId="16837232" w:rsidR="00CF6003" w:rsidRPr="0041391B" w:rsidRDefault="00CF6003" w:rsidP="00CF6003">
            <w:pPr>
              <w:rPr>
                <w:sz w:val="18"/>
                <w:szCs w:val="18"/>
              </w:rPr>
            </w:pPr>
            <w:r w:rsidRPr="00DE75AB">
              <w:t>PÇ 19) Dinî konularda uzman kişilerle bilgi alışverişinde bulunma ve tartışma becerisine sahip olur.</w:t>
            </w:r>
          </w:p>
        </w:tc>
        <w:tc>
          <w:tcPr>
            <w:tcW w:w="220" w:type="pct"/>
          </w:tcPr>
          <w:p w14:paraId="513349BA" w14:textId="1AC2263A" w:rsidR="00CF6003" w:rsidRPr="0041391B" w:rsidRDefault="00CF6003" w:rsidP="00CF6003">
            <w:pPr>
              <w:jc w:val="center"/>
              <w:rPr>
                <w:sz w:val="20"/>
                <w:szCs w:val="20"/>
              </w:rPr>
            </w:pPr>
          </w:p>
        </w:tc>
        <w:tc>
          <w:tcPr>
            <w:tcW w:w="220" w:type="pct"/>
          </w:tcPr>
          <w:p w14:paraId="37A048E6" w14:textId="2D57C235" w:rsidR="00CF6003" w:rsidRPr="0041391B" w:rsidRDefault="00CF6003" w:rsidP="00CF6003">
            <w:pPr>
              <w:jc w:val="center"/>
              <w:rPr>
                <w:sz w:val="20"/>
                <w:szCs w:val="20"/>
              </w:rPr>
            </w:pPr>
          </w:p>
        </w:tc>
        <w:tc>
          <w:tcPr>
            <w:tcW w:w="219" w:type="pct"/>
          </w:tcPr>
          <w:p w14:paraId="1B1981B7" w14:textId="42435D1C" w:rsidR="00CF6003" w:rsidRPr="0041391B" w:rsidRDefault="00CF6003" w:rsidP="00CF6003">
            <w:pPr>
              <w:jc w:val="center"/>
              <w:rPr>
                <w:sz w:val="20"/>
                <w:szCs w:val="20"/>
              </w:rPr>
            </w:pPr>
          </w:p>
        </w:tc>
        <w:tc>
          <w:tcPr>
            <w:tcW w:w="219" w:type="pct"/>
          </w:tcPr>
          <w:p w14:paraId="3C91FB02" w14:textId="53DF8D7A" w:rsidR="00CF6003" w:rsidRPr="0041391B" w:rsidRDefault="00CF6003" w:rsidP="00CF6003">
            <w:pPr>
              <w:jc w:val="center"/>
              <w:rPr>
                <w:sz w:val="20"/>
                <w:szCs w:val="20"/>
              </w:rPr>
            </w:pPr>
          </w:p>
        </w:tc>
        <w:tc>
          <w:tcPr>
            <w:tcW w:w="219" w:type="pct"/>
          </w:tcPr>
          <w:p w14:paraId="4757580A" w14:textId="0D1AB006" w:rsidR="00CF6003" w:rsidRPr="0041391B" w:rsidRDefault="00CF6003" w:rsidP="00CF6003">
            <w:pPr>
              <w:jc w:val="center"/>
              <w:rPr>
                <w:sz w:val="20"/>
                <w:szCs w:val="20"/>
              </w:rPr>
            </w:pPr>
          </w:p>
        </w:tc>
        <w:tc>
          <w:tcPr>
            <w:tcW w:w="219" w:type="pct"/>
            <w:vAlign w:val="center"/>
          </w:tcPr>
          <w:p w14:paraId="7CD94914" w14:textId="77777777" w:rsidR="00CF6003" w:rsidRPr="0041391B" w:rsidRDefault="00CF6003" w:rsidP="00CF6003">
            <w:pPr>
              <w:jc w:val="center"/>
              <w:rPr>
                <w:sz w:val="20"/>
                <w:szCs w:val="20"/>
              </w:rPr>
            </w:pPr>
          </w:p>
        </w:tc>
        <w:tc>
          <w:tcPr>
            <w:tcW w:w="221" w:type="pct"/>
            <w:vAlign w:val="center"/>
          </w:tcPr>
          <w:p w14:paraId="36D56F1D" w14:textId="77777777" w:rsidR="00CF6003" w:rsidRPr="0041391B" w:rsidRDefault="00CF6003" w:rsidP="00CF6003">
            <w:pPr>
              <w:jc w:val="center"/>
              <w:rPr>
                <w:sz w:val="20"/>
                <w:szCs w:val="20"/>
              </w:rPr>
            </w:pPr>
          </w:p>
        </w:tc>
      </w:tr>
      <w:tr w:rsidR="00CF6003" w:rsidRPr="0041391B" w14:paraId="7990D398" w14:textId="77777777" w:rsidTr="006569F7">
        <w:trPr>
          <w:trHeight w:val="57"/>
        </w:trPr>
        <w:tc>
          <w:tcPr>
            <w:tcW w:w="3463" w:type="pct"/>
            <w:shd w:val="clear" w:color="auto" w:fill="BBEFEE"/>
          </w:tcPr>
          <w:p w14:paraId="62367C25" w14:textId="398C9851" w:rsidR="00CF6003" w:rsidRPr="0041391B" w:rsidRDefault="00CF6003" w:rsidP="00CF6003">
            <w:pPr>
              <w:rPr>
                <w:sz w:val="18"/>
                <w:szCs w:val="18"/>
              </w:rPr>
            </w:pPr>
            <w:r w:rsidRPr="00DE75AB">
              <w:t>PÇ 20) İlahiyat alanındaki sorunları dinî temel kaynaklardan hareketle tanımlar ve gerektiğinde bireysel ve ekip halinde çalışarak çağdaş sorunlara bilimsel ve objektif alternatif çözümler üretebilir.</w:t>
            </w:r>
          </w:p>
        </w:tc>
        <w:tc>
          <w:tcPr>
            <w:tcW w:w="220" w:type="pct"/>
          </w:tcPr>
          <w:p w14:paraId="5F4580CA" w14:textId="75544FB4" w:rsidR="00CF6003" w:rsidRPr="0041391B" w:rsidRDefault="00CF6003" w:rsidP="00CF6003">
            <w:pPr>
              <w:jc w:val="center"/>
              <w:rPr>
                <w:sz w:val="20"/>
                <w:szCs w:val="20"/>
              </w:rPr>
            </w:pPr>
            <w:r w:rsidRPr="00014D21">
              <w:t>4</w:t>
            </w:r>
          </w:p>
        </w:tc>
        <w:tc>
          <w:tcPr>
            <w:tcW w:w="220" w:type="pct"/>
          </w:tcPr>
          <w:p w14:paraId="086AAE10" w14:textId="79DE44C6" w:rsidR="00CF6003" w:rsidRPr="0041391B" w:rsidRDefault="00CF6003" w:rsidP="00CF6003">
            <w:pPr>
              <w:jc w:val="center"/>
              <w:rPr>
                <w:sz w:val="20"/>
                <w:szCs w:val="20"/>
              </w:rPr>
            </w:pPr>
            <w:r w:rsidRPr="00667FCA">
              <w:t>4</w:t>
            </w:r>
          </w:p>
        </w:tc>
        <w:tc>
          <w:tcPr>
            <w:tcW w:w="219" w:type="pct"/>
          </w:tcPr>
          <w:p w14:paraId="7FA445C5" w14:textId="5F016B98" w:rsidR="00CF6003" w:rsidRPr="0041391B" w:rsidRDefault="00CF6003" w:rsidP="00CF6003">
            <w:pPr>
              <w:jc w:val="center"/>
              <w:rPr>
                <w:sz w:val="20"/>
                <w:szCs w:val="20"/>
              </w:rPr>
            </w:pPr>
            <w:r w:rsidRPr="000D16FB">
              <w:t>1</w:t>
            </w:r>
          </w:p>
        </w:tc>
        <w:tc>
          <w:tcPr>
            <w:tcW w:w="219" w:type="pct"/>
          </w:tcPr>
          <w:p w14:paraId="5C158BFA" w14:textId="5489963C" w:rsidR="00CF6003" w:rsidRPr="0041391B" w:rsidRDefault="00CF6003" w:rsidP="00CF6003">
            <w:pPr>
              <w:jc w:val="center"/>
              <w:rPr>
                <w:sz w:val="20"/>
                <w:szCs w:val="20"/>
              </w:rPr>
            </w:pPr>
            <w:r w:rsidRPr="00F231C3">
              <w:t>1</w:t>
            </w:r>
          </w:p>
        </w:tc>
        <w:tc>
          <w:tcPr>
            <w:tcW w:w="219" w:type="pct"/>
          </w:tcPr>
          <w:p w14:paraId="41A7E7F0" w14:textId="01281F93" w:rsidR="00CF6003" w:rsidRPr="0041391B" w:rsidRDefault="00CF6003" w:rsidP="00CF6003">
            <w:pPr>
              <w:jc w:val="center"/>
              <w:rPr>
                <w:sz w:val="20"/>
                <w:szCs w:val="20"/>
              </w:rPr>
            </w:pPr>
            <w:r w:rsidRPr="00B02843">
              <w:t>2</w:t>
            </w:r>
          </w:p>
        </w:tc>
        <w:tc>
          <w:tcPr>
            <w:tcW w:w="219" w:type="pct"/>
            <w:vAlign w:val="center"/>
          </w:tcPr>
          <w:p w14:paraId="6179AE2A" w14:textId="77777777" w:rsidR="00CF6003" w:rsidRPr="0041391B" w:rsidRDefault="00CF6003" w:rsidP="00CF6003">
            <w:pPr>
              <w:jc w:val="center"/>
              <w:rPr>
                <w:sz w:val="20"/>
                <w:szCs w:val="20"/>
              </w:rPr>
            </w:pPr>
          </w:p>
        </w:tc>
        <w:tc>
          <w:tcPr>
            <w:tcW w:w="221" w:type="pct"/>
            <w:vAlign w:val="center"/>
          </w:tcPr>
          <w:p w14:paraId="141B6225" w14:textId="77777777" w:rsidR="00CF6003" w:rsidRPr="0041391B" w:rsidRDefault="00CF6003" w:rsidP="00CF6003">
            <w:pPr>
              <w:jc w:val="center"/>
              <w:rPr>
                <w:sz w:val="20"/>
                <w:szCs w:val="20"/>
              </w:rPr>
            </w:pPr>
          </w:p>
        </w:tc>
      </w:tr>
      <w:bookmarkEnd w:id="0"/>
    </w:tbl>
    <w:p w14:paraId="741D5DB4" w14:textId="103E46D1" w:rsidR="000C490B" w:rsidRPr="0041391B" w:rsidRDefault="000C490B">
      <w:pPr>
        <w:rPr>
          <w:sz w:val="20"/>
          <w:szCs w:val="20"/>
        </w:rPr>
      </w:pPr>
    </w:p>
    <w:tbl>
      <w:tblPr>
        <w:tblW w:w="49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9"/>
        <w:gridCol w:w="489"/>
        <w:gridCol w:w="489"/>
        <w:gridCol w:w="489"/>
        <w:gridCol w:w="489"/>
        <w:gridCol w:w="489"/>
        <w:gridCol w:w="489"/>
        <w:gridCol w:w="485"/>
      </w:tblGrid>
      <w:tr w:rsidR="000C490B" w:rsidRPr="0041391B" w14:paraId="2AA05775" w14:textId="77777777" w:rsidTr="00E60F88">
        <w:trPr>
          <w:trHeight w:val="1076"/>
        </w:trPr>
        <w:tc>
          <w:tcPr>
            <w:tcW w:w="5000" w:type="pct"/>
            <w:gridSpan w:val="8"/>
            <w:tcBorders>
              <w:top w:val="nil"/>
              <w:left w:val="nil"/>
              <w:bottom w:val="nil"/>
              <w:right w:val="nil"/>
              <w:tl2br w:val="nil"/>
            </w:tcBorders>
            <w:shd w:val="clear" w:color="auto" w:fill="FFFFFF" w:themeFill="background1"/>
            <w:vAlign w:val="center"/>
          </w:tcPr>
          <w:p w14:paraId="15C7BCBD" w14:textId="2DA1212A" w:rsidR="000C490B" w:rsidRPr="0041391B" w:rsidRDefault="000C490B" w:rsidP="005A2AA2">
            <w:pPr>
              <w:jc w:val="center"/>
              <w:rPr>
                <w:sz w:val="20"/>
                <w:szCs w:val="20"/>
              </w:rPr>
            </w:pPr>
            <w:r w:rsidRPr="0041391B">
              <w:rPr>
                <w:sz w:val="20"/>
                <w:szCs w:val="20"/>
              </w:rPr>
              <w:lastRenderedPageBreak/>
              <w:t xml:space="preserve">Programa Özgü Ölçütler (PÖÖ) ile </w:t>
            </w:r>
            <w:r w:rsidR="00473DBC">
              <w:rPr>
                <w:sz w:val="20"/>
                <w:szCs w:val="20"/>
              </w:rPr>
              <w:t>Tefsir Tarihi</w:t>
            </w:r>
            <w:r w:rsidRPr="0041391B">
              <w:rPr>
                <w:sz w:val="20"/>
                <w:szCs w:val="20"/>
              </w:rPr>
              <w:t xml:space="preserve"> Dersi Öğretim Çıktıları (ÖÇ) Matrisi</w:t>
            </w:r>
          </w:p>
        </w:tc>
      </w:tr>
      <w:tr w:rsidR="0041391B" w:rsidRPr="0041391B" w14:paraId="434D3580" w14:textId="77777777" w:rsidTr="008571CF">
        <w:trPr>
          <w:trHeight w:val="20"/>
        </w:trPr>
        <w:tc>
          <w:tcPr>
            <w:tcW w:w="3455" w:type="pct"/>
            <w:tcBorders>
              <w:top w:val="nil"/>
              <w:tl2br w:val="single" w:sz="4" w:space="0" w:color="auto"/>
            </w:tcBorders>
            <w:shd w:val="clear" w:color="auto" w:fill="6297D8"/>
            <w:vAlign w:val="center"/>
          </w:tcPr>
          <w:p w14:paraId="25A0B615" w14:textId="56AC4374" w:rsidR="000C490B" w:rsidRPr="0041391B" w:rsidRDefault="000C490B" w:rsidP="0041391B">
            <w:pPr>
              <w:rPr>
                <w:sz w:val="20"/>
                <w:szCs w:val="20"/>
              </w:rPr>
            </w:pPr>
            <w:r w:rsidRPr="0041391B">
              <w:rPr>
                <w:sz w:val="20"/>
                <w:szCs w:val="20"/>
              </w:rPr>
              <w:t xml:space="preserve">                                                  </w:t>
            </w:r>
            <w:r w:rsidR="008D141E">
              <w:rPr>
                <w:sz w:val="20"/>
                <w:szCs w:val="20"/>
              </w:rPr>
              <w:t xml:space="preserve">                                                                    </w:t>
            </w:r>
            <w:r w:rsidRPr="0041391B">
              <w:rPr>
                <w:sz w:val="20"/>
                <w:szCs w:val="20"/>
              </w:rPr>
              <w:t xml:space="preserve">     Öğretim Çıktıları</w:t>
            </w:r>
          </w:p>
          <w:p w14:paraId="2176087D" w14:textId="1F90B48E" w:rsidR="000C490B" w:rsidRPr="0041391B" w:rsidRDefault="008D141E" w:rsidP="0041391B">
            <w:pPr>
              <w:rPr>
                <w:sz w:val="20"/>
                <w:szCs w:val="20"/>
              </w:rPr>
            </w:pPr>
            <w:r>
              <w:rPr>
                <w:sz w:val="20"/>
                <w:szCs w:val="20"/>
              </w:rPr>
              <w:t xml:space="preserve">     </w:t>
            </w:r>
            <w:r w:rsidR="000C490B" w:rsidRPr="0041391B">
              <w:rPr>
                <w:sz w:val="20"/>
                <w:szCs w:val="20"/>
              </w:rPr>
              <w:t>Programa Özgü Ölçütler</w:t>
            </w:r>
          </w:p>
        </w:tc>
        <w:tc>
          <w:tcPr>
            <w:tcW w:w="221" w:type="pct"/>
            <w:tcBorders>
              <w:top w:val="nil"/>
            </w:tcBorders>
            <w:shd w:val="clear" w:color="auto" w:fill="6297D8"/>
            <w:vAlign w:val="center"/>
          </w:tcPr>
          <w:p w14:paraId="48307A7A" w14:textId="764A2C0A" w:rsidR="000C490B" w:rsidRPr="0041391B" w:rsidRDefault="000C490B" w:rsidP="0041391B">
            <w:pPr>
              <w:rPr>
                <w:sz w:val="14"/>
                <w:szCs w:val="14"/>
              </w:rPr>
            </w:pPr>
            <w:r w:rsidRPr="0041391B">
              <w:rPr>
                <w:sz w:val="14"/>
                <w:szCs w:val="14"/>
              </w:rPr>
              <w:t>ÖÇ1</w:t>
            </w:r>
          </w:p>
        </w:tc>
        <w:tc>
          <w:tcPr>
            <w:tcW w:w="221" w:type="pct"/>
            <w:tcBorders>
              <w:top w:val="nil"/>
            </w:tcBorders>
            <w:shd w:val="clear" w:color="auto" w:fill="6297D8"/>
            <w:vAlign w:val="center"/>
          </w:tcPr>
          <w:p w14:paraId="06D776B6" w14:textId="16887060" w:rsidR="000C490B" w:rsidRPr="0041391B" w:rsidRDefault="000C490B" w:rsidP="0041391B">
            <w:pPr>
              <w:rPr>
                <w:sz w:val="14"/>
                <w:szCs w:val="14"/>
              </w:rPr>
            </w:pPr>
            <w:r w:rsidRPr="0041391B">
              <w:rPr>
                <w:sz w:val="14"/>
                <w:szCs w:val="14"/>
              </w:rPr>
              <w:t>ÖÇ2</w:t>
            </w:r>
          </w:p>
        </w:tc>
        <w:tc>
          <w:tcPr>
            <w:tcW w:w="221" w:type="pct"/>
            <w:tcBorders>
              <w:top w:val="nil"/>
            </w:tcBorders>
            <w:shd w:val="clear" w:color="auto" w:fill="6297D8"/>
            <w:vAlign w:val="center"/>
          </w:tcPr>
          <w:p w14:paraId="12F1D62C" w14:textId="0B4BC65B" w:rsidR="000C490B" w:rsidRPr="0041391B" w:rsidRDefault="000C490B" w:rsidP="0041391B">
            <w:pPr>
              <w:rPr>
                <w:sz w:val="14"/>
                <w:szCs w:val="14"/>
              </w:rPr>
            </w:pPr>
            <w:r w:rsidRPr="0041391B">
              <w:rPr>
                <w:sz w:val="14"/>
                <w:szCs w:val="14"/>
              </w:rPr>
              <w:t>ÖÇ3</w:t>
            </w:r>
          </w:p>
        </w:tc>
        <w:tc>
          <w:tcPr>
            <w:tcW w:w="221" w:type="pct"/>
            <w:tcBorders>
              <w:top w:val="nil"/>
            </w:tcBorders>
            <w:shd w:val="clear" w:color="auto" w:fill="6297D8"/>
            <w:vAlign w:val="center"/>
          </w:tcPr>
          <w:p w14:paraId="62B21659" w14:textId="75053C5D" w:rsidR="000C490B" w:rsidRPr="0041391B" w:rsidRDefault="000C490B" w:rsidP="0041391B">
            <w:pPr>
              <w:rPr>
                <w:sz w:val="14"/>
                <w:szCs w:val="14"/>
              </w:rPr>
            </w:pPr>
            <w:r w:rsidRPr="0041391B">
              <w:rPr>
                <w:sz w:val="14"/>
                <w:szCs w:val="14"/>
              </w:rPr>
              <w:t>ÖÇ4</w:t>
            </w:r>
          </w:p>
        </w:tc>
        <w:tc>
          <w:tcPr>
            <w:tcW w:w="221" w:type="pct"/>
            <w:tcBorders>
              <w:top w:val="nil"/>
            </w:tcBorders>
            <w:shd w:val="clear" w:color="auto" w:fill="6297D8"/>
            <w:vAlign w:val="center"/>
          </w:tcPr>
          <w:p w14:paraId="65102F4B" w14:textId="64E9BB89" w:rsidR="000C490B" w:rsidRPr="0041391B" w:rsidRDefault="000C490B" w:rsidP="0041391B">
            <w:pPr>
              <w:rPr>
                <w:sz w:val="14"/>
                <w:szCs w:val="14"/>
              </w:rPr>
            </w:pPr>
            <w:r w:rsidRPr="0041391B">
              <w:rPr>
                <w:sz w:val="14"/>
                <w:szCs w:val="14"/>
              </w:rPr>
              <w:t>ÖÇ5</w:t>
            </w:r>
          </w:p>
        </w:tc>
        <w:tc>
          <w:tcPr>
            <w:tcW w:w="221" w:type="pct"/>
            <w:tcBorders>
              <w:top w:val="nil"/>
            </w:tcBorders>
            <w:shd w:val="clear" w:color="auto" w:fill="6297D8"/>
            <w:vAlign w:val="center"/>
          </w:tcPr>
          <w:p w14:paraId="38F33DB8" w14:textId="75CC6B6E" w:rsidR="000C490B" w:rsidRPr="0041391B" w:rsidRDefault="000C490B" w:rsidP="0041391B">
            <w:pPr>
              <w:rPr>
                <w:sz w:val="14"/>
                <w:szCs w:val="14"/>
              </w:rPr>
            </w:pPr>
            <w:r w:rsidRPr="0041391B">
              <w:rPr>
                <w:sz w:val="14"/>
                <w:szCs w:val="14"/>
              </w:rPr>
              <w:t>ÖÇ6</w:t>
            </w:r>
          </w:p>
        </w:tc>
        <w:tc>
          <w:tcPr>
            <w:tcW w:w="218" w:type="pct"/>
            <w:tcBorders>
              <w:top w:val="nil"/>
            </w:tcBorders>
            <w:shd w:val="clear" w:color="auto" w:fill="6297D8"/>
            <w:vAlign w:val="center"/>
          </w:tcPr>
          <w:p w14:paraId="66937DC7" w14:textId="3E42540C" w:rsidR="000C490B" w:rsidRPr="0041391B" w:rsidRDefault="000C490B" w:rsidP="0041391B">
            <w:pPr>
              <w:rPr>
                <w:sz w:val="14"/>
                <w:szCs w:val="14"/>
              </w:rPr>
            </w:pPr>
            <w:r w:rsidRPr="0041391B">
              <w:rPr>
                <w:sz w:val="14"/>
                <w:szCs w:val="14"/>
              </w:rPr>
              <w:t>ÖÇ7</w:t>
            </w:r>
          </w:p>
        </w:tc>
      </w:tr>
      <w:tr w:rsidR="000C490B" w:rsidRPr="0041391B" w14:paraId="095A8ECF" w14:textId="77777777" w:rsidTr="008571CF">
        <w:trPr>
          <w:trHeight w:val="20"/>
        </w:trPr>
        <w:tc>
          <w:tcPr>
            <w:tcW w:w="3455" w:type="pct"/>
            <w:shd w:val="clear" w:color="auto" w:fill="BCD3EE"/>
            <w:vAlign w:val="center"/>
          </w:tcPr>
          <w:p w14:paraId="040A5329" w14:textId="77777777" w:rsidR="000C490B" w:rsidRPr="0041391B" w:rsidRDefault="000C490B" w:rsidP="0041391B">
            <w:pPr>
              <w:rPr>
                <w:sz w:val="20"/>
                <w:szCs w:val="20"/>
              </w:rPr>
            </w:pPr>
            <w:r w:rsidRPr="0041391B">
              <w:rPr>
                <w:sz w:val="20"/>
                <w:szCs w:val="20"/>
              </w:rPr>
              <w:t>PÖÖ 1 Kur’an-ı Kerim bilgisine, doğru tilavet becerisine ve yeterli ezbere sahip olma</w:t>
            </w:r>
          </w:p>
        </w:tc>
        <w:tc>
          <w:tcPr>
            <w:tcW w:w="221" w:type="pct"/>
            <w:vAlign w:val="center"/>
          </w:tcPr>
          <w:p w14:paraId="1B24EF57" w14:textId="77777777" w:rsidR="000C490B" w:rsidRPr="0041391B" w:rsidRDefault="000C490B" w:rsidP="002A48EE">
            <w:pPr>
              <w:jc w:val="center"/>
              <w:rPr>
                <w:sz w:val="20"/>
                <w:szCs w:val="20"/>
              </w:rPr>
            </w:pPr>
          </w:p>
        </w:tc>
        <w:tc>
          <w:tcPr>
            <w:tcW w:w="221" w:type="pct"/>
            <w:vAlign w:val="center"/>
          </w:tcPr>
          <w:p w14:paraId="72FE8CDB" w14:textId="77777777" w:rsidR="000C490B" w:rsidRPr="0041391B" w:rsidRDefault="000C490B" w:rsidP="002A48EE">
            <w:pPr>
              <w:jc w:val="center"/>
              <w:rPr>
                <w:sz w:val="20"/>
                <w:szCs w:val="20"/>
              </w:rPr>
            </w:pPr>
          </w:p>
        </w:tc>
        <w:tc>
          <w:tcPr>
            <w:tcW w:w="221" w:type="pct"/>
            <w:vAlign w:val="center"/>
          </w:tcPr>
          <w:p w14:paraId="2A6EACDD" w14:textId="77777777" w:rsidR="000C490B" w:rsidRPr="0041391B" w:rsidRDefault="000C490B" w:rsidP="002A48EE">
            <w:pPr>
              <w:jc w:val="center"/>
              <w:rPr>
                <w:sz w:val="20"/>
                <w:szCs w:val="20"/>
              </w:rPr>
            </w:pPr>
          </w:p>
        </w:tc>
        <w:tc>
          <w:tcPr>
            <w:tcW w:w="221" w:type="pct"/>
            <w:vAlign w:val="center"/>
          </w:tcPr>
          <w:p w14:paraId="72EA6523" w14:textId="77777777" w:rsidR="000C490B" w:rsidRPr="0041391B" w:rsidRDefault="000C490B" w:rsidP="002A48EE">
            <w:pPr>
              <w:jc w:val="center"/>
              <w:rPr>
                <w:sz w:val="20"/>
                <w:szCs w:val="20"/>
              </w:rPr>
            </w:pPr>
          </w:p>
        </w:tc>
        <w:tc>
          <w:tcPr>
            <w:tcW w:w="221" w:type="pct"/>
            <w:vAlign w:val="center"/>
          </w:tcPr>
          <w:p w14:paraId="2536DB2A" w14:textId="77777777" w:rsidR="000C490B" w:rsidRPr="0041391B" w:rsidRDefault="000C490B" w:rsidP="002A48EE">
            <w:pPr>
              <w:jc w:val="center"/>
              <w:rPr>
                <w:sz w:val="20"/>
                <w:szCs w:val="20"/>
              </w:rPr>
            </w:pPr>
          </w:p>
        </w:tc>
        <w:tc>
          <w:tcPr>
            <w:tcW w:w="221" w:type="pct"/>
            <w:vAlign w:val="center"/>
          </w:tcPr>
          <w:p w14:paraId="4482A004" w14:textId="77777777" w:rsidR="000C490B" w:rsidRPr="0041391B" w:rsidRDefault="000C490B" w:rsidP="002A48EE">
            <w:pPr>
              <w:jc w:val="center"/>
              <w:rPr>
                <w:sz w:val="20"/>
                <w:szCs w:val="20"/>
              </w:rPr>
            </w:pPr>
          </w:p>
        </w:tc>
        <w:tc>
          <w:tcPr>
            <w:tcW w:w="218" w:type="pct"/>
            <w:vAlign w:val="center"/>
          </w:tcPr>
          <w:p w14:paraId="62419769" w14:textId="77777777" w:rsidR="000C490B" w:rsidRPr="0041391B" w:rsidRDefault="000C490B" w:rsidP="002A48EE">
            <w:pPr>
              <w:jc w:val="center"/>
              <w:rPr>
                <w:sz w:val="20"/>
                <w:szCs w:val="20"/>
              </w:rPr>
            </w:pPr>
          </w:p>
        </w:tc>
      </w:tr>
      <w:tr w:rsidR="000C490B" w:rsidRPr="0041391B" w14:paraId="6100A4F6" w14:textId="77777777" w:rsidTr="008571CF">
        <w:trPr>
          <w:trHeight w:val="20"/>
        </w:trPr>
        <w:tc>
          <w:tcPr>
            <w:tcW w:w="3455" w:type="pct"/>
            <w:shd w:val="clear" w:color="auto" w:fill="BCD3EE"/>
            <w:vAlign w:val="center"/>
          </w:tcPr>
          <w:p w14:paraId="722551BF" w14:textId="77777777" w:rsidR="000C490B" w:rsidRPr="0041391B" w:rsidRDefault="000C490B" w:rsidP="0041391B">
            <w:pPr>
              <w:rPr>
                <w:sz w:val="20"/>
                <w:szCs w:val="20"/>
              </w:rPr>
            </w:pPr>
            <w:r w:rsidRPr="0041391B">
              <w:rPr>
                <w:sz w:val="20"/>
                <w:szCs w:val="20"/>
              </w:rPr>
              <w:t>PÖÖ 2 Arapça temel kaynakları okuma ve anlama yetkinliğine sahip olma</w:t>
            </w:r>
          </w:p>
        </w:tc>
        <w:tc>
          <w:tcPr>
            <w:tcW w:w="221" w:type="pct"/>
            <w:vAlign w:val="center"/>
          </w:tcPr>
          <w:p w14:paraId="1CBDEF38" w14:textId="1C012D86" w:rsidR="000C490B" w:rsidRPr="0041391B" w:rsidRDefault="00E85CC3" w:rsidP="002A48EE">
            <w:pPr>
              <w:jc w:val="center"/>
              <w:rPr>
                <w:sz w:val="20"/>
                <w:szCs w:val="20"/>
              </w:rPr>
            </w:pPr>
            <w:r>
              <w:rPr>
                <w:sz w:val="20"/>
                <w:szCs w:val="20"/>
              </w:rPr>
              <w:t>3</w:t>
            </w:r>
          </w:p>
        </w:tc>
        <w:tc>
          <w:tcPr>
            <w:tcW w:w="221" w:type="pct"/>
            <w:vAlign w:val="center"/>
          </w:tcPr>
          <w:p w14:paraId="3D8F014C" w14:textId="743C3AB4" w:rsidR="000C490B" w:rsidRPr="0041391B" w:rsidRDefault="00E85CC3" w:rsidP="002A48EE">
            <w:pPr>
              <w:jc w:val="center"/>
              <w:rPr>
                <w:sz w:val="20"/>
                <w:szCs w:val="20"/>
              </w:rPr>
            </w:pPr>
            <w:r>
              <w:rPr>
                <w:sz w:val="20"/>
                <w:szCs w:val="20"/>
              </w:rPr>
              <w:t>2</w:t>
            </w:r>
          </w:p>
        </w:tc>
        <w:tc>
          <w:tcPr>
            <w:tcW w:w="221" w:type="pct"/>
            <w:vAlign w:val="center"/>
          </w:tcPr>
          <w:p w14:paraId="3231A52A" w14:textId="45A5011A" w:rsidR="000C490B" w:rsidRPr="0041391B" w:rsidRDefault="00E85CC3" w:rsidP="002A48EE">
            <w:pPr>
              <w:jc w:val="center"/>
              <w:rPr>
                <w:sz w:val="20"/>
                <w:szCs w:val="20"/>
              </w:rPr>
            </w:pPr>
            <w:r>
              <w:rPr>
                <w:sz w:val="20"/>
                <w:szCs w:val="20"/>
              </w:rPr>
              <w:t>3</w:t>
            </w:r>
          </w:p>
        </w:tc>
        <w:tc>
          <w:tcPr>
            <w:tcW w:w="221" w:type="pct"/>
            <w:vAlign w:val="center"/>
          </w:tcPr>
          <w:p w14:paraId="359A0CF5" w14:textId="66282A12" w:rsidR="000C490B" w:rsidRPr="0041391B" w:rsidRDefault="00E85CC3" w:rsidP="002A48EE">
            <w:pPr>
              <w:jc w:val="center"/>
              <w:rPr>
                <w:sz w:val="20"/>
                <w:szCs w:val="20"/>
              </w:rPr>
            </w:pPr>
            <w:r>
              <w:rPr>
                <w:sz w:val="20"/>
                <w:szCs w:val="20"/>
              </w:rPr>
              <w:t>1</w:t>
            </w:r>
          </w:p>
        </w:tc>
        <w:tc>
          <w:tcPr>
            <w:tcW w:w="221" w:type="pct"/>
            <w:vAlign w:val="center"/>
          </w:tcPr>
          <w:p w14:paraId="71EFDE87" w14:textId="2DE2D666" w:rsidR="000C490B" w:rsidRPr="0041391B" w:rsidRDefault="00E85CC3" w:rsidP="002A48EE">
            <w:pPr>
              <w:jc w:val="center"/>
              <w:rPr>
                <w:sz w:val="20"/>
                <w:szCs w:val="20"/>
              </w:rPr>
            </w:pPr>
            <w:r>
              <w:rPr>
                <w:sz w:val="20"/>
                <w:szCs w:val="20"/>
              </w:rPr>
              <w:t>1</w:t>
            </w:r>
          </w:p>
        </w:tc>
        <w:tc>
          <w:tcPr>
            <w:tcW w:w="221" w:type="pct"/>
            <w:vAlign w:val="center"/>
          </w:tcPr>
          <w:p w14:paraId="1A38E4D8" w14:textId="77777777" w:rsidR="000C490B" w:rsidRPr="0041391B" w:rsidRDefault="000C490B" w:rsidP="002A48EE">
            <w:pPr>
              <w:jc w:val="center"/>
              <w:rPr>
                <w:sz w:val="20"/>
                <w:szCs w:val="20"/>
              </w:rPr>
            </w:pPr>
          </w:p>
        </w:tc>
        <w:tc>
          <w:tcPr>
            <w:tcW w:w="218" w:type="pct"/>
            <w:vAlign w:val="center"/>
          </w:tcPr>
          <w:p w14:paraId="13AFF96E" w14:textId="77777777" w:rsidR="000C490B" w:rsidRPr="0041391B" w:rsidRDefault="000C490B" w:rsidP="002A48EE">
            <w:pPr>
              <w:jc w:val="center"/>
              <w:rPr>
                <w:sz w:val="20"/>
                <w:szCs w:val="20"/>
              </w:rPr>
            </w:pPr>
          </w:p>
        </w:tc>
      </w:tr>
      <w:tr w:rsidR="000C490B" w:rsidRPr="0041391B" w14:paraId="3CE3B6B1" w14:textId="77777777" w:rsidTr="008571CF">
        <w:trPr>
          <w:trHeight w:val="20"/>
        </w:trPr>
        <w:tc>
          <w:tcPr>
            <w:tcW w:w="3455" w:type="pct"/>
            <w:shd w:val="clear" w:color="auto" w:fill="BCD3EE"/>
            <w:vAlign w:val="center"/>
          </w:tcPr>
          <w:p w14:paraId="70C54D74" w14:textId="77777777" w:rsidR="000C490B" w:rsidRPr="0041391B" w:rsidRDefault="000C490B" w:rsidP="0041391B">
            <w:pPr>
              <w:rPr>
                <w:sz w:val="20"/>
                <w:szCs w:val="20"/>
              </w:rPr>
            </w:pPr>
            <w:r w:rsidRPr="0041391B">
              <w:rPr>
                <w:sz w:val="20"/>
                <w:szCs w:val="20"/>
              </w:rPr>
              <w:t>PÖÖ 3 İtikat, ibadet, ahlak ve muamelata dair usul ve esasları kavrama ve dayandığı temelleri bilme</w:t>
            </w:r>
          </w:p>
        </w:tc>
        <w:tc>
          <w:tcPr>
            <w:tcW w:w="221" w:type="pct"/>
            <w:vAlign w:val="center"/>
          </w:tcPr>
          <w:p w14:paraId="5C393E0B" w14:textId="77777777" w:rsidR="000C490B" w:rsidRPr="0041391B" w:rsidRDefault="000C490B" w:rsidP="002A48EE">
            <w:pPr>
              <w:jc w:val="center"/>
              <w:rPr>
                <w:sz w:val="20"/>
                <w:szCs w:val="20"/>
              </w:rPr>
            </w:pPr>
          </w:p>
        </w:tc>
        <w:tc>
          <w:tcPr>
            <w:tcW w:w="221" w:type="pct"/>
            <w:vAlign w:val="center"/>
          </w:tcPr>
          <w:p w14:paraId="1B0E2336" w14:textId="77777777" w:rsidR="000C490B" w:rsidRPr="0041391B" w:rsidRDefault="000C490B" w:rsidP="002A48EE">
            <w:pPr>
              <w:jc w:val="center"/>
              <w:rPr>
                <w:sz w:val="20"/>
                <w:szCs w:val="20"/>
              </w:rPr>
            </w:pPr>
          </w:p>
        </w:tc>
        <w:tc>
          <w:tcPr>
            <w:tcW w:w="221" w:type="pct"/>
            <w:vAlign w:val="center"/>
          </w:tcPr>
          <w:p w14:paraId="086981B9" w14:textId="77777777" w:rsidR="000C490B" w:rsidRPr="0041391B" w:rsidRDefault="000C490B" w:rsidP="002A48EE">
            <w:pPr>
              <w:jc w:val="center"/>
              <w:rPr>
                <w:sz w:val="20"/>
                <w:szCs w:val="20"/>
              </w:rPr>
            </w:pPr>
          </w:p>
        </w:tc>
        <w:tc>
          <w:tcPr>
            <w:tcW w:w="221" w:type="pct"/>
            <w:vAlign w:val="center"/>
          </w:tcPr>
          <w:p w14:paraId="52A24509" w14:textId="77777777" w:rsidR="000C490B" w:rsidRPr="0041391B" w:rsidRDefault="000C490B" w:rsidP="002A48EE">
            <w:pPr>
              <w:jc w:val="center"/>
              <w:rPr>
                <w:sz w:val="20"/>
                <w:szCs w:val="20"/>
              </w:rPr>
            </w:pPr>
          </w:p>
        </w:tc>
        <w:tc>
          <w:tcPr>
            <w:tcW w:w="221" w:type="pct"/>
            <w:vAlign w:val="center"/>
          </w:tcPr>
          <w:p w14:paraId="363F5844" w14:textId="77777777" w:rsidR="000C490B" w:rsidRPr="0041391B" w:rsidRDefault="000C490B" w:rsidP="002A48EE">
            <w:pPr>
              <w:jc w:val="center"/>
              <w:rPr>
                <w:sz w:val="20"/>
                <w:szCs w:val="20"/>
              </w:rPr>
            </w:pPr>
          </w:p>
        </w:tc>
        <w:tc>
          <w:tcPr>
            <w:tcW w:w="221" w:type="pct"/>
            <w:vAlign w:val="center"/>
          </w:tcPr>
          <w:p w14:paraId="3729F50E" w14:textId="77777777" w:rsidR="000C490B" w:rsidRPr="0041391B" w:rsidRDefault="000C490B" w:rsidP="002A48EE">
            <w:pPr>
              <w:jc w:val="center"/>
              <w:rPr>
                <w:sz w:val="20"/>
                <w:szCs w:val="20"/>
              </w:rPr>
            </w:pPr>
          </w:p>
        </w:tc>
        <w:tc>
          <w:tcPr>
            <w:tcW w:w="218" w:type="pct"/>
            <w:vAlign w:val="center"/>
          </w:tcPr>
          <w:p w14:paraId="5FAAF772" w14:textId="77777777" w:rsidR="000C490B" w:rsidRPr="0041391B" w:rsidRDefault="000C490B" w:rsidP="002A48EE">
            <w:pPr>
              <w:jc w:val="center"/>
              <w:rPr>
                <w:sz w:val="20"/>
                <w:szCs w:val="20"/>
              </w:rPr>
            </w:pPr>
          </w:p>
        </w:tc>
      </w:tr>
      <w:tr w:rsidR="000C490B" w:rsidRPr="0041391B" w14:paraId="5170A555" w14:textId="77777777" w:rsidTr="008571CF">
        <w:trPr>
          <w:trHeight w:val="20"/>
        </w:trPr>
        <w:tc>
          <w:tcPr>
            <w:tcW w:w="3455" w:type="pct"/>
            <w:shd w:val="clear" w:color="auto" w:fill="BCD3EE"/>
            <w:vAlign w:val="center"/>
          </w:tcPr>
          <w:p w14:paraId="06E47BD2" w14:textId="77777777" w:rsidR="000C490B" w:rsidRPr="0041391B" w:rsidRDefault="000C490B" w:rsidP="0041391B">
            <w:pPr>
              <w:rPr>
                <w:sz w:val="20"/>
                <w:szCs w:val="20"/>
              </w:rPr>
            </w:pPr>
            <w:r w:rsidRPr="0041391B">
              <w:rPr>
                <w:sz w:val="20"/>
                <w:szCs w:val="20"/>
              </w:rPr>
              <w:t>PÖÖ 4 Kur’an ve sünnet bütünlüğünü esas alan bir yaklaşıma sahip olma</w:t>
            </w:r>
          </w:p>
        </w:tc>
        <w:tc>
          <w:tcPr>
            <w:tcW w:w="221" w:type="pct"/>
            <w:vAlign w:val="center"/>
          </w:tcPr>
          <w:p w14:paraId="066EE0C3" w14:textId="119037F3" w:rsidR="000C490B" w:rsidRPr="0041391B" w:rsidRDefault="00E85CC3" w:rsidP="002A48EE">
            <w:pPr>
              <w:jc w:val="center"/>
              <w:rPr>
                <w:sz w:val="20"/>
                <w:szCs w:val="20"/>
              </w:rPr>
            </w:pPr>
            <w:r>
              <w:rPr>
                <w:sz w:val="20"/>
                <w:szCs w:val="20"/>
              </w:rPr>
              <w:t>3</w:t>
            </w:r>
          </w:p>
        </w:tc>
        <w:tc>
          <w:tcPr>
            <w:tcW w:w="221" w:type="pct"/>
            <w:vAlign w:val="center"/>
          </w:tcPr>
          <w:p w14:paraId="66B15887" w14:textId="46137656" w:rsidR="000C490B" w:rsidRPr="0041391B" w:rsidRDefault="00E85CC3" w:rsidP="002A48EE">
            <w:pPr>
              <w:jc w:val="center"/>
              <w:rPr>
                <w:sz w:val="20"/>
                <w:szCs w:val="20"/>
              </w:rPr>
            </w:pPr>
            <w:r>
              <w:rPr>
                <w:sz w:val="20"/>
                <w:szCs w:val="20"/>
              </w:rPr>
              <w:t>3</w:t>
            </w:r>
          </w:p>
        </w:tc>
        <w:tc>
          <w:tcPr>
            <w:tcW w:w="221" w:type="pct"/>
            <w:vAlign w:val="center"/>
          </w:tcPr>
          <w:p w14:paraId="3C9E1C05" w14:textId="73AF9130" w:rsidR="000C490B" w:rsidRPr="0041391B" w:rsidRDefault="00E85CC3" w:rsidP="002A48EE">
            <w:pPr>
              <w:jc w:val="center"/>
              <w:rPr>
                <w:sz w:val="20"/>
                <w:szCs w:val="20"/>
              </w:rPr>
            </w:pPr>
            <w:r>
              <w:rPr>
                <w:sz w:val="20"/>
                <w:szCs w:val="20"/>
              </w:rPr>
              <w:t>4</w:t>
            </w:r>
          </w:p>
        </w:tc>
        <w:tc>
          <w:tcPr>
            <w:tcW w:w="221" w:type="pct"/>
            <w:vAlign w:val="center"/>
          </w:tcPr>
          <w:p w14:paraId="18A5B1A7" w14:textId="64BF0FFC" w:rsidR="000C490B" w:rsidRPr="0041391B" w:rsidRDefault="00E85CC3" w:rsidP="002A48EE">
            <w:pPr>
              <w:jc w:val="center"/>
              <w:rPr>
                <w:sz w:val="20"/>
                <w:szCs w:val="20"/>
              </w:rPr>
            </w:pPr>
            <w:r>
              <w:rPr>
                <w:sz w:val="20"/>
                <w:szCs w:val="20"/>
              </w:rPr>
              <w:t>4</w:t>
            </w:r>
          </w:p>
        </w:tc>
        <w:tc>
          <w:tcPr>
            <w:tcW w:w="221" w:type="pct"/>
            <w:vAlign w:val="center"/>
          </w:tcPr>
          <w:p w14:paraId="279D123C" w14:textId="10D524EB" w:rsidR="000C490B" w:rsidRPr="0041391B" w:rsidRDefault="00E85CC3" w:rsidP="002A48EE">
            <w:pPr>
              <w:jc w:val="center"/>
              <w:rPr>
                <w:sz w:val="20"/>
                <w:szCs w:val="20"/>
              </w:rPr>
            </w:pPr>
            <w:r>
              <w:rPr>
                <w:sz w:val="20"/>
                <w:szCs w:val="20"/>
              </w:rPr>
              <w:t>3</w:t>
            </w:r>
          </w:p>
        </w:tc>
        <w:tc>
          <w:tcPr>
            <w:tcW w:w="221" w:type="pct"/>
            <w:vAlign w:val="center"/>
          </w:tcPr>
          <w:p w14:paraId="4FD154F9" w14:textId="77777777" w:rsidR="000C490B" w:rsidRPr="0041391B" w:rsidRDefault="000C490B" w:rsidP="002A48EE">
            <w:pPr>
              <w:jc w:val="center"/>
              <w:rPr>
                <w:sz w:val="20"/>
                <w:szCs w:val="20"/>
              </w:rPr>
            </w:pPr>
          </w:p>
        </w:tc>
        <w:tc>
          <w:tcPr>
            <w:tcW w:w="218" w:type="pct"/>
            <w:vAlign w:val="center"/>
          </w:tcPr>
          <w:p w14:paraId="2CB5B1BF" w14:textId="77777777" w:rsidR="000C490B" w:rsidRPr="0041391B" w:rsidRDefault="000C490B" w:rsidP="002A48EE">
            <w:pPr>
              <w:jc w:val="center"/>
              <w:rPr>
                <w:sz w:val="20"/>
                <w:szCs w:val="20"/>
              </w:rPr>
            </w:pPr>
          </w:p>
        </w:tc>
      </w:tr>
      <w:tr w:rsidR="000C490B" w:rsidRPr="0041391B" w14:paraId="564754D8" w14:textId="77777777" w:rsidTr="008571CF">
        <w:trPr>
          <w:trHeight w:val="20"/>
        </w:trPr>
        <w:tc>
          <w:tcPr>
            <w:tcW w:w="3455" w:type="pct"/>
            <w:shd w:val="clear" w:color="auto" w:fill="BCD3EE"/>
            <w:vAlign w:val="center"/>
          </w:tcPr>
          <w:p w14:paraId="69838984" w14:textId="77777777" w:rsidR="000C490B" w:rsidRPr="0041391B" w:rsidRDefault="000C490B" w:rsidP="0041391B">
            <w:pPr>
              <w:rPr>
                <w:sz w:val="20"/>
                <w:szCs w:val="20"/>
              </w:rPr>
            </w:pPr>
            <w:r w:rsidRPr="0041391B">
              <w:rPr>
                <w:sz w:val="20"/>
                <w:szCs w:val="20"/>
              </w:rPr>
              <w:t>PÖÖ 5 Bütüncül ve sistematik bir dini düşünce ve kavrayışa sahip olma</w:t>
            </w:r>
          </w:p>
        </w:tc>
        <w:tc>
          <w:tcPr>
            <w:tcW w:w="221" w:type="pct"/>
            <w:vAlign w:val="center"/>
          </w:tcPr>
          <w:p w14:paraId="763F6C69" w14:textId="1196BC3D" w:rsidR="000C490B" w:rsidRPr="0041391B" w:rsidRDefault="00E85CC3" w:rsidP="002A48EE">
            <w:pPr>
              <w:jc w:val="center"/>
              <w:rPr>
                <w:sz w:val="20"/>
                <w:szCs w:val="20"/>
              </w:rPr>
            </w:pPr>
            <w:r>
              <w:rPr>
                <w:sz w:val="20"/>
                <w:szCs w:val="20"/>
              </w:rPr>
              <w:t>2</w:t>
            </w:r>
          </w:p>
        </w:tc>
        <w:tc>
          <w:tcPr>
            <w:tcW w:w="221" w:type="pct"/>
            <w:vAlign w:val="center"/>
          </w:tcPr>
          <w:p w14:paraId="7A2EE1B7" w14:textId="0A71D7A6" w:rsidR="000C490B" w:rsidRPr="0041391B" w:rsidRDefault="00E85CC3" w:rsidP="002A48EE">
            <w:pPr>
              <w:jc w:val="center"/>
              <w:rPr>
                <w:sz w:val="20"/>
                <w:szCs w:val="20"/>
              </w:rPr>
            </w:pPr>
            <w:r>
              <w:rPr>
                <w:sz w:val="20"/>
                <w:szCs w:val="20"/>
              </w:rPr>
              <w:t>2</w:t>
            </w:r>
          </w:p>
        </w:tc>
        <w:tc>
          <w:tcPr>
            <w:tcW w:w="221" w:type="pct"/>
            <w:vAlign w:val="center"/>
          </w:tcPr>
          <w:p w14:paraId="73962722" w14:textId="4C6ABD17" w:rsidR="000C490B" w:rsidRPr="0041391B" w:rsidRDefault="00E85CC3" w:rsidP="002A48EE">
            <w:pPr>
              <w:jc w:val="center"/>
              <w:rPr>
                <w:sz w:val="20"/>
                <w:szCs w:val="20"/>
              </w:rPr>
            </w:pPr>
            <w:r>
              <w:rPr>
                <w:sz w:val="20"/>
                <w:szCs w:val="20"/>
              </w:rPr>
              <w:t>3</w:t>
            </w:r>
          </w:p>
        </w:tc>
        <w:tc>
          <w:tcPr>
            <w:tcW w:w="221" w:type="pct"/>
            <w:vAlign w:val="center"/>
          </w:tcPr>
          <w:p w14:paraId="626834B7" w14:textId="35E507A1" w:rsidR="000C490B" w:rsidRPr="0041391B" w:rsidRDefault="00E85CC3" w:rsidP="002A48EE">
            <w:pPr>
              <w:jc w:val="center"/>
              <w:rPr>
                <w:sz w:val="20"/>
                <w:szCs w:val="20"/>
              </w:rPr>
            </w:pPr>
            <w:r>
              <w:rPr>
                <w:sz w:val="20"/>
                <w:szCs w:val="20"/>
              </w:rPr>
              <w:t>4</w:t>
            </w:r>
          </w:p>
        </w:tc>
        <w:tc>
          <w:tcPr>
            <w:tcW w:w="221" w:type="pct"/>
            <w:vAlign w:val="center"/>
          </w:tcPr>
          <w:p w14:paraId="52BB49F0" w14:textId="5EC02775" w:rsidR="000C490B" w:rsidRPr="0041391B" w:rsidRDefault="00E85CC3" w:rsidP="002A48EE">
            <w:pPr>
              <w:jc w:val="center"/>
              <w:rPr>
                <w:sz w:val="20"/>
                <w:szCs w:val="20"/>
              </w:rPr>
            </w:pPr>
            <w:r>
              <w:rPr>
                <w:sz w:val="20"/>
                <w:szCs w:val="20"/>
              </w:rPr>
              <w:t>2</w:t>
            </w:r>
          </w:p>
        </w:tc>
        <w:tc>
          <w:tcPr>
            <w:tcW w:w="221" w:type="pct"/>
            <w:vAlign w:val="center"/>
          </w:tcPr>
          <w:p w14:paraId="761066E2" w14:textId="77777777" w:rsidR="000C490B" w:rsidRPr="0041391B" w:rsidRDefault="000C490B" w:rsidP="002A48EE">
            <w:pPr>
              <w:jc w:val="center"/>
              <w:rPr>
                <w:sz w:val="20"/>
                <w:szCs w:val="20"/>
              </w:rPr>
            </w:pPr>
          </w:p>
        </w:tc>
        <w:tc>
          <w:tcPr>
            <w:tcW w:w="218" w:type="pct"/>
            <w:vAlign w:val="center"/>
          </w:tcPr>
          <w:p w14:paraId="6E47DF1D" w14:textId="77777777" w:rsidR="000C490B" w:rsidRPr="0041391B" w:rsidRDefault="000C490B" w:rsidP="002A48EE">
            <w:pPr>
              <w:jc w:val="center"/>
              <w:rPr>
                <w:sz w:val="20"/>
                <w:szCs w:val="20"/>
              </w:rPr>
            </w:pPr>
          </w:p>
        </w:tc>
      </w:tr>
      <w:tr w:rsidR="000C490B" w:rsidRPr="0041391B" w14:paraId="283F7C1E" w14:textId="77777777" w:rsidTr="008571CF">
        <w:trPr>
          <w:trHeight w:val="20"/>
        </w:trPr>
        <w:tc>
          <w:tcPr>
            <w:tcW w:w="3455" w:type="pct"/>
            <w:shd w:val="clear" w:color="auto" w:fill="BCD3EE"/>
            <w:vAlign w:val="center"/>
          </w:tcPr>
          <w:p w14:paraId="098EBF4F" w14:textId="77777777" w:rsidR="000C490B" w:rsidRPr="0041391B" w:rsidRDefault="000C490B" w:rsidP="0041391B">
            <w:pPr>
              <w:rPr>
                <w:sz w:val="20"/>
                <w:szCs w:val="20"/>
              </w:rPr>
            </w:pPr>
            <w:r w:rsidRPr="0041391B">
              <w:rPr>
                <w:sz w:val="20"/>
                <w:szCs w:val="20"/>
              </w:rPr>
              <w:t>PÖÖ 6 Zaman ve mekâna göre ortaya çıkan farklı dini yaklaşımları doğru anlama ve tutarlı değerlendirme yetkinliğine sahip olma</w:t>
            </w:r>
          </w:p>
        </w:tc>
        <w:tc>
          <w:tcPr>
            <w:tcW w:w="221" w:type="pct"/>
            <w:vAlign w:val="center"/>
          </w:tcPr>
          <w:p w14:paraId="444DEF33" w14:textId="0CB68F4B" w:rsidR="000C490B" w:rsidRPr="0041391B" w:rsidRDefault="00E85CC3" w:rsidP="002A48EE">
            <w:pPr>
              <w:jc w:val="center"/>
              <w:rPr>
                <w:sz w:val="20"/>
                <w:szCs w:val="20"/>
              </w:rPr>
            </w:pPr>
            <w:r>
              <w:rPr>
                <w:sz w:val="20"/>
                <w:szCs w:val="20"/>
              </w:rPr>
              <w:t>4</w:t>
            </w:r>
          </w:p>
        </w:tc>
        <w:tc>
          <w:tcPr>
            <w:tcW w:w="221" w:type="pct"/>
            <w:vAlign w:val="center"/>
          </w:tcPr>
          <w:p w14:paraId="7CDE4586" w14:textId="52A3F747" w:rsidR="000C490B" w:rsidRPr="0041391B" w:rsidRDefault="00E85CC3" w:rsidP="002A48EE">
            <w:pPr>
              <w:jc w:val="center"/>
              <w:rPr>
                <w:sz w:val="20"/>
                <w:szCs w:val="20"/>
              </w:rPr>
            </w:pPr>
            <w:r>
              <w:rPr>
                <w:sz w:val="20"/>
                <w:szCs w:val="20"/>
              </w:rPr>
              <w:t>3</w:t>
            </w:r>
          </w:p>
        </w:tc>
        <w:tc>
          <w:tcPr>
            <w:tcW w:w="221" w:type="pct"/>
            <w:vAlign w:val="center"/>
          </w:tcPr>
          <w:p w14:paraId="761E2940" w14:textId="7752401F" w:rsidR="000C490B" w:rsidRPr="0041391B" w:rsidRDefault="00E85CC3" w:rsidP="002A48EE">
            <w:pPr>
              <w:jc w:val="center"/>
              <w:rPr>
                <w:sz w:val="20"/>
                <w:szCs w:val="20"/>
              </w:rPr>
            </w:pPr>
            <w:r>
              <w:rPr>
                <w:sz w:val="20"/>
                <w:szCs w:val="20"/>
              </w:rPr>
              <w:t>2</w:t>
            </w:r>
          </w:p>
        </w:tc>
        <w:tc>
          <w:tcPr>
            <w:tcW w:w="221" w:type="pct"/>
            <w:vAlign w:val="center"/>
          </w:tcPr>
          <w:p w14:paraId="7E217AF3" w14:textId="2972E398" w:rsidR="000C490B" w:rsidRPr="0041391B" w:rsidRDefault="00E85CC3" w:rsidP="002A48EE">
            <w:pPr>
              <w:jc w:val="center"/>
              <w:rPr>
                <w:sz w:val="20"/>
                <w:szCs w:val="20"/>
              </w:rPr>
            </w:pPr>
            <w:r>
              <w:rPr>
                <w:sz w:val="20"/>
                <w:szCs w:val="20"/>
              </w:rPr>
              <w:t>2</w:t>
            </w:r>
          </w:p>
        </w:tc>
        <w:tc>
          <w:tcPr>
            <w:tcW w:w="221" w:type="pct"/>
            <w:vAlign w:val="center"/>
          </w:tcPr>
          <w:p w14:paraId="6576C279" w14:textId="3791FB49" w:rsidR="000C490B" w:rsidRPr="0041391B" w:rsidRDefault="00E85CC3" w:rsidP="002A48EE">
            <w:pPr>
              <w:jc w:val="center"/>
              <w:rPr>
                <w:sz w:val="20"/>
                <w:szCs w:val="20"/>
              </w:rPr>
            </w:pPr>
            <w:r>
              <w:rPr>
                <w:sz w:val="20"/>
                <w:szCs w:val="20"/>
              </w:rPr>
              <w:t>2</w:t>
            </w:r>
          </w:p>
        </w:tc>
        <w:tc>
          <w:tcPr>
            <w:tcW w:w="221" w:type="pct"/>
            <w:vAlign w:val="center"/>
          </w:tcPr>
          <w:p w14:paraId="180F8216" w14:textId="77777777" w:rsidR="000C490B" w:rsidRPr="0041391B" w:rsidRDefault="000C490B" w:rsidP="002A48EE">
            <w:pPr>
              <w:jc w:val="center"/>
              <w:rPr>
                <w:sz w:val="20"/>
                <w:szCs w:val="20"/>
              </w:rPr>
            </w:pPr>
          </w:p>
        </w:tc>
        <w:tc>
          <w:tcPr>
            <w:tcW w:w="218" w:type="pct"/>
            <w:vAlign w:val="center"/>
          </w:tcPr>
          <w:p w14:paraId="25FE4F93" w14:textId="77777777" w:rsidR="000C490B" w:rsidRPr="0041391B" w:rsidRDefault="000C490B" w:rsidP="002A48EE">
            <w:pPr>
              <w:jc w:val="center"/>
              <w:rPr>
                <w:sz w:val="20"/>
                <w:szCs w:val="20"/>
              </w:rPr>
            </w:pPr>
          </w:p>
        </w:tc>
      </w:tr>
      <w:tr w:rsidR="000C490B" w:rsidRPr="0041391B" w14:paraId="66ADDBC1" w14:textId="77777777" w:rsidTr="008571CF">
        <w:trPr>
          <w:trHeight w:val="20"/>
        </w:trPr>
        <w:tc>
          <w:tcPr>
            <w:tcW w:w="3455" w:type="pct"/>
            <w:shd w:val="clear" w:color="auto" w:fill="BCD3EE"/>
            <w:vAlign w:val="center"/>
          </w:tcPr>
          <w:p w14:paraId="268949D7" w14:textId="77777777" w:rsidR="000C490B" w:rsidRPr="0041391B" w:rsidRDefault="000C490B" w:rsidP="0041391B">
            <w:pPr>
              <w:rPr>
                <w:sz w:val="20"/>
                <w:szCs w:val="20"/>
              </w:rPr>
            </w:pPr>
            <w:r w:rsidRPr="0041391B">
              <w:rPr>
                <w:sz w:val="20"/>
                <w:szCs w:val="20"/>
              </w:rPr>
              <w:t>PÖÖ 7 Din istismarı, şiddet, İslam karşıtlığı gibi dine ve topluma zararlı eğilimlere karşı söylem ve tutum geliştirebilme yetkinliğine sahip olma</w:t>
            </w:r>
          </w:p>
        </w:tc>
        <w:tc>
          <w:tcPr>
            <w:tcW w:w="221" w:type="pct"/>
            <w:vAlign w:val="center"/>
          </w:tcPr>
          <w:p w14:paraId="7BE286C2" w14:textId="77777777" w:rsidR="000C490B" w:rsidRPr="0041391B" w:rsidRDefault="000C490B" w:rsidP="002A48EE">
            <w:pPr>
              <w:jc w:val="center"/>
              <w:rPr>
                <w:sz w:val="20"/>
                <w:szCs w:val="20"/>
              </w:rPr>
            </w:pPr>
          </w:p>
        </w:tc>
        <w:tc>
          <w:tcPr>
            <w:tcW w:w="221" w:type="pct"/>
            <w:vAlign w:val="center"/>
          </w:tcPr>
          <w:p w14:paraId="3C58AF85" w14:textId="77777777" w:rsidR="000C490B" w:rsidRPr="0041391B" w:rsidRDefault="000C490B" w:rsidP="002A48EE">
            <w:pPr>
              <w:jc w:val="center"/>
              <w:rPr>
                <w:sz w:val="20"/>
                <w:szCs w:val="20"/>
              </w:rPr>
            </w:pPr>
          </w:p>
        </w:tc>
        <w:tc>
          <w:tcPr>
            <w:tcW w:w="221" w:type="pct"/>
            <w:vAlign w:val="center"/>
          </w:tcPr>
          <w:p w14:paraId="315262A6" w14:textId="77777777" w:rsidR="000C490B" w:rsidRPr="0041391B" w:rsidRDefault="000C490B" w:rsidP="002A48EE">
            <w:pPr>
              <w:jc w:val="center"/>
              <w:rPr>
                <w:sz w:val="20"/>
                <w:szCs w:val="20"/>
              </w:rPr>
            </w:pPr>
          </w:p>
        </w:tc>
        <w:tc>
          <w:tcPr>
            <w:tcW w:w="221" w:type="pct"/>
            <w:vAlign w:val="center"/>
          </w:tcPr>
          <w:p w14:paraId="409F5245" w14:textId="77777777" w:rsidR="000C490B" w:rsidRPr="0041391B" w:rsidRDefault="000C490B" w:rsidP="002A48EE">
            <w:pPr>
              <w:jc w:val="center"/>
              <w:rPr>
                <w:sz w:val="20"/>
                <w:szCs w:val="20"/>
              </w:rPr>
            </w:pPr>
          </w:p>
        </w:tc>
        <w:tc>
          <w:tcPr>
            <w:tcW w:w="221" w:type="pct"/>
            <w:vAlign w:val="center"/>
          </w:tcPr>
          <w:p w14:paraId="3B240459" w14:textId="77777777" w:rsidR="000C490B" w:rsidRPr="0041391B" w:rsidRDefault="000C490B" w:rsidP="002A48EE">
            <w:pPr>
              <w:jc w:val="center"/>
              <w:rPr>
                <w:sz w:val="20"/>
                <w:szCs w:val="20"/>
              </w:rPr>
            </w:pPr>
          </w:p>
        </w:tc>
        <w:tc>
          <w:tcPr>
            <w:tcW w:w="221" w:type="pct"/>
            <w:vAlign w:val="center"/>
          </w:tcPr>
          <w:p w14:paraId="6FC797A8" w14:textId="77777777" w:rsidR="000C490B" w:rsidRPr="0041391B" w:rsidRDefault="000C490B" w:rsidP="002A48EE">
            <w:pPr>
              <w:jc w:val="center"/>
              <w:rPr>
                <w:sz w:val="20"/>
                <w:szCs w:val="20"/>
              </w:rPr>
            </w:pPr>
          </w:p>
        </w:tc>
        <w:tc>
          <w:tcPr>
            <w:tcW w:w="218" w:type="pct"/>
            <w:vAlign w:val="center"/>
          </w:tcPr>
          <w:p w14:paraId="5711F341" w14:textId="77777777" w:rsidR="000C490B" w:rsidRPr="0041391B" w:rsidRDefault="000C490B" w:rsidP="002A48EE">
            <w:pPr>
              <w:jc w:val="center"/>
              <w:rPr>
                <w:sz w:val="20"/>
                <w:szCs w:val="20"/>
              </w:rPr>
            </w:pPr>
          </w:p>
        </w:tc>
      </w:tr>
      <w:tr w:rsidR="000C490B" w:rsidRPr="0041391B" w14:paraId="35683922" w14:textId="77777777" w:rsidTr="008571CF">
        <w:trPr>
          <w:trHeight w:val="20"/>
        </w:trPr>
        <w:tc>
          <w:tcPr>
            <w:tcW w:w="3455" w:type="pct"/>
            <w:shd w:val="clear" w:color="auto" w:fill="BCD3EE"/>
            <w:vAlign w:val="center"/>
          </w:tcPr>
          <w:p w14:paraId="36D45E78" w14:textId="77777777" w:rsidR="000C490B" w:rsidRPr="0041391B" w:rsidRDefault="000C490B" w:rsidP="0041391B">
            <w:pPr>
              <w:rPr>
                <w:sz w:val="20"/>
                <w:szCs w:val="20"/>
              </w:rPr>
            </w:pPr>
            <w:r w:rsidRPr="0041391B">
              <w:rPr>
                <w:sz w:val="20"/>
                <w:szCs w:val="20"/>
              </w:rPr>
              <w:t>PÖÖ 8 Farklı düşünce ve yorumlar karşısında saygı ve adaleti esas alma yetkinliğine sahip olma</w:t>
            </w:r>
          </w:p>
        </w:tc>
        <w:tc>
          <w:tcPr>
            <w:tcW w:w="221" w:type="pct"/>
            <w:vAlign w:val="center"/>
          </w:tcPr>
          <w:p w14:paraId="0C38F5E4" w14:textId="77777777" w:rsidR="000C490B" w:rsidRPr="0041391B" w:rsidRDefault="000C490B" w:rsidP="002A48EE">
            <w:pPr>
              <w:jc w:val="center"/>
              <w:rPr>
                <w:sz w:val="20"/>
                <w:szCs w:val="20"/>
              </w:rPr>
            </w:pPr>
          </w:p>
        </w:tc>
        <w:tc>
          <w:tcPr>
            <w:tcW w:w="221" w:type="pct"/>
            <w:vAlign w:val="center"/>
          </w:tcPr>
          <w:p w14:paraId="003DEC92" w14:textId="77777777" w:rsidR="000C490B" w:rsidRPr="0041391B" w:rsidRDefault="000C490B" w:rsidP="002A48EE">
            <w:pPr>
              <w:jc w:val="center"/>
              <w:rPr>
                <w:sz w:val="20"/>
                <w:szCs w:val="20"/>
              </w:rPr>
            </w:pPr>
          </w:p>
        </w:tc>
        <w:tc>
          <w:tcPr>
            <w:tcW w:w="221" w:type="pct"/>
            <w:vAlign w:val="center"/>
          </w:tcPr>
          <w:p w14:paraId="62A94E1E" w14:textId="77777777" w:rsidR="000C490B" w:rsidRPr="0041391B" w:rsidRDefault="000C490B" w:rsidP="002A48EE">
            <w:pPr>
              <w:jc w:val="center"/>
              <w:rPr>
                <w:sz w:val="20"/>
                <w:szCs w:val="20"/>
              </w:rPr>
            </w:pPr>
          </w:p>
        </w:tc>
        <w:tc>
          <w:tcPr>
            <w:tcW w:w="221" w:type="pct"/>
            <w:vAlign w:val="center"/>
          </w:tcPr>
          <w:p w14:paraId="1426ADC5" w14:textId="77777777" w:rsidR="000C490B" w:rsidRPr="0041391B" w:rsidRDefault="000C490B" w:rsidP="002A48EE">
            <w:pPr>
              <w:jc w:val="center"/>
              <w:rPr>
                <w:sz w:val="20"/>
                <w:szCs w:val="20"/>
              </w:rPr>
            </w:pPr>
          </w:p>
        </w:tc>
        <w:tc>
          <w:tcPr>
            <w:tcW w:w="221" w:type="pct"/>
            <w:vAlign w:val="center"/>
          </w:tcPr>
          <w:p w14:paraId="2AE50A67" w14:textId="77777777" w:rsidR="000C490B" w:rsidRPr="0041391B" w:rsidRDefault="000C490B" w:rsidP="002A48EE">
            <w:pPr>
              <w:jc w:val="center"/>
              <w:rPr>
                <w:sz w:val="20"/>
                <w:szCs w:val="20"/>
              </w:rPr>
            </w:pPr>
          </w:p>
        </w:tc>
        <w:tc>
          <w:tcPr>
            <w:tcW w:w="221" w:type="pct"/>
            <w:vAlign w:val="center"/>
          </w:tcPr>
          <w:p w14:paraId="2FCCCEDC" w14:textId="77777777" w:rsidR="000C490B" w:rsidRPr="0041391B" w:rsidRDefault="000C490B" w:rsidP="002A48EE">
            <w:pPr>
              <w:jc w:val="center"/>
              <w:rPr>
                <w:sz w:val="20"/>
                <w:szCs w:val="20"/>
              </w:rPr>
            </w:pPr>
          </w:p>
        </w:tc>
        <w:tc>
          <w:tcPr>
            <w:tcW w:w="218" w:type="pct"/>
            <w:vAlign w:val="center"/>
          </w:tcPr>
          <w:p w14:paraId="5F28A5A9" w14:textId="77777777" w:rsidR="000C490B" w:rsidRPr="0041391B" w:rsidRDefault="000C490B" w:rsidP="002A48EE">
            <w:pPr>
              <w:jc w:val="center"/>
              <w:rPr>
                <w:sz w:val="20"/>
                <w:szCs w:val="20"/>
              </w:rPr>
            </w:pPr>
          </w:p>
        </w:tc>
      </w:tr>
      <w:tr w:rsidR="000C490B" w:rsidRPr="0041391B" w14:paraId="259ABCEE" w14:textId="77777777" w:rsidTr="008571CF">
        <w:trPr>
          <w:trHeight w:val="20"/>
        </w:trPr>
        <w:tc>
          <w:tcPr>
            <w:tcW w:w="3455" w:type="pct"/>
            <w:shd w:val="clear" w:color="auto" w:fill="BCD3EE"/>
            <w:vAlign w:val="center"/>
          </w:tcPr>
          <w:p w14:paraId="7A64A70A" w14:textId="77777777" w:rsidR="000C490B" w:rsidRPr="0041391B" w:rsidRDefault="000C490B" w:rsidP="0041391B">
            <w:pPr>
              <w:rPr>
                <w:sz w:val="20"/>
                <w:szCs w:val="20"/>
              </w:rPr>
            </w:pPr>
            <w:r w:rsidRPr="0041391B">
              <w:rPr>
                <w:sz w:val="20"/>
                <w:szCs w:val="20"/>
              </w:rPr>
              <w:t>PÖÖ 9 Kişi ve kurumlar yerine ilke ve değerleri üstün tutan bir anlayışa sahip olma</w:t>
            </w:r>
          </w:p>
        </w:tc>
        <w:tc>
          <w:tcPr>
            <w:tcW w:w="221" w:type="pct"/>
            <w:vAlign w:val="center"/>
          </w:tcPr>
          <w:p w14:paraId="026914BC" w14:textId="77777777" w:rsidR="000C490B" w:rsidRPr="0041391B" w:rsidRDefault="000C490B" w:rsidP="002A48EE">
            <w:pPr>
              <w:jc w:val="center"/>
              <w:rPr>
                <w:sz w:val="20"/>
                <w:szCs w:val="20"/>
              </w:rPr>
            </w:pPr>
          </w:p>
        </w:tc>
        <w:tc>
          <w:tcPr>
            <w:tcW w:w="221" w:type="pct"/>
            <w:vAlign w:val="center"/>
          </w:tcPr>
          <w:p w14:paraId="144D2B91" w14:textId="77777777" w:rsidR="000C490B" w:rsidRPr="0041391B" w:rsidRDefault="000C490B" w:rsidP="002A48EE">
            <w:pPr>
              <w:jc w:val="center"/>
              <w:rPr>
                <w:sz w:val="20"/>
                <w:szCs w:val="20"/>
              </w:rPr>
            </w:pPr>
          </w:p>
        </w:tc>
        <w:tc>
          <w:tcPr>
            <w:tcW w:w="221" w:type="pct"/>
            <w:vAlign w:val="center"/>
          </w:tcPr>
          <w:p w14:paraId="6F8D2727" w14:textId="77777777" w:rsidR="000C490B" w:rsidRPr="0041391B" w:rsidRDefault="000C490B" w:rsidP="002A48EE">
            <w:pPr>
              <w:jc w:val="center"/>
              <w:rPr>
                <w:sz w:val="20"/>
                <w:szCs w:val="20"/>
              </w:rPr>
            </w:pPr>
          </w:p>
        </w:tc>
        <w:tc>
          <w:tcPr>
            <w:tcW w:w="221" w:type="pct"/>
            <w:vAlign w:val="center"/>
          </w:tcPr>
          <w:p w14:paraId="1523ECF8" w14:textId="77777777" w:rsidR="000C490B" w:rsidRPr="0041391B" w:rsidRDefault="000C490B" w:rsidP="002A48EE">
            <w:pPr>
              <w:jc w:val="center"/>
              <w:rPr>
                <w:sz w:val="20"/>
                <w:szCs w:val="20"/>
              </w:rPr>
            </w:pPr>
          </w:p>
        </w:tc>
        <w:tc>
          <w:tcPr>
            <w:tcW w:w="221" w:type="pct"/>
            <w:vAlign w:val="center"/>
          </w:tcPr>
          <w:p w14:paraId="1E46ABDB" w14:textId="77777777" w:rsidR="000C490B" w:rsidRPr="0041391B" w:rsidRDefault="000C490B" w:rsidP="002A48EE">
            <w:pPr>
              <w:jc w:val="center"/>
              <w:rPr>
                <w:sz w:val="20"/>
                <w:szCs w:val="20"/>
              </w:rPr>
            </w:pPr>
          </w:p>
        </w:tc>
        <w:tc>
          <w:tcPr>
            <w:tcW w:w="221" w:type="pct"/>
            <w:vAlign w:val="center"/>
          </w:tcPr>
          <w:p w14:paraId="183BA828" w14:textId="77777777" w:rsidR="000C490B" w:rsidRPr="0041391B" w:rsidRDefault="000C490B" w:rsidP="002A48EE">
            <w:pPr>
              <w:jc w:val="center"/>
              <w:rPr>
                <w:sz w:val="20"/>
                <w:szCs w:val="20"/>
              </w:rPr>
            </w:pPr>
          </w:p>
        </w:tc>
        <w:tc>
          <w:tcPr>
            <w:tcW w:w="218" w:type="pct"/>
            <w:vAlign w:val="center"/>
          </w:tcPr>
          <w:p w14:paraId="43AED7D4" w14:textId="77777777" w:rsidR="000C490B" w:rsidRPr="0041391B" w:rsidRDefault="000C490B" w:rsidP="002A48EE">
            <w:pPr>
              <w:jc w:val="center"/>
              <w:rPr>
                <w:sz w:val="20"/>
                <w:szCs w:val="20"/>
              </w:rPr>
            </w:pPr>
          </w:p>
        </w:tc>
      </w:tr>
      <w:tr w:rsidR="000C490B" w:rsidRPr="0041391B" w14:paraId="4AE1DC1A" w14:textId="77777777" w:rsidTr="008571CF">
        <w:trPr>
          <w:trHeight w:val="20"/>
        </w:trPr>
        <w:tc>
          <w:tcPr>
            <w:tcW w:w="3455" w:type="pct"/>
            <w:shd w:val="clear" w:color="auto" w:fill="BCD3EE"/>
            <w:vAlign w:val="center"/>
          </w:tcPr>
          <w:p w14:paraId="3C4EB2EE" w14:textId="77777777" w:rsidR="000C490B" w:rsidRPr="0041391B" w:rsidRDefault="000C490B" w:rsidP="0041391B">
            <w:pPr>
              <w:rPr>
                <w:sz w:val="20"/>
                <w:szCs w:val="20"/>
              </w:rPr>
            </w:pPr>
            <w:r w:rsidRPr="0041391B">
              <w:rPr>
                <w:sz w:val="20"/>
                <w:szCs w:val="20"/>
              </w:rPr>
              <w:t>PÖÖ 10 Dinin temel kaynakları ve bilimsel verilere dayalı din eğitimi ve din hizmetleri verme yetkinliğine sahip olma</w:t>
            </w:r>
          </w:p>
        </w:tc>
        <w:tc>
          <w:tcPr>
            <w:tcW w:w="221" w:type="pct"/>
            <w:vAlign w:val="center"/>
          </w:tcPr>
          <w:p w14:paraId="32331E57" w14:textId="00479142" w:rsidR="000C490B" w:rsidRPr="0041391B" w:rsidRDefault="000C490B" w:rsidP="002A48EE">
            <w:pPr>
              <w:jc w:val="center"/>
              <w:rPr>
                <w:sz w:val="20"/>
                <w:szCs w:val="20"/>
              </w:rPr>
            </w:pPr>
          </w:p>
        </w:tc>
        <w:tc>
          <w:tcPr>
            <w:tcW w:w="221" w:type="pct"/>
            <w:vAlign w:val="center"/>
          </w:tcPr>
          <w:p w14:paraId="6E1FCD30" w14:textId="3E2DDB6C" w:rsidR="000C490B" w:rsidRPr="0041391B" w:rsidRDefault="000C490B" w:rsidP="002A48EE">
            <w:pPr>
              <w:jc w:val="center"/>
              <w:rPr>
                <w:sz w:val="20"/>
                <w:szCs w:val="20"/>
              </w:rPr>
            </w:pPr>
          </w:p>
        </w:tc>
        <w:tc>
          <w:tcPr>
            <w:tcW w:w="221" w:type="pct"/>
            <w:vAlign w:val="center"/>
          </w:tcPr>
          <w:p w14:paraId="550FA59E" w14:textId="48DC1567" w:rsidR="000C490B" w:rsidRPr="0041391B" w:rsidRDefault="000C490B" w:rsidP="002A48EE">
            <w:pPr>
              <w:jc w:val="center"/>
              <w:rPr>
                <w:sz w:val="20"/>
                <w:szCs w:val="20"/>
              </w:rPr>
            </w:pPr>
          </w:p>
        </w:tc>
        <w:tc>
          <w:tcPr>
            <w:tcW w:w="221" w:type="pct"/>
            <w:vAlign w:val="center"/>
          </w:tcPr>
          <w:p w14:paraId="54518FEA" w14:textId="0DBA8DBC" w:rsidR="000C490B" w:rsidRPr="0041391B" w:rsidRDefault="000C490B" w:rsidP="002A48EE">
            <w:pPr>
              <w:jc w:val="center"/>
              <w:rPr>
                <w:sz w:val="20"/>
                <w:szCs w:val="20"/>
              </w:rPr>
            </w:pPr>
          </w:p>
        </w:tc>
        <w:tc>
          <w:tcPr>
            <w:tcW w:w="221" w:type="pct"/>
            <w:vAlign w:val="center"/>
          </w:tcPr>
          <w:p w14:paraId="580AE4F7" w14:textId="5B1D4A5C" w:rsidR="000C490B" w:rsidRPr="0041391B" w:rsidRDefault="000C490B" w:rsidP="002A48EE">
            <w:pPr>
              <w:jc w:val="center"/>
              <w:rPr>
                <w:sz w:val="20"/>
                <w:szCs w:val="20"/>
              </w:rPr>
            </w:pPr>
          </w:p>
        </w:tc>
        <w:tc>
          <w:tcPr>
            <w:tcW w:w="221" w:type="pct"/>
            <w:vAlign w:val="center"/>
          </w:tcPr>
          <w:p w14:paraId="34FEB338" w14:textId="77777777" w:rsidR="000C490B" w:rsidRPr="0041391B" w:rsidRDefault="000C490B" w:rsidP="002A48EE">
            <w:pPr>
              <w:jc w:val="center"/>
              <w:rPr>
                <w:sz w:val="20"/>
                <w:szCs w:val="20"/>
              </w:rPr>
            </w:pPr>
          </w:p>
        </w:tc>
        <w:tc>
          <w:tcPr>
            <w:tcW w:w="218" w:type="pct"/>
            <w:vAlign w:val="center"/>
          </w:tcPr>
          <w:p w14:paraId="2A2E3CDE" w14:textId="77777777" w:rsidR="000C490B" w:rsidRPr="0041391B" w:rsidRDefault="000C490B" w:rsidP="002A48EE">
            <w:pPr>
              <w:jc w:val="center"/>
              <w:rPr>
                <w:sz w:val="20"/>
                <w:szCs w:val="20"/>
              </w:rPr>
            </w:pPr>
          </w:p>
        </w:tc>
      </w:tr>
      <w:tr w:rsidR="000C490B" w:rsidRPr="0041391B" w14:paraId="4CDAD801" w14:textId="77777777" w:rsidTr="008571CF">
        <w:trPr>
          <w:trHeight w:val="20"/>
        </w:trPr>
        <w:tc>
          <w:tcPr>
            <w:tcW w:w="3455" w:type="pct"/>
            <w:shd w:val="clear" w:color="auto" w:fill="BCD3EE"/>
            <w:vAlign w:val="center"/>
          </w:tcPr>
          <w:p w14:paraId="55C5A7E9" w14:textId="77777777" w:rsidR="000C490B" w:rsidRPr="0041391B" w:rsidRDefault="000C490B" w:rsidP="0041391B">
            <w:pPr>
              <w:rPr>
                <w:sz w:val="20"/>
                <w:szCs w:val="20"/>
              </w:rPr>
            </w:pPr>
            <w:r w:rsidRPr="0041391B">
              <w:rPr>
                <w:sz w:val="20"/>
                <w:szCs w:val="20"/>
              </w:rPr>
              <w:t>PÖÖ 11 Toplumun inanç, ibadet, ahlak, örf ve adetlerini İslam’ın temel kaynakları ışığında yorumlama ve toplumu aydınlatma yetkinliğine sahip olma</w:t>
            </w:r>
          </w:p>
        </w:tc>
        <w:tc>
          <w:tcPr>
            <w:tcW w:w="221" w:type="pct"/>
            <w:vAlign w:val="center"/>
          </w:tcPr>
          <w:p w14:paraId="1AC78703" w14:textId="77777777" w:rsidR="000C490B" w:rsidRPr="0041391B" w:rsidRDefault="000C490B" w:rsidP="002A48EE">
            <w:pPr>
              <w:jc w:val="center"/>
              <w:rPr>
                <w:sz w:val="20"/>
                <w:szCs w:val="20"/>
              </w:rPr>
            </w:pPr>
          </w:p>
        </w:tc>
        <w:tc>
          <w:tcPr>
            <w:tcW w:w="221" w:type="pct"/>
            <w:vAlign w:val="center"/>
          </w:tcPr>
          <w:p w14:paraId="7393511C" w14:textId="77777777" w:rsidR="000C490B" w:rsidRPr="0041391B" w:rsidRDefault="000C490B" w:rsidP="002A48EE">
            <w:pPr>
              <w:jc w:val="center"/>
              <w:rPr>
                <w:sz w:val="20"/>
                <w:szCs w:val="20"/>
              </w:rPr>
            </w:pPr>
          </w:p>
        </w:tc>
        <w:tc>
          <w:tcPr>
            <w:tcW w:w="221" w:type="pct"/>
            <w:vAlign w:val="center"/>
          </w:tcPr>
          <w:p w14:paraId="759B82E6" w14:textId="77777777" w:rsidR="000C490B" w:rsidRPr="0041391B" w:rsidRDefault="000C490B" w:rsidP="002A48EE">
            <w:pPr>
              <w:jc w:val="center"/>
              <w:rPr>
                <w:sz w:val="20"/>
                <w:szCs w:val="20"/>
              </w:rPr>
            </w:pPr>
          </w:p>
        </w:tc>
        <w:tc>
          <w:tcPr>
            <w:tcW w:w="221" w:type="pct"/>
            <w:vAlign w:val="center"/>
          </w:tcPr>
          <w:p w14:paraId="69F9A8C3" w14:textId="77777777" w:rsidR="000C490B" w:rsidRPr="0041391B" w:rsidRDefault="000C490B" w:rsidP="002A48EE">
            <w:pPr>
              <w:jc w:val="center"/>
              <w:rPr>
                <w:sz w:val="20"/>
                <w:szCs w:val="20"/>
              </w:rPr>
            </w:pPr>
          </w:p>
        </w:tc>
        <w:tc>
          <w:tcPr>
            <w:tcW w:w="221" w:type="pct"/>
            <w:vAlign w:val="center"/>
          </w:tcPr>
          <w:p w14:paraId="29CC40BE" w14:textId="77777777" w:rsidR="000C490B" w:rsidRPr="0041391B" w:rsidRDefault="000C490B" w:rsidP="002A48EE">
            <w:pPr>
              <w:jc w:val="center"/>
              <w:rPr>
                <w:sz w:val="20"/>
                <w:szCs w:val="20"/>
              </w:rPr>
            </w:pPr>
          </w:p>
        </w:tc>
        <w:tc>
          <w:tcPr>
            <w:tcW w:w="221" w:type="pct"/>
            <w:vAlign w:val="center"/>
          </w:tcPr>
          <w:p w14:paraId="1BDC9530" w14:textId="77777777" w:rsidR="000C490B" w:rsidRPr="0041391B" w:rsidRDefault="000C490B" w:rsidP="002A48EE">
            <w:pPr>
              <w:jc w:val="center"/>
              <w:rPr>
                <w:sz w:val="20"/>
                <w:szCs w:val="20"/>
              </w:rPr>
            </w:pPr>
          </w:p>
        </w:tc>
        <w:tc>
          <w:tcPr>
            <w:tcW w:w="218" w:type="pct"/>
            <w:vAlign w:val="center"/>
          </w:tcPr>
          <w:p w14:paraId="785415F2" w14:textId="77777777" w:rsidR="000C490B" w:rsidRPr="0041391B" w:rsidRDefault="000C490B" w:rsidP="002A48EE">
            <w:pPr>
              <w:jc w:val="center"/>
              <w:rPr>
                <w:sz w:val="20"/>
                <w:szCs w:val="20"/>
              </w:rPr>
            </w:pPr>
          </w:p>
        </w:tc>
      </w:tr>
      <w:tr w:rsidR="000C490B" w:rsidRPr="0041391B" w14:paraId="5FCE19CF" w14:textId="77777777" w:rsidTr="008571CF">
        <w:trPr>
          <w:trHeight w:val="20"/>
        </w:trPr>
        <w:tc>
          <w:tcPr>
            <w:tcW w:w="3455" w:type="pct"/>
            <w:shd w:val="clear" w:color="auto" w:fill="BCD3EE"/>
            <w:vAlign w:val="center"/>
          </w:tcPr>
          <w:p w14:paraId="029D7835" w14:textId="77777777" w:rsidR="000C490B" w:rsidRPr="0041391B" w:rsidRDefault="000C490B" w:rsidP="0041391B">
            <w:pPr>
              <w:rPr>
                <w:sz w:val="20"/>
                <w:szCs w:val="20"/>
              </w:rPr>
            </w:pPr>
            <w:r w:rsidRPr="0041391B">
              <w:rPr>
                <w:sz w:val="20"/>
                <w:szCs w:val="20"/>
              </w:rPr>
              <w:t>PÖÖ 12 Dini danışmanlık ve rehberlik bilgi ve becerisine sahip olma</w:t>
            </w:r>
          </w:p>
        </w:tc>
        <w:tc>
          <w:tcPr>
            <w:tcW w:w="221" w:type="pct"/>
            <w:vAlign w:val="center"/>
          </w:tcPr>
          <w:p w14:paraId="6E19348F" w14:textId="03226F87" w:rsidR="000C490B" w:rsidRPr="0041391B" w:rsidRDefault="000C490B" w:rsidP="002A48EE">
            <w:pPr>
              <w:jc w:val="center"/>
              <w:rPr>
                <w:sz w:val="20"/>
                <w:szCs w:val="20"/>
              </w:rPr>
            </w:pPr>
          </w:p>
        </w:tc>
        <w:tc>
          <w:tcPr>
            <w:tcW w:w="221" w:type="pct"/>
            <w:vAlign w:val="center"/>
          </w:tcPr>
          <w:p w14:paraId="580251B4" w14:textId="38DFF763" w:rsidR="000C490B" w:rsidRPr="0041391B" w:rsidRDefault="000C490B" w:rsidP="002A48EE">
            <w:pPr>
              <w:jc w:val="center"/>
              <w:rPr>
                <w:sz w:val="20"/>
                <w:szCs w:val="20"/>
              </w:rPr>
            </w:pPr>
          </w:p>
        </w:tc>
        <w:tc>
          <w:tcPr>
            <w:tcW w:w="221" w:type="pct"/>
            <w:vAlign w:val="center"/>
          </w:tcPr>
          <w:p w14:paraId="6C054B9E" w14:textId="47C7038C" w:rsidR="000C490B" w:rsidRPr="0041391B" w:rsidRDefault="000C490B" w:rsidP="002A48EE">
            <w:pPr>
              <w:jc w:val="center"/>
              <w:rPr>
                <w:sz w:val="20"/>
                <w:szCs w:val="20"/>
              </w:rPr>
            </w:pPr>
          </w:p>
        </w:tc>
        <w:tc>
          <w:tcPr>
            <w:tcW w:w="221" w:type="pct"/>
            <w:vAlign w:val="center"/>
          </w:tcPr>
          <w:p w14:paraId="2232D573" w14:textId="41AA929A" w:rsidR="000C490B" w:rsidRPr="0041391B" w:rsidRDefault="000C490B" w:rsidP="002A48EE">
            <w:pPr>
              <w:jc w:val="center"/>
              <w:rPr>
                <w:sz w:val="20"/>
                <w:szCs w:val="20"/>
              </w:rPr>
            </w:pPr>
          </w:p>
        </w:tc>
        <w:tc>
          <w:tcPr>
            <w:tcW w:w="221" w:type="pct"/>
            <w:vAlign w:val="center"/>
          </w:tcPr>
          <w:p w14:paraId="133369BB" w14:textId="436981EF" w:rsidR="000C490B" w:rsidRPr="0041391B" w:rsidRDefault="000C490B" w:rsidP="002A48EE">
            <w:pPr>
              <w:jc w:val="center"/>
              <w:rPr>
                <w:sz w:val="20"/>
                <w:szCs w:val="20"/>
              </w:rPr>
            </w:pPr>
          </w:p>
        </w:tc>
        <w:tc>
          <w:tcPr>
            <w:tcW w:w="221" w:type="pct"/>
            <w:vAlign w:val="center"/>
          </w:tcPr>
          <w:p w14:paraId="366BF351" w14:textId="77777777" w:rsidR="000C490B" w:rsidRPr="0041391B" w:rsidRDefault="000C490B" w:rsidP="002A48EE">
            <w:pPr>
              <w:jc w:val="center"/>
              <w:rPr>
                <w:sz w:val="20"/>
                <w:szCs w:val="20"/>
              </w:rPr>
            </w:pPr>
          </w:p>
        </w:tc>
        <w:tc>
          <w:tcPr>
            <w:tcW w:w="218" w:type="pct"/>
            <w:vAlign w:val="center"/>
          </w:tcPr>
          <w:p w14:paraId="66622FBC" w14:textId="77777777" w:rsidR="000C490B" w:rsidRPr="0041391B" w:rsidRDefault="000C490B" w:rsidP="002A48EE">
            <w:pPr>
              <w:jc w:val="center"/>
              <w:rPr>
                <w:sz w:val="20"/>
                <w:szCs w:val="20"/>
              </w:rPr>
            </w:pPr>
          </w:p>
        </w:tc>
      </w:tr>
      <w:tr w:rsidR="000C490B" w:rsidRPr="0041391B" w14:paraId="6DB29360" w14:textId="77777777" w:rsidTr="008571CF">
        <w:trPr>
          <w:trHeight w:val="20"/>
        </w:trPr>
        <w:tc>
          <w:tcPr>
            <w:tcW w:w="3455" w:type="pct"/>
            <w:shd w:val="clear" w:color="auto" w:fill="BCD3EE"/>
            <w:vAlign w:val="center"/>
          </w:tcPr>
          <w:p w14:paraId="00C1043A" w14:textId="77777777" w:rsidR="000C490B" w:rsidRPr="0041391B" w:rsidRDefault="000C490B" w:rsidP="0041391B">
            <w:pPr>
              <w:rPr>
                <w:sz w:val="20"/>
                <w:szCs w:val="20"/>
              </w:rPr>
            </w:pPr>
            <w:r w:rsidRPr="0041391B">
              <w:rPr>
                <w:sz w:val="20"/>
                <w:szCs w:val="20"/>
              </w:rPr>
              <w:t>PÖÖ 13 Akıl, bilgi, istişare, emanete riayet, ehliyet ve adalet gibi temel değerler/ilkeler ışığında çalışma ve sorumluluk üstlenebilme yetkinliğine sahip olma</w:t>
            </w:r>
          </w:p>
        </w:tc>
        <w:tc>
          <w:tcPr>
            <w:tcW w:w="221" w:type="pct"/>
            <w:vAlign w:val="center"/>
          </w:tcPr>
          <w:p w14:paraId="07CBD960" w14:textId="77777777" w:rsidR="000C490B" w:rsidRPr="0041391B" w:rsidRDefault="000C490B" w:rsidP="002A48EE">
            <w:pPr>
              <w:jc w:val="center"/>
              <w:rPr>
                <w:sz w:val="20"/>
                <w:szCs w:val="20"/>
              </w:rPr>
            </w:pPr>
          </w:p>
        </w:tc>
        <w:tc>
          <w:tcPr>
            <w:tcW w:w="221" w:type="pct"/>
            <w:vAlign w:val="center"/>
          </w:tcPr>
          <w:p w14:paraId="325EE31C" w14:textId="77777777" w:rsidR="000C490B" w:rsidRPr="0041391B" w:rsidRDefault="000C490B" w:rsidP="002A48EE">
            <w:pPr>
              <w:jc w:val="center"/>
              <w:rPr>
                <w:sz w:val="20"/>
                <w:szCs w:val="20"/>
              </w:rPr>
            </w:pPr>
          </w:p>
        </w:tc>
        <w:tc>
          <w:tcPr>
            <w:tcW w:w="221" w:type="pct"/>
            <w:vAlign w:val="center"/>
          </w:tcPr>
          <w:p w14:paraId="7D3B8717" w14:textId="77777777" w:rsidR="000C490B" w:rsidRPr="0041391B" w:rsidRDefault="000C490B" w:rsidP="002A48EE">
            <w:pPr>
              <w:jc w:val="center"/>
              <w:rPr>
                <w:sz w:val="20"/>
                <w:szCs w:val="20"/>
              </w:rPr>
            </w:pPr>
          </w:p>
        </w:tc>
        <w:tc>
          <w:tcPr>
            <w:tcW w:w="221" w:type="pct"/>
            <w:vAlign w:val="center"/>
          </w:tcPr>
          <w:p w14:paraId="6FBA84B6" w14:textId="77777777" w:rsidR="000C490B" w:rsidRPr="0041391B" w:rsidRDefault="000C490B" w:rsidP="002A48EE">
            <w:pPr>
              <w:jc w:val="center"/>
              <w:rPr>
                <w:sz w:val="20"/>
                <w:szCs w:val="20"/>
              </w:rPr>
            </w:pPr>
          </w:p>
        </w:tc>
        <w:tc>
          <w:tcPr>
            <w:tcW w:w="221" w:type="pct"/>
            <w:vAlign w:val="center"/>
          </w:tcPr>
          <w:p w14:paraId="61822C62" w14:textId="77777777" w:rsidR="000C490B" w:rsidRPr="0041391B" w:rsidRDefault="000C490B" w:rsidP="002A48EE">
            <w:pPr>
              <w:jc w:val="center"/>
              <w:rPr>
                <w:sz w:val="20"/>
                <w:szCs w:val="20"/>
              </w:rPr>
            </w:pPr>
          </w:p>
        </w:tc>
        <w:tc>
          <w:tcPr>
            <w:tcW w:w="221" w:type="pct"/>
            <w:vAlign w:val="center"/>
          </w:tcPr>
          <w:p w14:paraId="59ED8597" w14:textId="77777777" w:rsidR="000C490B" w:rsidRPr="0041391B" w:rsidRDefault="000C490B" w:rsidP="002A48EE">
            <w:pPr>
              <w:jc w:val="center"/>
              <w:rPr>
                <w:sz w:val="20"/>
                <w:szCs w:val="20"/>
              </w:rPr>
            </w:pPr>
          </w:p>
        </w:tc>
        <w:tc>
          <w:tcPr>
            <w:tcW w:w="218" w:type="pct"/>
            <w:vAlign w:val="center"/>
          </w:tcPr>
          <w:p w14:paraId="082AD178" w14:textId="77777777" w:rsidR="000C490B" w:rsidRPr="0041391B" w:rsidRDefault="000C490B" w:rsidP="002A48EE">
            <w:pPr>
              <w:jc w:val="center"/>
              <w:rPr>
                <w:sz w:val="20"/>
                <w:szCs w:val="20"/>
              </w:rPr>
            </w:pPr>
          </w:p>
        </w:tc>
      </w:tr>
      <w:tr w:rsidR="000C490B" w:rsidRPr="0041391B" w14:paraId="63FF8E92" w14:textId="77777777" w:rsidTr="008571CF">
        <w:trPr>
          <w:trHeight w:val="20"/>
        </w:trPr>
        <w:tc>
          <w:tcPr>
            <w:tcW w:w="3455" w:type="pct"/>
            <w:shd w:val="clear" w:color="auto" w:fill="BCD3EE"/>
            <w:vAlign w:val="center"/>
          </w:tcPr>
          <w:p w14:paraId="76CCBF36" w14:textId="77777777" w:rsidR="000C490B" w:rsidRPr="0041391B" w:rsidRDefault="000C490B" w:rsidP="0041391B">
            <w:pPr>
              <w:rPr>
                <w:sz w:val="20"/>
                <w:szCs w:val="20"/>
              </w:rPr>
            </w:pPr>
            <w:r w:rsidRPr="0041391B">
              <w:rPr>
                <w:sz w:val="20"/>
                <w:szCs w:val="20"/>
              </w:rPr>
              <w:t>PÖÖ 14 İslam kültür, sanat ve medeniyeti hakkında temel ve bütüncül bilgilere sahip olma</w:t>
            </w:r>
          </w:p>
        </w:tc>
        <w:tc>
          <w:tcPr>
            <w:tcW w:w="221" w:type="pct"/>
            <w:vAlign w:val="center"/>
          </w:tcPr>
          <w:p w14:paraId="27D065D7" w14:textId="7661FAC7" w:rsidR="000C490B" w:rsidRPr="0041391B" w:rsidRDefault="00E85CC3" w:rsidP="002A48EE">
            <w:pPr>
              <w:jc w:val="center"/>
              <w:rPr>
                <w:sz w:val="20"/>
                <w:szCs w:val="20"/>
              </w:rPr>
            </w:pPr>
            <w:r>
              <w:rPr>
                <w:sz w:val="20"/>
                <w:szCs w:val="20"/>
              </w:rPr>
              <w:t>2</w:t>
            </w:r>
          </w:p>
        </w:tc>
        <w:tc>
          <w:tcPr>
            <w:tcW w:w="221" w:type="pct"/>
            <w:vAlign w:val="center"/>
          </w:tcPr>
          <w:p w14:paraId="00DFC040" w14:textId="175B4CB6" w:rsidR="000C490B" w:rsidRPr="0041391B" w:rsidRDefault="00E85CC3" w:rsidP="002A48EE">
            <w:pPr>
              <w:jc w:val="center"/>
              <w:rPr>
                <w:sz w:val="20"/>
                <w:szCs w:val="20"/>
              </w:rPr>
            </w:pPr>
            <w:r>
              <w:rPr>
                <w:sz w:val="20"/>
                <w:szCs w:val="20"/>
              </w:rPr>
              <w:t>2</w:t>
            </w:r>
          </w:p>
        </w:tc>
        <w:tc>
          <w:tcPr>
            <w:tcW w:w="221" w:type="pct"/>
            <w:vAlign w:val="center"/>
          </w:tcPr>
          <w:p w14:paraId="22DF143E" w14:textId="24B81E1C" w:rsidR="000C490B" w:rsidRPr="0041391B" w:rsidRDefault="00E85CC3" w:rsidP="002A48EE">
            <w:pPr>
              <w:jc w:val="center"/>
              <w:rPr>
                <w:sz w:val="20"/>
                <w:szCs w:val="20"/>
              </w:rPr>
            </w:pPr>
            <w:r>
              <w:rPr>
                <w:sz w:val="20"/>
                <w:szCs w:val="20"/>
              </w:rPr>
              <w:t>2</w:t>
            </w:r>
          </w:p>
        </w:tc>
        <w:tc>
          <w:tcPr>
            <w:tcW w:w="221" w:type="pct"/>
            <w:vAlign w:val="center"/>
          </w:tcPr>
          <w:p w14:paraId="631862D1" w14:textId="249AA69B" w:rsidR="000C490B" w:rsidRPr="0041391B" w:rsidRDefault="00E85CC3" w:rsidP="002A48EE">
            <w:pPr>
              <w:jc w:val="center"/>
              <w:rPr>
                <w:sz w:val="20"/>
                <w:szCs w:val="20"/>
              </w:rPr>
            </w:pPr>
            <w:r>
              <w:rPr>
                <w:sz w:val="20"/>
                <w:szCs w:val="20"/>
              </w:rPr>
              <w:t>1</w:t>
            </w:r>
          </w:p>
        </w:tc>
        <w:tc>
          <w:tcPr>
            <w:tcW w:w="221" w:type="pct"/>
            <w:vAlign w:val="center"/>
          </w:tcPr>
          <w:p w14:paraId="3993DE88" w14:textId="5BF63C88" w:rsidR="000C490B" w:rsidRPr="0041391B" w:rsidRDefault="00E85CC3" w:rsidP="002A48EE">
            <w:pPr>
              <w:jc w:val="center"/>
              <w:rPr>
                <w:sz w:val="20"/>
                <w:szCs w:val="20"/>
              </w:rPr>
            </w:pPr>
            <w:r>
              <w:rPr>
                <w:sz w:val="20"/>
                <w:szCs w:val="20"/>
              </w:rPr>
              <w:t>1</w:t>
            </w:r>
          </w:p>
        </w:tc>
        <w:tc>
          <w:tcPr>
            <w:tcW w:w="221" w:type="pct"/>
            <w:vAlign w:val="center"/>
          </w:tcPr>
          <w:p w14:paraId="78CCC718" w14:textId="77777777" w:rsidR="000C490B" w:rsidRPr="0041391B" w:rsidRDefault="000C490B" w:rsidP="002A48EE">
            <w:pPr>
              <w:jc w:val="center"/>
              <w:rPr>
                <w:sz w:val="20"/>
                <w:szCs w:val="20"/>
              </w:rPr>
            </w:pPr>
          </w:p>
        </w:tc>
        <w:tc>
          <w:tcPr>
            <w:tcW w:w="218" w:type="pct"/>
            <w:vAlign w:val="center"/>
          </w:tcPr>
          <w:p w14:paraId="62FECCB1" w14:textId="77777777" w:rsidR="000C490B" w:rsidRPr="0041391B" w:rsidRDefault="000C490B" w:rsidP="002A48EE">
            <w:pPr>
              <w:jc w:val="center"/>
              <w:rPr>
                <w:sz w:val="20"/>
                <w:szCs w:val="20"/>
              </w:rPr>
            </w:pPr>
          </w:p>
        </w:tc>
      </w:tr>
    </w:tbl>
    <w:p w14:paraId="26617473" w14:textId="52D8C726" w:rsidR="000C490B" w:rsidRPr="0041391B" w:rsidRDefault="000C490B" w:rsidP="000C490B">
      <w:pPr>
        <w:rPr>
          <w:rFonts w:asciiTheme="majorBidi" w:hAnsiTheme="majorBidi" w:cstheme="majorBidi"/>
          <w:b/>
          <w:bCs/>
          <w:sz w:val="20"/>
          <w:szCs w:val="20"/>
        </w:rPr>
      </w:pPr>
      <w:r w:rsidRPr="0041391B">
        <w:rPr>
          <w:rFonts w:asciiTheme="majorBidi" w:hAnsiTheme="majorBidi" w:cstheme="majorBidi"/>
          <w:b/>
          <w:bCs/>
          <w:sz w:val="20"/>
          <w:szCs w:val="20"/>
        </w:rPr>
        <w:t>Açıklamalar:</w:t>
      </w:r>
    </w:p>
    <w:p w14:paraId="03BD2AC9"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Kaynaklar İSNAD atıf sistemin kaynakça yazım usulüne göre yazılacaktır.</w:t>
      </w:r>
    </w:p>
    <w:p w14:paraId="0B1F0DAE"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İlave öğrenme çıktısı yazmak için satır açabilirsiniz.</w:t>
      </w:r>
    </w:p>
    <w:p w14:paraId="415C8994"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***Kaynaklar İSNAD metin içi atıf gösterme usulüne göre yazılacaktır.</w:t>
      </w:r>
    </w:p>
    <w:p w14:paraId="14E66F23" w14:textId="44D964A0"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****Ders sorumlusu öğretim elemanının gerekli görmesi durumunda dersin içerik ve hedeflerine uygun ölçme ve değerlendirmeye esas olacak ödev/ödevler verebilir.</w:t>
      </w:r>
    </w:p>
    <w:sectPr w:rsidR="000C490B" w:rsidRPr="0041391B" w:rsidSect="000C490B">
      <w:headerReference w:type="default" r:id="rId8"/>
      <w:pgSz w:w="12240" w:h="15840" w:code="1"/>
      <w:pgMar w:top="539" w:right="567" w:bottom="278"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BC0F" w14:textId="77777777" w:rsidR="00233234" w:rsidRDefault="00233234" w:rsidP="007B135A">
      <w:r>
        <w:separator/>
      </w:r>
    </w:p>
  </w:endnote>
  <w:endnote w:type="continuationSeparator" w:id="0">
    <w:p w14:paraId="5CC34CE1" w14:textId="77777777" w:rsidR="00233234" w:rsidRDefault="00233234" w:rsidP="007B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5FFD" w14:textId="77777777" w:rsidR="00233234" w:rsidRDefault="00233234" w:rsidP="007B135A">
      <w:r>
        <w:separator/>
      </w:r>
    </w:p>
  </w:footnote>
  <w:footnote w:type="continuationSeparator" w:id="0">
    <w:p w14:paraId="478A6F11" w14:textId="77777777" w:rsidR="00233234" w:rsidRDefault="00233234" w:rsidP="007B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11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1"/>
      <w:gridCol w:w="6655"/>
      <w:gridCol w:w="1663"/>
      <w:gridCol w:w="1770"/>
    </w:tblGrid>
    <w:tr w:rsidR="00250125" w14:paraId="12370112" w14:textId="77777777" w:rsidTr="00D275D9">
      <w:trPr>
        <w:trHeight w:val="244"/>
      </w:trPr>
      <w:tc>
        <w:tcPr>
          <w:tcW w:w="1111" w:type="dxa"/>
          <w:vMerge w:val="restart"/>
        </w:tcPr>
        <w:p w14:paraId="2BCC6A6D" w14:textId="10D0A33B" w:rsidR="00250125" w:rsidRDefault="00A94A0E" w:rsidP="007B135A">
          <w:pPr>
            <w:pStyle w:val="TableParagraph"/>
            <w:ind w:left="105"/>
            <w:rPr>
              <w:sz w:val="20"/>
            </w:rPr>
          </w:pPr>
          <w:r>
            <w:rPr>
              <w:noProof/>
              <w:sz w:val="20"/>
            </w:rPr>
            <w:drawing>
              <wp:inline distT="0" distB="0" distL="0" distR="0" wp14:anchorId="2F12BF10" wp14:editId="6191E36E">
                <wp:extent cx="552450" cy="819150"/>
                <wp:effectExtent l="0" t="0" r="0" b="0"/>
                <wp:docPr id="112790510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819150"/>
                        </a:xfrm>
                        <a:prstGeom prst="rect">
                          <a:avLst/>
                        </a:prstGeom>
                        <a:noFill/>
                        <a:ln>
                          <a:noFill/>
                        </a:ln>
                      </pic:spPr>
                    </pic:pic>
                  </a:graphicData>
                </a:graphic>
              </wp:inline>
            </w:drawing>
          </w:r>
        </w:p>
      </w:tc>
      <w:tc>
        <w:tcPr>
          <w:tcW w:w="6655" w:type="dxa"/>
          <w:vMerge w:val="restart"/>
        </w:tcPr>
        <w:p w14:paraId="5C1B9AE2" w14:textId="77777777" w:rsidR="00250125" w:rsidRDefault="00250125" w:rsidP="007B135A">
          <w:pPr>
            <w:pStyle w:val="TableParagraph"/>
            <w:spacing w:before="161"/>
            <w:rPr>
              <w:sz w:val="27"/>
            </w:rPr>
          </w:pPr>
        </w:p>
        <w:p w14:paraId="2A11AE4A" w14:textId="1F205740" w:rsidR="00250125" w:rsidRDefault="00250125" w:rsidP="007B135A">
          <w:pPr>
            <w:pStyle w:val="TableParagraph"/>
            <w:spacing w:before="1"/>
            <w:ind w:left="18"/>
            <w:jc w:val="center"/>
            <w:rPr>
              <w:sz w:val="27"/>
            </w:rPr>
          </w:pPr>
          <w:r>
            <w:rPr>
              <w:spacing w:val="-2"/>
              <w:w w:val="90"/>
              <w:sz w:val="27"/>
            </w:rPr>
            <w:t>Ders İzlence Formu</w:t>
          </w:r>
        </w:p>
      </w:tc>
      <w:tc>
        <w:tcPr>
          <w:tcW w:w="1663" w:type="dxa"/>
        </w:tcPr>
        <w:p w14:paraId="03580CBA" w14:textId="77777777" w:rsidR="00250125" w:rsidRDefault="00250125" w:rsidP="007B135A">
          <w:pPr>
            <w:pStyle w:val="TableParagraph"/>
            <w:spacing w:line="224" w:lineRule="exact"/>
            <w:ind w:left="81"/>
            <w:rPr>
              <w:b/>
              <w:sz w:val="20"/>
            </w:rPr>
          </w:pPr>
          <w:r>
            <w:rPr>
              <w:b/>
              <w:spacing w:val="-4"/>
              <w:w w:val="90"/>
              <w:sz w:val="20"/>
            </w:rPr>
            <w:t>Doküman</w:t>
          </w:r>
          <w:r>
            <w:rPr>
              <w:b/>
              <w:spacing w:val="2"/>
              <w:sz w:val="20"/>
            </w:rPr>
            <w:t xml:space="preserve"> </w:t>
          </w:r>
          <w:r>
            <w:rPr>
              <w:b/>
              <w:spacing w:val="-5"/>
              <w:sz w:val="20"/>
            </w:rPr>
            <w:t>No:</w:t>
          </w:r>
        </w:p>
      </w:tc>
      <w:tc>
        <w:tcPr>
          <w:tcW w:w="1770" w:type="dxa"/>
        </w:tcPr>
        <w:p w14:paraId="63ECE5C1" w14:textId="673D5F3A" w:rsidR="00250125" w:rsidRDefault="00250125" w:rsidP="007B135A">
          <w:pPr>
            <w:pStyle w:val="TableParagraph"/>
            <w:spacing w:line="223" w:lineRule="exact"/>
            <w:ind w:left="81"/>
            <w:rPr>
              <w:sz w:val="20"/>
            </w:rPr>
          </w:pPr>
        </w:p>
      </w:tc>
    </w:tr>
    <w:tr w:rsidR="00250125" w14:paraId="135F0D45" w14:textId="77777777" w:rsidTr="00D275D9">
      <w:trPr>
        <w:trHeight w:val="244"/>
      </w:trPr>
      <w:tc>
        <w:tcPr>
          <w:tcW w:w="1111" w:type="dxa"/>
          <w:vMerge/>
          <w:tcBorders>
            <w:top w:val="nil"/>
          </w:tcBorders>
        </w:tcPr>
        <w:p w14:paraId="6330CEDA" w14:textId="77777777" w:rsidR="00250125" w:rsidRDefault="00250125" w:rsidP="007B135A">
          <w:pPr>
            <w:rPr>
              <w:sz w:val="2"/>
              <w:szCs w:val="2"/>
            </w:rPr>
          </w:pPr>
        </w:p>
      </w:tc>
      <w:tc>
        <w:tcPr>
          <w:tcW w:w="6655" w:type="dxa"/>
          <w:vMerge/>
          <w:tcBorders>
            <w:top w:val="nil"/>
          </w:tcBorders>
        </w:tcPr>
        <w:p w14:paraId="627C6DB1" w14:textId="77777777" w:rsidR="00250125" w:rsidRDefault="00250125" w:rsidP="007B135A">
          <w:pPr>
            <w:rPr>
              <w:sz w:val="2"/>
              <w:szCs w:val="2"/>
            </w:rPr>
          </w:pPr>
        </w:p>
      </w:tc>
      <w:tc>
        <w:tcPr>
          <w:tcW w:w="1663" w:type="dxa"/>
        </w:tcPr>
        <w:p w14:paraId="5A88F9BD" w14:textId="77777777" w:rsidR="00250125" w:rsidRDefault="00250125" w:rsidP="007B135A">
          <w:pPr>
            <w:pStyle w:val="TableParagraph"/>
            <w:spacing w:line="224" w:lineRule="exact"/>
            <w:ind w:left="81"/>
            <w:rPr>
              <w:b/>
              <w:sz w:val="20"/>
            </w:rPr>
          </w:pPr>
          <w:r>
            <w:rPr>
              <w:b/>
              <w:w w:val="90"/>
              <w:sz w:val="20"/>
            </w:rPr>
            <w:t>Yayın</w:t>
          </w:r>
          <w:r>
            <w:rPr>
              <w:b/>
              <w:spacing w:val="-4"/>
              <w:w w:val="90"/>
              <w:sz w:val="20"/>
            </w:rPr>
            <w:t xml:space="preserve"> </w:t>
          </w:r>
          <w:r>
            <w:rPr>
              <w:b/>
              <w:spacing w:val="-2"/>
              <w:sz w:val="20"/>
            </w:rPr>
            <w:t>Tarihi:</w:t>
          </w:r>
        </w:p>
      </w:tc>
      <w:tc>
        <w:tcPr>
          <w:tcW w:w="1770" w:type="dxa"/>
        </w:tcPr>
        <w:p w14:paraId="53E1AAB7" w14:textId="387B20DE" w:rsidR="00250125" w:rsidRDefault="00250125" w:rsidP="007B135A">
          <w:pPr>
            <w:pStyle w:val="TableParagraph"/>
            <w:spacing w:line="223" w:lineRule="exact"/>
            <w:ind w:left="81"/>
            <w:rPr>
              <w:sz w:val="20"/>
            </w:rPr>
          </w:pPr>
        </w:p>
      </w:tc>
    </w:tr>
    <w:tr w:rsidR="00250125" w14:paraId="3A91E07D" w14:textId="77777777" w:rsidTr="00D275D9">
      <w:trPr>
        <w:trHeight w:val="244"/>
      </w:trPr>
      <w:tc>
        <w:tcPr>
          <w:tcW w:w="1111" w:type="dxa"/>
          <w:vMerge/>
          <w:tcBorders>
            <w:top w:val="nil"/>
          </w:tcBorders>
        </w:tcPr>
        <w:p w14:paraId="408CBAED" w14:textId="77777777" w:rsidR="00250125" w:rsidRDefault="00250125" w:rsidP="007B135A">
          <w:pPr>
            <w:rPr>
              <w:sz w:val="2"/>
              <w:szCs w:val="2"/>
            </w:rPr>
          </w:pPr>
        </w:p>
      </w:tc>
      <w:tc>
        <w:tcPr>
          <w:tcW w:w="6655" w:type="dxa"/>
          <w:vMerge/>
          <w:tcBorders>
            <w:top w:val="nil"/>
          </w:tcBorders>
        </w:tcPr>
        <w:p w14:paraId="71EBEC0A" w14:textId="77777777" w:rsidR="00250125" w:rsidRDefault="00250125" w:rsidP="007B135A">
          <w:pPr>
            <w:rPr>
              <w:sz w:val="2"/>
              <w:szCs w:val="2"/>
            </w:rPr>
          </w:pPr>
        </w:p>
      </w:tc>
      <w:tc>
        <w:tcPr>
          <w:tcW w:w="1663" w:type="dxa"/>
        </w:tcPr>
        <w:p w14:paraId="02CB2297"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2"/>
              <w:sz w:val="20"/>
            </w:rPr>
            <w:t>Tarihi:</w:t>
          </w:r>
        </w:p>
      </w:tc>
      <w:tc>
        <w:tcPr>
          <w:tcW w:w="1770" w:type="dxa"/>
        </w:tcPr>
        <w:p w14:paraId="45FA9E26" w14:textId="66A8B498" w:rsidR="00250125" w:rsidRDefault="00250125" w:rsidP="007B135A">
          <w:pPr>
            <w:pStyle w:val="TableParagraph"/>
            <w:spacing w:line="223" w:lineRule="exact"/>
            <w:ind w:left="81"/>
            <w:rPr>
              <w:sz w:val="20"/>
            </w:rPr>
          </w:pPr>
        </w:p>
      </w:tc>
    </w:tr>
    <w:tr w:rsidR="00250125" w14:paraId="16820336" w14:textId="77777777" w:rsidTr="00D275D9">
      <w:trPr>
        <w:trHeight w:val="244"/>
      </w:trPr>
      <w:tc>
        <w:tcPr>
          <w:tcW w:w="1111" w:type="dxa"/>
          <w:vMerge/>
          <w:tcBorders>
            <w:top w:val="nil"/>
          </w:tcBorders>
        </w:tcPr>
        <w:p w14:paraId="095DED3C" w14:textId="77777777" w:rsidR="00250125" w:rsidRDefault="00250125" w:rsidP="007B135A">
          <w:pPr>
            <w:rPr>
              <w:sz w:val="2"/>
              <w:szCs w:val="2"/>
            </w:rPr>
          </w:pPr>
        </w:p>
      </w:tc>
      <w:tc>
        <w:tcPr>
          <w:tcW w:w="6655" w:type="dxa"/>
          <w:vMerge/>
          <w:tcBorders>
            <w:top w:val="nil"/>
          </w:tcBorders>
        </w:tcPr>
        <w:p w14:paraId="7362D7C2" w14:textId="77777777" w:rsidR="00250125" w:rsidRDefault="00250125" w:rsidP="007B135A">
          <w:pPr>
            <w:rPr>
              <w:sz w:val="2"/>
              <w:szCs w:val="2"/>
            </w:rPr>
          </w:pPr>
        </w:p>
      </w:tc>
      <w:tc>
        <w:tcPr>
          <w:tcW w:w="1663" w:type="dxa"/>
        </w:tcPr>
        <w:p w14:paraId="31FC19D3"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5"/>
              <w:sz w:val="20"/>
            </w:rPr>
            <w:t>No:</w:t>
          </w:r>
        </w:p>
      </w:tc>
      <w:tc>
        <w:tcPr>
          <w:tcW w:w="1770" w:type="dxa"/>
        </w:tcPr>
        <w:p w14:paraId="2F77804E" w14:textId="71252426" w:rsidR="00250125" w:rsidRDefault="00250125" w:rsidP="007B135A">
          <w:pPr>
            <w:pStyle w:val="TableParagraph"/>
            <w:spacing w:line="223" w:lineRule="exact"/>
            <w:ind w:left="81"/>
            <w:rPr>
              <w:sz w:val="20"/>
            </w:rPr>
          </w:pPr>
        </w:p>
      </w:tc>
    </w:tr>
    <w:tr w:rsidR="00250125" w14:paraId="3DAAFE3D" w14:textId="77777777" w:rsidTr="00D275D9">
      <w:trPr>
        <w:trHeight w:val="253"/>
      </w:trPr>
      <w:tc>
        <w:tcPr>
          <w:tcW w:w="1111" w:type="dxa"/>
          <w:vMerge/>
          <w:tcBorders>
            <w:top w:val="nil"/>
          </w:tcBorders>
        </w:tcPr>
        <w:p w14:paraId="14C1DE0D" w14:textId="77777777" w:rsidR="00250125" w:rsidRDefault="00250125" w:rsidP="007B135A">
          <w:pPr>
            <w:rPr>
              <w:sz w:val="2"/>
              <w:szCs w:val="2"/>
            </w:rPr>
          </w:pPr>
        </w:p>
      </w:tc>
      <w:tc>
        <w:tcPr>
          <w:tcW w:w="6655" w:type="dxa"/>
          <w:vMerge/>
          <w:tcBorders>
            <w:top w:val="nil"/>
          </w:tcBorders>
        </w:tcPr>
        <w:p w14:paraId="6C704B5F" w14:textId="77777777" w:rsidR="00250125" w:rsidRDefault="00250125" w:rsidP="007B135A">
          <w:pPr>
            <w:rPr>
              <w:sz w:val="2"/>
              <w:szCs w:val="2"/>
            </w:rPr>
          </w:pPr>
        </w:p>
      </w:tc>
      <w:tc>
        <w:tcPr>
          <w:tcW w:w="1663" w:type="dxa"/>
        </w:tcPr>
        <w:p w14:paraId="2B0873A0" w14:textId="77777777" w:rsidR="00250125" w:rsidRDefault="00250125" w:rsidP="007B135A">
          <w:pPr>
            <w:pStyle w:val="TableParagraph"/>
            <w:ind w:left="81"/>
            <w:rPr>
              <w:b/>
              <w:sz w:val="20"/>
            </w:rPr>
          </w:pPr>
          <w:r>
            <w:rPr>
              <w:b/>
              <w:spacing w:val="-2"/>
              <w:sz w:val="20"/>
            </w:rPr>
            <w:t>Sayfa:</w:t>
          </w:r>
        </w:p>
      </w:tc>
      <w:tc>
        <w:tcPr>
          <w:tcW w:w="1770" w:type="dxa"/>
        </w:tcPr>
        <w:p w14:paraId="7E487B31" w14:textId="38E8CC74" w:rsidR="00250125" w:rsidRDefault="00250125" w:rsidP="007B135A">
          <w:pPr>
            <w:pStyle w:val="TableParagraph"/>
            <w:spacing w:line="228" w:lineRule="exact"/>
            <w:ind w:left="81"/>
            <w:rPr>
              <w:sz w:val="20"/>
            </w:rPr>
          </w:pPr>
        </w:p>
      </w:tc>
    </w:tr>
  </w:tbl>
  <w:p w14:paraId="1D12DACC" w14:textId="77777777" w:rsidR="00250125" w:rsidRDefault="002501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449"/>
    <w:multiLevelType w:val="multilevel"/>
    <w:tmpl w:val="444223B6"/>
    <w:lvl w:ilvl="0">
      <w:start w:val="1"/>
      <w:numFmt w:val="decimal"/>
      <w:lvlText w:val="%1."/>
      <w:lvlJc w:val="left"/>
      <w:pPr>
        <w:ind w:left="360" w:hanging="360"/>
      </w:pPr>
      <w:rPr>
        <w:rFonts w:hint="default"/>
      </w:rPr>
    </w:lvl>
    <w:lvl w:ilvl="1">
      <w:start w:val="1"/>
      <w:numFmt w:val="decimal"/>
      <w:lvlText w:val="%1.%2."/>
      <w:lvlJc w:val="left"/>
      <w:pPr>
        <w:ind w:left="259" w:hanging="360"/>
      </w:pPr>
      <w:rPr>
        <w:rFonts w:hint="default"/>
      </w:rPr>
    </w:lvl>
    <w:lvl w:ilvl="2">
      <w:start w:val="1"/>
      <w:numFmt w:val="decimal"/>
      <w:lvlText w:val="%1.%2.%3."/>
      <w:lvlJc w:val="left"/>
      <w:pPr>
        <w:ind w:left="518" w:hanging="720"/>
      </w:pPr>
      <w:rPr>
        <w:rFonts w:hint="default"/>
      </w:rPr>
    </w:lvl>
    <w:lvl w:ilvl="3">
      <w:start w:val="1"/>
      <w:numFmt w:val="decimal"/>
      <w:lvlText w:val="%1.%2.%3.%4."/>
      <w:lvlJc w:val="left"/>
      <w:pPr>
        <w:ind w:left="417" w:hanging="720"/>
      </w:pPr>
      <w:rPr>
        <w:rFonts w:hint="default"/>
      </w:rPr>
    </w:lvl>
    <w:lvl w:ilvl="4">
      <w:start w:val="1"/>
      <w:numFmt w:val="decimal"/>
      <w:lvlText w:val="%1.%2.%3.%4.%5."/>
      <w:lvlJc w:val="left"/>
      <w:pPr>
        <w:ind w:left="676" w:hanging="1080"/>
      </w:pPr>
      <w:rPr>
        <w:rFonts w:hint="default"/>
      </w:rPr>
    </w:lvl>
    <w:lvl w:ilvl="5">
      <w:start w:val="1"/>
      <w:numFmt w:val="decimal"/>
      <w:lvlText w:val="%1.%2.%3.%4.%5.%6."/>
      <w:lvlJc w:val="left"/>
      <w:pPr>
        <w:ind w:left="575" w:hanging="1080"/>
      </w:pPr>
      <w:rPr>
        <w:rFonts w:hint="default"/>
      </w:rPr>
    </w:lvl>
    <w:lvl w:ilvl="6">
      <w:start w:val="1"/>
      <w:numFmt w:val="decimal"/>
      <w:lvlText w:val="%1.%2.%3.%4.%5.%6.%7."/>
      <w:lvlJc w:val="left"/>
      <w:pPr>
        <w:ind w:left="474" w:hanging="1080"/>
      </w:pPr>
      <w:rPr>
        <w:rFonts w:hint="default"/>
      </w:rPr>
    </w:lvl>
    <w:lvl w:ilvl="7">
      <w:start w:val="1"/>
      <w:numFmt w:val="decimal"/>
      <w:lvlText w:val="%1.%2.%3.%4.%5.%6.%7.%8."/>
      <w:lvlJc w:val="left"/>
      <w:pPr>
        <w:ind w:left="733" w:hanging="1440"/>
      </w:pPr>
      <w:rPr>
        <w:rFonts w:hint="default"/>
      </w:rPr>
    </w:lvl>
    <w:lvl w:ilvl="8">
      <w:start w:val="1"/>
      <w:numFmt w:val="decimal"/>
      <w:lvlText w:val="%1.%2.%3.%4.%5.%6.%7.%8.%9."/>
      <w:lvlJc w:val="left"/>
      <w:pPr>
        <w:ind w:left="632" w:hanging="1440"/>
      </w:pPr>
      <w:rPr>
        <w:rFonts w:hint="default"/>
      </w:rPr>
    </w:lvl>
  </w:abstractNum>
  <w:abstractNum w:abstractNumId="1" w15:restartNumberingAfterBreak="0">
    <w:nsid w:val="2A5E0BC6"/>
    <w:multiLevelType w:val="hybridMultilevel"/>
    <w:tmpl w:val="C20CDF00"/>
    <w:lvl w:ilvl="0" w:tplc="B25A98BC">
      <w:start w:val="1"/>
      <w:numFmt w:val="decimal"/>
      <w:lvlText w:val="%1."/>
      <w:lvlJc w:val="left"/>
      <w:pPr>
        <w:ind w:left="629" w:hanging="312"/>
        <w:jc w:val="right"/>
      </w:pPr>
      <w:rPr>
        <w:rFonts w:ascii="Times New Roman" w:eastAsia="Times New Roman" w:hAnsi="Times New Roman" w:cs="Times New Roman" w:hint="default"/>
        <w:b w:val="0"/>
        <w:bCs w:val="0"/>
        <w:i w:val="0"/>
        <w:iCs w:val="0"/>
        <w:spacing w:val="-4"/>
        <w:w w:val="91"/>
        <w:sz w:val="27"/>
        <w:szCs w:val="27"/>
        <w:lang w:val="tr-TR" w:eastAsia="en-US" w:bidi="ar-SA"/>
      </w:rPr>
    </w:lvl>
    <w:lvl w:ilvl="1" w:tplc="D91C7FB6">
      <w:numFmt w:val="bullet"/>
      <w:lvlText w:val="•"/>
      <w:lvlJc w:val="left"/>
      <w:pPr>
        <w:ind w:left="1296" w:hanging="312"/>
      </w:pPr>
      <w:rPr>
        <w:rFonts w:hint="default"/>
        <w:lang w:val="tr-TR" w:eastAsia="en-US" w:bidi="ar-SA"/>
      </w:rPr>
    </w:lvl>
    <w:lvl w:ilvl="2" w:tplc="D34C802E">
      <w:numFmt w:val="bullet"/>
      <w:lvlText w:val="•"/>
      <w:lvlJc w:val="left"/>
      <w:pPr>
        <w:ind w:left="1969" w:hanging="312"/>
      </w:pPr>
      <w:rPr>
        <w:rFonts w:hint="default"/>
        <w:lang w:val="tr-TR" w:eastAsia="en-US" w:bidi="ar-SA"/>
      </w:rPr>
    </w:lvl>
    <w:lvl w:ilvl="3" w:tplc="0A12B0EC">
      <w:numFmt w:val="bullet"/>
      <w:lvlText w:val="•"/>
      <w:lvlJc w:val="left"/>
      <w:pPr>
        <w:ind w:left="2642" w:hanging="312"/>
      </w:pPr>
      <w:rPr>
        <w:rFonts w:hint="default"/>
        <w:lang w:val="tr-TR" w:eastAsia="en-US" w:bidi="ar-SA"/>
      </w:rPr>
    </w:lvl>
    <w:lvl w:ilvl="4" w:tplc="EB9411A8">
      <w:numFmt w:val="bullet"/>
      <w:lvlText w:val="•"/>
      <w:lvlJc w:val="left"/>
      <w:pPr>
        <w:ind w:left="3315" w:hanging="312"/>
      </w:pPr>
      <w:rPr>
        <w:rFonts w:hint="default"/>
        <w:lang w:val="tr-TR" w:eastAsia="en-US" w:bidi="ar-SA"/>
      </w:rPr>
    </w:lvl>
    <w:lvl w:ilvl="5" w:tplc="BE0E91F2">
      <w:numFmt w:val="bullet"/>
      <w:lvlText w:val="•"/>
      <w:lvlJc w:val="left"/>
      <w:pPr>
        <w:ind w:left="3988" w:hanging="312"/>
      </w:pPr>
      <w:rPr>
        <w:rFonts w:hint="default"/>
        <w:lang w:val="tr-TR" w:eastAsia="en-US" w:bidi="ar-SA"/>
      </w:rPr>
    </w:lvl>
    <w:lvl w:ilvl="6" w:tplc="67E2B5E6">
      <w:numFmt w:val="bullet"/>
      <w:lvlText w:val="•"/>
      <w:lvlJc w:val="left"/>
      <w:pPr>
        <w:ind w:left="4662" w:hanging="312"/>
      </w:pPr>
      <w:rPr>
        <w:rFonts w:hint="default"/>
        <w:lang w:val="tr-TR" w:eastAsia="en-US" w:bidi="ar-SA"/>
      </w:rPr>
    </w:lvl>
    <w:lvl w:ilvl="7" w:tplc="CA32750A">
      <w:numFmt w:val="bullet"/>
      <w:lvlText w:val="•"/>
      <w:lvlJc w:val="left"/>
      <w:pPr>
        <w:ind w:left="5335" w:hanging="312"/>
      </w:pPr>
      <w:rPr>
        <w:rFonts w:hint="default"/>
        <w:lang w:val="tr-TR" w:eastAsia="en-US" w:bidi="ar-SA"/>
      </w:rPr>
    </w:lvl>
    <w:lvl w:ilvl="8" w:tplc="5C9C42F4">
      <w:numFmt w:val="bullet"/>
      <w:lvlText w:val="•"/>
      <w:lvlJc w:val="left"/>
      <w:pPr>
        <w:ind w:left="6008" w:hanging="312"/>
      </w:pPr>
      <w:rPr>
        <w:rFonts w:hint="default"/>
        <w:lang w:val="tr-TR" w:eastAsia="en-US" w:bidi="ar-SA"/>
      </w:rPr>
    </w:lvl>
  </w:abstractNum>
  <w:abstractNum w:abstractNumId="2" w15:restartNumberingAfterBreak="0">
    <w:nsid w:val="352916EE"/>
    <w:multiLevelType w:val="hybridMultilevel"/>
    <w:tmpl w:val="CA8AAB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BC3240"/>
    <w:multiLevelType w:val="hybridMultilevel"/>
    <w:tmpl w:val="E2BA842C"/>
    <w:lvl w:ilvl="0" w:tplc="041F000B">
      <w:start w:val="1"/>
      <w:numFmt w:val="bullet"/>
      <w:lvlText w:val=""/>
      <w:lvlJc w:val="left"/>
      <w:pPr>
        <w:ind w:left="870" w:hanging="360"/>
      </w:pPr>
      <w:rPr>
        <w:rFonts w:ascii="Wingdings" w:hAnsi="Wingdings"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4" w15:restartNumberingAfterBreak="0">
    <w:nsid w:val="3C65300C"/>
    <w:multiLevelType w:val="hybridMultilevel"/>
    <w:tmpl w:val="E732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C1270D"/>
    <w:multiLevelType w:val="hybridMultilevel"/>
    <w:tmpl w:val="A768C1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FA6154"/>
    <w:multiLevelType w:val="hybridMultilevel"/>
    <w:tmpl w:val="47CE1E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A3C32C3"/>
    <w:multiLevelType w:val="hybridMultilevel"/>
    <w:tmpl w:val="317A8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5B5046"/>
    <w:multiLevelType w:val="hybridMultilevel"/>
    <w:tmpl w:val="ADD69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0880751">
    <w:abstractNumId w:val="1"/>
  </w:num>
  <w:num w:numId="2" w16cid:durableId="1049493810">
    <w:abstractNumId w:val="7"/>
  </w:num>
  <w:num w:numId="3" w16cid:durableId="259532321">
    <w:abstractNumId w:val="6"/>
  </w:num>
  <w:num w:numId="4" w16cid:durableId="326514932">
    <w:abstractNumId w:val="2"/>
  </w:num>
  <w:num w:numId="5" w16cid:durableId="330136876">
    <w:abstractNumId w:val="4"/>
  </w:num>
  <w:num w:numId="6" w16cid:durableId="1405637896">
    <w:abstractNumId w:val="8"/>
  </w:num>
  <w:num w:numId="7" w16cid:durableId="1223254303">
    <w:abstractNumId w:val="0"/>
  </w:num>
  <w:num w:numId="8" w16cid:durableId="1003317437">
    <w:abstractNumId w:val="5"/>
  </w:num>
  <w:num w:numId="9" w16cid:durableId="966206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A"/>
    <w:rsid w:val="000018AE"/>
    <w:rsid w:val="0002636A"/>
    <w:rsid w:val="00036A55"/>
    <w:rsid w:val="000448E2"/>
    <w:rsid w:val="000504E4"/>
    <w:rsid w:val="000513A5"/>
    <w:rsid w:val="00067FF7"/>
    <w:rsid w:val="00076540"/>
    <w:rsid w:val="00087DE0"/>
    <w:rsid w:val="000B5DA2"/>
    <w:rsid w:val="000C490B"/>
    <w:rsid w:val="000D0AFB"/>
    <w:rsid w:val="000E2C48"/>
    <w:rsid w:val="000E4215"/>
    <w:rsid w:val="000F6918"/>
    <w:rsid w:val="00137AA6"/>
    <w:rsid w:val="00175C0D"/>
    <w:rsid w:val="00177132"/>
    <w:rsid w:val="001821BC"/>
    <w:rsid w:val="001B64A2"/>
    <w:rsid w:val="001B65A0"/>
    <w:rsid w:val="001E3B22"/>
    <w:rsid w:val="00204FAB"/>
    <w:rsid w:val="00233234"/>
    <w:rsid w:val="00246D42"/>
    <w:rsid w:val="00250125"/>
    <w:rsid w:val="00250B07"/>
    <w:rsid w:val="0027130E"/>
    <w:rsid w:val="002A48EE"/>
    <w:rsid w:val="002C2FAB"/>
    <w:rsid w:val="002D139D"/>
    <w:rsid w:val="002D6EBD"/>
    <w:rsid w:val="002E0389"/>
    <w:rsid w:val="00310269"/>
    <w:rsid w:val="0032570E"/>
    <w:rsid w:val="00335FD6"/>
    <w:rsid w:val="003F109F"/>
    <w:rsid w:val="0041246B"/>
    <w:rsid w:val="004128FB"/>
    <w:rsid w:val="0041391B"/>
    <w:rsid w:val="004164BB"/>
    <w:rsid w:val="00423A0D"/>
    <w:rsid w:val="00427D46"/>
    <w:rsid w:val="00434689"/>
    <w:rsid w:val="00466989"/>
    <w:rsid w:val="00473DBC"/>
    <w:rsid w:val="0047468C"/>
    <w:rsid w:val="00483362"/>
    <w:rsid w:val="00487C4C"/>
    <w:rsid w:val="00492F44"/>
    <w:rsid w:val="004C5D52"/>
    <w:rsid w:val="004E0805"/>
    <w:rsid w:val="004E74D1"/>
    <w:rsid w:val="004F11C7"/>
    <w:rsid w:val="004F3762"/>
    <w:rsid w:val="005163C2"/>
    <w:rsid w:val="005420A9"/>
    <w:rsid w:val="00567F55"/>
    <w:rsid w:val="005A2AA2"/>
    <w:rsid w:val="005E2DBE"/>
    <w:rsid w:val="006066B6"/>
    <w:rsid w:val="006241B7"/>
    <w:rsid w:val="00626D10"/>
    <w:rsid w:val="00630CD3"/>
    <w:rsid w:val="0063177D"/>
    <w:rsid w:val="00652D40"/>
    <w:rsid w:val="0067145D"/>
    <w:rsid w:val="006A3D1E"/>
    <w:rsid w:val="006A50B3"/>
    <w:rsid w:val="006C5DBE"/>
    <w:rsid w:val="006D19D3"/>
    <w:rsid w:val="006E1767"/>
    <w:rsid w:val="006E2F70"/>
    <w:rsid w:val="006F7F50"/>
    <w:rsid w:val="00716400"/>
    <w:rsid w:val="007224D5"/>
    <w:rsid w:val="007519FB"/>
    <w:rsid w:val="00782ED1"/>
    <w:rsid w:val="0078475F"/>
    <w:rsid w:val="00794990"/>
    <w:rsid w:val="007B135A"/>
    <w:rsid w:val="007B65A0"/>
    <w:rsid w:val="007B77E8"/>
    <w:rsid w:val="007D249D"/>
    <w:rsid w:val="007D24B1"/>
    <w:rsid w:val="007D3CED"/>
    <w:rsid w:val="007D5A36"/>
    <w:rsid w:val="007F7562"/>
    <w:rsid w:val="008520AF"/>
    <w:rsid w:val="008571CF"/>
    <w:rsid w:val="00866740"/>
    <w:rsid w:val="008720F4"/>
    <w:rsid w:val="00872F59"/>
    <w:rsid w:val="00876EB6"/>
    <w:rsid w:val="0088126C"/>
    <w:rsid w:val="008B062F"/>
    <w:rsid w:val="008B1221"/>
    <w:rsid w:val="008D141E"/>
    <w:rsid w:val="008F4FD4"/>
    <w:rsid w:val="008F692E"/>
    <w:rsid w:val="00921FE9"/>
    <w:rsid w:val="009249D9"/>
    <w:rsid w:val="00940185"/>
    <w:rsid w:val="00977DDA"/>
    <w:rsid w:val="00984DB5"/>
    <w:rsid w:val="009877C1"/>
    <w:rsid w:val="00991604"/>
    <w:rsid w:val="009E0748"/>
    <w:rsid w:val="009E527A"/>
    <w:rsid w:val="009F1BDD"/>
    <w:rsid w:val="00A23CF6"/>
    <w:rsid w:val="00A362F2"/>
    <w:rsid w:val="00A5167E"/>
    <w:rsid w:val="00A8139D"/>
    <w:rsid w:val="00A83994"/>
    <w:rsid w:val="00A94A0E"/>
    <w:rsid w:val="00A96B20"/>
    <w:rsid w:val="00AC783F"/>
    <w:rsid w:val="00B107E3"/>
    <w:rsid w:val="00B23B34"/>
    <w:rsid w:val="00B42E9D"/>
    <w:rsid w:val="00B44787"/>
    <w:rsid w:val="00B67A46"/>
    <w:rsid w:val="00B776C6"/>
    <w:rsid w:val="00B949CF"/>
    <w:rsid w:val="00BA0968"/>
    <w:rsid w:val="00BB28D8"/>
    <w:rsid w:val="00BC4165"/>
    <w:rsid w:val="00BD3C76"/>
    <w:rsid w:val="00C045AF"/>
    <w:rsid w:val="00C268C0"/>
    <w:rsid w:val="00C27A54"/>
    <w:rsid w:val="00C33D3A"/>
    <w:rsid w:val="00C40311"/>
    <w:rsid w:val="00C65E48"/>
    <w:rsid w:val="00C850DF"/>
    <w:rsid w:val="00C9025B"/>
    <w:rsid w:val="00C9066A"/>
    <w:rsid w:val="00CB61A5"/>
    <w:rsid w:val="00CC6E71"/>
    <w:rsid w:val="00CC7A2F"/>
    <w:rsid w:val="00CC7D48"/>
    <w:rsid w:val="00CD6D1C"/>
    <w:rsid w:val="00CF4D5C"/>
    <w:rsid w:val="00CF6003"/>
    <w:rsid w:val="00D01F65"/>
    <w:rsid w:val="00D031CD"/>
    <w:rsid w:val="00D25032"/>
    <w:rsid w:val="00D275D9"/>
    <w:rsid w:val="00D72055"/>
    <w:rsid w:val="00D73580"/>
    <w:rsid w:val="00D90932"/>
    <w:rsid w:val="00D93D59"/>
    <w:rsid w:val="00DC6BF7"/>
    <w:rsid w:val="00DD3E68"/>
    <w:rsid w:val="00DD5F37"/>
    <w:rsid w:val="00DD66C0"/>
    <w:rsid w:val="00DE0F3B"/>
    <w:rsid w:val="00E0185C"/>
    <w:rsid w:val="00E17153"/>
    <w:rsid w:val="00E2395F"/>
    <w:rsid w:val="00E52B88"/>
    <w:rsid w:val="00E55DA3"/>
    <w:rsid w:val="00E60F88"/>
    <w:rsid w:val="00E62666"/>
    <w:rsid w:val="00E6293A"/>
    <w:rsid w:val="00E8255F"/>
    <w:rsid w:val="00E85CC3"/>
    <w:rsid w:val="00E90FE7"/>
    <w:rsid w:val="00EA4EEB"/>
    <w:rsid w:val="00EB22E8"/>
    <w:rsid w:val="00EB4442"/>
    <w:rsid w:val="00EC5BCB"/>
    <w:rsid w:val="00F16614"/>
    <w:rsid w:val="00F16B80"/>
    <w:rsid w:val="00F81F80"/>
    <w:rsid w:val="00FB5231"/>
    <w:rsid w:val="00FC1E84"/>
    <w:rsid w:val="00FF04E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129"/>
  <w15:docId w15:val="{96BCDA93-454C-4210-8C0D-AEDC902F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2">
    <w:name w:val="heading 2"/>
    <w:basedOn w:val="Normal"/>
    <w:next w:val="Normal"/>
    <w:link w:val="Balk2Char"/>
    <w:uiPriority w:val="9"/>
    <w:unhideWhenUsed/>
    <w:qFormat/>
    <w:rsid w:val="000C490B"/>
    <w:pPr>
      <w:keepNext/>
      <w:keepLines/>
      <w:widowControl/>
      <w:autoSpaceDE/>
      <w:autoSpaceDN/>
      <w:spacing w:line="360" w:lineRule="auto"/>
      <w:ind w:left="709"/>
      <w:jc w:val="both"/>
      <w:outlineLvl w:val="1"/>
    </w:pPr>
    <w:rPr>
      <w:rFonts w:eastAsiaTheme="majorEastAsia"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705" w:hanging="311"/>
    </w:pPr>
  </w:style>
  <w:style w:type="paragraph" w:customStyle="1" w:styleId="TableParagraph">
    <w:name w:val="Table Paragraph"/>
    <w:basedOn w:val="Normal"/>
    <w:uiPriority w:val="1"/>
    <w:qFormat/>
  </w:style>
  <w:style w:type="table" w:styleId="TabloKlavuzu">
    <w:name w:val="Table Grid"/>
    <w:basedOn w:val="NormalTablo"/>
    <w:uiPriority w:val="59"/>
    <w:rsid w:val="007B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B135A"/>
    <w:pPr>
      <w:tabs>
        <w:tab w:val="center" w:pos="4536"/>
        <w:tab w:val="right" w:pos="9072"/>
      </w:tabs>
    </w:pPr>
  </w:style>
  <w:style w:type="character" w:customStyle="1" w:styleId="stBilgiChar">
    <w:name w:val="Üst Bilgi Char"/>
    <w:basedOn w:val="VarsaylanParagrafYazTipi"/>
    <w:link w:val="stBilgi"/>
    <w:uiPriority w:val="99"/>
    <w:rsid w:val="007B135A"/>
    <w:rPr>
      <w:rFonts w:ascii="Times New Roman" w:eastAsia="Times New Roman" w:hAnsi="Times New Roman" w:cs="Times New Roman"/>
      <w:lang w:val="tr-TR"/>
    </w:rPr>
  </w:style>
  <w:style w:type="paragraph" w:styleId="AltBilgi">
    <w:name w:val="footer"/>
    <w:basedOn w:val="Normal"/>
    <w:link w:val="AltBilgiChar"/>
    <w:uiPriority w:val="99"/>
    <w:unhideWhenUsed/>
    <w:rsid w:val="007B135A"/>
    <w:pPr>
      <w:tabs>
        <w:tab w:val="center" w:pos="4536"/>
        <w:tab w:val="right" w:pos="9072"/>
      </w:tabs>
    </w:pPr>
  </w:style>
  <w:style w:type="character" w:customStyle="1" w:styleId="AltBilgiChar">
    <w:name w:val="Alt Bilgi Char"/>
    <w:basedOn w:val="VarsaylanParagrafYazTipi"/>
    <w:link w:val="AltBilgi"/>
    <w:uiPriority w:val="99"/>
    <w:rsid w:val="007B135A"/>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0C490B"/>
    <w:rPr>
      <w:rFonts w:ascii="Times New Roman" w:eastAsiaTheme="majorEastAsia" w:hAnsi="Times New Roman" w:cstheme="majorBidi"/>
      <w:b/>
      <w:bCs/>
      <w:sz w:val="24"/>
      <w:szCs w:val="26"/>
      <w:lang w:val="tr-TR"/>
    </w:rPr>
  </w:style>
  <w:style w:type="character" w:styleId="Gl">
    <w:name w:val="Strong"/>
    <w:basedOn w:val="VarsaylanParagrafYazTipi"/>
    <w:uiPriority w:val="22"/>
    <w:qFormat/>
    <w:rsid w:val="00177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22187">
      <w:bodyDiv w:val="1"/>
      <w:marLeft w:val="0"/>
      <w:marRight w:val="0"/>
      <w:marTop w:val="0"/>
      <w:marBottom w:val="0"/>
      <w:divBdr>
        <w:top w:val="none" w:sz="0" w:space="0" w:color="auto"/>
        <w:left w:val="none" w:sz="0" w:space="0" w:color="auto"/>
        <w:bottom w:val="none" w:sz="0" w:space="0" w:color="auto"/>
        <w:right w:val="none" w:sz="0" w:space="0" w:color="auto"/>
      </w:divBdr>
    </w:div>
    <w:div w:id="188652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2B0C-3156-4185-8899-A1775B87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1814</Words>
  <Characters>10340</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hızır</dc:creator>
  <cp:lastModifiedBy>Mahmut Zahit ERGÜN</cp:lastModifiedBy>
  <cp:revision>31</cp:revision>
  <dcterms:created xsi:type="dcterms:W3CDTF">2025-10-08T10:24:00Z</dcterms:created>
  <dcterms:modified xsi:type="dcterms:W3CDTF">2025-10-21T22:16:00Z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wkhtmltopdf 0.12.4</vt:lpwstr>
  </property>
  <property fmtid="{D5CDD505-2E9C-101B-9397-08002B2CF9AE}" pid="4" name="LastSaved">
    <vt:filetime>2024-08-07T00:00:00Z</vt:filetime>
  </property>
  <property fmtid="{D5CDD505-2E9C-101B-9397-08002B2CF9AE}" pid="5" name="Producer">
    <vt:lpwstr>3-Heights(TM) PDF Security Shell 4.8.25.2 (http://www.pdf-tools.com)</vt:lpwstr>
  </property>
</Properties>
</file>