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41391B" w:rsidRDefault="007B135A">
      <w:pPr>
        <w:rPr>
          <w:sz w:val="20"/>
          <w:szCs w:val="20"/>
        </w:rPr>
      </w:pPr>
    </w:p>
    <w:tbl>
      <w:tblPr>
        <w:tblStyle w:val="TabloKlavuzu"/>
        <w:tblW w:w="4952" w:type="pct"/>
        <w:tblInd w:w="108" w:type="dxa"/>
        <w:tblLook w:val="04A0" w:firstRow="1" w:lastRow="0" w:firstColumn="1" w:lastColumn="0" w:noHBand="0" w:noVBand="1"/>
      </w:tblPr>
      <w:tblGrid>
        <w:gridCol w:w="376"/>
        <w:gridCol w:w="1052"/>
        <w:gridCol w:w="2451"/>
        <w:gridCol w:w="1392"/>
        <w:gridCol w:w="1501"/>
        <w:gridCol w:w="890"/>
        <w:gridCol w:w="308"/>
        <w:gridCol w:w="1521"/>
        <w:gridCol w:w="1498"/>
      </w:tblGrid>
      <w:tr w:rsidR="002A48EE" w:rsidRPr="0041391B" w14:paraId="1D306607" w14:textId="6C042CF6" w:rsidTr="00F74DCF">
        <w:tc>
          <w:tcPr>
            <w:tcW w:w="567" w:type="pct"/>
            <w:gridSpan w:val="2"/>
            <w:shd w:val="clear" w:color="auto" w:fill="00C0BB"/>
          </w:tcPr>
          <w:p w14:paraId="20BA5B32" w14:textId="77777777" w:rsidR="000C490B" w:rsidRPr="0041391B" w:rsidRDefault="000C490B" w:rsidP="00250125">
            <w:pPr>
              <w:rPr>
                <w:b/>
                <w:sz w:val="20"/>
                <w:szCs w:val="20"/>
              </w:rPr>
            </w:pPr>
            <w:r w:rsidRPr="0041391B">
              <w:rPr>
                <w:b/>
                <w:sz w:val="20"/>
                <w:szCs w:val="20"/>
              </w:rPr>
              <w:t>Bölüm Adı</w:t>
            </w:r>
          </w:p>
        </w:tc>
        <w:tc>
          <w:tcPr>
            <w:tcW w:w="2884" w:type="pct"/>
            <w:gridSpan w:val="4"/>
            <w:shd w:val="clear" w:color="auto" w:fill="00C0BB"/>
          </w:tcPr>
          <w:p w14:paraId="28494031" w14:textId="77777777" w:rsidR="000C490B" w:rsidRPr="0041391B" w:rsidRDefault="000C490B" w:rsidP="00250125">
            <w:pPr>
              <w:rPr>
                <w:b/>
                <w:sz w:val="20"/>
                <w:szCs w:val="20"/>
              </w:rPr>
            </w:pPr>
            <w:r w:rsidRPr="0041391B">
              <w:rPr>
                <w:b/>
                <w:sz w:val="20"/>
                <w:szCs w:val="20"/>
              </w:rPr>
              <w:t>İlahiyat</w:t>
            </w:r>
          </w:p>
        </w:tc>
        <w:tc>
          <w:tcPr>
            <w:tcW w:w="856" w:type="pct"/>
            <w:gridSpan w:val="2"/>
            <w:shd w:val="clear" w:color="auto" w:fill="00C0BB"/>
          </w:tcPr>
          <w:p w14:paraId="4333DED2" w14:textId="617D978F" w:rsidR="000C490B" w:rsidRPr="0041391B" w:rsidRDefault="000C490B" w:rsidP="002A48EE">
            <w:pPr>
              <w:rPr>
                <w:b/>
                <w:sz w:val="20"/>
                <w:szCs w:val="20"/>
              </w:rPr>
            </w:pPr>
            <w:r w:rsidRPr="0041391B">
              <w:rPr>
                <w:b/>
                <w:sz w:val="20"/>
                <w:szCs w:val="20"/>
              </w:rPr>
              <w:t>Güncelleme Tarihi</w:t>
            </w:r>
          </w:p>
        </w:tc>
        <w:tc>
          <w:tcPr>
            <w:tcW w:w="693" w:type="pct"/>
            <w:shd w:val="clear" w:color="auto" w:fill="00C0BB"/>
          </w:tcPr>
          <w:p w14:paraId="773DC6AF" w14:textId="63F30A35" w:rsidR="000C490B" w:rsidRPr="0041391B" w:rsidRDefault="003409D2" w:rsidP="00067FF7">
            <w:pPr>
              <w:jc w:val="center"/>
              <w:rPr>
                <w:b/>
                <w:sz w:val="20"/>
                <w:szCs w:val="20"/>
              </w:rPr>
            </w:pPr>
            <w:r>
              <w:rPr>
                <w:b/>
                <w:sz w:val="20"/>
                <w:szCs w:val="20"/>
              </w:rPr>
              <w:t>10</w:t>
            </w:r>
            <w:r w:rsidR="00067FF7">
              <w:rPr>
                <w:b/>
                <w:sz w:val="20"/>
                <w:szCs w:val="20"/>
              </w:rPr>
              <w:t>/</w:t>
            </w:r>
            <w:r>
              <w:rPr>
                <w:b/>
                <w:sz w:val="20"/>
                <w:szCs w:val="20"/>
              </w:rPr>
              <w:t>0</w:t>
            </w:r>
            <w:r w:rsidR="00067FF7">
              <w:rPr>
                <w:b/>
                <w:sz w:val="20"/>
                <w:szCs w:val="20"/>
              </w:rPr>
              <w:t>2/202</w:t>
            </w:r>
            <w:r>
              <w:rPr>
                <w:b/>
                <w:sz w:val="20"/>
                <w:szCs w:val="20"/>
              </w:rPr>
              <w:t>5</w:t>
            </w:r>
          </w:p>
        </w:tc>
      </w:tr>
      <w:tr w:rsidR="002A48EE" w:rsidRPr="0041391B" w14:paraId="557D68C8" w14:textId="77777777" w:rsidTr="00F74DCF">
        <w:tc>
          <w:tcPr>
            <w:tcW w:w="567" w:type="pct"/>
            <w:gridSpan w:val="2"/>
            <w:shd w:val="clear" w:color="auto" w:fill="00C0BB"/>
          </w:tcPr>
          <w:p w14:paraId="64C6E64B" w14:textId="77777777" w:rsidR="000C490B" w:rsidRPr="0041391B" w:rsidRDefault="000C490B" w:rsidP="00250125">
            <w:pPr>
              <w:rPr>
                <w:b/>
                <w:sz w:val="20"/>
                <w:szCs w:val="20"/>
              </w:rPr>
            </w:pPr>
            <w:r w:rsidRPr="0041391B">
              <w:rPr>
                <w:b/>
                <w:sz w:val="20"/>
                <w:szCs w:val="20"/>
              </w:rPr>
              <w:t>Dersin Kodu</w:t>
            </w:r>
          </w:p>
        </w:tc>
        <w:tc>
          <w:tcPr>
            <w:tcW w:w="1772" w:type="pct"/>
            <w:gridSpan w:val="2"/>
            <w:shd w:val="clear" w:color="auto" w:fill="00C0BB"/>
          </w:tcPr>
          <w:p w14:paraId="3D7DBD96" w14:textId="77777777" w:rsidR="000C490B" w:rsidRPr="0041391B" w:rsidRDefault="000C490B" w:rsidP="00250125">
            <w:pPr>
              <w:rPr>
                <w:b/>
                <w:sz w:val="20"/>
                <w:szCs w:val="20"/>
              </w:rPr>
            </w:pPr>
            <w:r w:rsidRPr="0041391B">
              <w:rPr>
                <w:b/>
                <w:sz w:val="20"/>
                <w:szCs w:val="20"/>
              </w:rPr>
              <w:t>Dersin Adı</w:t>
            </w:r>
          </w:p>
        </w:tc>
        <w:tc>
          <w:tcPr>
            <w:tcW w:w="695" w:type="pct"/>
            <w:shd w:val="clear" w:color="auto" w:fill="00C0BB"/>
          </w:tcPr>
          <w:p w14:paraId="1BDF0461" w14:textId="50E3C1FA" w:rsidR="000C490B" w:rsidRPr="0041391B" w:rsidRDefault="002A48EE" w:rsidP="002A48EE">
            <w:pPr>
              <w:jc w:val="center"/>
              <w:rPr>
                <w:b/>
                <w:sz w:val="20"/>
                <w:szCs w:val="20"/>
              </w:rPr>
            </w:pPr>
            <w:r>
              <w:rPr>
                <w:b/>
                <w:sz w:val="20"/>
                <w:szCs w:val="20"/>
              </w:rPr>
              <w:t xml:space="preserve">Dersin </w:t>
            </w:r>
            <w:r w:rsidR="000C490B" w:rsidRPr="0041391B">
              <w:rPr>
                <w:b/>
                <w:sz w:val="20"/>
                <w:szCs w:val="20"/>
              </w:rPr>
              <w:t>Türü</w:t>
            </w:r>
          </w:p>
        </w:tc>
        <w:tc>
          <w:tcPr>
            <w:tcW w:w="569" w:type="pct"/>
            <w:gridSpan w:val="2"/>
            <w:shd w:val="clear" w:color="auto" w:fill="00C0BB"/>
          </w:tcPr>
          <w:p w14:paraId="55B7AB65" w14:textId="77777777" w:rsidR="000C490B" w:rsidRPr="0041391B" w:rsidRDefault="000C490B" w:rsidP="002A48EE">
            <w:pPr>
              <w:jc w:val="center"/>
              <w:rPr>
                <w:b/>
                <w:sz w:val="20"/>
                <w:szCs w:val="20"/>
              </w:rPr>
            </w:pPr>
            <w:r w:rsidRPr="0041391B">
              <w:rPr>
                <w:b/>
                <w:sz w:val="20"/>
                <w:szCs w:val="20"/>
              </w:rPr>
              <w:t>Yıl</w:t>
            </w:r>
          </w:p>
        </w:tc>
        <w:tc>
          <w:tcPr>
            <w:tcW w:w="704" w:type="pct"/>
            <w:shd w:val="clear" w:color="auto" w:fill="00C0BB"/>
          </w:tcPr>
          <w:p w14:paraId="02371757" w14:textId="07EFCFEA" w:rsidR="000C490B" w:rsidRPr="0041391B" w:rsidRDefault="00C0044C" w:rsidP="002A48EE">
            <w:pPr>
              <w:jc w:val="center"/>
              <w:rPr>
                <w:b/>
                <w:sz w:val="20"/>
                <w:szCs w:val="20"/>
              </w:rPr>
            </w:pPr>
            <w:r>
              <w:rPr>
                <w:b/>
                <w:sz w:val="20"/>
                <w:szCs w:val="20"/>
              </w:rPr>
              <w:t>Yarıyıl</w:t>
            </w:r>
          </w:p>
        </w:tc>
        <w:tc>
          <w:tcPr>
            <w:tcW w:w="693" w:type="pct"/>
            <w:shd w:val="clear" w:color="auto" w:fill="00C0BB"/>
          </w:tcPr>
          <w:p w14:paraId="16870953" w14:textId="77777777" w:rsidR="000C490B" w:rsidRPr="0041391B" w:rsidRDefault="000C490B" w:rsidP="002A48EE">
            <w:pPr>
              <w:jc w:val="center"/>
              <w:rPr>
                <w:b/>
                <w:sz w:val="20"/>
                <w:szCs w:val="20"/>
              </w:rPr>
            </w:pPr>
            <w:r w:rsidRPr="0041391B">
              <w:rPr>
                <w:b/>
                <w:sz w:val="20"/>
                <w:szCs w:val="20"/>
              </w:rPr>
              <w:t>AKTS</w:t>
            </w:r>
          </w:p>
        </w:tc>
      </w:tr>
      <w:tr w:rsidR="00067FF7" w:rsidRPr="0041391B" w14:paraId="5A053AE0" w14:textId="77777777" w:rsidTr="00F74DCF">
        <w:tc>
          <w:tcPr>
            <w:tcW w:w="567" w:type="pct"/>
            <w:gridSpan w:val="2"/>
          </w:tcPr>
          <w:p w14:paraId="472990E8" w14:textId="65CBE24B" w:rsidR="00067FF7" w:rsidRPr="004F3762" w:rsidRDefault="00047398" w:rsidP="00067FF7">
            <w:pPr>
              <w:rPr>
                <w:sz w:val="20"/>
                <w:szCs w:val="20"/>
              </w:rPr>
            </w:pPr>
            <w:r w:rsidRPr="00047398">
              <w:rPr>
                <w:sz w:val="20"/>
                <w:szCs w:val="20"/>
              </w:rPr>
              <w:t>HAZ10024371</w:t>
            </w:r>
          </w:p>
        </w:tc>
        <w:tc>
          <w:tcPr>
            <w:tcW w:w="1772" w:type="pct"/>
            <w:gridSpan w:val="2"/>
          </w:tcPr>
          <w:p w14:paraId="20A8DC5D" w14:textId="33A9E127" w:rsidR="00067FF7" w:rsidRPr="004F3762" w:rsidRDefault="00931D60" w:rsidP="00067FF7">
            <w:pPr>
              <w:rPr>
                <w:sz w:val="20"/>
                <w:szCs w:val="20"/>
              </w:rPr>
            </w:pPr>
            <w:r>
              <w:rPr>
                <w:spacing w:val="-2"/>
                <w:sz w:val="20"/>
              </w:rPr>
              <w:t>Okuma-Anlama</w:t>
            </w:r>
          </w:p>
        </w:tc>
        <w:tc>
          <w:tcPr>
            <w:tcW w:w="695" w:type="pct"/>
          </w:tcPr>
          <w:p w14:paraId="091AAB96" w14:textId="0179B75F" w:rsidR="00067FF7" w:rsidRPr="0041391B" w:rsidRDefault="003409D2" w:rsidP="00067FF7">
            <w:pPr>
              <w:jc w:val="center"/>
              <w:rPr>
                <w:sz w:val="20"/>
                <w:szCs w:val="20"/>
              </w:rPr>
            </w:pPr>
            <w:r>
              <w:rPr>
                <w:sz w:val="20"/>
                <w:szCs w:val="20"/>
              </w:rPr>
              <w:t>Zorunlu</w:t>
            </w:r>
          </w:p>
        </w:tc>
        <w:tc>
          <w:tcPr>
            <w:tcW w:w="569" w:type="pct"/>
            <w:gridSpan w:val="2"/>
          </w:tcPr>
          <w:p w14:paraId="5F355E20" w14:textId="36101016" w:rsidR="00067FF7" w:rsidRPr="0041391B" w:rsidRDefault="003409D2" w:rsidP="00067FF7">
            <w:pPr>
              <w:jc w:val="center"/>
              <w:rPr>
                <w:sz w:val="20"/>
                <w:szCs w:val="20"/>
              </w:rPr>
            </w:pPr>
            <w:r>
              <w:rPr>
                <w:sz w:val="20"/>
                <w:szCs w:val="20"/>
              </w:rPr>
              <w:t>Hazırlık</w:t>
            </w:r>
          </w:p>
        </w:tc>
        <w:tc>
          <w:tcPr>
            <w:tcW w:w="704" w:type="pct"/>
          </w:tcPr>
          <w:p w14:paraId="789F92FC" w14:textId="77777777" w:rsidR="00047398" w:rsidRDefault="00047398" w:rsidP="00067FF7">
            <w:pPr>
              <w:jc w:val="center"/>
              <w:rPr>
                <w:sz w:val="20"/>
                <w:szCs w:val="20"/>
              </w:rPr>
            </w:pPr>
            <w:r>
              <w:rPr>
                <w:sz w:val="20"/>
                <w:szCs w:val="20"/>
              </w:rPr>
              <w:t>2. Yarıyıl</w:t>
            </w:r>
          </w:p>
          <w:p w14:paraId="1D68DA27" w14:textId="1CD6D864" w:rsidR="00C0044C" w:rsidRPr="0041391B" w:rsidRDefault="00C0044C" w:rsidP="00047398">
            <w:pPr>
              <w:jc w:val="center"/>
              <w:rPr>
                <w:sz w:val="20"/>
                <w:szCs w:val="20"/>
              </w:rPr>
            </w:pPr>
            <w:r>
              <w:rPr>
                <w:sz w:val="20"/>
                <w:szCs w:val="20"/>
              </w:rPr>
              <w:t>B1-B2</w:t>
            </w:r>
          </w:p>
        </w:tc>
        <w:tc>
          <w:tcPr>
            <w:tcW w:w="693" w:type="pct"/>
          </w:tcPr>
          <w:p w14:paraId="5A85CC8E" w14:textId="736D3722" w:rsidR="00067FF7" w:rsidRPr="0041391B" w:rsidRDefault="00067FF7" w:rsidP="00067FF7">
            <w:pPr>
              <w:jc w:val="center"/>
              <w:rPr>
                <w:sz w:val="20"/>
                <w:szCs w:val="20"/>
              </w:rPr>
            </w:pPr>
          </w:p>
        </w:tc>
      </w:tr>
      <w:tr w:rsidR="002A48EE" w:rsidRPr="0041391B" w14:paraId="3244302D" w14:textId="77777777" w:rsidTr="008571CF">
        <w:tc>
          <w:tcPr>
            <w:tcW w:w="5000" w:type="pct"/>
            <w:gridSpan w:val="9"/>
            <w:shd w:val="clear" w:color="auto" w:fill="00C0BB"/>
          </w:tcPr>
          <w:p w14:paraId="15B094AB" w14:textId="77777777" w:rsidR="002A48EE" w:rsidRPr="0041391B" w:rsidRDefault="002A48EE" w:rsidP="002A48EE">
            <w:pPr>
              <w:rPr>
                <w:b/>
                <w:sz w:val="20"/>
                <w:szCs w:val="20"/>
              </w:rPr>
            </w:pPr>
            <w:r w:rsidRPr="0041391B">
              <w:rPr>
                <w:b/>
                <w:sz w:val="20"/>
                <w:szCs w:val="20"/>
              </w:rPr>
              <w:t>Dersin Seviyesi</w:t>
            </w:r>
          </w:p>
        </w:tc>
      </w:tr>
      <w:tr w:rsidR="002A48EE" w:rsidRPr="0041391B" w14:paraId="7515B523" w14:textId="77777777" w:rsidTr="008571CF">
        <w:tc>
          <w:tcPr>
            <w:tcW w:w="5000" w:type="pct"/>
            <w:gridSpan w:val="9"/>
          </w:tcPr>
          <w:p w14:paraId="7CF8EFD5" w14:textId="223A5A60" w:rsidR="002A48EE" w:rsidRPr="0041391B" w:rsidRDefault="00931D60" w:rsidP="002A48EE">
            <w:pPr>
              <w:rPr>
                <w:sz w:val="20"/>
                <w:szCs w:val="20"/>
              </w:rPr>
            </w:pPr>
            <w:r>
              <w:rPr>
                <w:sz w:val="20"/>
                <w:szCs w:val="20"/>
              </w:rPr>
              <w:t>Lisans</w:t>
            </w:r>
          </w:p>
        </w:tc>
      </w:tr>
      <w:tr w:rsidR="002A48EE" w:rsidRPr="0041391B" w14:paraId="3A4B92F1" w14:textId="77777777" w:rsidTr="00F74DCF">
        <w:tc>
          <w:tcPr>
            <w:tcW w:w="1694" w:type="pct"/>
            <w:gridSpan w:val="3"/>
            <w:shd w:val="clear" w:color="auto" w:fill="00C0BB"/>
          </w:tcPr>
          <w:p w14:paraId="5CD2FC2B" w14:textId="77777777" w:rsidR="002A48EE" w:rsidRPr="0041391B" w:rsidRDefault="002A48EE" w:rsidP="002A48EE">
            <w:pPr>
              <w:rPr>
                <w:b/>
                <w:sz w:val="20"/>
                <w:szCs w:val="20"/>
              </w:rPr>
            </w:pPr>
            <w:r w:rsidRPr="0041391B">
              <w:rPr>
                <w:b/>
                <w:sz w:val="20"/>
                <w:szCs w:val="20"/>
              </w:rPr>
              <w:t>Haftalık Ders Saati (Kurumsal)</w:t>
            </w:r>
          </w:p>
        </w:tc>
        <w:tc>
          <w:tcPr>
            <w:tcW w:w="1757" w:type="pct"/>
            <w:gridSpan w:val="3"/>
            <w:shd w:val="clear" w:color="auto" w:fill="00C0BB"/>
          </w:tcPr>
          <w:p w14:paraId="2520F296" w14:textId="77777777" w:rsidR="002A48EE" w:rsidRPr="0041391B" w:rsidRDefault="002A48EE" w:rsidP="002A48EE">
            <w:pPr>
              <w:rPr>
                <w:b/>
                <w:sz w:val="20"/>
                <w:szCs w:val="20"/>
              </w:rPr>
            </w:pPr>
            <w:r w:rsidRPr="0041391B">
              <w:rPr>
                <w:b/>
                <w:sz w:val="20"/>
                <w:szCs w:val="20"/>
              </w:rPr>
              <w:t>Haftalık Uygulama Saati</w:t>
            </w:r>
          </w:p>
        </w:tc>
        <w:tc>
          <w:tcPr>
            <w:tcW w:w="1549" w:type="pct"/>
            <w:gridSpan w:val="3"/>
            <w:shd w:val="clear" w:color="auto" w:fill="00C0BB"/>
          </w:tcPr>
          <w:p w14:paraId="7C072CB8" w14:textId="77777777" w:rsidR="002A48EE" w:rsidRPr="0041391B" w:rsidRDefault="002A48EE" w:rsidP="002A48EE">
            <w:pPr>
              <w:rPr>
                <w:b/>
                <w:sz w:val="20"/>
                <w:szCs w:val="20"/>
              </w:rPr>
            </w:pPr>
            <w:r w:rsidRPr="0041391B">
              <w:rPr>
                <w:b/>
                <w:sz w:val="20"/>
                <w:szCs w:val="20"/>
              </w:rPr>
              <w:t>Haftalık Laboratuvar Sayısı</w:t>
            </w:r>
          </w:p>
        </w:tc>
      </w:tr>
      <w:tr w:rsidR="002A48EE" w:rsidRPr="0041391B" w14:paraId="020A0947" w14:textId="77777777" w:rsidTr="00F74DCF">
        <w:tc>
          <w:tcPr>
            <w:tcW w:w="1694" w:type="pct"/>
            <w:gridSpan w:val="3"/>
          </w:tcPr>
          <w:p w14:paraId="00510A63" w14:textId="0CF4518C" w:rsidR="002A48EE" w:rsidRPr="0041391B" w:rsidRDefault="00931D60" w:rsidP="002A48EE">
            <w:pPr>
              <w:rPr>
                <w:sz w:val="20"/>
                <w:szCs w:val="20"/>
              </w:rPr>
            </w:pPr>
            <w:r>
              <w:rPr>
                <w:sz w:val="20"/>
                <w:szCs w:val="20"/>
              </w:rPr>
              <w:t>6</w:t>
            </w:r>
          </w:p>
        </w:tc>
        <w:tc>
          <w:tcPr>
            <w:tcW w:w="1757" w:type="pct"/>
            <w:gridSpan w:val="3"/>
          </w:tcPr>
          <w:p w14:paraId="40081B7B" w14:textId="5CAE9488" w:rsidR="002A48EE" w:rsidRPr="0041391B" w:rsidRDefault="002A48EE" w:rsidP="002A48EE">
            <w:pPr>
              <w:rPr>
                <w:sz w:val="20"/>
                <w:szCs w:val="20"/>
              </w:rPr>
            </w:pPr>
          </w:p>
        </w:tc>
        <w:tc>
          <w:tcPr>
            <w:tcW w:w="1549" w:type="pct"/>
            <w:gridSpan w:val="3"/>
          </w:tcPr>
          <w:p w14:paraId="12131B46" w14:textId="30850158" w:rsidR="002A48EE" w:rsidRPr="0041391B" w:rsidRDefault="002A48EE" w:rsidP="002A48EE">
            <w:pPr>
              <w:rPr>
                <w:sz w:val="20"/>
                <w:szCs w:val="20"/>
              </w:rPr>
            </w:pPr>
          </w:p>
        </w:tc>
      </w:tr>
      <w:tr w:rsidR="002A48EE" w:rsidRPr="0041391B" w14:paraId="2016765E" w14:textId="77777777" w:rsidTr="008571CF">
        <w:tc>
          <w:tcPr>
            <w:tcW w:w="5000" w:type="pct"/>
            <w:gridSpan w:val="9"/>
            <w:shd w:val="clear" w:color="auto" w:fill="00C0BB"/>
          </w:tcPr>
          <w:p w14:paraId="561288C9" w14:textId="77777777" w:rsidR="002A48EE" w:rsidRPr="0041391B" w:rsidRDefault="002A48EE" w:rsidP="002A48EE">
            <w:pPr>
              <w:rPr>
                <w:b/>
                <w:sz w:val="20"/>
                <w:szCs w:val="20"/>
              </w:rPr>
            </w:pPr>
            <w:r w:rsidRPr="0041391B">
              <w:rPr>
                <w:b/>
                <w:sz w:val="20"/>
                <w:szCs w:val="20"/>
              </w:rPr>
              <w:t>Öğrenim Türü</w:t>
            </w:r>
          </w:p>
        </w:tc>
      </w:tr>
      <w:tr w:rsidR="002A48EE" w:rsidRPr="0041391B" w14:paraId="41703487" w14:textId="77777777" w:rsidTr="008571CF">
        <w:tc>
          <w:tcPr>
            <w:tcW w:w="5000" w:type="pct"/>
            <w:gridSpan w:val="9"/>
          </w:tcPr>
          <w:p w14:paraId="18C7BB7C" w14:textId="43FAF0CA" w:rsidR="002A48EE" w:rsidRPr="0041391B" w:rsidRDefault="00931D60" w:rsidP="002A48EE">
            <w:pPr>
              <w:rPr>
                <w:sz w:val="20"/>
                <w:szCs w:val="20"/>
              </w:rPr>
            </w:pPr>
            <w:r>
              <w:rPr>
                <w:sz w:val="20"/>
                <w:szCs w:val="20"/>
              </w:rPr>
              <w:t>Örgün</w:t>
            </w:r>
          </w:p>
        </w:tc>
      </w:tr>
      <w:tr w:rsidR="002A48EE" w:rsidRPr="0041391B" w14:paraId="5FE78775" w14:textId="77777777" w:rsidTr="008571CF">
        <w:tc>
          <w:tcPr>
            <w:tcW w:w="5000" w:type="pct"/>
            <w:gridSpan w:val="9"/>
            <w:shd w:val="clear" w:color="auto" w:fill="00C0BB"/>
          </w:tcPr>
          <w:p w14:paraId="089BE687" w14:textId="77777777" w:rsidR="002A48EE" w:rsidRPr="0041391B" w:rsidRDefault="002A48EE" w:rsidP="002A48EE">
            <w:pPr>
              <w:rPr>
                <w:b/>
                <w:sz w:val="20"/>
                <w:szCs w:val="20"/>
              </w:rPr>
            </w:pPr>
            <w:r w:rsidRPr="0041391B">
              <w:rPr>
                <w:b/>
                <w:sz w:val="20"/>
                <w:szCs w:val="20"/>
              </w:rPr>
              <w:t>Eğitim Dili</w:t>
            </w:r>
          </w:p>
        </w:tc>
      </w:tr>
      <w:tr w:rsidR="002A48EE" w:rsidRPr="0041391B" w14:paraId="6DE6E655" w14:textId="77777777" w:rsidTr="008571CF">
        <w:tc>
          <w:tcPr>
            <w:tcW w:w="5000" w:type="pct"/>
            <w:gridSpan w:val="9"/>
          </w:tcPr>
          <w:p w14:paraId="5044791B" w14:textId="1E8F346A" w:rsidR="002A48EE" w:rsidRPr="0041391B" w:rsidRDefault="00931D60" w:rsidP="002A48EE">
            <w:pPr>
              <w:rPr>
                <w:sz w:val="20"/>
                <w:szCs w:val="20"/>
              </w:rPr>
            </w:pPr>
            <w:r>
              <w:rPr>
                <w:sz w:val="20"/>
                <w:szCs w:val="20"/>
              </w:rPr>
              <w:t>Türkçe/Arapça</w:t>
            </w:r>
          </w:p>
        </w:tc>
      </w:tr>
      <w:tr w:rsidR="002A48EE" w:rsidRPr="0041391B" w14:paraId="22454E4E" w14:textId="77777777" w:rsidTr="008571CF">
        <w:tc>
          <w:tcPr>
            <w:tcW w:w="5000" w:type="pct"/>
            <w:gridSpan w:val="9"/>
            <w:shd w:val="clear" w:color="auto" w:fill="00C0BB"/>
          </w:tcPr>
          <w:p w14:paraId="4E1F4FCD" w14:textId="77777777" w:rsidR="002A48EE" w:rsidRPr="0041391B" w:rsidRDefault="002A48EE" w:rsidP="002A48EE">
            <w:pPr>
              <w:rPr>
                <w:b/>
                <w:sz w:val="20"/>
                <w:szCs w:val="20"/>
              </w:rPr>
            </w:pPr>
            <w:r w:rsidRPr="0041391B">
              <w:rPr>
                <w:b/>
                <w:sz w:val="20"/>
                <w:szCs w:val="20"/>
              </w:rPr>
              <w:t>Dersin Amacı</w:t>
            </w:r>
          </w:p>
        </w:tc>
      </w:tr>
      <w:tr w:rsidR="004F3762" w:rsidRPr="0041391B" w14:paraId="5A15AB91" w14:textId="77777777" w:rsidTr="008571CF">
        <w:tc>
          <w:tcPr>
            <w:tcW w:w="5000" w:type="pct"/>
            <w:gridSpan w:val="9"/>
          </w:tcPr>
          <w:p w14:paraId="57D9D037" w14:textId="3284C22F" w:rsidR="004F3762" w:rsidRPr="004F3762" w:rsidRDefault="00F74DCF" w:rsidP="008F56B3">
            <w:pPr>
              <w:jc w:val="both"/>
              <w:rPr>
                <w:sz w:val="20"/>
                <w:szCs w:val="20"/>
              </w:rPr>
            </w:pPr>
            <w:r>
              <w:rPr>
                <w:sz w:val="20"/>
              </w:rPr>
              <w:t>Temel</w:t>
            </w:r>
            <w:r>
              <w:rPr>
                <w:spacing w:val="40"/>
                <w:sz w:val="20"/>
              </w:rPr>
              <w:t xml:space="preserve"> </w:t>
            </w:r>
            <w:r>
              <w:rPr>
                <w:sz w:val="20"/>
              </w:rPr>
              <w:t>seviyesinde</w:t>
            </w:r>
            <w:r>
              <w:rPr>
                <w:spacing w:val="40"/>
                <w:sz w:val="20"/>
              </w:rPr>
              <w:t xml:space="preserve"> </w:t>
            </w:r>
            <w:r>
              <w:rPr>
                <w:sz w:val="20"/>
              </w:rPr>
              <w:t>kelime</w:t>
            </w:r>
            <w:r>
              <w:rPr>
                <w:spacing w:val="40"/>
                <w:sz w:val="20"/>
              </w:rPr>
              <w:t xml:space="preserve"> </w:t>
            </w:r>
            <w:r>
              <w:rPr>
                <w:sz w:val="20"/>
              </w:rPr>
              <w:t>hazinesini</w:t>
            </w:r>
            <w:r>
              <w:rPr>
                <w:spacing w:val="40"/>
                <w:sz w:val="20"/>
              </w:rPr>
              <w:t xml:space="preserve"> </w:t>
            </w:r>
            <w:r>
              <w:rPr>
                <w:sz w:val="20"/>
              </w:rPr>
              <w:t>ve</w:t>
            </w:r>
            <w:r>
              <w:rPr>
                <w:spacing w:val="40"/>
                <w:sz w:val="20"/>
              </w:rPr>
              <w:t xml:space="preserve"> </w:t>
            </w:r>
            <w:r>
              <w:rPr>
                <w:sz w:val="20"/>
              </w:rPr>
              <w:t>ilgili</w:t>
            </w:r>
            <w:r>
              <w:rPr>
                <w:spacing w:val="40"/>
                <w:sz w:val="20"/>
              </w:rPr>
              <w:t xml:space="preserve"> </w:t>
            </w:r>
            <w:r>
              <w:rPr>
                <w:sz w:val="20"/>
              </w:rPr>
              <w:t>seviyede</w:t>
            </w:r>
            <w:r>
              <w:rPr>
                <w:spacing w:val="40"/>
                <w:sz w:val="20"/>
              </w:rPr>
              <w:t xml:space="preserve"> </w:t>
            </w:r>
            <w:r>
              <w:rPr>
                <w:sz w:val="20"/>
              </w:rPr>
              <w:t>yazılmış</w:t>
            </w:r>
            <w:r>
              <w:rPr>
                <w:spacing w:val="40"/>
                <w:sz w:val="20"/>
              </w:rPr>
              <w:t xml:space="preserve"> </w:t>
            </w:r>
            <w:r>
              <w:rPr>
                <w:sz w:val="20"/>
              </w:rPr>
              <w:t>bir</w:t>
            </w:r>
            <w:r>
              <w:rPr>
                <w:spacing w:val="40"/>
                <w:sz w:val="20"/>
              </w:rPr>
              <w:t xml:space="preserve"> </w:t>
            </w:r>
            <w:r>
              <w:rPr>
                <w:sz w:val="20"/>
              </w:rPr>
              <w:t>metni</w:t>
            </w:r>
            <w:r>
              <w:rPr>
                <w:spacing w:val="40"/>
                <w:sz w:val="20"/>
              </w:rPr>
              <w:t xml:space="preserve"> </w:t>
            </w:r>
            <w:r>
              <w:rPr>
                <w:sz w:val="20"/>
              </w:rPr>
              <w:t>okuyup</w:t>
            </w:r>
            <w:r>
              <w:rPr>
                <w:spacing w:val="40"/>
                <w:sz w:val="20"/>
              </w:rPr>
              <w:t xml:space="preserve"> </w:t>
            </w:r>
            <w:r>
              <w:rPr>
                <w:sz w:val="20"/>
              </w:rPr>
              <w:t>anlama</w:t>
            </w:r>
            <w:r>
              <w:rPr>
                <w:spacing w:val="40"/>
                <w:sz w:val="20"/>
              </w:rPr>
              <w:t xml:space="preserve"> </w:t>
            </w:r>
            <w:r>
              <w:rPr>
                <w:sz w:val="20"/>
              </w:rPr>
              <w:t>konusunda</w:t>
            </w:r>
            <w:r>
              <w:rPr>
                <w:spacing w:val="40"/>
                <w:sz w:val="20"/>
              </w:rPr>
              <w:t xml:space="preserve"> </w:t>
            </w:r>
            <w:r>
              <w:rPr>
                <w:sz w:val="20"/>
              </w:rPr>
              <w:t>bilgi,</w:t>
            </w:r>
            <w:r>
              <w:rPr>
                <w:spacing w:val="40"/>
                <w:sz w:val="20"/>
              </w:rPr>
              <w:t xml:space="preserve"> </w:t>
            </w:r>
            <w:r>
              <w:rPr>
                <w:sz w:val="20"/>
              </w:rPr>
              <w:t>beceri</w:t>
            </w:r>
            <w:r>
              <w:rPr>
                <w:spacing w:val="40"/>
                <w:sz w:val="20"/>
              </w:rPr>
              <w:t xml:space="preserve"> </w:t>
            </w:r>
            <w:r>
              <w:rPr>
                <w:sz w:val="20"/>
              </w:rPr>
              <w:t>ve</w:t>
            </w:r>
            <w:r>
              <w:rPr>
                <w:spacing w:val="40"/>
                <w:sz w:val="20"/>
              </w:rPr>
              <w:t xml:space="preserve"> </w:t>
            </w:r>
            <w:r>
              <w:rPr>
                <w:sz w:val="20"/>
              </w:rPr>
              <w:t xml:space="preserve">yetkinlik </w:t>
            </w:r>
            <w:r>
              <w:rPr>
                <w:spacing w:val="-2"/>
                <w:sz w:val="20"/>
              </w:rPr>
              <w:t>kazandırmak</w:t>
            </w:r>
            <w:r w:rsidR="00F86EF3">
              <w:rPr>
                <w:spacing w:val="-2"/>
                <w:sz w:val="20"/>
              </w:rPr>
              <w:t>.</w:t>
            </w:r>
          </w:p>
        </w:tc>
      </w:tr>
      <w:tr w:rsidR="004F3762" w:rsidRPr="0041391B" w14:paraId="672A094A" w14:textId="77777777" w:rsidTr="008571CF">
        <w:tc>
          <w:tcPr>
            <w:tcW w:w="5000" w:type="pct"/>
            <w:gridSpan w:val="9"/>
            <w:shd w:val="clear" w:color="auto" w:fill="00C0BB"/>
          </w:tcPr>
          <w:p w14:paraId="0C63AE80" w14:textId="77777777" w:rsidR="004F3762" w:rsidRPr="0041391B" w:rsidRDefault="004F3762" w:rsidP="004F3762">
            <w:pPr>
              <w:rPr>
                <w:sz w:val="20"/>
                <w:szCs w:val="20"/>
                <w:highlight w:val="yellow"/>
              </w:rPr>
            </w:pPr>
            <w:r w:rsidRPr="0041391B">
              <w:rPr>
                <w:b/>
                <w:sz w:val="20"/>
                <w:szCs w:val="20"/>
              </w:rPr>
              <w:t>Dersin Ön Koşulu Olan Dersler</w:t>
            </w:r>
          </w:p>
        </w:tc>
      </w:tr>
      <w:tr w:rsidR="004F3762" w:rsidRPr="0041391B" w14:paraId="4131DF98" w14:textId="77777777" w:rsidTr="008571CF">
        <w:tc>
          <w:tcPr>
            <w:tcW w:w="5000" w:type="pct"/>
            <w:gridSpan w:val="9"/>
          </w:tcPr>
          <w:p w14:paraId="52B33CD7" w14:textId="5F553FE1" w:rsidR="004F3762" w:rsidRPr="0041391B" w:rsidRDefault="00931D60" w:rsidP="004F3762">
            <w:pPr>
              <w:rPr>
                <w:sz w:val="20"/>
                <w:szCs w:val="20"/>
                <w:highlight w:val="yellow"/>
              </w:rPr>
            </w:pPr>
            <w:r w:rsidRPr="00931D60">
              <w:rPr>
                <w:sz w:val="20"/>
                <w:szCs w:val="20"/>
              </w:rPr>
              <w:t>Yok</w:t>
            </w:r>
          </w:p>
        </w:tc>
      </w:tr>
      <w:tr w:rsidR="004F3762" w:rsidRPr="0041391B" w14:paraId="2272937A" w14:textId="77777777" w:rsidTr="008571CF">
        <w:tc>
          <w:tcPr>
            <w:tcW w:w="5000" w:type="pct"/>
            <w:gridSpan w:val="9"/>
            <w:shd w:val="clear" w:color="auto" w:fill="00C0BB"/>
          </w:tcPr>
          <w:p w14:paraId="315B9BBE" w14:textId="77777777" w:rsidR="004F3762" w:rsidRPr="0041391B" w:rsidRDefault="004F3762" w:rsidP="004F3762">
            <w:pPr>
              <w:rPr>
                <w:b/>
                <w:sz w:val="20"/>
                <w:szCs w:val="20"/>
              </w:rPr>
            </w:pPr>
            <w:r w:rsidRPr="0041391B">
              <w:rPr>
                <w:b/>
                <w:sz w:val="20"/>
                <w:szCs w:val="20"/>
              </w:rPr>
              <w:t>Dersin Ön Koşulu Olduğu Dersler</w:t>
            </w:r>
          </w:p>
        </w:tc>
      </w:tr>
      <w:tr w:rsidR="004F3762" w:rsidRPr="0041391B" w14:paraId="63696162" w14:textId="77777777" w:rsidTr="008571CF">
        <w:tc>
          <w:tcPr>
            <w:tcW w:w="5000" w:type="pct"/>
            <w:gridSpan w:val="9"/>
          </w:tcPr>
          <w:p w14:paraId="209085CA" w14:textId="3B5F040B" w:rsidR="004F3762" w:rsidRPr="0041391B" w:rsidRDefault="00931D60" w:rsidP="004F3762">
            <w:pPr>
              <w:rPr>
                <w:sz w:val="20"/>
                <w:szCs w:val="20"/>
              </w:rPr>
            </w:pPr>
            <w:r>
              <w:rPr>
                <w:sz w:val="20"/>
                <w:szCs w:val="20"/>
              </w:rPr>
              <w:t>Yok</w:t>
            </w:r>
          </w:p>
        </w:tc>
      </w:tr>
      <w:tr w:rsidR="004F3762" w:rsidRPr="0041391B" w14:paraId="4888D847" w14:textId="77777777" w:rsidTr="008571CF">
        <w:tc>
          <w:tcPr>
            <w:tcW w:w="5000" w:type="pct"/>
            <w:gridSpan w:val="9"/>
            <w:shd w:val="clear" w:color="auto" w:fill="00C0BB"/>
          </w:tcPr>
          <w:p w14:paraId="5CC9E5FC" w14:textId="77777777" w:rsidR="004F3762" w:rsidRPr="0041391B" w:rsidRDefault="004F3762" w:rsidP="004F3762">
            <w:pPr>
              <w:rPr>
                <w:b/>
                <w:sz w:val="20"/>
                <w:szCs w:val="20"/>
              </w:rPr>
            </w:pPr>
            <w:r w:rsidRPr="0041391B">
              <w:rPr>
                <w:b/>
                <w:sz w:val="20"/>
                <w:szCs w:val="20"/>
              </w:rPr>
              <w:t>Dersin İçeriği</w:t>
            </w:r>
          </w:p>
        </w:tc>
      </w:tr>
      <w:tr w:rsidR="00F74DCF" w:rsidRPr="0041391B" w14:paraId="10C9492D" w14:textId="77777777" w:rsidTr="008571CF">
        <w:tc>
          <w:tcPr>
            <w:tcW w:w="5000" w:type="pct"/>
            <w:gridSpan w:val="9"/>
          </w:tcPr>
          <w:p w14:paraId="44DDEC91" w14:textId="2A1A61E9" w:rsidR="00F74DCF" w:rsidRPr="008F56B3" w:rsidRDefault="00F74DCF" w:rsidP="00F86EF3">
            <w:pPr>
              <w:pStyle w:val="GvdeMetni"/>
              <w:rPr>
                <w:sz w:val="20"/>
                <w:szCs w:val="20"/>
              </w:rPr>
            </w:pPr>
            <w:r w:rsidRPr="008F56B3">
              <w:rPr>
                <w:sz w:val="20"/>
                <w:szCs w:val="20"/>
              </w:rPr>
              <w:t>Arap</w:t>
            </w:r>
            <w:r w:rsidRPr="008F56B3">
              <w:rPr>
                <w:spacing w:val="-5"/>
                <w:sz w:val="20"/>
                <w:szCs w:val="20"/>
              </w:rPr>
              <w:t xml:space="preserve"> </w:t>
            </w:r>
            <w:r w:rsidRPr="008F56B3">
              <w:rPr>
                <w:sz w:val="20"/>
                <w:szCs w:val="20"/>
              </w:rPr>
              <w:t>dilinde</w:t>
            </w:r>
            <w:r w:rsidRPr="008F56B3">
              <w:rPr>
                <w:spacing w:val="-5"/>
                <w:sz w:val="20"/>
                <w:szCs w:val="20"/>
              </w:rPr>
              <w:t xml:space="preserve"> </w:t>
            </w:r>
            <w:r w:rsidRPr="008F56B3">
              <w:rPr>
                <w:sz w:val="20"/>
                <w:szCs w:val="20"/>
              </w:rPr>
              <w:t>telif</w:t>
            </w:r>
            <w:r w:rsidRPr="008F56B3">
              <w:rPr>
                <w:spacing w:val="-5"/>
                <w:sz w:val="20"/>
                <w:szCs w:val="20"/>
              </w:rPr>
              <w:t xml:space="preserve"> </w:t>
            </w:r>
            <w:r w:rsidRPr="008F56B3">
              <w:rPr>
                <w:sz w:val="20"/>
                <w:szCs w:val="20"/>
              </w:rPr>
              <w:t>edilmiş</w:t>
            </w:r>
            <w:r w:rsidRPr="008F56B3">
              <w:rPr>
                <w:spacing w:val="-6"/>
                <w:sz w:val="20"/>
                <w:szCs w:val="20"/>
              </w:rPr>
              <w:t xml:space="preserve"> </w:t>
            </w:r>
            <w:r w:rsidRPr="008F56B3">
              <w:rPr>
                <w:sz w:val="20"/>
                <w:szCs w:val="20"/>
              </w:rPr>
              <w:t>alternatif tıp, ailevi ilişkiler, şehirler, sosyal adaplar, doğal afet, medya, Arapça, göç ve geleneksel konular</w:t>
            </w:r>
            <w:r w:rsidRPr="008F56B3">
              <w:rPr>
                <w:spacing w:val="-8"/>
                <w:sz w:val="20"/>
                <w:szCs w:val="20"/>
              </w:rPr>
              <w:t xml:space="preserve"> </w:t>
            </w:r>
            <w:r w:rsidRPr="008F56B3">
              <w:rPr>
                <w:sz w:val="20"/>
                <w:szCs w:val="20"/>
              </w:rPr>
              <w:t>gibi</w:t>
            </w:r>
            <w:r w:rsidRPr="008F56B3">
              <w:rPr>
                <w:spacing w:val="-5"/>
                <w:sz w:val="20"/>
                <w:szCs w:val="20"/>
              </w:rPr>
              <w:t xml:space="preserve"> </w:t>
            </w:r>
            <w:r w:rsidRPr="008F56B3">
              <w:rPr>
                <w:sz w:val="20"/>
                <w:szCs w:val="20"/>
              </w:rPr>
              <w:t>günlük</w:t>
            </w:r>
            <w:r w:rsidRPr="008F56B3">
              <w:rPr>
                <w:spacing w:val="-6"/>
                <w:sz w:val="20"/>
                <w:szCs w:val="20"/>
              </w:rPr>
              <w:t xml:space="preserve"> </w:t>
            </w:r>
            <w:r w:rsidRPr="008F56B3">
              <w:rPr>
                <w:sz w:val="20"/>
                <w:szCs w:val="20"/>
              </w:rPr>
              <w:t>hayatı</w:t>
            </w:r>
            <w:r w:rsidRPr="008F56B3">
              <w:rPr>
                <w:spacing w:val="-6"/>
                <w:sz w:val="20"/>
                <w:szCs w:val="20"/>
              </w:rPr>
              <w:t xml:space="preserve"> </w:t>
            </w:r>
            <w:r w:rsidRPr="008F56B3">
              <w:rPr>
                <w:sz w:val="20"/>
                <w:szCs w:val="20"/>
              </w:rPr>
              <w:t>ve</w:t>
            </w:r>
            <w:r w:rsidRPr="008F56B3">
              <w:rPr>
                <w:spacing w:val="-7"/>
                <w:sz w:val="20"/>
                <w:szCs w:val="20"/>
              </w:rPr>
              <w:t xml:space="preserve"> </w:t>
            </w:r>
            <w:r w:rsidRPr="008F56B3">
              <w:rPr>
                <w:sz w:val="20"/>
                <w:szCs w:val="20"/>
              </w:rPr>
              <w:t>kültürel</w:t>
            </w:r>
            <w:r w:rsidRPr="008F56B3">
              <w:rPr>
                <w:spacing w:val="-8"/>
                <w:sz w:val="20"/>
                <w:szCs w:val="20"/>
              </w:rPr>
              <w:t xml:space="preserve"> </w:t>
            </w:r>
            <w:r w:rsidRPr="008F56B3">
              <w:rPr>
                <w:sz w:val="20"/>
                <w:szCs w:val="20"/>
              </w:rPr>
              <w:t>unsurları</w:t>
            </w:r>
            <w:r w:rsidRPr="008F56B3">
              <w:rPr>
                <w:spacing w:val="-6"/>
                <w:sz w:val="20"/>
                <w:szCs w:val="20"/>
              </w:rPr>
              <w:t xml:space="preserve"> </w:t>
            </w:r>
            <w:r w:rsidRPr="008F56B3">
              <w:rPr>
                <w:sz w:val="20"/>
                <w:szCs w:val="20"/>
              </w:rPr>
              <w:t>tanıtıcı</w:t>
            </w:r>
            <w:r w:rsidRPr="008F56B3">
              <w:rPr>
                <w:spacing w:val="-5"/>
                <w:sz w:val="20"/>
                <w:szCs w:val="20"/>
              </w:rPr>
              <w:t xml:space="preserve"> </w:t>
            </w:r>
            <w:r w:rsidRPr="008F56B3">
              <w:rPr>
                <w:sz w:val="20"/>
                <w:szCs w:val="20"/>
              </w:rPr>
              <w:t>metinler</w:t>
            </w:r>
            <w:r w:rsidRPr="008F56B3">
              <w:rPr>
                <w:spacing w:val="-5"/>
                <w:sz w:val="20"/>
                <w:szCs w:val="20"/>
              </w:rPr>
              <w:t xml:space="preserve"> </w:t>
            </w:r>
            <w:r w:rsidRPr="008F56B3">
              <w:rPr>
                <w:sz w:val="20"/>
                <w:szCs w:val="20"/>
              </w:rPr>
              <w:t>ve</w:t>
            </w:r>
            <w:r w:rsidRPr="008F56B3">
              <w:rPr>
                <w:spacing w:val="-7"/>
                <w:sz w:val="20"/>
                <w:szCs w:val="20"/>
              </w:rPr>
              <w:t xml:space="preserve"> </w:t>
            </w:r>
            <w:r w:rsidRPr="008F56B3">
              <w:rPr>
                <w:spacing w:val="-2"/>
                <w:sz w:val="20"/>
                <w:szCs w:val="20"/>
              </w:rPr>
              <w:t>alıştırmalar</w:t>
            </w:r>
            <w:r w:rsidR="00F86EF3" w:rsidRPr="008F56B3">
              <w:rPr>
                <w:spacing w:val="-2"/>
                <w:sz w:val="20"/>
                <w:szCs w:val="20"/>
              </w:rPr>
              <w:t>.</w:t>
            </w:r>
          </w:p>
        </w:tc>
      </w:tr>
      <w:tr w:rsidR="00F74DCF" w:rsidRPr="0041391B" w14:paraId="13DDAF3C" w14:textId="77777777" w:rsidTr="008571CF">
        <w:tc>
          <w:tcPr>
            <w:tcW w:w="5000" w:type="pct"/>
            <w:gridSpan w:val="9"/>
            <w:shd w:val="clear" w:color="auto" w:fill="00C0BB"/>
          </w:tcPr>
          <w:p w14:paraId="1508F64D" w14:textId="77777777" w:rsidR="00F74DCF" w:rsidRPr="0041391B" w:rsidRDefault="00F74DCF" w:rsidP="00F74DCF">
            <w:pPr>
              <w:rPr>
                <w:b/>
                <w:sz w:val="20"/>
                <w:szCs w:val="20"/>
              </w:rPr>
            </w:pPr>
            <w:r w:rsidRPr="0041391B">
              <w:rPr>
                <w:b/>
                <w:sz w:val="20"/>
                <w:szCs w:val="20"/>
              </w:rPr>
              <w:t>Ders İçin Önerilen Diğer Hususlar</w:t>
            </w:r>
          </w:p>
        </w:tc>
      </w:tr>
      <w:tr w:rsidR="00F74DCF" w:rsidRPr="0041391B" w14:paraId="7D01B44C" w14:textId="77777777" w:rsidTr="008571CF">
        <w:tc>
          <w:tcPr>
            <w:tcW w:w="5000" w:type="pct"/>
            <w:gridSpan w:val="9"/>
          </w:tcPr>
          <w:p w14:paraId="3A983A4F" w14:textId="2CE7E89F" w:rsidR="00F74DCF" w:rsidRPr="0041391B" w:rsidRDefault="00931D60" w:rsidP="00F74DCF">
            <w:pPr>
              <w:rPr>
                <w:sz w:val="20"/>
                <w:szCs w:val="20"/>
              </w:rPr>
            </w:pPr>
            <w:r>
              <w:rPr>
                <w:sz w:val="20"/>
                <w:szCs w:val="20"/>
              </w:rPr>
              <w:t>Yok</w:t>
            </w:r>
          </w:p>
        </w:tc>
      </w:tr>
      <w:tr w:rsidR="00F74DCF" w:rsidRPr="0041391B" w14:paraId="47899600" w14:textId="77777777" w:rsidTr="008571CF">
        <w:tc>
          <w:tcPr>
            <w:tcW w:w="5000" w:type="pct"/>
            <w:gridSpan w:val="9"/>
            <w:shd w:val="clear" w:color="auto" w:fill="00C0BB"/>
          </w:tcPr>
          <w:p w14:paraId="456ED260" w14:textId="77777777" w:rsidR="00F74DCF" w:rsidRPr="0041391B" w:rsidRDefault="00F74DCF" w:rsidP="00F74DCF">
            <w:pPr>
              <w:rPr>
                <w:b/>
                <w:sz w:val="20"/>
                <w:szCs w:val="20"/>
              </w:rPr>
            </w:pPr>
            <w:r w:rsidRPr="0041391B">
              <w:rPr>
                <w:b/>
                <w:sz w:val="20"/>
                <w:szCs w:val="20"/>
              </w:rPr>
              <w:t>Staj Durumu</w:t>
            </w:r>
          </w:p>
        </w:tc>
      </w:tr>
      <w:tr w:rsidR="00F74DCF" w:rsidRPr="0041391B" w14:paraId="7EE9CF40" w14:textId="77777777" w:rsidTr="008571CF">
        <w:tc>
          <w:tcPr>
            <w:tcW w:w="5000" w:type="pct"/>
            <w:gridSpan w:val="9"/>
          </w:tcPr>
          <w:p w14:paraId="044C51C6" w14:textId="75AA7F60" w:rsidR="00F74DCF" w:rsidRPr="0041391B" w:rsidRDefault="00F74DCF" w:rsidP="00F74DCF">
            <w:pPr>
              <w:rPr>
                <w:sz w:val="20"/>
                <w:szCs w:val="20"/>
              </w:rPr>
            </w:pPr>
            <w:r>
              <w:rPr>
                <w:sz w:val="20"/>
                <w:szCs w:val="20"/>
              </w:rPr>
              <w:t>Yok</w:t>
            </w:r>
          </w:p>
        </w:tc>
      </w:tr>
      <w:tr w:rsidR="00F74DCF" w:rsidRPr="0041391B" w14:paraId="7F5A8A5F" w14:textId="77777777" w:rsidTr="008571CF">
        <w:tc>
          <w:tcPr>
            <w:tcW w:w="5000" w:type="pct"/>
            <w:gridSpan w:val="9"/>
            <w:shd w:val="clear" w:color="auto" w:fill="00C0BB"/>
          </w:tcPr>
          <w:p w14:paraId="6AC0BE89" w14:textId="77777777" w:rsidR="00F74DCF" w:rsidRPr="0041391B" w:rsidRDefault="00F74DCF" w:rsidP="00F74DCF">
            <w:pPr>
              <w:rPr>
                <w:sz w:val="20"/>
                <w:szCs w:val="20"/>
              </w:rPr>
            </w:pPr>
            <w:r w:rsidRPr="0041391B">
              <w:rPr>
                <w:b/>
                <w:sz w:val="20"/>
                <w:szCs w:val="20"/>
              </w:rPr>
              <w:t>Ders Kitabı / Malzemesi*</w:t>
            </w:r>
          </w:p>
        </w:tc>
      </w:tr>
      <w:tr w:rsidR="00F74DCF" w:rsidRPr="0041391B" w14:paraId="23CE3F79" w14:textId="77777777" w:rsidTr="008571CF">
        <w:tc>
          <w:tcPr>
            <w:tcW w:w="149" w:type="pct"/>
          </w:tcPr>
          <w:p w14:paraId="4F7B6156" w14:textId="77777777" w:rsidR="00F74DCF" w:rsidRPr="0041391B" w:rsidRDefault="00F74DCF" w:rsidP="00F74DCF">
            <w:pPr>
              <w:rPr>
                <w:b/>
                <w:bCs/>
                <w:sz w:val="20"/>
                <w:szCs w:val="20"/>
              </w:rPr>
            </w:pPr>
            <w:r w:rsidRPr="0041391B">
              <w:rPr>
                <w:b/>
                <w:bCs/>
                <w:sz w:val="20"/>
                <w:szCs w:val="20"/>
              </w:rPr>
              <w:t>1</w:t>
            </w:r>
          </w:p>
        </w:tc>
        <w:tc>
          <w:tcPr>
            <w:tcW w:w="4851" w:type="pct"/>
            <w:gridSpan w:val="8"/>
          </w:tcPr>
          <w:p w14:paraId="4B51FFC7" w14:textId="1ECC3F73" w:rsidR="00F74DCF" w:rsidRPr="007C3BF0" w:rsidRDefault="00F74DCF" w:rsidP="00F74DCF">
            <w:pPr>
              <w:rPr>
                <w:sz w:val="20"/>
                <w:szCs w:val="20"/>
              </w:rPr>
            </w:pPr>
            <w:r w:rsidRPr="007C3BF0">
              <w:t>al-Ruhbân</w:t>
            </w:r>
            <w:r w:rsidRPr="007C3BF0">
              <w:rPr>
                <w:spacing w:val="-6"/>
              </w:rPr>
              <w:t xml:space="preserve"> </w:t>
            </w:r>
            <w:r w:rsidRPr="007C3BF0">
              <w:t>vd.</w:t>
            </w:r>
            <w:r w:rsidRPr="007C3BF0">
              <w:rPr>
                <w:spacing w:val="-5"/>
              </w:rPr>
              <w:t xml:space="preserve"> </w:t>
            </w:r>
            <w:r w:rsidRPr="007C3BF0">
              <w:rPr>
                <w:i/>
              </w:rPr>
              <w:t>Miftâhu’l-‘Arabiyye</w:t>
            </w:r>
            <w:r w:rsidRPr="007C3BF0">
              <w:rPr>
                <w:i/>
                <w:spacing w:val="-6"/>
              </w:rPr>
              <w:t xml:space="preserve"> </w:t>
            </w:r>
            <w:r w:rsidRPr="007C3BF0">
              <w:rPr>
                <w:i/>
              </w:rPr>
              <w:t>(Kitâbü’l-Mutavassıt 3)</w:t>
            </w:r>
            <w:r w:rsidRPr="007C3BF0">
              <w:t>.</w:t>
            </w:r>
            <w:r w:rsidRPr="007C3BF0">
              <w:rPr>
                <w:spacing w:val="-5"/>
              </w:rPr>
              <w:t xml:space="preserve"> </w:t>
            </w:r>
            <w:r w:rsidRPr="007C3BF0">
              <w:t>İstanbul:</w:t>
            </w:r>
            <w:r w:rsidRPr="007C3BF0">
              <w:rPr>
                <w:spacing w:val="-4"/>
              </w:rPr>
              <w:t xml:space="preserve"> </w:t>
            </w:r>
            <w:r w:rsidRPr="007C3BF0">
              <w:t>Akdem</w:t>
            </w:r>
            <w:r w:rsidRPr="007C3BF0">
              <w:rPr>
                <w:spacing w:val="-7"/>
              </w:rPr>
              <w:t xml:space="preserve"> </w:t>
            </w:r>
            <w:r w:rsidRPr="007C3BF0">
              <w:t>Yayınları,</w:t>
            </w:r>
            <w:r w:rsidRPr="007C3BF0">
              <w:rPr>
                <w:spacing w:val="-7"/>
              </w:rPr>
              <w:t xml:space="preserve"> </w:t>
            </w:r>
            <w:r w:rsidRPr="007C3BF0">
              <w:rPr>
                <w:spacing w:val="-2"/>
              </w:rPr>
              <w:t>2020.</w:t>
            </w:r>
          </w:p>
        </w:tc>
      </w:tr>
      <w:tr w:rsidR="00F74DCF" w:rsidRPr="0041391B" w14:paraId="56BFDCE3" w14:textId="77777777" w:rsidTr="008571CF">
        <w:tc>
          <w:tcPr>
            <w:tcW w:w="149" w:type="pct"/>
          </w:tcPr>
          <w:p w14:paraId="3A65D80E" w14:textId="77777777" w:rsidR="00F74DCF" w:rsidRPr="0041391B" w:rsidRDefault="00F74DCF" w:rsidP="00F74DCF">
            <w:pPr>
              <w:rPr>
                <w:b/>
                <w:bCs/>
                <w:sz w:val="20"/>
                <w:szCs w:val="20"/>
              </w:rPr>
            </w:pPr>
            <w:r w:rsidRPr="0041391B">
              <w:rPr>
                <w:b/>
                <w:bCs/>
                <w:sz w:val="20"/>
                <w:szCs w:val="20"/>
              </w:rPr>
              <w:t>2</w:t>
            </w:r>
          </w:p>
        </w:tc>
        <w:tc>
          <w:tcPr>
            <w:tcW w:w="4851" w:type="pct"/>
            <w:gridSpan w:val="8"/>
          </w:tcPr>
          <w:p w14:paraId="701E556B" w14:textId="1D26DF52" w:rsidR="00F74DCF" w:rsidRPr="007C3BF0" w:rsidRDefault="00F74DCF" w:rsidP="00F74DCF">
            <w:pPr>
              <w:rPr>
                <w:sz w:val="20"/>
                <w:szCs w:val="20"/>
              </w:rPr>
            </w:pPr>
            <w:r w:rsidRPr="007C3BF0">
              <w:t>al-Ruhbân</w:t>
            </w:r>
            <w:r w:rsidRPr="007C3BF0">
              <w:rPr>
                <w:spacing w:val="-6"/>
              </w:rPr>
              <w:t xml:space="preserve"> </w:t>
            </w:r>
            <w:r w:rsidRPr="007C3BF0">
              <w:t>vd.</w:t>
            </w:r>
            <w:r w:rsidRPr="007C3BF0">
              <w:rPr>
                <w:spacing w:val="-5"/>
              </w:rPr>
              <w:t xml:space="preserve"> </w:t>
            </w:r>
            <w:r w:rsidRPr="007C3BF0">
              <w:rPr>
                <w:i/>
              </w:rPr>
              <w:t>Miftâhu’l-‘Arabiyye</w:t>
            </w:r>
            <w:r w:rsidRPr="007C3BF0">
              <w:rPr>
                <w:i/>
                <w:spacing w:val="-6"/>
              </w:rPr>
              <w:t xml:space="preserve"> </w:t>
            </w:r>
            <w:r w:rsidRPr="007C3BF0">
              <w:rPr>
                <w:i/>
              </w:rPr>
              <w:t>(Kitâbü’l-Mutavassıt el-A'lâ 4)</w:t>
            </w:r>
            <w:r w:rsidRPr="007C3BF0">
              <w:t>.</w:t>
            </w:r>
            <w:r w:rsidRPr="007C3BF0">
              <w:rPr>
                <w:spacing w:val="-5"/>
              </w:rPr>
              <w:t xml:space="preserve"> </w:t>
            </w:r>
            <w:r w:rsidRPr="007C3BF0">
              <w:t>İstanbul:</w:t>
            </w:r>
            <w:r w:rsidRPr="007C3BF0">
              <w:rPr>
                <w:spacing w:val="-4"/>
              </w:rPr>
              <w:t xml:space="preserve"> </w:t>
            </w:r>
            <w:r w:rsidRPr="007C3BF0">
              <w:t>Akdem</w:t>
            </w:r>
            <w:r w:rsidRPr="007C3BF0">
              <w:rPr>
                <w:spacing w:val="-7"/>
              </w:rPr>
              <w:t xml:space="preserve"> </w:t>
            </w:r>
            <w:r w:rsidRPr="007C3BF0">
              <w:t>Yayınları,</w:t>
            </w:r>
            <w:r w:rsidRPr="007C3BF0">
              <w:rPr>
                <w:spacing w:val="-7"/>
              </w:rPr>
              <w:t xml:space="preserve"> </w:t>
            </w:r>
            <w:r w:rsidRPr="007C3BF0">
              <w:rPr>
                <w:spacing w:val="-2"/>
              </w:rPr>
              <w:t>2020.</w:t>
            </w:r>
          </w:p>
        </w:tc>
      </w:tr>
      <w:tr w:rsidR="00F74DCF" w:rsidRPr="0041391B" w14:paraId="5AA632EA" w14:textId="77777777" w:rsidTr="008571CF">
        <w:tc>
          <w:tcPr>
            <w:tcW w:w="5000" w:type="pct"/>
            <w:gridSpan w:val="9"/>
            <w:shd w:val="clear" w:color="auto" w:fill="00C0BB"/>
          </w:tcPr>
          <w:p w14:paraId="38F2EE21" w14:textId="77777777" w:rsidR="00F74DCF" w:rsidRPr="0041391B" w:rsidRDefault="00F74DCF" w:rsidP="00F74DCF">
            <w:pPr>
              <w:rPr>
                <w:sz w:val="20"/>
                <w:szCs w:val="20"/>
              </w:rPr>
            </w:pPr>
            <w:r w:rsidRPr="0041391B">
              <w:rPr>
                <w:b/>
                <w:sz w:val="20"/>
                <w:szCs w:val="20"/>
              </w:rPr>
              <w:t>İlave Kaynak(lar)*</w:t>
            </w:r>
          </w:p>
        </w:tc>
      </w:tr>
      <w:tr w:rsidR="00F74DCF" w:rsidRPr="0041391B" w14:paraId="2043CC64" w14:textId="77777777" w:rsidTr="008571CF">
        <w:tc>
          <w:tcPr>
            <w:tcW w:w="149" w:type="pct"/>
          </w:tcPr>
          <w:p w14:paraId="34FC2D6D" w14:textId="77777777" w:rsidR="00F74DCF" w:rsidRPr="0041391B" w:rsidRDefault="00F74DCF" w:rsidP="00F74DCF">
            <w:pPr>
              <w:rPr>
                <w:b/>
                <w:bCs/>
                <w:sz w:val="20"/>
                <w:szCs w:val="20"/>
              </w:rPr>
            </w:pPr>
            <w:r w:rsidRPr="0041391B">
              <w:rPr>
                <w:b/>
                <w:bCs/>
                <w:sz w:val="20"/>
                <w:szCs w:val="20"/>
              </w:rPr>
              <w:t>1</w:t>
            </w:r>
          </w:p>
        </w:tc>
        <w:tc>
          <w:tcPr>
            <w:tcW w:w="4851" w:type="pct"/>
            <w:gridSpan w:val="8"/>
          </w:tcPr>
          <w:p w14:paraId="49677016" w14:textId="56E868D2" w:rsidR="00F74DCF" w:rsidRPr="0041391B" w:rsidRDefault="007B15A1" w:rsidP="00F74DCF">
            <w:pPr>
              <w:rPr>
                <w:sz w:val="20"/>
                <w:szCs w:val="20"/>
              </w:rPr>
            </w:pPr>
            <w:r w:rsidRPr="007B15A1">
              <w:rPr>
                <w:sz w:val="20"/>
                <w:szCs w:val="20"/>
              </w:rPr>
              <w:t>Güneş, Kadir. Arapça-Türkçe Sözlük. İstanbul: Mektep Yayınları, 2016.</w:t>
            </w:r>
          </w:p>
        </w:tc>
      </w:tr>
      <w:tr w:rsidR="00F74DCF" w:rsidRPr="0041391B" w14:paraId="2EF008E6" w14:textId="77777777" w:rsidTr="008571CF">
        <w:tc>
          <w:tcPr>
            <w:tcW w:w="5000" w:type="pct"/>
            <w:gridSpan w:val="9"/>
            <w:shd w:val="clear" w:color="auto" w:fill="00C0BB"/>
          </w:tcPr>
          <w:p w14:paraId="56059348" w14:textId="77059297" w:rsidR="00F74DCF" w:rsidRPr="0041391B" w:rsidRDefault="00F74DCF" w:rsidP="00F74DCF">
            <w:pPr>
              <w:rPr>
                <w:b/>
                <w:sz w:val="20"/>
                <w:szCs w:val="20"/>
              </w:rPr>
            </w:pPr>
            <w:r>
              <w:rPr>
                <w:b/>
                <w:sz w:val="20"/>
                <w:szCs w:val="20"/>
              </w:rPr>
              <w:t>Anabilim Dalı Öğretim Üyeleri/Görevlileri</w:t>
            </w:r>
          </w:p>
        </w:tc>
      </w:tr>
      <w:tr w:rsidR="00F74DCF" w:rsidRPr="0041391B" w14:paraId="07F8DD27" w14:textId="77777777" w:rsidTr="008571CF">
        <w:tc>
          <w:tcPr>
            <w:tcW w:w="5000" w:type="pct"/>
            <w:gridSpan w:val="9"/>
          </w:tcPr>
          <w:p w14:paraId="49922DEE" w14:textId="51EA6EE4" w:rsidR="00F74DCF" w:rsidRPr="0041391B" w:rsidRDefault="00525121" w:rsidP="00F74DCF">
            <w:pPr>
              <w:rPr>
                <w:sz w:val="20"/>
                <w:szCs w:val="20"/>
              </w:rPr>
            </w:pPr>
            <w:r w:rsidRPr="00525121">
              <w:rPr>
                <w:sz w:val="20"/>
                <w:szCs w:val="20"/>
              </w:rPr>
              <w:t>Dr. Öğr. Üyesi Cemal SANDIKCI</w:t>
            </w:r>
          </w:p>
        </w:tc>
      </w:tr>
      <w:tr w:rsidR="00F74DCF" w:rsidRPr="0041391B" w14:paraId="3543A096" w14:textId="77777777" w:rsidTr="008571CF">
        <w:tc>
          <w:tcPr>
            <w:tcW w:w="5000" w:type="pct"/>
            <w:gridSpan w:val="9"/>
          </w:tcPr>
          <w:p w14:paraId="52197252" w14:textId="21D428E2" w:rsidR="00F74DCF" w:rsidRPr="0041391B" w:rsidRDefault="00525121" w:rsidP="00F74DCF">
            <w:pPr>
              <w:rPr>
                <w:sz w:val="20"/>
                <w:szCs w:val="20"/>
              </w:rPr>
            </w:pPr>
            <w:r w:rsidRPr="00525121">
              <w:rPr>
                <w:sz w:val="20"/>
                <w:szCs w:val="20"/>
              </w:rPr>
              <w:t>Dr. Öğr. Üyesi Sedat TUNA</w:t>
            </w:r>
          </w:p>
        </w:tc>
      </w:tr>
      <w:tr w:rsidR="00F74DCF" w:rsidRPr="0041391B" w14:paraId="31430B32" w14:textId="77777777" w:rsidTr="008571CF">
        <w:tc>
          <w:tcPr>
            <w:tcW w:w="5000" w:type="pct"/>
            <w:gridSpan w:val="9"/>
          </w:tcPr>
          <w:p w14:paraId="5324439F" w14:textId="2C508CD0" w:rsidR="00F74DCF" w:rsidRPr="0041391B" w:rsidRDefault="00525121" w:rsidP="00F74DCF">
            <w:pPr>
              <w:rPr>
                <w:sz w:val="20"/>
                <w:szCs w:val="20"/>
              </w:rPr>
            </w:pPr>
            <w:r w:rsidRPr="00F74DCF">
              <w:rPr>
                <w:sz w:val="20"/>
                <w:szCs w:val="20"/>
              </w:rPr>
              <w:t>Öğr. Görevlisi Fatma EREN</w:t>
            </w:r>
          </w:p>
        </w:tc>
      </w:tr>
      <w:tr w:rsidR="00F74DCF" w:rsidRPr="0041391B" w14:paraId="4D3E3487" w14:textId="77777777" w:rsidTr="008571CF">
        <w:tc>
          <w:tcPr>
            <w:tcW w:w="5000" w:type="pct"/>
            <w:gridSpan w:val="9"/>
          </w:tcPr>
          <w:p w14:paraId="56F3422A" w14:textId="5FAF45EA" w:rsidR="00F74DCF" w:rsidRPr="0041391B" w:rsidRDefault="00525121" w:rsidP="00F74DCF">
            <w:pPr>
              <w:rPr>
                <w:sz w:val="20"/>
                <w:szCs w:val="20"/>
              </w:rPr>
            </w:pPr>
            <w:r w:rsidRPr="00F74DCF">
              <w:rPr>
                <w:sz w:val="20"/>
                <w:szCs w:val="20"/>
              </w:rPr>
              <w:t>Öğr. Gör. Gülbahar AVCI</w:t>
            </w:r>
          </w:p>
        </w:tc>
      </w:tr>
      <w:tr w:rsidR="00F74DCF" w:rsidRPr="0041391B" w14:paraId="0BD29A28" w14:textId="77777777" w:rsidTr="008571CF">
        <w:tc>
          <w:tcPr>
            <w:tcW w:w="5000" w:type="pct"/>
            <w:gridSpan w:val="9"/>
          </w:tcPr>
          <w:p w14:paraId="773D7586" w14:textId="311F5AC7" w:rsidR="00F74DCF" w:rsidRPr="0041391B" w:rsidRDefault="00525121" w:rsidP="00F74DCF">
            <w:pPr>
              <w:rPr>
                <w:sz w:val="20"/>
                <w:szCs w:val="20"/>
              </w:rPr>
            </w:pPr>
            <w:r w:rsidRPr="00F74DCF">
              <w:rPr>
                <w:sz w:val="20"/>
                <w:szCs w:val="20"/>
              </w:rPr>
              <w:t>Öğr. Gör. Sümeyye Halime NAS</w:t>
            </w:r>
          </w:p>
        </w:tc>
      </w:tr>
      <w:tr w:rsidR="00F74DCF" w:rsidRPr="0041391B" w14:paraId="73A69492" w14:textId="77777777" w:rsidTr="008571CF">
        <w:tc>
          <w:tcPr>
            <w:tcW w:w="5000" w:type="pct"/>
            <w:gridSpan w:val="9"/>
          </w:tcPr>
          <w:p w14:paraId="621FA916" w14:textId="65ED69B8" w:rsidR="00F74DCF" w:rsidRPr="0041391B" w:rsidRDefault="00BD6C41" w:rsidP="00F74DCF">
            <w:pPr>
              <w:rPr>
                <w:sz w:val="20"/>
                <w:szCs w:val="20"/>
              </w:rPr>
            </w:pPr>
            <w:r w:rsidRPr="00BD6C41">
              <w:rPr>
                <w:sz w:val="20"/>
                <w:szCs w:val="20"/>
              </w:rPr>
              <w:t>Öğr. Gör Alaa JNIDI</w:t>
            </w:r>
          </w:p>
        </w:tc>
      </w:tr>
      <w:tr w:rsidR="00F74DCF" w:rsidRPr="0041391B" w14:paraId="03F4354A" w14:textId="77777777" w:rsidTr="008571CF">
        <w:tc>
          <w:tcPr>
            <w:tcW w:w="5000" w:type="pct"/>
            <w:gridSpan w:val="9"/>
            <w:shd w:val="clear" w:color="auto" w:fill="00C0BB"/>
          </w:tcPr>
          <w:p w14:paraId="200892CB" w14:textId="4483870B" w:rsidR="00F74DCF" w:rsidRPr="0041391B" w:rsidRDefault="00F74DCF" w:rsidP="00F74DCF">
            <w:pPr>
              <w:rPr>
                <w:b/>
                <w:sz w:val="20"/>
                <w:szCs w:val="20"/>
              </w:rPr>
            </w:pPr>
            <w:r w:rsidRPr="0041391B">
              <w:rPr>
                <w:b/>
                <w:sz w:val="20"/>
                <w:szCs w:val="20"/>
              </w:rPr>
              <w:t>Ders Asistanı/Asistanları</w:t>
            </w:r>
          </w:p>
        </w:tc>
      </w:tr>
      <w:tr w:rsidR="00F74DCF" w:rsidRPr="0041391B" w14:paraId="5D8BF914" w14:textId="77777777" w:rsidTr="008571CF">
        <w:tc>
          <w:tcPr>
            <w:tcW w:w="5000" w:type="pct"/>
            <w:gridSpan w:val="9"/>
          </w:tcPr>
          <w:p w14:paraId="3BE1B93C" w14:textId="140DFA37" w:rsidR="00F74DCF" w:rsidRPr="0041391B" w:rsidRDefault="00F74DCF" w:rsidP="00F74DCF">
            <w:pPr>
              <w:rPr>
                <w:b/>
                <w:sz w:val="20"/>
                <w:szCs w:val="20"/>
              </w:rPr>
            </w:pPr>
          </w:p>
        </w:tc>
      </w:tr>
    </w:tbl>
    <w:p w14:paraId="0409E11B" w14:textId="5F2B3736" w:rsidR="000C490B" w:rsidRDefault="000C490B">
      <w:pPr>
        <w:rPr>
          <w:sz w:val="20"/>
          <w:szCs w:val="20"/>
        </w:rPr>
      </w:pPr>
    </w:p>
    <w:p w14:paraId="3499F305" w14:textId="77777777" w:rsidR="006762AD" w:rsidRDefault="006762AD">
      <w:pPr>
        <w:rPr>
          <w:sz w:val="20"/>
          <w:szCs w:val="20"/>
        </w:rPr>
      </w:pPr>
    </w:p>
    <w:p w14:paraId="3205AD64" w14:textId="77777777" w:rsidR="006762AD" w:rsidRDefault="006762AD">
      <w:pPr>
        <w:rPr>
          <w:sz w:val="20"/>
          <w:szCs w:val="20"/>
        </w:rPr>
      </w:pPr>
    </w:p>
    <w:p w14:paraId="1ECBC5AF" w14:textId="77777777" w:rsidR="006762AD" w:rsidRDefault="006762AD">
      <w:pPr>
        <w:rPr>
          <w:sz w:val="20"/>
          <w:szCs w:val="20"/>
        </w:rPr>
      </w:pPr>
    </w:p>
    <w:p w14:paraId="5D3EF74F" w14:textId="77777777" w:rsidR="006762AD" w:rsidRDefault="006762AD">
      <w:pPr>
        <w:rPr>
          <w:sz w:val="20"/>
          <w:szCs w:val="20"/>
        </w:rPr>
      </w:pPr>
    </w:p>
    <w:p w14:paraId="1C3799F3" w14:textId="77777777" w:rsidR="006762AD" w:rsidRDefault="006762AD">
      <w:pPr>
        <w:rPr>
          <w:sz w:val="20"/>
          <w:szCs w:val="20"/>
        </w:rPr>
      </w:pPr>
    </w:p>
    <w:p w14:paraId="23106F16" w14:textId="77777777" w:rsidR="006762AD" w:rsidRPr="0041391B" w:rsidRDefault="006762AD">
      <w:pPr>
        <w:rPr>
          <w:sz w:val="20"/>
          <w:szCs w:val="20"/>
        </w:rPr>
      </w:pPr>
    </w:p>
    <w:tbl>
      <w:tblPr>
        <w:tblStyle w:val="TabloKlavuzu"/>
        <w:tblW w:w="4946" w:type="pct"/>
        <w:tblInd w:w="108" w:type="dxa"/>
        <w:tblLayout w:type="fixed"/>
        <w:tblLook w:val="04A0" w:firstRow="1" w:lastRow="0" w:firstColumn="1" w:lastColumn="0" w:noHBand="0" w:noVBand="1"/>
      </w:tblPr>
      <w:tblGrid>
        <w:gridCol w:w="506"/>
        <w:gridCol w:w="99"/>
        <w:gridCol w:w="270"/>
        <w:gridCol w:w="997"/>
        <w:gridCol w:w="1240"/>
        <w:gridCol w:w="1750"/>
        <w:gridCol w:w="1842"/>
        <w:gridCol w:w="1177"/>
        <w:gridCol w:w="316"/>
        <w:gridCol w:w="68"/>
        <w:gridCol w:w="353"/>
        <w:gridCol w:w="55"/>
        <w:gridCol w:w="367"/>
        <w:gridCol w:w="15"/>
        <w:gridCol w:w="1921"/>
      </w:tblGrid>
      <w:tr w:rsidR="00DE0F3B" w:rsidRPr="0041391B" w14:paraId="7AC67C79" w14:textId="77777777" w:rsidTr="008571CF">
        <w:tc>
          <w:tcPr>
            <w:tcW w:w="5000" w:type="pct"/>
            <w:gridSpan w:val="15"/>
            <w:shd w:val="clear" w:color="auto" w:fill="00C0BB"/>
          </w:tcPr>
          <w:p w14:paraId="7E1B5CDD" w14:textId="77777777" w:rsidR="000C490B" w:rsidRPr="0041391B" w:rsidRDefault="000C490B" w:rsidP="00250125">
            <w:pPr>
              <w:jc w:val="center"/>
              <w:rPr>
                <w:b/>
                <w:sz w:val="20"/>
                <w:szCs w:val="20"/>
              </w:rPr>
            </w:pPr>
            <w:r w:rsidRPr="0041391B">
              <w:rPr>
                <w:b/>
                <w:sz w:val="20"/>
                <w:szCs w:val="20"/>
              </w:rPr>
              <w:t>DERS ÖĞRENME ÇIKTILARI**</w:t>
            </w:r>
          </w:p>
        </w:tc>
      </w:tr>
      <w:tr w:rsidR="00F74DCF" w:rsidRPr="0041391B" w14:paraId="708AE1FE" w14:textId="77777777" w:rsidTr="008571CF">
        <w:tc>
          <w:tcPr>
            <w:tcW w:w="399" w:type="pct"/>
            <w:gridSpan w:val="3"/>
            <w:shd w:val="clear" w:color="auto" w:fill="00D6D1"/>
          </w:tcPr>
          <w:p w14:paraId="2BA22744" w14:textId="77777777" w:rsidR="00F74DCF" w:rsidRPr="0041391B" w:rsidRDefault="00F74DCF" w:rsidP="00F74DCF">
            <w:pPr>
              <w:rPr>
                <w:b/>
                <w:sz w:val="20"/>
                <w:szCs w:val="20"/>
              </w:rPr>
            </w:pPr>
            <w:r w:rsidRPr="0041391B">
              <w:rPr>
                <w:b/>
                <w:sz w:val="20"/>
                <w:szCs w:val="20"/>
              </w:rPr>
              <w:t>ÖÇ-1</w:t>
            </w:r>
          </w:p>
        </w:tc>
        <w:tc>
          <w:tcPr>
            <w:tcW w:w="4601" w:type="pct"/>
            <w:gridSpan w:val="12"/>
          </w:tcPr>
          <w:p w14:paraId="06C9388B" w14:textId="523E2D8B" w:rsidR="00F74DCF" w:rsidRPr="0041391B" w:rsidRDefault="00F74DCF" w:rsidP="00F74DCF">
            <w:pPr>
              <w:rPr>
                <w:sz w:val="20"/>
                <w:szCs w:val="20"/>
              </w:rPr>
            </w:pPr>
            <w:r>
              <w:rPr>
                <w:sz w:val="20"/>
              </w:rPr>
              <w:t>Temel</w:t>
            </w:r>
            <w:r>
              <w:rPr>
                <w:spacing w:val="-7"/>
                <w:sz w:val="20"/>
              </w:rPr>
              <w:t xml:space="preserve"> </w:t>
            </w:r>
            <w:r>
              <w:rPr>
                <w:sz w:val="20"/>
              </w:rPr>
              <w:t>seviyede</w:t>
            </w:r>
            <w:r>
              <w:rPr>
                <w:spacing w:val="-6"/>
                <w:sz w:val="20"/>
              </w:rPr>
              <w:t xml:space="preserve"> </w:t>
            </w:r>
            <w:r>
              <w:rPr>
                <w:sz w:val="20"/>
              </w:rPr>
              <w:t>Arapça</w:t>
            </w:r>
            <w:r>
              <w:rPr>
                <w:spacing w:val="-8"/>
                <w:sz w:val="20"/>
              </w:rPr>
              <w:t xml:space="preserve"> </w:t>
            </w:r>
            <w:r>
              <w:rPr>
                <w:sz w:val="20"/>
              </w:rPr>
              <w:t>kelime</w:t>
            </w:r>
            <w:r>
              <w:rPr>
                <w:spacing w:val="-6"/>
                <w:sz w:val="20"/>
              </w:rPr>
              <w:t xml:space="preserve"> </w:t>
            </w:r>
            <w:r>
              <w:rPr>
                <w:sz w:val="20"/>
              </w:rPr>
              <w:t>bilgisine</w:t>
            </w:r>
            <w:r>
              <w:rPr>
                <w:spacing w:val="-7"/>
                <w:sz w:val="20"/>
              </w:rPr>
              <w:t xml:space="preserve"> </w:t>
            </w:r>
            <w:r>
              <w:rPr>
                <w:sz w:val="20"/>
              </w:rPr>
              <w:t>sahip</w:t>
            </w:r>
            <w:r>
              <w:rPr>
                <w:spacing w:val="-5"/>
                <w:sz w:val="20"/>
              </w:rPr>
              <w:t xml:space="preserve"> </w:t>
            </w:r>
            <w:r>
              <w:rPr>
                <w:spacing w:val="-4"/>
                <w:sz w:val="20"/>
              </w:rPr>
              <w:t>olur.</w:t>
            </w:r>
          </w:p>
        </w:tc>
      </w:tr>
      <w:tr w:rsidR="00F74DCF" w:rsidRPr="0041391B" w14:paraId="272878D0" w14:textId="77777777" w:rsidTr="008571CF">
        <w:tc>
          <w:tcPr>
            <w:tcW w:w="399" w:type="pct"/>
            <w:gridSpan w:val="3"/>
            <w:shd w:val="clear" w:color="auto" w:fill="00D6D1"/>
          </w:tcPr>
          <w:p w14:paraId="1B0CC1A4" w14:textId="77777777" w:rsidR="00F74DCF" w:rsidRPr="0041391B" w:rsidRDefault="00F74DCF" w:rsidP="00F74DCF">
            <w:pPr>
              <w:rPr>
                <w:b/>
                <w:sz w:val="20"/>
                <w:szCs w:val="20"/>
              </w:rPr>
            </w:pPr>
            <w:r w:rsidRPr="0041391B">
              <w:rPr>
                <w:b/>
                <w:sz w:val="20"/>
                <w:szCs w:val="20"/>
              </w:rPr>
              <w:t>ÖÇ-2</w:t>
            </w:r>
          </w:p>
        </w:tc>
        <w:tc>
          <w:tcPr>
            <w:tcW w:w="4601" w:type="pct"/>
            <w:gridSpan w:val="12"/>
          </w:tcPr>
          <w:p w14:paraId="536D6780" w14:textId="366603BD" w:rsidR="00F74DCF" w:rsidRPr="0041391B" w:rsidRDefault="00F74DCF" w:rsidP="00F74DCF">
            <w:pPr>
              <w:rPr>
                <w:sz w:val="20"/>
                <w:szCs w:val="20"/>
              </w:rPr>
            </w:pPr>
            <w:r>
              <w:rPr>
                <w:sz w:val="20"/>
              </w:rPr>
              <w:t>Temel</w:t>
            </w:r>
            <w:r>
              <w:rPr>
                <w:spacing w:val="-7"/>
                <w:sz w:val="20"/>
              </w:rPr>
              <w:t xml:space="preserve"> </w:t>
            </w:r>
            <w:r>
              <w:rPr>
                <w:sz w:val="20"/>
              </w:rPr>
              <w:t>seviyedeki</w:t>
            </w:r>
            <w:r>
              <w:rPr>
                <w:spacing w:val="-7"/>
                <w:sz w:val="20"/>
              </w:rPr>
              <w:t xml:space="preserve"> </w:t>
            </w:r>
            <w:r>
              <w:rPr>
                <w:sz w:val="20"/>
              </w:rPr>
              <w:t>Arapça</w:t>
            </w:r>
            <w:r>
              <w:rPr>
                <w:spacing w:val="-9"/>
                <w:sz w:val="20"/>
              </w:rPr>
              <w:t xml:space="preserve"> </w:t>
            </w:r>
            <w:r>
              <w:rPr>
                <w:sz w:val="20"/>
              </w:rPr>
              <w:t>metinlerde</w:t>
            </w:r>
            <w:r>
              <w:rPr>
                <w:spacing w:val="-7"/>
                <w:sz w:val="20"/>
              </w:rPr>
              <w:t xml:space="preserve"> </w:t>
            </w:r>
            <w:r>
              <w:rPr>
                <w:sz w:val="20"/>
              </w:rPr>
              <w:t>geçen</w:t>
            </w:r>
            <w:r>
              <w:rPr>
                <w:spacing w:val="-6"/>
                <w:sz w:val="20"/>
              </w:rPr>
              <w:t xml:space="preserve"> </w:t>
            </w:r>
            <w:r>
              <w:rPr>
                <w:sz w:val="20"/>
              </w:rPr>
              <w:t>sözcükleri,</w:t>
            </w:r>
            <w:r>
              <w:rPr>
                <w:spacing w:val="-9"/>
                <w:sz w:val="20"/>
              </w:rPr>
              <w:t xml:space="preserve"> </w:t>
            </w:r>
            <w:r>
              <w:rPr>
                <w:sz w:val="20"/>
              </w:rPr>
              <w:t>ifadeleri</w:t>
            </w:r>
            <w:r>
              <w:rPr>
                <w:spacing w:val="-7"/>
                <w:sz w:val="20"/>
              </w:rPr>
              <w:t xml:space="preserve"> </w:t>
            </w:r>
            <w:r>
              <w:rPr>
                <w:sz w:val="20"/>
              </w:rPr>
              <w:t>ve</w:t>
            </w:r>
            <w:r>
              <w:rPr>
                <w:spacing w:val="-7"/>
                <w:sz w:val="20"/>
              </w:rPr>
              <w:t xml:space="preserve"> </w:t>
            </w:r>
            <w:r>
              <w:rPr>
                <w:sz w:val="20"/>
              </w:rPr>
              <w:t>kelime</w:t>
            </w:r>
            <w:r>
              <w:rPr>
                <w:spacing w:val="-7"/>
                <w:sz w:val="20"/>
              </w:rPr>
              <w:t xml:space="preserve"> </w:t>
            </w:r>
            <w:r>
              <w:rPr>
                <w:sz w:val="20"/>
              </w:rPr>
              <w:t>gruplarını</w:t>
            </w:r>
            <w:r>
              <w:rPr>
                <w:spacing w:val="-7"/>
                <w:sz w:val="20"/>
              </w:rPr>
              <w:t xml:space="preserve"> </w:t>
            </w:r>
            <w:r>
              <w:rPr>
                <w:sz w:val="20"/>
              </w:rPr>
              <w:t>anlamsal</w:t>
            </w:r>
            <w:r>
              <w:rPr>
                <w:spacing w:val="-7"/>
                <w:sz w:val="20"/>
              </w:rPr>
              <w:t xml:space="preserve"> </w:t>
            </w:r>
            <w:r>
              <w:rPr>
                <w:sz w:val="20"/>
              </w:rPr>
              <w:t>ilişkilerine</w:t>
            </w:r>
            <w:r>
              <w:rPr>
                <w:spacing w:val="-7"/>
                <w:sz w:val="20"/>
              </w:rPr>
              <w:t xml:space="preserve"> </w:t>
            </w:r>
            <w:r>
              <w:rPr>
                <w:sz w:val="20"/>
              </w:rPr>
              <w:t>göre</w:t>
            </w:r>
            <w:r>
              <w:rPr>
                <w:spacing w:val="-7"/>
                <w:sz w:val="20"/>
              </w:rPr>
              <w:t xml:space="preserve"> </w:t>
            </w:r>
            <w:r>
              <w:rPr>
                <w:sz w:val="20"/>
              </w:rPr>
              <w:t>ayırt</w:t>
            </w:r>
            <w:r>
              <w:rPr>
                <w:spacing w:val="-7"/>
                <w:sz w:val="20"/>
              </w:rPr>
              <w:t xml:space="preserve"> </w:t>
            </w:r>
            <w:r>
              <w:rPr>
                <w:spacing w:val="-2"/>
                <w:sz w:val="20"/>
              </w:rPr>
              <w:t>eder.</w:t>
            </w:r>
          </w:p>
        </w:tc>
      </w:tr>
      <w:tr w:rsidR="00F74DCF" w:rsidRPr="0041391B" w14:paraId="498B531A" w14:textId="77777777" w:rsidTr="008571CF">
        <w:tc>
          <w:tcPr>
            <w:tcW w:w="399" w:type="pct"/>
            <w:gridSpan w:val="3"/>
            <w:shd w:val="clear" w:color="auto" w:fill="00D6D1"/>
          </w:tcPr>
          <w:p w14:paraId="56AF78D6" w14:textId="77777777" w:rsidR="00F74DCF" w:rsidRPr="0041391B" w:rsidRDefault="00F74DCF" w:rsidP="00F74DCF">
            <w:pPr>
              <w:rPr>
                <w:b/>
                <w:sz w:val="20"/>
                <w:szCs w:val="20"/>
              </w:rPr>
            </w:pPr>
            <w:r w:rsidRPr="0041391B">
              <w:rPr>
                <w:b/>
                <w:sz w:val="20"/>
                <w:szCs w:val="20"/>
              </w:rPr>
              <w:t>ÖÇ-3</w:t>
            </w:r>
          </w:p>
        </w:tc>
        <w:tc>
          <w:tcPr>
            <w:tcW w:w="4601" w:type="pct"/>
            <w:gridSpan w:val="12"/>
          </w:tcPr>
          <w:p w14:paraId="24BB8934" w14:textId="02AA4620" w:rsidR="00F74DCF" w:rsidRPr="0041391B" w:rsidRDefault="00F74DCF" w:rsidP="00F74DCF">
            <w:pPr>
              <w:rPr>
                <w:sz w:val="20"/>
                <w:szCs w:val="20"/>
              </w:rPr>
            </w:pPr>
            <w:r>
              <w:rPr>
                <w:sz w:val="20"/>
              </w:rPr>
              <w:t>Temel</w:t>
            </w:r>
            <w:r>
              <w:rPr>
                <w:spacing w:val="-7"/>
                <w:sz w:val="20"/>
              </w:rPr>
              <w:t xml:space="preserve"> </w:t>
            </w:r>
            <w:r>
              <w:rPr>
                <w:sz w:val="20"/>
              </w:rPr>
              <w:t>seviyedeki</w:t>
            </w:r>
            <w:r>
              <w:rPr>
                <w:spacing w:val="-6"/>
                <w:sz w:val="20"/>
              </w:rPr>
              <w:t xml:space="preserve"> </w:t>
            </w:r>
            <w:r>
              <w:rPr>
                <w:sz w:val="20"/>
              </w:rPr>
              <w:t>Arapça</w:t>
            </w:r>
            <w:r>
              <w:rPr>
                <w:spacing w:val="-9"/>
                <w:sz w:val="20"/>
              </w:rPr>
              <w:t xml:space="preserve"> </w:t>
            </w:r>
            <w:r>
              <w:rPr>
                <w:sz w:val="20"/>
              </w:rPr>
              <w:t>metinleri</w:t>
            </w:r>
            <w:r>
              <w:rPr>
                <w:spacing w:val="-6"/>
                <w:sz w:val="20"/>
              </w:rPr>
              <w:t xml:space="preserve"> </w:t>
            </w:r>
            <w:r>
              <w:rPr>
                <w:spacing w:val="-2"/>
                <w:sz w:val="20"/>
              </w:rPr>
              <w:t>anlar.</w:t>
            </w:r>
          </w:p>
        </w:tc>
      </w:tr>
      <w:tr w:rsidR="00F74DCF" w:rsidRPr="0041391B" w14:paraId="359AC705" w14:textId="77777777" w:rsidTr="008571CF">
        <w:tc>
          <w:tcPr>
            <w:tcW w:w="399" w:type="pct"/>
            <w:gridSpan w:val="3"/>
            <w:shd w:val="clear" w:color="auto" w:fill="00D6D1"/>
          </w:tcPr>
          <w:p w14:paraId="00FFE3AB" w14:textId="77777777" w:rsidR="00F74DCF" w:rsidRPr="0041391B" w:rsidRDefault="00F74DCF" w:rsidP="00F74DCF">
            <w:pPr>
              <w:rPr>
                <w:b/>
                <w:sz w:val="20"/>
                <w:szCs w:val="20"/>
              </w:rPr>
            </w:pPr>
            <w:r w:rsidRPr="0041391B">
              <w:rPr>
                <w:b/>
                <w:sz w:val="20"/>
                <w:szCs w:val="20"/>
              </w:rPr>
              <w:t>ÖÇ-4</w:t>
            </w:r>
          </w:p>
        </w:tc>
        <w:tc>
          <w:tcPr>
            <w:tcW w:w="4601" w:type="pct"/>
            <w:gridSpan w:val="12"/>
          </w:tcPr>
          <w:p w14:paraId="73CDB4B7" w14:textId="5950F2A5" w:rsidR="00F74DCF" w:rsidRPr="0041391B" w:rsidRDefault="00F74DCF" w:rsidP="00F74DCF">
            <w:pPr>
              <w:rPr>
                <w:sz w:val="20"/>
                <w:szCs w:val="20"/>
              </w:rPr>
            </w:pPr>
            <w:r>
              <w:rPr>
                <w:sz w:val="20"/>
              </w:rPr>
              <w:t>Dini</w:t>
            </w:r>
            <w:r>
              <w:rPr>
                <w:spacing w:val="-8"/>
                <w:sz w:val="20"/>
              </w:rPr>
              <w:t xml:space="preserve"> </w:t>
            </w:r>
            <w:r>
              <w:rPr>
                <w:sz w:val="20"/>
              </w:rPr>
              <w:t>metinlerde</w:t>
            </w:r>
            <w:r>
              <w:rPr>
                <w:spacing w:val="-7"/>
                <w:sz w:val="20"/>
              </w:rPr>
              <w:t xml:space="preserve"> </w:t>
            </w:r>
            <w:r>
              <w:rPr>
                <w:sz w:val="20"/>
              </w:rPr>
              <w:t>sıklıkla</w:t>
            </w:r>
            <w:r>
              <w:rPr>
                <w:spacing w:val="-7"/>
                <w:sz w:val="20"/>
              </w:rPr>
              <w:t xml:space="preserve"> </w:t>
            </w:r>
            <w:r>
              <w:rPr>
                <w:sz w:val="20"/>
              </w:rPr>
              <w:t>geçen</w:t>
            </w:r>
            <w:r>
              <w:rPr>
                <w:spacing w:val="-8"/>
                <w:sz w:val="20"/>
              </w:rPr>
              <w:t xml:space="preserve"> </w:t>
            </w:r>
            <w:r>
              <w:rPr>
                <w:sz w:val="20"/>
              </w:rPr>
              <w:t>sözcüklerin</w:t>
            </w:r>
            <w:r>
              <w:rPr>
                <w:spacing w:val="-8"/>
                <w:sz w:val="20"/>
              </w:rPr>
              <w:t xml:space="preserve"> </w:t>
            </w:r>
            <w:r>
              <w:rPr>
                <w:sz w:val="20"/>
              </w:rPr>
              <w:t>kavramsal</w:t>
            </w:r>
            <w:r>
              <w:rPr>
                <w:spacing w:val="-7"/>
                <w:sz w:val="20"/>
              </w:rPr>
              <w:t xml:space="preserve"> </w:t>
            </w:r>
            <w:r>
              <w:rPr>
                <w:sz w:val="20"/>
              </w:rPr>
              <w:t>çerçevesine</w:t>
            </w:r>
            <w:r>
              <w:rPr>
                <w:spacing w:val="-7"/>
                <w:sz w:val="20"/>
              </w:rPr>
              <w:t xml:space="preserve"> </w:t>
            </w:r>
            <w:r>
              <w:rPr>
                <w:sz w:val="20"/>
              </w:rPr>
              <w:t>hâkim</w:t>
            </w:r>
            <w:r>
              <w:rPr>
                <w:spacing w:val="-6"/>
                <w:sz w:val="20"/>
              </w:rPr>
              <w:t xml:space="preserve"> </w:t>
            </w:r>
            <w:r>
              <w:rPr>
                <w:spacing w:val="-2"/>
                <w:sz w:val="20"/>
              </w:rPr>
              <w:t>olur.</w:t>
            </w:r>
          </w:p>
        </w:tc>
      </w:tr>
      <w:tr w:rsidR="00F74DCF" w:rsidRPr="0041391B" w14:paraId="36605006" w14:textId="77777777" w:rsidTr="008571CF">
        <w:tc>
          <w:tcPr>
            <w:tcW w:w="399" w:type="pct"/>
            <w:gridSpan w:val="3"/>
            <w:shd w:val="clear" w:color="auto" w:fill="00D6D1"/>
          </w:tcPr>
          <w:p w14:paraId="0DD1D779" w14:textId="77777777" w:rsidR="00F74DCF" w:rsidRPr="0041391B" w:rsidRDefault="00F74DCF" w:rsidP="00F74DCF">
            <w:pPr>
              <w:rPr>
                <w:b/>
                <w:sz w:val="20"/>
                <w:szCs w:val="20"/>
              </w:rPr>
            </w:pPr>
            <w:r w:rsidRPr="0041391B">
              <w:rPr>
                <w:b/>
                <w:sz w:val="20"/>
                <w:szCs w:val="20"/>
              </w:rPr>
              <w:t>ÖÇ-5</w:t>
            </w:r>
          </w:p>
        </w:tc>
        <w:tc>
          <w:tcPr>
            <w:tcW w:w="4601" w:type="pct"/>
            <w:gridSpan w:val="12"/>
          </w:tcPr>
          <w:p w14:paraId="4643E977" w14:textId="1179868D" w:rsidR="00F74DCF" w:rsidRPr="0041391B" w:rsidRDefault="00F74DCF" w:rsidP="00F74DCF">
            <w:pPr>
              <w:rPr>
                <w:sz w:val="20"/>
                <w:szCs w:val="20"/>
              </w:rPr>
            </w:pPr>
            <w:r>
              <w:rPr>
                <w:sz w:val="20"/>
              </w:rPr>
              <w:t>Temel</w:t>
            </w:r>
            <w:r>
              <w:rPr>
                <w:spacing w:val="-8"/>
                <w:sz w:val="20"/>
              </w:rPr>
              <w:t xml:space="preserve"> </w:t>
            </w:r>
            <w:r>
              <w:rPr>
                <w:sz w:val="20"/>
              </w:rPr>
              <w:t>seviyedeki</w:t>
            </w:r>
            <w:r>
              <w:rPr>
                <w:spacing w:val="-7"/>
                <w:sz w:val="20"/>
              </w:rPr>
              <w:t xml:space="preserve"> </w:t>
            </w:r>
            <w:r>
              <w:rPr>
                <w:sz w:val="20"/>
              </w:rPr>
              <w:t>Arapça</w:t>
            </w:r>
            <w:r>
              <w:rPr>
                <w:spacing w:val="-9"/>
                <w:sz w:val="20"/>
              </w:rPr>
              <w:t xml:space="preserve"> </w:t>
            </w:r>
            <w:r>
              <w:rPr>
                <w:sz w:val="20"/>
              </w:rPr>
              <w:t>metinleri</w:t>
            </w:r>
            <w:r>
              <w:rPr>
                <w:spacing w:val="-7"/>
                <w:sz w:val="20"/>
              </w:rPr>
              <w:t xml:space="preserve"> </w:t>
            </w:r>
            <w:r>
              <w:rPr>
                <w:sz w:val="20"/>
              </w:rPr>
              <w:t>okurken</w:t>
            </w:r>
            <w:r>
              <w:rPr>
                <w:spacing w:val="-8"/>
                <w:sz w:val="20"/>
              </w:rPr>
              <w:t xml:space="preserve"> </w:t>
            </w:r>
            <w:r>
              <w:rPr>
                <w:sz w:val="20"/>
              </w:rPr>
              <w:t>değerlendirme</w:t>
            </w:r>
            <w:r>
              <w:rPr>
                <w:spacing w:val="-9"/>
                <w:sz w:val="20"/>
              </w:rPr>
              <w:t xml:space="preserve"> </w:t>
            </w:r>
            <w:r>
              <w:rPr>
                <w:spacing w:val="-2"/>
                <w:sz w:val="20"/>
              </w:rPr>
              <w:t>yapar.</w:t>
            </w:r>
          </w:p>
        </w:tc>
      </w:tr>
      <w:tr w:rsidR="00F74DCF" w:rsidRPr="0041391B" w14:paraId="62F6A476" w14:textId="77777777" w:rsidTr="008571CF">
        <w:tc>
          <w:tcPr>
            <w:tcW w:w="5000" w:type="pct"/>
            <w:gridSpan w:val="15"/>
            <w:shd w:val="clear" w:color="auto" w:fill="00C0BB"/>
          </w:tcPr>
          <w:p w14:paraId="1C1EC19F" w14:textId="77777777" w:rsidR="00F74DCF" w:rsidRPr="0041391B" w:rsidRDefault="00F74DCF" w:rsidP="00F74DCF">
            <w:pPr>
              <w:jc w:val="center"/>
              <w:rPr>
                <w:b/>
                <w:sz w:val="20"/>
                <w:szCs w:val="20"/>
              </w:rPr>
            </w:pPr>
            <w:r w:rsidRPr="0041391B">
              <w:rPr>
                <w:b/>
                <w:sz w:val="20"/>
                <w:szCs w:val="20"/>
              </w:rPr>
              <w:t>HAFTALIK DERS İÇERİKLERİ</w:t>
            </w:r>
          </w:p>
        </w:tc>
      </w:tr>
      <w:tr w:rsidR="00F74DCF" w:rsidRPr="0041391B" w14:paraId="1C49E2AB" w14:textId="77777777" w:rsidTr="00CB49AC">
        <w:trPr>
          <w:cantSplit/>
          <w:trHeight w:val="360"/>
        </w:trPr>
        <w:tc>
          <w:tcPr>
            <w:tcW w:w="231" w:type="pct"/>
            <w:vMerge w:val="restart"/>
            <w:shd w:val="clear" w:color="auto" w:fill="56D6D3"/>
            <w:textDirection w:val="btLr"/>
          </w:tcPr>
          <w:p w14:paraId="2B102972" w14:textId="77777777" w:rsidR="00F74DCF" w:rsidRPr="0041391B" w:rsidRDefault="00F74DCF" w:rsidP="00F74DCF">
            <w:pPr>
              <w:jc w:val="center"/>
              <w:rPr>
                <w:b/>
                <w:bCs/>
                <w:sz w:val="20"/>
                <w:szCs w:val="20"/>
              </w:rPr>
            </w:pPr>
            <w:r w:rsidRPr="0041391B">
              <w:rPr>
                <w:b/>
                <w:bCs/>
                <w:sz w:val="20"/>
                <w:szCs w:val="20"/>
              </w:rPr>
              <w:lastRenderedPageBreak/>
              <w:t>Hafta</w:t>
            </w:r>
          </w:p>
        </w:tc>
        <w:tc>
          <w:tcPr>
            <w:tcW w:w="622" w:type="pct"/>
            <w:gridSpan w:val="3"/>
            <w:vMerge w:val="restart"/>
            <w:shd w:val="clear" w:color="auto" w:fill="56D6D3"/>
            <w:vAlign w:val="center"/>
          </w:tcPr>
          <w:p w14:paraId="2612C771" w14:textId="77777777" w:rsidR="00F74DCF" w:rsidRPr="0041391B" w:rsidRDefault="00F74DCF" w:rsidP="00F74DCF">
            <w:pPr>
              <w:jc w:val="center"/>
              <w:rPr>
                <w:b/>
                <w:bCs/>
                <w:sz w:val="20"/>
                <w:szCs w:val="20"/>
              </w:rPr>
            </w:pPr>
            <w:r w:rsidRPr="0041391B">
              <w:rPr>
                <w:b/>
                <w:bCs/>
                <w:sz w:val="20"/>
                <w:szCs w:val="20"/>
              </w:rPr>
              <w:t>Konular</w:t>
            </w:r>
          </w:p>
        </w:tc>
        <w:tc>
          <w:tcPr>
            <w:tcW w:w="2737" w:type="pct"/>
            <w:gridSpan w:val="4"/>
            <w:vMerge w:val="restart"/>
            <w:shd w:val="clear" w:color="auto" w:fill="56D6D3"/>
            <w:vAlign w:val="center"/>
          </w:tcPr>
          <w:p w14:paraId="397A0967" w14:textId="77777777" w:rsidR="00F74DCF" w:rsidRPr="0041391B" w:rsidRDefault="00F74DCF" w:rsidP="00F74DCF">
            <w:pPr>
              <w:jc w:val="center"/>
              <w:rPr>
                <w:b/>
                <w:bCs/>
                <w:sz w:val="20"/>
                <w:szCs w:val="20"/>
              </w:rPr>
            </w:pPr>
            <w:r w:rsidRPr="0041391B">
              <w:rPr>
                <w:b/>
                <w:bCs/>
                <w:sz w:val="20"/>
                <w:szCs w:val="20"/>
              </w:rPr>
              <w:t>Hedefler</w:t>
            </w:r>
          </w:p>
        </w:tc>
        <w:tc>
          <w:tcPr>
            <w:tcW w:w="535" w:type="pct"/>
            <w:gridSpan w:val="6"/>
            <w:shd w:val="clear" w:color="auto" w:fill="56D6D3"/>
          </w:tcPr>
          <w:p w14:paraId="19C7759C" w14:textId="1BB280E2" w:rsidR="00F74DCF" w:rsidRPr="00D275D9" w:rsidRDefault="00F74DCF" w:rsidP="00F74DCF">
            <w:pPr>
              <w:jc w:val="center"/>
              <w:rPr>
                <w:b/>
                <w:bCs/>
                <w:sz w:val="18"/>
                <w:szCs w:val="18"/>
              </w:rPr>
            </w:pPr>
            <w:r w:rsidRPr="008D141E">
              <w:rPr>
                <w:b/>
                <w:bCs/>
                <w:sz w:val="18"/>
                <w:szCs w:val="18"/>
              </w:rPr>
              <w:t>Yetkinlikler</w:t>
            </w:r>
          </w:p>
        </w:tc>
        <w:tc>
          <w:tcPr>
            <w:tcW w:w="875" w:type="pct"/>
            <w:shd w:val="clear" w:color="auto" w:fill="56D6D3"/>
          </w:tcPr>
          <w:p w14:paraId="13F79633" w14:textId="746C631F" w:rsidR="00F74DCF" w:rsidRPr="0041391B" w:rsidRDefault="00F74DCF" w:rsidP="00F74DCF">
            <w:pPr>
              <w:jc w:val="center"/>
              <w:rPr>
                <w:b/>
                <w:bCs/>
                <w:sz w:val="20"/>
                <w:szCs w:val="20"/>
              </w:rPr>
            </w:pPr>
            <w:r w:rsidRPr="0041391B">
              <w:rPr>
                <w:b/>
                <w:bCs/>
                <w:sz w:val="20"/>
                <w:szCs w:val="20"/>
              </w:rPr>
              <w:t>Kaynaklar ***</w:t>
            </w:r>
          </w:p>
        </w:tc>
      </w:tr>
      <w:tr w:rsidR="00F74DCF" w:rsidRPr="0041391B" w14:paraId="161ECB43" w14:textId="77777777" w:rsidTr="00CB49AC">
        <w:trPr>
          <w:cantSplit/>
          <w:trHeight w:val="1134"/>
        </w:trPr>
        <w:tc>
          <w:tcPr>
            <w:tcW w:w="231" w:type="pct"/>
            <w:vMerge/>
            <w:tcBorders>
              <w:bottom w:val="single" w:sz="4" w:space="0" w:color="auto"/>
            </w:tcBorders>
            <w:shd w:val="clear" w:color="auto" w:fill="56D6D3"/>
            <w:textDirection w:val="btLr"/>
          </w:tcPr>
          <w:p w14:paraId="4E6C5BB8" w14:textId="77777777" w:rsidR="00F74DCF" w:rsidRPr="0041391B" w:rsidRDefault="00F74DCF" w:rsidP="00F74DCF">
            <w:pPr>
              <w:jc w:val="center"/>
              <w:rPr>
                <w:b/>
                <w:bCs/>
                <w:sz w:val="20"/>
                <w:szCs w:val="20"/>
              </w:rPr>
            </w:pPr>
          </w:p>
        </w:tc>
        <w:tc>
          <w:tcPr>
            <w:tcW w:w="622" w:type="pct"/>
            <w:gridSpan w:val="3"/>
            <w:vMerge/>
            <w:tcBorders>
              <w:bottom w:val="single" w:sz="4" w:space="0" w:color="auto"/>
            </w:tcBorders>
            <w:shd w:val="clear" w:color="auto" w:fill="56D6D3"/>
          </w:tcPr>
          <w:p w14:paraId="2E078D84" w14:textId="77777777" w:rsidR="00F74DCF" w:rsidRPr="0041391B" w:rsidRDefault="00F74DCF" w:rsidP="00F74DCF">
            <w:pPr>
              <w:jc w:val="center"/>
              <w:rPr>
                <w:b/>
                <w:bCs/>
                <w:sz w:val="20"/>
                <w:szCs w:val="20"/>
              </w:rPr>
            </w:pPr>
          </w:p>
        </w:tc>
        <w:tc>
          <w:tcPr>
            <w:tcW w:w="2737" w:type="pct"/>
            <w:gridSpan w:val="4"/>
            <w:vMerge/>
            <w:tcBorders>
              <w:bottom w:val="single" w:sz="4" w:space="0" w:color="auto"/>
            </w:tcBorders>
            <w:shd w:val="clear" w:color="auto" w:fill="56D6D3"/>
          </w:tcPr>
          <w:p w14:paraId="72CCDB77" w14:textId="77777777" w:rsidR="00F74DCF" w:rsidRPr="0041391B" w:rsidRDefault="00F74DCF" w:rsidP="00F74DCF">
            <w:pPr>
              <w:jc w:val="center"/>
              <w:rPr>
                <w:b/>
                <w:bCs/>
                <w:sz w:val="20"/>
                <w:szCs w:val="20"/>
              </w:rPr>
            </w:pPr>
          </w:p>
        </w:tc>
        <w:tc>
          <w:tcPr>
            <w:tcW w:w="175" w:type="pct"/>
            <w:gridSpan w:val="2"/>
            <w:tcBorders>
              <w:bottom w:val="single" w:sz="4" w:space="0" w:color="auto"/>
            </w:tcBorders>
            <w:shd w:val="clear" w:color="auto" w:fill="56D6D3"/>
            <w:textDirection w:val="btLr"/>
          </w:tcPr>
          <w:p w14:paraId="380C4E41" w14:textId="086C944B" w:rsidR="00F74DCF" w:rsidRDefault="00F74DCF" w:rsidP="00F74DCF">
            <w:pPr>
              <w:ind w:left="113" w:right="113"/>
              <w:rPr>
                <w:b/>
                <w:bCs/>
                <w:sz w:val="20"/>
                <w:szCs w:val="20"/>
              </w:rPr>
            </w:pPr>
            <w:r>
              <w:rPr>
                <w:b/>
                <w:bCs/>
                <w:sz w:val="20"/>
                <w:szCs w:val="20"/>
              </w:rPr>
              <w:t>Bilgi</w:t>
            </w:r>
          </w:p>
        </w:tc>
        <w:tc>
          <w:tcPr>
            <w:tcW w:w="186" w:type="pct"/>
            <w:gridSpan w:val="2"/>
            <w:tcBorders>
              <w:bottom w:val="single" w:sz="4" w:space="0" w:color="auto"/>
            </w:tcBorders>
            <w:shd w:val="clear" w:color="auto" w:fill="56D6D3"/>
            <w:textDirection w:val="btLr"/>
          </w:tcPr>
          <w:p w14:paraId="6C07F016" w14:textId="046C8E46" w:rsidR="00F74DCF" w:rsidRDefault="00F74DCF" w:rsidP="00F74DCF">
            <w:pPr>
              <w:ind w:left="113" w:right="113"/>
              <w:rPr>
                <w:b/>
                <w:bCs/>
                <w:sz w:val="20"/>
                <w:szCs w:val="20"/>
              </w:rPr>
            </w:pPr>
            <w:r>
              <w:rPr>
                <w:b/>
                <w:bCs/>
                <w:sz w:val="20"/>
                <w:szCs w:val="20"/>
              </w:rPr>
              <w:t>Beceri</w:t>
            </w:r>
          </w:p>
        </w:tc>
        <w:tc>
          <w:tcPr>
            <w:tcW w:w="174" w:type="pct"/>
            <w:gridSpan w:val="2"/>
            <w:tcBorders>
              <w:bottom w:val="single" w:sz="4" w:space="0" w:color="auto"/>
            </w:tcBorders>
            <w:shd w:val="clear" w:color="auto" w:fill="56D6D3"/>
            <w:textDirection w:val="btLr"/>
          </w:tcPr>
          <w:p w14:paraId="3BA54D5B" w14:textId="043C0F6A" w:rsidR="00F74DCF" w:rsidRDefault="00F74DCF" w:rsidP="00F74DCF">
            <w:pPr>
              <w:ind w:left="113" w:right="113"/>
              <w:rPr>
                <w:b/>
                <w:bCs/>
                <w:sz w:val="20"/>
                <w:szCs w:val="20"/>
              </w:rPr>
            </w:pPr>
            <w:r>
              <w:rPr>
                <w:b/>
                <w:bCs/>
                <w:sz w:val="20"/>
                <w:szCs w:val="20"/>
              </w:rPr>
              <w:t>Yetkinlik</w:t>
            </w:r>
          </w:p>
        </w:tc>
        <w:tc>
          <w:tcPr>
            <w:tcW w:w="875" w:type="pct"/>
            <w:shd w:val="clear" w:color="auto" w:fill="56D6D3"/>
          </w:tcPr>
          <w:p w14:paraId="4B22EE5A" w14:textId="1C928281" w:rsidR="00F74DCF" w:rsidRPr="0041391B" w:rsidRDefault="00F74DCF" w:rsidP="00F74DCF">
            <w:pPr>
              <w:jc w:val="center"/>
              <w:rPr>
                <w:b/>
                <w:bCs/>
                <w:sz w:val="20"/>
                <w:szCs w:val="20"/>
              </w:rPr>
            </w:pPr>
          </w:p>
        </w:tc>
      </w:tr>
      <w:tr w:rsidR="00F74DCF" w:rsidRPr="0041391B" w14:paraId="7F4368FC" w14:textId="77777777" w:rsidTr="00CB49AC">
        <w:trPr>
          <w:cantSplit/>
          <w:trHeight w:val="20"/>
        </w:trPr>
        <w:tc>
          <w:tcPr>
            <w:tcW w:w="231" w:type="pct"/>
            <w:vMerge w:val="restart"/>
            <w:shd w:val="clear" w:color="auto" w:fill="56D6D3"/>
            <w:vAlign w:val="center"/>
          </w:tcPr>
          <w:p w14:paraId="2F0323E3" w14:textId="4EDB51BD" w:rsidR="00F74DCF" w:rsidRPr="0041391B" w:rsidRDefault="00F74DCF" w:rsidP="00F74DCF">
            <w:pPr>
              <w:jc w:val="center"/>
              <w:rPr>
                <w:b/>
                <w:bCs/>
                <w:sz w:val="20"/>
                <w:szCs w:val="20"/>
              </w:rPr>
            </w:pPr>
            <w:r w:rsidRPr="0041391B">
              <w:rPr>
                <w:b/>
                <w:bCs/>
                <w:sz w:val="20"/>
                <w:szCs w:val="20"/>
              </w:rPr>
              <w:t>1.</w:t>
            </w:r>
          </w:p>
        </w:tc>
        <w:tc>
          <w:tcPr>
            <w:tcW w:w="622" w:type="pct"/>
            <w:gridSpan w:val="3"/>
            <w:vMerge w:val="restart"/>
            <w:vAlign w:val="center"/>
          </w:tcPr>
          <w:p w14:paraId="577FC749" w14:textId="77777777" w:rsidR="00F74DCF" w:rsidRPr="00AC0EEE" w:rsidRDefault="00F74DCF" w:rsidP="00F74DCF">
            <w:pPr>
              <w:rPr>
                <w:rFonts w:asciiTheme="majorBidi" w:hAnsiTheme="majorBidi" w:cstheme="majorBidi"/>
                <w:b/>
                <w:bCs/>
                <w:sz w:val="20"/>
                <w:szCs w:val="20"/>
              </w:rPr>
            </w:pPr>
            <w:r w:rsidRPr="00AC0EEE">
              <w:rPr>
                <w:rFonts w:asciiTheme="majorBidi" w:hAnsiTheme="majorBidi" w:cstheme="majorBidi"/>
                <w:b/>
                <w:bCs/>
                <w:sz w:val="20"/>
                <w:szCs w:val="20"/>
              </w:rPr>
              <w:t>Sıfırdan Zirveye</w:t>
            </w:r>
          </w:p>
          <w:p w14:paraId="50F29414" w14:textId="77777777" w:rsidR="00F74DCF" w:rsidRPr="00AC0EEE" w:rsidRDefault="00F74DCF" w:rsidP="00F74DCF">
            <w:pPr>
              <w:jc w:val="right"/>
              <w:rPr>
                <w:rFonts w:asciiTheme="majorBidi" w:hAnsiTheme="majorBidi"/>
                <w:b/>
                <w:bCs/>
                <w:sz w:val="20"/>
                <w:szCs w:val="20"/>
              </w:rPr>
            </w:pPr>
            <w:r w:rsidRPr="00AC0EEE">
              <w:rPr>
                <w:rFonts w:asciiTheme="majorBidi" w:hAnsiTheme="majorBidi"/>
                <w:b/>
                <w:bCs/>
                <w:sz w:val="20"/>
                <w:szCs w:val="20"/>
                <w:rtl/>
              </w:rPr>
              <w:t>مِن الصِّفْرِ إلى القِمَّةِ</w:t>
            </w:r>
          </w:p>
          <w:p w14:paraId="5ED0C540" w14:textId="77777777" w:rsidR="00BD6C41" w:rsidRPr="00AC0EEE" w:rsidRDefault="00CB49AC" w:rsidP="00CB49AC">
            <w:pPr>
              <w:rPr>
                <w:rFonts w:asciiTheme="majorBidi" w:hAnsiTheme="majorBidi" w:cstheme="majorBidi"/>
                <w:b/>
                <w:bCs/>
                <w:sz w:val="20"/>
                <w:szCs w:val="20"/>
              </w:rPr>
            </w:pPr>
            <w:r w:rsidRPr="00AC0EEE">
              <w:rPr>
                <w:rFonts w:asciiTheme="majorBidi" w:hAnsiTheme="majorBidi" w:cstheme="majorBidi"/>
                <w:b/>
                <w:bCs/>
                <w:sz w:val="20"/>
                <w:szCs w:val="20"/>
              </w:rPr>
              <w:t>İş Hayatı</w:t>
            </w:r>
          </w:p>
          <w:p w14:paraId="268499E0" w14:textId="38EB6A88" w:rsidR="00CB49AC" w:rsidRPr="00AC0EEE" w:rsidRDefault="00CB49AC" w:rsidP="00CB49AC">
            <w:pPr>
              <w:jc w:val="right"/>
              <w:rPr>
                <w:rFonts w:asciiTheme="majorBidi" w:hAnsiTheme="majorBidi" w:cstheme="majorBidi"/>
                <w:b/>
                <w:bCs/>
                <w:sz w:val="20"/>
                <w:szCs w:val="20"/>
                <w:rtl/>
                <w:lang w:bidi="ar-EG"/>
              </w:rPr>
            </w:pPr>
            <w:r w:rsidRPr="00AC0EEE">
              <w:rPr>
                <w:rFonts w:asciiTheme="majorBidi" w:hAnsiTheme="majorBidi" w:cstheme="majorBidi" w:hint="cs"/>
                <w:b/>
                <w:bCs/>
                <w:sz w:val="20"/>
                <w:szCs w:val="20"/>
                <w:rtl/>
                <w:lang w:bidi="ar-EG"/>
              </w:rPr>
              <w:t>الحياة المهنية</w:t>
            </w:r>
          </w:p>
        </w:tc>
        <w:tc>
          <w:tcPr>
            <w:tcW w:w="2737" w:type="pct"/>
            <w:gridSpan w:val="4"/>
          </w:tcPr>
          <w:p w14:paraId="480FFB1E" w14:textId="5BEB5036" w:rsidR="00F74DCF" w:rsidRPr="00EF50E3" w:rsidRDefault="00F74DCF" w:rsidP="00EF50E3">
            <w:pPr>
              <w:widowControl/>
              <w:autoSpaceDE/>
              <w:autoSpaceDN/>
              <w:contextualSpacing/>
              <w:jc w:val="both"/>
              <w:rPr>
                <w:sz w:val="20"/>
                <w:szCs w:val="20"/>
              </w:rPr>
            </w:pPr>
            <w:r w:rsidRPr="00EF50E3">
              <w:rPr>
                <w:sz w:val="20"/>
                <w:szCs w:val="20"/>
              </w:rPr>
              <w:t>“</w:t>
            </w:r>
            <w:r w:rsidRPr="00EF50E3">
              <w:rPr>
                <w:rFonts w:asciiTheme="majorBidi" w:hAnsiTheme="majorBidi" w:cstheme="majorBidi"/>
                <w:sz w:val="20"/>
                <w:szCs w:val="20"/>
              </w:rPr>
              <w:t>Sıfırdan Zirveye Ulaşan</w:t>
            </w:r>
            <w:r w:rsidR="002A1593" w:rsidRPr="00EF50E3">
              <w:rPr>
                <w:rFonts w:asciiTheme="majorBidi" w:hAnsiTheme="majorBidi" w:cstheme="majorBidi"/>
                <w:sz w:val="20"/>
                <w:szCs w:val="20"/>
              </w:rPr>
              <w:t xml:space="preserve"> Milyarder</w:t>
            </w:r>
            <w:r w:rsidRPr="00EF50E3">
              <w:rPr>
                <w:rFonts w:asciiTheme="majorBidi" w:hAnsiTheme="majorBidi" w:cstheme="majorBidi"/>
                <w:sz w:val="20"/>
                <w:szCs w:val="20"/>
              </w:rPr>
              <w:t>” başlık</w:t>
            </w:r>
            <w:r w:rsidR="00CB49AC" w:rsidRPr="00EF50E3">
              <w:rPr>
                <w:rFonts w:asciiTheme="majorBidi" w:hAnsiTheme="majorBidi" w:cstheme="majorBidi"/>
                <w:sz w:val="20"/>
                <w:szCs w:val="20"/>
              </w:rPr>
              <w:t>lı</w:t>
            </w:r>
            <w:r w:rsidRPr="00EF50E3">
              <w:rPr>
                <w:rFonts w:asciiTheme="majorBidi" w:hAnsiTheme="majorBidi" w:cstheme="majorBidi"/>
                <w:sz w:val="20"/>
                <w:szCs w:val="20"/>
              </w:rPr>
              <w:t xml:space="preserve">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ve kalıp ifadelerin Türkçe karşılıklarını kavrar.</w:t>
            </w:r>
          </w:p>
        </w:tc>
        <w:tc>
          <w:tcPr>
            <w:tcW w:w="175" w:type="pct"/>
            <w:gridSpan w:val="2"/>
            <w:vAlign w:val="center"/>
          </w:tcPr>
          <w:p w14:paraId="28219873" w14:textId="79383E21" w:rsidR="00F74DCF" w:rsidRPr="000D0AFB" w:rsidRDefault="00047398" w:rsidP="00F74DCF">
            <w:pPr>
              <w:widowControl/>
              <w:autoSpaceDE/>
              <w:autoSpaceDN/>
              <w:contextualSpacing/>
              <w:jc w:val="center"/>
              <w:rPr>
                <w:sz w:val="20"/>
                <w:szCs w:val="20"/>
              </w:rPr>
            </w:pPr>
            <w:r>
              <w:rPr>
                <w:sz w:val="20"/>
                <w:szCs w:val="20"/>
              </w:rPr>
              <w:t>X</w:t>
            </w:r>
          </w:p>
        </w:tc>
        <w:tc>
          <w:tcPr>
            <w:tcW w:w="186" w:type="pct"/>
            <w:gridSpan w:val="2"/>
            <w:vAlign w:val="center"/>
          </w:tcPr>
          <w:p w14:paraId="3F1CB089" w14:textId="769D805C" w:rsidR="00F74DCF" w:rsidRPr="000D0AFB" w:rsidRDefault="00F74DCF" w:rsidP="00F74DCF">
            <w:pPr>
              <w:widowControl/>
              <w:autoSpaceDE/>
              <w:autoSpaceDN/>
              <w:contextualSpacing/>
              <w:jc w:val="center"/>
              <w:rPr>
                <w:sz w:val="20"/>
                <w:szCs w:val="20"/>
              </w:rPr>
            </w:pPr>
          </w:p>
        </w:tc>
        <w:tc>
          <w:tcPr>
            <w:tcW w:w="174" w:type="pct"/>
            <w:gridSpan w:val="2"/>
            <w:vAlign w:val="center"/>
          </w:tcPr>
          <w:p w14:paraId="49C90974" w14:textId="77777777" w:rsidR="00F74DCF" w:rsidRPr="000D0AFB" w:rsidRDefault="00F74DCF" w:rsidP="00F74DCF">
            <w:pPr>
              <w:widowControl/>
              <w:autoSpaceDE/>
              <w:autoSpaceDN/>
              <w:contextualSpacing/>
              <w:jc w:val="center"/>
              <w:rPr>
                <w:sz w:val="20"/>
                <w:szCs w:val="20"/>
              </w:rPr>
            </w:pPr>
          </w:p>
        </w:tc>
        <w:tc>
          <w:tcPr>
            <w:tcW w:w="875" w:type="pct"/>
            <w:vMerge w:val="restart"/>
            <w:vAlign w:val="center"/>
          </w:tcPr>
          <w:p w14:paraId="211D61F3" w14:textId="32013FE8" w:rsidR="00F74DCF" w:rsidRPr="008B062F" w:rsidRDefault="00F74DCF" w:rsidP="00F74DCF">
            <w:pPr>
              <w:pStyle w:val="ListeParagraf"/>
              <w:numPr>
                <w:ilvl w:val="0"/>
                <w:numId w:val="9"/>
              </w:numPr>
              <w:ind w:left="291"/>
              <w:rPr>
                <w:sz w:val="20"/>
                <w:szCs w:val="20"/>
              </w:rPr>
            </w:pPr>
            <w:r>
              <w:rPr>
                <w:sz w:val="20"/>
              </w:rPr>
              <w:t>Ruhban</w:t>
            </w:r>
            <w:r>
              <w:rPr>
                <w:spacing w:val="-13"/>
                <w:sz w:val="20"/>
              </w:rPr>
              <w:t xml:space="preserve"> </w:t>
            </w:r>
            <w:r>
              <w:rPr>
                <w:sz w:val="20"/>
              </w:rPr>
              <w:t>vd.,</w:t>
            </w:r>
            <w:r>
              <w:rPr>
                <w:spacing w:val="-12"/>
                <w:sz w:val="20"/>
              </w:rPr>
              <w:t xml:space="preserve"> </w:t>
            </w:r>
            <w:r>
              <w:rPr>
                <w:sz w:val="20"/>
              </w:rPr>
              <w:t>2020, 3</w:t>
            </w:r>
            <w:r>
              <w:rPr>
                <w:spacing w:val="-2"/>
                <w:sz w:val="20"/>
              </w:rPr>
              <w:t>/9-</w:t>
            </w:r>
            <w:r w:rsidR="00644C86">
              <w:rPr>
                <w:spacing w:val="-2"/>
                <w:sz w:val="20"/>
              </w:rPr>
              <w:t>40</w:t>
            </w:r>
            <w:r>
              <w:rPr>
                <w:spacing w:val="-2"/>
                <w:sz w:val="20"/>
              </w:rPr>
              <w:t>.</w:t>
            </w:r>
          </w:p>
        </w:tc>
      </w:tr>
      <w:tr w:rsidR="00F74DCF" w:rsidRPr="0041391B" w14:paraId="03D7F9AD" w14:textId="77777777" w:rsidTr="00CB49AC">
        <w:trPr>
          <w:cantSplit/>
          <w:trHeight w:val="20"/>
        </w:trPr>
        <w:tc>
          <w:tcPr>
            <w:tcW w:w="231" w:type="pct"/>
            <w:vMerge/>
            <w:shd w:val="clear" w:color="auto" w:fill="56D6D3"/>
            <w:vAlign w:val="center"/>
          </w:tcPr>
          <w:p w14:paraId="427A2DF4" w14:textId="77777777" w:rsidR="00F74DCF" w:rsidRPr="0041391B" w:rsidRDefault="00F74DCF" w:rsidP="00F74DCF">
            <w:pPr>
              <w:jc w:val="center"/>
              <w:rPr>
                <w:b/>
                <w:bCs/>
                <w:sz w:val="20"/>
                <w:szCs w:val="20"/>
              </w:rPr>
            </w:pPr>
          </w:p>
        </w:tc>
        <w:tc>
          <w:tcPr>
            <w:tcW w:w="622" w:type="pct"/>
            <w:gridSpan w:val="3"/>
            <w:vMerge/>
          </w:tcPr>
          <w:p w14:paraId="6441C773" w14:textId="77777777" w:rsidR="00F74DCF" w:rsidRPr="00AC0EEE" w:rsidRDefault="00F74DCF" w:rsidP="00F74DCF">
            <w:pPr>
              <w:rPr>
                <w:rFonts w:asciiTheme="majorBidi" w:hAnsiTheme="majorBidi" w:cstheme="majorBidi"/>
                <w:b/>
                <w:bCs/>
                <w:sz w:val="20"/>
                <w:szCs w:val="20"/>
              </w:rPr>
            </w:pPr>
          </w:p>
        </w:tc>
        <w:tc>
          <w:tcPr>
            <w:tcW w:w="2737" w:type="pct"/>
            <w:gridSpan w:val="4"/>
          </w:tcPr>
          <w:p w14:paraId="4A8D7080" w14:textId="6AD0CE53" w:rsidR="00F74DCF" w:rsidRPr="00EF50E3" w:rsidRDefault="00F74DCF" w:rsidP="00EF50E3">
            <w:pPr>
              <w:widowControl/>
              <w:autoSpaceDE/>
              <w:autoSpaceDN/>
              <w:contextualSpacing/>
              <w:jc w:val="both"/>
              <w:rPr>
                <w:sz w:val="20"/>
                <w:szCs w:val="20"/>
              </w:rPr>
            </w:pPr>
            <w:r w:rsidRPr="00EF50E3">
              <w:rPr>
                <w:rFonts w:asciiTheme="majorBidi" w:hAnsiTheme="majorBidi" w:cstheme="majorBidi"/>
                <w:sz w:val="20"/>
                <w:szCs w:val="20"/>
              </w:rPr>
              <w:t>“Başarısızlıktan Kurtulup Tarihe Geçen Dünya Şahsiyetleri” başlık</w:t>
            </w:r>
            <w:r w:rsidR="00CB49AC" w:rsidRPr="00EF50E3">
              <w:rPr>
                <w:rFonts w:asciiTheme="majorBidi" w:hAnsiTheme="majorBidi" w:cstheme="majorBidi"/>
                <w:sz w:val="20"/>
                <w:szCs w:val="20"/>
              </w:rPr>
              <w:t>lı</w:t>
            </w:r>
            <w:r w:rsidRPr="00EF50E3">
              <w:rPr>
                <w:rFonts w:asciiTheme="majorBidi" w:hAnsiTheme="majorBidi" w:cstheme="majorBidi"/>
                <w:sz w:val="20"/>
                <w:szCs w:val="20"/>
              </w:rPr>
              <w:t xml:space="preserve">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ve kalıp ifadelerin Türkçe karşılıklarını kavrar.</w:t>
            </w:r>
          </w:p>
        </w:tc>
        <w:tc>
          <w:tcPr>
            <w:tcW w:w="175" w:type="pct"/>
            <w:gridSpan w:val="2"/>
            <w:vAlign w:val="center"/>
          </w:tcPr>
          <w:p w14:paraId="2F21C3A8" w14:textId="7DB474F7" w:rsidR="00F74DCF" w:rsidRPr="000D0AFB" w:rsidRDefault="00047398" w:rsidP="00F74DCF">
            <w:pPr>
              <w:widowControl/>
              <w:autoSpaceDE/>
              <w:autoSpaceDN/>
              <w:contextualSpacing/>
              <w:jc w:val="center"/>
              <w:rPr>
                <w:sz w:val="20"/>
                <w:szCs w:val="20"/>
              </w:rPr>
            </w:pPr>
            <w:r>
              <w:rPr>
                <w:sz w:val="20"/>
                <w:szCs w:val="20"/>
              </w:rPr>
              <w:t>X</w:t>
            </w:r>
          </w:p>
        </w:tc>
        <w:tc>
          <w:tcPr>
            <w:tcW w:w="186" w:type="pct"/>
            <w:gridSpan w:val="2"/>
            <w:vAlign w:val="center"/>
          </w:tcPr>
          <w:p w14:paraId="3FE91E9A" w14:textId="486B0C55" w:rsidR="00F74DCF" w:rsidRPr="000D0AFB" w:rsidRDefault="00F74DCF" w:rsidP="00F74DCF">
            <w:pPr>
              <w:widowControl/>
              <w:autoSpaceDE/>
              <w:autoSpaceDN/>
              <w:contextualSpacing/>
              <w:jc w:val="center"/>
              <w:rPr>
                <w:sz w:val="20"/>
                <w:szCs w:val="20"/>
              </w:rPr>
            </w:pPr>
          </w:p>
        </w:tc>
        <w:tc>
          <w:tcPr>
            <w:tcW w:w="174" w:type="pct"/>
            <w:gridSpan w:val="2"/>
            <w:vAlign w:val="center"/>
          </w:tcPr>
          <w:p w14:paraId="0564E9F0" w14:textId="77777777" w:rsidR="00F74DCF" w:rsidRPr="000D0AFB" w:rsidRDefault="00F74DCF" w:rsidP="00F74DCF">
            <w:pPr>
              <w:widowControl/>
              <w:autoSpaceDE/>
              <w:autoSpaceDN/>
              <w:contextualSpacing/>
              <w:jc w:val="center"/>
              <w:rPr>
                <w:sz w:val="20"/>
                <w:szCs w:val="20"/>
              </w:rPr>
            </w:pPr>
          </w:p>
        </w:tc>
        <w:tc>
          <w:tcPr>
            <w:tcW w:w="875" w:type="pct"/>
            <w:vMerge/>
            <w:vAlign w:val="center"/>
          </w:tcPr>
          <w:p w14:paraId="3D5BBFC0" w14:textId="7E0E4B1F" w:rsidR="00F74DCF" w:rsidRPr="008B062F" w:rsidRDefault="00F74DCF" w:rsidP="00F74DCF">
            <w:pPr>
              <w:pStyle w:val="ListeParagraf"/>
              <w:numPr>
                <w:ilvl w:val="0"/>
                <w:numId w:val="8"/>
              </w:numPr>
              <w:ind w:left="150" w:hanging="150"/>
              <w:rPr>
                <w:sz w:val="20"/>
                <w:szCs w:val="20"/>
              </w:rPr>
            </w:pPr>
          </w:p>
        </w:tc>
      </w:tr>
      <w:tr w:rsidR="00F74DCF" w:rsidRPr="0041391B" w14:paraId="4A4424A2" w14:textId="77777777" w:rsidTr="00CB49AC">
        <w:trPr>
          <w:cantSplit/>
          <w:trHeight w:val="20"/>
        </w:trPr>
        <w:tc>
          <w:tcPr>
            <w:tcW w:w="231" w:type="pct"/>
            <w:vMerge/>
            <w:shd w:val="clear" w:color="auto" w:fill="56D6D3"/>
            <w:vAlign w:val="center"/>
          </w:tcPr>
          <w:p w14:paraId="05014319" w14:textId="77777777" w:rsidR="00F74DCF" w:rsidRPr="0041391B" w:rsidRDefault="00F74DCF" w:rsidP="00F74DCF">
            <w:pPr>
              <w:jc w:val="center"/>
              <w:rPr>
                <w:b/>
                <w:bCs/>
                <w:sz w:val="20"/>
                <w:szCs w:val="20"/>
              </w:rPr>
            </w:pPr>
          </w:p>
        </w:tc>
        <w:tc>
          <w:tcPr>
            <w:tcW w:w="622" w:type="pct"/>
            <w:gridSpan w:val="3"/>
            <w:vMerge/>
          </w:tcPr>
          <w:p w14:paraId="1C77CD75" w14:textId="77777777" w:rsidR="00F74DCF" w:rsidRPr="00AC0EEE" w:rsidRDefault="00F74DCF" w:rsidP="00F74DCF">
            <w:pPr>
              <w:rPr>
                <w:rFonts w:asciiTheme="majorBidi" w:hAnsiTheme="majorBidi" w:cstheme="majorBidi"/>
                <w:b/>
                <w:bCs/>
                <w:sz w:val="20"/>
                <w:szCs w:val="20"/>
              </w:rPr>
            </w:pPr>
          </w:p>
        </w:tc>
        <w:tc>
          <w:tcPr>
            <w:tcW w:w="2737" w:type="pct"/>
            <w:gridSpan w:val="4"/>
          </w:tcPr>
          <w:p w14:paraId="0FDC93B6" w14:textId="7AC225AB" w:rsidR="00BD6C41" w:rsidRPr="00EF50E3" w:rsidRDefault="00CB49AC" w:rsidP="00EF50E3">
            <w:pPr>
              <w:widowControl/>
              <w:autoSpaceDE/>
              <w:autoSpaceDN/>
              <w:contextualSpacing/>
              <w:jc w:val="both"/>
              <w:rPr>
                <w:sz w:val="20"/>
                <w:szCs w:val="20"/>
              </w:rPr>
            </w:pPr>
            <w:r w:rsidRPr="00EF50E3">
              <w:rPr>
                <w:sz w:val="20"/>
                <w:szCs w:val="20"/>
              </w:rPr>
              <w:t>“</w:t>
            </w:r>
            <w:r w:rsidR="002A1593" w:rsidRPr="00EF50E3">
              <w:rPr>
                <w:sz w:val="20"/>
                <w:szCs w:val="20"/>
              </w:rPr>
              <w:t>Erkek Mesleklerinde</w:t>
            </w:r>
            <w:r w:rsidR="00582B43" w:rsidRPr="00EF50E3">
              <w:rPr>
                <w:sz w:val="20"/>
                <w:szCs w:val="20"/>
              </w:rPr>
              <w:t xml:space="preserve"> Kadınlar</w:t>
            </w:r>
            <w:r w:rsidRPr="00EF50E3">
              <w:rPr>
                <w:rFonts w:asciiTheme="majorBidi" w:hAnsiTheme="majorBidi" w:cstheme="majorBidi"/>
                <w:sz w:val="20"/>
                <w:szCs w:val="20"/>
              </w:rPr>
              <w:t xml:space="preserve">” başlıklı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ve kalıp ifadelerin Türkçe karşılıklarını kavrar.</w:t>
            </w:r>
          </w:p>
          <w:p w14:paraId="08D9ACCA" w14:textId="66698FE5" w:rsidR="00CB49AC" w:rsidRPr="00EF50E3" w:rsidRDefault="00644C86" w:rsidP="00EF50E3">
            <w:pPr>
              <w:widowControl/>
              <w:autoSpaceDE/>
              <w:autoSpaceDN/>
              <w:contextualSpacing/>
              <w:jc w:val="both"/>
              <w:rPr>
                <w:sz w:val="20"/>
                <w:szCs w:val="20"/>
              </w:rPr>
            </w:pPr>
            <w:r w:rsidRPr="00EF50E3">
              <w:rPr>
                <w:sz w:val="20"/>
                <w:szCs w:val="20"/>
              </w:rPr>
              <w:t>“İş Görüşmesi”</w:t>
            </w:r>
            <w:r w:rsidR="00926D50" w:rsidRPr="00EF50E3">
              <w:rPr>
                <w:sz w:val="20"/>
                <w:szCs w:val="20"/>
              </w:rPr>
              <w:t xml:space="preserve"> </w:t>
            </w:r>
            <w:r w:rsidRPr="00EF50E3">
              <w:rPr>
                <w:rFonts w:asciiTheme="majorBidi" w:hAnsiTheme="majorBidi" w:cstheme="majorBidi"/>
                <w:sz w:val="20"/>
                <w:szCs w:val="20"/>
              </w:rPr>
              <w:t xml:space="preserve">başlıklı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ve kalıp ifadelerin Türkçe karşılıklarını kavrar.</w:t>
            </w:r>
          </w:p>
          <w:p w14:paraId="3B11BDE6" w14:textId="7D3E77D2" w:rsidR="00BD6C41" w:rsidRPr="00EF50E3" w:rsidRDefault="00BD6C41" w:rsidP="00EF50E3">
            <w:pPr>
              <w:widowControl/>
              <w:autoSpaceDE/>
              <w:autoSpaceDN/>
              <w:contextualSpacing/>
              <w:jc w:val="both"/>
              <w:rPr>
                <w:sz w:val="20"/>
                <w:szCs w:val="20"/>
              </w:rPr>
            </w:pPr>
          </w:p>
        </w:tc>
        <w:tc>
          <w:tcPr>
            <w:tcW w:w="175" w:type="pct"/>
            <w:gridSpan w:val="2"/>
            <w:vAlign w:val="center"/>
          </w:tcPr>
          <w:p w14:paraId="32AEE377" w14:textId="77777777" w:rsidR="00F74DCF" w:rsidRPr="000D0AFB" w:rsidRDefault="00F74DCF" w:rsidP="00F74DCF">
            <w:pPr>
              <w:widowControl/>
              <w:autoSpaceDE/>
              <w:autoSpaceDN/>
              <w:contextualSpacing/>
              <w:jc w:val="center"/>
              <w:rPr>
                <w:sz w:val="20"/>
                <w:szCs w:val="20"/>
              </w:rPr>
            </w:pPr>
          </w:p>
        </w:tc>
        <w:tc>
          <w:tcPr>
            <w:tcW w:w="186" w:type="pct"/>
            <w:gridSpan w:val="2"/>
            <w:vAlign w:val="center"/>
          </w:tcPr>
          <w:p w14:paraId="334BF2B9" w14:textId="0EF82709" w:rsidR="00F74DCF" w:rsidRPr="000D0AFB" w:rsidRDefault="00047398" w:rsidP="00F74DCF">
            <w:pPr>
              <w:widowControl/>
              <w:autoSpaceDE/>
              <w:autoSpaceDN/>
              <w:contextualSpacing/>
              <w:jc w:val="center"/>
              <w:rPr>
                <w:sz w:val="20"/>
                <w:szCs w:val="20"/>
              </w:rPr>
            </w:pPr>
            <w:r>
              <w:rPr>
                <w:sz w:val="20"/>
                <w:szCs w:val="20"/>
              </w:rPr>
              <w:t>X</w:t>
            </w:r>
          </w:p>
        </w:tc>
        <w:tc>
          <w:tcPr>
            <w:tcW w:w="174" w:type="pct"/>
            <w:gridSpan w:val="2"/>
            <w:vAlign w:val="center"/>
          </w:tcPr>
          <w:p w14:paraId="1FB2D36D" w14:textId="4DC4E35B" w:rsidR="00F74DCF" w:rsidRPr="000D0AFB" w:rsidRDefault="00F74DCF" w:rsidP="00F74DCF">
            <w:pPr>
              <w:widowControl/>
              <w:autoSpaceDE/>
              <w:autoSpaceDN/>
              <w:contextualSpacing/>
              <w:jc w:val="center"/>
              <w:rPr>
                <w:sz w:val="20"/>
                <w:szCs w:val="20"/>
              </w:rPr>
            </w:pPr>
          </w:p>
        </w:tc>
        <w:tc>
          <w:tcPr>
            <w:tcW w:w="875" w:type="pct"/>
            <w:vMerge/>
            <w:vAlign w:val="center"/>
          </w:tcPr>
          <w:p w14:paraId="7A592DEF" w14:textId="4B0BD337" w:rsidR="00F74DCF" w:rsidRPr="008B062F" w:rsidRDefault="00F74DCF" w:rsidP="00F74DCF">
            <w:pPr>
              <w:pStyle w:val="ListeParagraf"/>
              <w:numPr>
                <w:ilvl w:val="0"/>
                <w:numId w:val="8"/>
              </w:numPr>
              <w:ind w:left="150" w:hanging="150"/>
              <w:rPr>
                <w:sz w:val="20"/>
                <w:szCs w:val="20"/>
              </w:rPr>
            </w:pPr>
          </w:p>
        </w:tc>
      </w:tr>
      <w:tr w:rsidR="00F74DCF" w:rsidRPr="0041391B" w14:paraId="29E6B183" w14:textId="77777777" w:rsidTr="00CB49AC">
        <w:trPr>
          <w:cantSplit/>
          <w:trHeight w:val="20"/>
        </w:trPr>
        <w:tc>
          <w:tcPr>
            <w:tcW w:w="231" w:type="pct"/>
            <w:vMerge w:val="restart"/>
            <w:shd w:val="clear" w:color="auto" w:fill="56D6D3"/>
            <w:vAlign w:val="center"/>
          </w:tcPr>
          <w:p w14:paraId="1299D87B" w14:textId="7DE5527D" w:rsidR="00F74DCF" w:rsidRPr="0041391B" w:rsidRDefault="00F74DCF" w:rsidP="00F74DCF">
            <w:pPr>
              <w:jc w:val="center"/>
              <w:rPr>
                <w:b/>
                <w:bCs/>
                <w:sz w:val="20"/>
                <w:szCs w:val="20"/>
              </w:rPr>
            </w:pPr>
            <w:r>
              <w:rPr>
                <w:b/>
                <w:bCs/>
                <w:sz w:val="20"/>
                <w:szCs w:val="20"/>
              </w:rPr>
              <w:t>2</w:t>
            </w:r>
            <w:r w:rsidRPr="0041391B">
              <w:rPr>
                <w:b/>
                <w:bCs/>
                <w:sz w:val="20"/>
                <w:szCs w:val="20"/>
              </w:rPr>
              <w:t>.</w:t>
            </w:r>
          </w:p>
        </w:tc>
        <w:tc>
          <w:tcPr>
            <w:tcW w:w="622" w:type="pct"/>
            <w:gridSpan w:val="3"/>
            <w:vMerge w:val="restart"/>
            <w:vAlign w:val="center"/>
          </w:tcPr>
          <w:p w14:paraId="7E8FC657" w14:textId="77777777" w:rsidR="00CB49AC" w:rsidRPr="00AC0EEE" w:rsidRDefault="00CB49AC" w:rsidP="00CB49AC">
            <w:pPr>
              <w:rPr>
                <w:rFonts w:asciiTheme="majorBidi" w:hAnsiTheme="majorBidi" w:cstheme="majorBidi"/>
                <w:b/>
                <w:bCs/>
                <w:sz w:val="20"/>
                <w:szCs w:val="20"/>
              </w:rPr>
            </w:pPr>
            <w:r w:rsidRPr="00AC0EEE">
              <w:rPr>
                <w:rFonts w:asciiTheme="majorBidi" w:hAnsiTheme="majorBidi" w:cstheme="majorBidi"/>
                <w:b/>
                <w:bCs/>
                <w:sz w:val="20"/>
                <w:szCs w:val="20"/>
              </w:rPr>
              <w:t>Alternatif Tıp</w:t>
            </w:r>
          </w:p>
          <w:p w14:paraId="137C63AB" w14:textId="77777777" w:rsidR="00CB49AC" w:rsidRPr="00AC0EEE" w:rsidRDefault="00CB49AC" w:rsidP="00CB49AC">
            <w:pPr>
              <w:jc w:val="right"/>
              <w:rPr>
                <w:rFonts w:asciiTheme="majorBidi" w:hAnsiTheme="majorBidi"/>
                <w:b/>
                <w:bCs/>
                <w:sz w:val="20"/>
                <w:szCs w:val="20"/>
              </w:rPr>
            </w:pPr>
            <w:r w:rsidRPr="00AC0EEE">
              <w:rPr>
                <w:rFonts w:asciiTheme="majorBidi" w:hAnsiTheme="majorBidi"/>
                <w:b/>
                <w:bCs/>
                <w:sz w:val="20"/>
                <w:szCs w:val="20"/>
                <w:rtl/>
              </w:rPr>
              <w:t>الطِّبُ البَدِيْلُ</w:t>
            </w:r>
          </w:p>
          <w:p w14:paraId="2F174127" w14:textId="7297AE41" w:rsidR="00644C86" w:rsidRPr="00AC0EEE" w:rsidRDefault="00644C86" w:rsidP="00644C86">
            <w:pPr>
              <w:rPr>
                <w:rFonts w:asciiTheme="majorBidi" w:hAnsiTheme="majorBidi"/>
                <w:b/>
                <w:bCs/>
                <w:sz w:val="20"/>
                <w:szCs w:val="20"/>
              </w:rPr>
            </w:pPr>
            <w:r w:rsidRPr="00AC0EEE">
              <w:rPr>
                <w:rFonts w:asciiTheme="majorBidi" w:hAnsiTheme="majorBidi"/>
                <w:b/>
                <w:bCs/>
                <w:sz w:val="20"/>
                <w:szCs w:val="20"/>
              </w:rPr>
              <w:t>Adetler ve Gelenekler</w:t>
            </w:r>
          </w:p>
          <w:p w14:paraId="197A85B5" w14:textId="57E72502" w:rsidR="00644C86" w:rsidRPr="00AC0EEE" w:rsidRDefault="00644C86" w:rsidP="00644C86">
            <w:pPr>
              <w:jc w:val="right"/>
              <w:rPr>
                <w:rFonts w:asciiTheme="majorBidi" w:hAnsiTheme="majorBidi"/>
                <w:b/>
                <w:bCs/>
                <w:sz w:val="20"/>
                <w:szCs w:val="20"/>
                <w:rtl/>
                <w:lang w:bidi="ar-EG"/>
              </w:rPr>
            </w:pPr>
            <w:r w:rsidRPr="00AC0EEE">
              <w:rPr>
                <w:rFonts w:asciiTheme="majorBidi" w:hAnsiTheme="majorBidi" w:hint="cs"/>
                <w:b/>
                <w:bCs/>
                <w:sz w:val="20"/>
                <w:szCs w:val="20"/>
                <w:rtl/>
                <w:lang w:bidi="ar-EG"/>
              </w:rPr>
              <w:t>الأعدات و التقاليد</w:t>
            </w:r>
          </w:p>
          <w:p w14:paraId="331297C3" w14:textId="6CB8F0D6" w:rsidR="00644C86" w:rsidRPr="00AC0EEE" w:rsidRDefault="00644C86" w:rsidP="00644C86">
            <w:pPr>
              <w:rPr>
                <w:rFonts w:asciiTheme="majorBidi" w:hAnsiTheme="majorBidi" w:cstheme="majorBidi"/>
                <w:b/>
                <w:bCs/>
                <w:sz w:val="20"/>
                <w:szCs w:val="20"/>
                <w:rtl/>
                <w:lang w:bidi="ar-EG"/>
              </w:rPr>
            </w:pPr>
          </w:p>
        </w:tc>
        <w:tc>
          <w:tcPr>
            <w:tcW w:w="2737" w:type="pct"/>
            <w:gridSpan w:val="4"/>
          </w:tcPr>
          <w:p w14:paraId="7F68B741" w14:textId="62CCF9E3" w:rsidR="00CB49AC" w:rsidRPr="00EF50E3" w:rsidRDefault="00CB49AC" w:rsidP="00EF50E3">
            <w:pPr>
              <w:widowControl/>
              <w:autoSpaceDE/>
              <w:autoSpaceDN/>
              <w:contextualSpacing/>
              <w:jc w:val="both"/>
              <w:rPr>
                <w:sz w:val="20"/>
                <w:szCs w:val="20"/>
              </w:rPr>
            </w:pPr>
            <w:r w:rsidRPr="00EF50E3">
              <w:rPr>
                <w:rFonts w:asciiTheme="majorBidi" w:hAnsiTheme="majorBidi" w:cstheme="majorBidi"/>
                <w:sz w:val="20"/>
                <w:szCs w:val="20"/>
              </w:rPr>
              <w:t>“Alternatif Tıp” başlık</w:t>
            </w:r>
            <w:r w:rsidR="00644C86" w:rsidRPr="00EF50E3">
              <w:rPr>
                <w:rFonts w:asciiTheme="majorBidi" w:hAnsiTheme="majorBidi" w:cstheme="majorBidi"/>
                <w:sz w:val="20"/>
                <w:szCs w:val="20"/>
              </w:rPr>
              <w:t>lı</w:t>
            </w:r>
            <w:r w:rsidRPr="00EF50E3">
              <w:rPr>
                <w:rFonts w:asciiTheme="majorBidi" w:hAnsiTheme="majorBidi" w:cstheme="majorBidi"/>
                <w:sz w:val="20"/>
                <w:szCs w:val="20"/>
              </w:rPr>
              <w:t xml:space="preserve">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ve kalıp ifadelerin Türkçe karşılıklarını kavrar.</w:t>
            </w:r>
          </w:p>
          <w:p w14:paraId="6B54ECB4" w14:textId="22A0EC95" w:rsidR="00F74DCF" w:rsidRPr="00EF50E3" w:rsidRDefault="00CB49AC" w:rsidP="00EF50E3">
            <w:pPr>
              <w:widowControl/>
              <w:autoSpaceDE/>
              <w:autoSpaceDN/>
              <w:contextualSpacing/>
              <w:jc w:val="both"/>
              <w:rPr>
                <w:sz w:val="20"/>
                <w:szCs w:val="20"/>
              </w:rPr>
            </w:pPr>
            <w:r w:rsidRPr="00EF50E3">
              <w:rPr>
                <w:sz w:val="20"/>
                <w:szCs w:val="20"/>
              </w:rPr>
              <w:t>“</w:t>
            </w:r>
            <w:r w:rsidRPr="00EF50E3">
              <w:rPr>
                <w:rFonts w:asciiTheme="majorBidi" w:hAnsiTheme="majorBidi" w:cstheme="majorBidi"/>
                <w:sz w:val="20"/>
                <w:szCs w:val="20"/>
              </w:rPr>
              <w:t>Geçmişin Hastaneleri” başlık</w:t>
            </w:r>
            <w:r w:rsidR="00644C86" w:rsidRPr="00EF50E3">
              <w:rPr>
                <w:rFonts w:asciiTheme="majorBidi" w:hAnsiTheme="majorBidi" w:cstheme="majorBidi"/>
                <w:sz w:val="20"/>
                <w:szCs w:val="20"/>
              </w:rPr>
              <w:t>lı</w:t>
            </w:r>
            <w:r w:rsidRPr="00EF50E3">
              <w:rPr>
                <w:rFonts w:asciiTheme="majorBidi" w:hAnsiTheme="majorBidi" w:cstheme="majorBidi"/>
                <w:sz w:val="20"/>
                <w:szCs w:val="20"/>
              </w:rPr>
              <w:t xml:space="preserve">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ve kalıp ifadelerin Türkçe karşılıklarını kavrar</w:t>
            </w:r>
            <w:r w:rsidR="00EF50E3" w:rsidRPr="00EF50E3">
              <w:rPr>
                <w:sz w:val="20"/>
                <w:szCs w:val="20"/>
              </w:rPr>
              <w:t>.</w:t>
            </w:r>
          </w:p>
        </w:tc>
        <w:tc>
          <w:tcPr>
            <w:tcW w:w="175" w:type="pct"/>
            <w:gridSpan w:val="2"/>
            <w:vAlign w:val="center"/>
          </w:tcPr>
          <w:p w14:paraId="34099F91" w14:textId="64E862B9" w:rsidR="00F74DCF" w:rsidRPr="000D0AFB" w:rsidRDefault="00F74DCF" w:rsidP="00F74DCF">
            <w:pPr>
              <w:widowControl/>
              <w:autoSpaceDE/>
              <w:autoSpaceDN/>
              <w:contextualSpacing/>
              <w:jc w:val="center"/>
              <w:rPr>
                <w:sz w:val="20"/>
                <w:szCs w:val="20"/>
              </w:rPr>
            </w:pPr>
          </w:p>
        </w:tc>
        <w:tc>
          <w:tcPr>
            <w:tcW w:w="186" w:type="pct"/>
            <w:gridSpan w:val="2"/>
            <w:vAlign w:val="center"/>
          </w:tcPr>
          <w:p w14:paraId="703B3FFC" w14:textId="60FE4F1F" w:rsidR="00F74DCF" w:rsidRPr="000D0AFB" w:rsidRDefault="00047398" w:rsidP="00F74DCF">
            <w:pPr>
              <w:widowControl/>
              <w:autoSpaceDE/>
              <w:autoSpaceDN/>
              <w:contextualSpacing/>
              <w:jc w:val="center"/>
              <w:rPr>
                <w:sz w:val="20"/>
                <w:szCs w:val="20"/>
              </w:rPr>
            </w:pPr>
            <w:r>
              <w:rPr>
                <w:sz w:val="20"/>
                <w:szCs w:val="20"/>
              </w:rPr>
              <w:t>X</w:t>
            </w:r>
          </w:p>
        </w:tc>
        <w:tc>
          <w:tcPr>
            <w:tcW w:w="174" w:type="pct"/>
            <w:gridSpan w:val="2"/>
            <w:vAlign w:val="center"/>
          </w:tcPr>
          <w:p w14:paraId="2C129D3C" w14:textId="77777777" w:rsidR="00F74DCF" w:rsidRPr="000D0AFB" w:rsidRDefault="00F74DCF" w:rsidP="00F74DCF">
            <w:pPr>
              <w:widowControl/>
              <w:autoSpaceDE/>
              <w:autoSpaceDN/>
              <w:contextualSpacing/>
              <w:jc w:val="center"/>
              <w:rPr>
                <w:sz w:val="20"/>
                <w:szCs w:val="20"/>
              </w:rPr>
            </w:pPr>
          </w:p>
        </w:tc>
        <w:tc>
          <w:tcPr>
            <w:tcW w:w="875" w:type="pct"/>
            <w:vMerge w:val="restart"/>
            <w:vAlign w:val="center"/>
          </w:tcPr>
          <w:p w14:paraId="6126D5D8" w14:textId="3A062A79" w:rsidR="00F74DCF" w:rsidRPr="008B062F" w:rsidRDefault="00F74DCF" w:rsidP="00F74DCF">
            <w:pPr>
              <w:pStyle w:val="ListeParagraf"/>
              <w:numPr>
                <w:ilvl w:val="0"/>
                <w:numId w:val="9"/>
              </w:numPr>
              <w:ind w:left="291"/>
              <w:rPr>
                <w:sz w:val="20"/>
                <w:szCs w:val="20"/>
              </w:rPr>
            </w:pPr>
            <w:r>
              <w:rPr>
                <w:sz w:val="20"/>
              </w:rPr>
              <w:t>Ruhban</w:t>
            </w:r>
            <w:r>
              <w:rPr>
                <w:spacing w:val="-13"/>
                <w:sz w:val="20"/>
              </w:rPr>
              <w:t xml:space="preserve"> </w:t>
            </w:r>
            <w:r>
              <w:rPr>
                <w:sz w:val="20"/>
              </w:rPr>
              <w:t>vd.,</w:t>
            </w:r>
            <w:r>
              <w:rPr>
                <w:spacing w:val="-12"/>
                <w:sz w:val="20"/>
              </w:rPr>
              <w:t xml:space="preserve"> </w:t>
            </w:r>
            <w:r>
              <w:rPr>
                <w:sz w:val="20"/>
              </w:rPr>
              <w:t>2020, 3</w:t>
            </w:r>
            <w:r>
              <w:rPr>
                <w:spacing w:val="-2"/>
                <w:sz w:val="20"/>
              </w:rPr>
              <w:t>/41-</w:t>
            </w:r>
            <w:r w:rsidR="00644C86">
              <w:rPr>
                <w:spacing w:val="-2"/>
                <w:sz w:val="20"/>
              </w:rPr>
              <w:t>7</w:t>
            </w:r>
            <w:r w:rsidR="00D46BFB">
              <w:rPr>
                <w:spacing w:val="-2"/>
                <w:sz w:val="20"/>
              </w:rPr>
              <w:t>2</w:t>
            </w:r>
            <w:r>
              <w:rPr>
                <w:spacing w:val="-2"/>
                <w:sz w:val="20"/>
              </w:rPr>
              <w:t>.</w:t>
            </w:r>
          </w:p>
        </w:tc>
      </w:tr>
      <w:tr w:rsidR="00F74DCF" w:rsidRPr="0041391B" w14:paraId="7418C7CE" w14:textId="77777777" w:rsidTr="00CB49AC">
        <w:trPr>
          <w:cantSplit/>
          <w:trHeight w:val="173"/>
        </w:trPr>
        <w:tc>
          <w:tcPr>
            <w:tcW w:w="231" w:type="pct"/>
            <w:vMerge/>
            <w:shd w:val="clear" w:color="auto" w:fill="56D6D3"/>
            <w:vAlign w:val="center"/>
          </w:tcPr>
          <w:p w14:paraId="1234B39A" w14:textId="77777777" w:rsidR="00F74DCF" w:rsidRPr="0041391B" w:rsidRDefault="00F74DCF" w:rsidP="00F74DCF">
            <w:pPr>
              <w:jc w:val="center"/>
              <w:rPr>
                <w:b/>
                <w:bCs/>
                <w:sz w:val="20"/>
                <w:szCs w:val="20"/>
              </w:rPr>
            </w:pPr>
          </w:p>
        </w:tc>
        <w:tc>
          <w:tcPr>
            <w:tcW w:w="622" w:type="pct"/>
            <w:gridSpan w:val="3"/>
            <w:vMerge/>
            <w:vAlign w:val="center"/>
          </w:tcPr>
          <w:p w14:paraId="0ADAD997" w14:textId="77777777" w:rsidR="00F74DCF" w:rsidRPr="00AC0EEE" w:rsidRDefault="00F74DCF" w:rsidP="00F74DCF">
            <w:pPr>
              <w:rPr>
                <w:rFonts w:asciiTheme="majorBidi" w:hAnsiTheme="majorBidi" w:cstheme="majorBidi"/>
                <w:b/>
                <w:bCs/>
              </w:rPr>
            </w:pPr>
          </w:p>
        </w:tc>
        <w:tc>
          <w:tcPr>
            <w:tcW w:w="2737" w:type="pct"/>
            <w:gridSpan w:val="4"/>
          </w:tcPr>
          <w:p w14:paraId="08DA23A4" w14:textId="2BFD5C89" w:rsidR="00F74DCF" w:rsidRPr="00EF50E3" w:rsidRDefault="00644C86" w:rsidP="00EF50E3">
            <w:pPr>
              <w:widowControl/>
              <w:autoSpaceDE/>
              <w:autoSpaceDN/>
              <w:contextualSpacing/>
              <w:jc w:val="both"/>
              <w:rPr>
                <w:sz w:val="20"/>
                <w:szCs w:val="20"/>
              </w:rPr>
            </w:pPr>
            <w:r w:rsidRPr="00EF50E3">
              <w:rPr>
                <w:sz w:val="20"/>
                <w:szCs w:val="20"/>
              </w:rPr>
              <w:t>“</w:t>
            </w:r>
            <w:r w:rsidR="00EF50E3" w:rsidRPr="00EF50E3">
              <w:rPr>
                <w:sz w:val="20"/>
                <w:szCs w:val="20"/>
              </w:rPr>
              <w:t xml:space="preserve">Türk Toplumlunda </w:t>
            </w:r>
            <w:r w:rsidRPr="00EF50E3">
              <w:rPr>
                <w:sz w:val="20"/>
                <w:szCs w:val="20"/>
              </w:rPr>
              <w:t xml:space="preserve">Adetler ve Gelenekler” </w:t>
            </w:r>
            <w:r w:rsidRPr="00EF50E3">
              <w:rPr>
                <w:rFonts w:asciiTheme="majorBidi" w:hAnsiTheme="majorBidi" w:cstheme="majorBidi"/>
                <w:sz w:val="20"/>
                <w:szCs w:val="20"/>
              </w:rPr>
              <w:t xml:space="preserve">başlıklı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ve kalıp ifadelerin Türkçe karşılıklarını kavrar.</w:t>
            </w:r>
          </w:p>
        </w:tc>
        <w:tc>
          <w:tcPr>
            <w:tcW w:w="175" w:type="pct"/>
            <w:gridSpan w:val="2"/>
            <w:vAlign w:val="center"/>
          </w:tcPr>
          <w:p w14:paraId="3395FD61" w14:textId="42204998" w:rsidR="00F74DCF" w:rsidRPr="000D0AFB" w:rsidRDefault="00047398" w:rsidP="00F74DCF">
            <w:pPr>
              <w:widowControl/>
              <w:autoSpaceDE/>
              <w:autoSpaceDN/>
              <w:contextualSpacing/>
              <w:jc w:val="center"/>
              <w:rPr>
                <w:sz w:val="20"/>
                <w:szCs w:val="20"/>
              </w:rPr>
            </w:pPr>
            <w:r>
              <w:rPr>
                <w:sz w:val="20"/>
                <w:szCs w:val="20"/>
              </w:rPr>
              <w:t>X</w:t>
            </w:r>
          </w:p>
        </w:tc>
        <w:tc>
          <w:tcPr>
            <w:tcW w:w="186" w:type="pct"/>
            <w:gridSpan w:val="2"/>
            <w:vAlign w:val="center"/>
          </w:tcPr>
          <w:p w14:paraId="1C2651ED" w14:textId="42317FA1" w:rsidR="00F74DCF" w:rsidRPr="000D0AFB" w:rsidRDefault="00F74DCF" w:rsidP="00F74DCF">
            <w:pPr>
              <w:widowControl/>
              <w:autoSpaceDE/>
              <w:autoSpaceDN/>
              <w:contextualSpacing/>
              <w:jc w:val="center"/>
              <w:rPr>
                <w:sz w:val="20"/>
                <w:szCs w:val="20"/>
              </w:rPr>
            </w:pPr>
          </w:p>
        </w:tc>
        <w:tc>
          <w:tcPr>
            <w:tcW w:w="174" w:type="pct"/>
            <w:gridSpan w:val="2"/>
            <w:vAlign w:val="center"/>
          </w:tcPr>
          <w:p w14:paraId="0521A2DB" w14:textId="77777777" w:rsidR="00F74DCF" w:rsidRPr="000D0AFB" w:rsidRDefault="00F74DCF" w:rsidP="00F74DCF">
            <w:pPr>
              <w:widowControl/>
              <w:autoSpaceDE/>
              <w:autoSpaceDN/>
              <w:contextualSpacing/>
              <w:jc w:val="center"/>
              <w:rPr>
                <w:sz w:val="20"/>
                <w:szCs w:val="20"/>
              </w:rPr>
            </w:pPr>
          </w:p>
        </w:tc>
        <w:tc>
          <w:tcPr>
            <w:tcW w:w="875" w:type="pct"/>
            <w:vMerge/>
            <w:vAlign w:val="center"/>
          </w:tcPr>
          <w:p w14:paraId="7671500C" w14:textId="77777777" w:rsidR="00F74DCF" w:rsidRPr="008B062F" w:rsidRDefault="00F74DCF" w:rsidP="00F74DCF">
            <w:pPr>
              <w:pStyle w:val="ListeParagraf"/>
              <w:numPr>
                <w:ilvl w:val="0"/>
                <w:numId w:val="8"/>
              </w:numPr>
              <w:ind w:left="150" w:hanging="150"/>
              <w:rPr>
                <w:sz w:val="20"/>
                <w:szCs w:val="20"/>
              </w:rPr>
            </w:pPr>
          </w:p>
        </w:tc>
      </w:tr>
      <w:tr w:rsidR="00F74DCF" w:rsidRPr="0041391B" w14:paraId="06ECB1F9" w14:textId="77777777" w:rsidTr="00CB49AC">
        <w:trPr>
          <w:cantSplit/>
          <w:trHeight w:val="20"/>
        </w:trPr>
        <w:tc>
          <w:tcPr>
            <w:tcW w:w="231" w:type="pct"/>
            <w:vMerge/>
            <w:shd w:val="clear" w:color="auto" w:fill="56D6D3"/>
            <w:vAlign w:val="center"/>
          </w:tcPr>
          <w:p w14:paraId="75B615F4" w14:textId="77777777" w:rsidR="00F74DCF" w:rsidRPr="0041391B" w:rsidRDefault="00F74DCF" w:rsidP="00F74DCF">
            <w:pPr>
              <w:jc w:val="center"/>
              <w:rPr>
                <w:b/>
                <w:bCs/>
                <w:sz w:val="20"/>
                <w:szCs w:val="20"/>
              </w:rPr>
            </w:pPr>
          </w:p>
        </w:tc>
        <w:tc>
          <w:tcPr>
            <w:tcW w:w="622" w:type="pct"/>
            <w:gridSpan w:val="3"/>
            <w:vMerge/>
            <w:vAlign w:val="center"/>
          </w:tcPr>
          <w:p w14:paraId="65753609" w14:textId="77777777" w:rsidR="00F74DCF" w:rsidRPr="00AC0EEE" w:rsidRDefault="00F74DCF" w:rsidP="00F74DCF">
            <w:pPr>
              <w:rPr>
                <w:rFonts w:asciiTheme="majorBidi" w:hAnsiTheme="majorBidi" w:cstheme="majorBidi"/>
                <w:b/>
                <w:bCs/>
              </w:rPr>
            </w:pPr>
          </w:p>
        </w:tc>
        <w:tc>
          <w:tcPr>
            <w:tcW w:w="2737" w:type="pct"/>
            <w:gridSpan w:val="4"/>
          </w:tcPr>
          <w:p w14:paraId="5CA6F5F9" w14:textId="31D3BA5A" w:rsidR="00F74DCF" w:rsidRPr="00EF50E3" w:rsidRDefault="00644C86" w:rsidP="00EF50E3">
            <w:pPr>
              <w:widowControl/>
              <w:autoSpaceDE/>
              <w:autoSpaceDN/>
              <w:contextualSpacing/>
              <w:jc w:val="both"/>
              <w:rPr>
                <w:sz w:val="20"/>
                <w:szCs w:val="20"/>
              </w:rPr>
            </w:pPr>
            <w:r w:rsidRPr="00EF50E3">
              <w:rPr>
                <w:sz w:val="20"/>
                <w:szCs w:val="20"/>
              </w:rPr>
              <w:t>“Ata sözleri”</w:t>
            </w:r>
            <w:r w:rsidRPr="00EF50E3">
              <w:rPr>
                <w:rFonts w:asciiTheme="majorBidi" w:hAnsiTheme="majorBidi" w:cstheme="majorBidi"/>
                <w:sz w:val="20"/>
                <w:szCs w:val="20"/>
              </w:rPr>
              <w:t xml:space="preserve"> başlıklı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ve kalıp ifadelerin Türkçe karşılıklarını kavrar</w:t>
            </w:r>
            <w:r w:rsidR="00EF50E3" w:rsidRPr="00EF50E3">
              <w:rPr>
                <w:sz w:val="20"/>
                <w:szCs w:val="20"/>
              </w:rPr>
              <w:t>.</w:t>
            </w:r>
          </w:p>
        </w:tc>
        <w:tc>
          <w:tcPr>
            <w:tcW w:w="175" w:type="pct"/>
            <w:gridSpan w:val="2"/>
            <w:vAlign w:val="center"/>
          </w:tcPr>
          <w:p w14:paraId="0C373138" w14:textId="77777777" w:rsidR="00F74DCF" w:rsidRPr="000D0AFB" w:rsidRDefault="00F74DCF" w:rsidP="00F74DCF">
            <w:pPr>
              <w:widowControl/>
              <w:autoSpaceDE/>
              <w:autoSpaceDN/>
              <w:contextualSpacing/>
              <w:jc w:val="center"/>
              <w:rPr>
                <w:sz w:val="20"/>
                <w:szCs w:val="20"/>
              </w:rPr>
            </w:pPr>
          </w:p>
        </w:tc>
        <w:tc>
          <w:tcPr>
            <w:tcW w:w="186" w:type="pct"/>
            <w:gridSpan w:val="2"/>
            <w:vAlign w:val="center"/>
          </w:tcPr>
          <w:p w14:paraId="3C67EA11" w14:textId="6BB425C1" w:rsidR="00F74DCF" w:rsidRPr="000D0AFB" w:rsidRDefault="00047398" w:rsidP="00F74DCF">
            <w:pPr>
              <w:widowControl/>
              <w:autoSpaceDE/>
              <w:autoSpaceDN/>
              <w:contextualSpacing/>
              <w:jc w:val="center"/>
              <w:rPr>
                <w:sz w:val="20"/>
                <w:szCs w:val="20"/>
              </w:rPr>
            </w:pPr>
            <w:r>
              <w:rPr>
                <w:sz w:val="20"/>
                <w:szCs w:val="20"/>
              </w:rPr>
              <w:t>X</w:t>
            </w:r>
          </w:p>
        </w:tc>
        <w:tc>
          <w:tcPr>
            <w:tcW w:w="174" w:type="pct"/>
            <w:gridSpan w:val="2"/>
            <w:vAlign w:val="center"/>
          </w:tcPr>
          <w:p w14:paraId="798B54E8" w14:textId="7FFA0845" w:rsidR="00F74DCF" w:rsidRPr="000D0AFB" w:rsidRDefault="00F74DCF" w:rsidP="00F74DCF">
            <w:pPr>
              <w:widowControl/>
              <w:autoSpaceDE/>
              <w:autoSpaceDN/>
              <w:contextualSpacing/>
              <w:jc w:val="center"/>
              <w:rPr>
                <w:sz w:val="20"/>
                <w:szCs w:val="20"/>
              </w:rPr>
            </w:pPr>
          </w:p>
        </w:tc>
        <w:tc>
          <w:tcPr>
            <w:tcW w:w="875" w:type="pct"/>
            <w:vMerge/>
            <w:vAlign w:val="center"/>
          </w:tcPr>
          <w:p w14:paraId="7145341A" w14:textId="77777777" w:rsidR="00F74DCF" w:rsidRPr="008B062F" w:rsidRDefault="00F74DCF" w:rsidP="00F74DCF">
            <w:pPr>
              <w:pStyle w:val="ListeParagraf"/>
              <w:numPr>
                <w:ilvl w:val="0"/>
                <w:numId w:val="8"/>
              </w:numPr>
              <w:ind w:left="150" w:hanging="150"/>
              <w:rPr>
                <w:sz w:val="20"/>
                <w:szCs w:val="20"/>
              </w:rPr>
            </w:pPr>
          </w:p>
        </w:tc>
      </w:tr>
      <w:tr w:rsidR="00F74DCF" w:rsidRPr="0041391B" w14:paraId="6F868D11" w14:textId="77777777" w:rsidTr="00CB49AC">
        <w:trPr>
          <w:cantSplit/>
          <w:trHeight w:val="20"/>
        </w:trPr>
        <w:tc>
          <w:tcPr>
            <w:tcW w:w="231" w:type="pct"/>
            <w:vMerge w:val="restart"/>
            <w:shd w:val="clear" w:color="auto" w:fill="56D6D3"/>
            <w:vAlign w:val="center"/>
          </w:tcPr>
          <w:p w14:paraId="22D557D4" w14:textId="7E0DA056" w:rsidR="00F74DCF" w:rsidRPr="0041391B" w:rsidRDefault="00F74DCF" w:rsidP="00F74DCF">
            <w:pPr>
              <w:jc w:val="center"/>
              <w:rPr>
                <w:b/>
                <w:bCs/>
                <w:sz w:val="20"/>
                <w:szCs w:val="20"/>
              </w:rPr>
            </w:pPr>
            <w:r>
              <w:rPr>
                <w:b/>
                <w:bCs/>
                <w:sz w:val="20"/>
                <w:szCs w:val="20"/>
              </w:rPr>
              <w:t>3</w:t>
            </w:r>
            <w:r w:rsidRPr="0041391B">
              <w:rPr>
                <w:b/>
                <w:bCs/>
                <w:sz w:val="20"/>
                <w:szCs w:val="20"/>
              </w:rPr>
              <w:t>.</w:t>
            </w:r>
          </w:p>
        </w:tc>
        <w:tc>
          <w:tcPr>
            <w:tcW w:w="622" w:type="pct"/>
            <w:gridSpan w:val="3"/>
            <w:vMerge w:val="restart"/>
            <w:vAlign w:val="center"/>
          </w:tcPr>
          <w:p w14:paraId="268DE1B2" w14:textId="77777777" w:rsidR="00F74DCF" w:rsidRPr="00AC0EEE" w:rsidRDefault="00F74DCF" w:rsidP="00F74DCF">
            <w:pPr>
              <w:rPr>
                <w:rFonts w:asciiTheme="majorBidi" w:hAnsiTheme="majorBidi" w:cstheme="majorBidi"/>
                <w:b/>
                <w:bCs/>
              </w:rPr>
            </w:pPr>
            <w:r w:rsidRPr="00AC0EEE">
              <w:rPr>
                <w:rFonts w:asciiTheme="majorBidi" w:hAnsiTheme="majorBidi" w:cstheme="majorBidi"/>
                <w:b/>
                <w:bCs/>
              </w:rPr>
              <w:t>Geçmişin ve Bugünün Şehirleri</w:t>
            </w:r>
          </w:p>
          <w:p w14:paraId="4596A899" w14:textId="77777777" w:rsidR="00F74DCF" w:rsidRPr="00AC0EEE" w:rsidRDefault="00F74DCF" w:rsidP="00F74DCF">
            <w:pPr>
              <w:jc w:val="right"/>
              <w:rPr>
                <w:rFonts w:asciiTheme="majorBidi" w:hAnsiTheme="majorBidi"/>
                <w:b/>
                <w:bCs/>
              </w:rPr>
            </w:pPr>
            <w:r w:rsidRPr="00AC0EEE">
              <w:rPr>
                <w:rFonts w:asciiTheme="majorBidi" w:hAnsiTheme="majorBidi"/>
                <w:b/>
                <w:bCs/>
                <w:rtl/>
              </w:rPr>
              <w:t>مدن الأمس واليوم</w:t>
            </w:r>
          </w:p>
          <w:p w14:paraId="3A2438E3" w14:textId="77777777" w:rsidR="00644C86" w:rsidRPr="00AC0EEE" w:rsidRDefault="00644C86" w:rsidP="00644C86">
            <w:pPr>
              <w:rPr>
                <w:rFonts w:asciiTheme="majorBidi" w:hAnsiTheme="majorBidi"/>
                <w:b/>
                <w:bCs/>
              </w:rPr>
            </w:pPr>
            <w:r w:rsidRPr="00AC0EEE">
              <w:rPr>
                <w:rFonts w:asciiTheme="majorBidi" w:hAnsiTheme="majorBidi"/>
                <w:b/>
                <w:bCs/>
              </w:rPr>
              <w:t>Hayatımızı Değiştiren Buluşlar</w:t>
            </w:r>
          </w:p>
          <w:p w14:paraId="6D9725FF" w14:textId="1313FF01" w:rsidR="00644C86" w:rsidRPr="00AC0EEE" w:rsidRDefault="00644C86" w:rsidP="00644C86">
            <w:pPr>
              <w:jc w:val="right"/>
              <w:rPr>
                <w:rFonts w:asciiTheme="majorBidi" w:hAnsiTheme="majorBidi" w:cstheme="majorBidi"/>
                <w:b/>
                <w:bCs/>
                <w:rtl/>
                <w:lang w:val="en-US" w:bidi="ar-EG"/>
              </w:rPr>
            </w:pPr>
            <w:r w:rsidRPr="00AC0EEE">
              <w:rPr>
                <w:rFonts w:asciiTheme="majorBidi" w:hAnsiTheme="majorBidi" w:hint="cs"/>
                <w:b/>
                <w:bCs/>
                <w:rtl/>
                <w:lang w:bidi="ar-EG"/>
              </w:rPr>
              <w:t>ال</w:t>
            </w:r>
            <w:r w:rsidRPr="00AC0EEE">
              <w:rPr>
                <w:rFonts w:asciiTheme="majorBidi" w:hAnsiTheme="majorBidi" w:hint="cs"/>
                <w:b/>
                <w:bCs/>
                <w:rtl/>
                <w:lang w:val="en-US" w:bidi="ar-EG"/>
              </w:rPr>
              <w:t>إختراعات غيرت حياتنا</w:t>
            </w:r>
          </w:p>
        </w:tc>
        <w:tc>
          <w:tcPr>
            <w:tcW w:w="2737" w:type="pct"/>
            <w:gridSpan w:val="4"/>
          </w:tcPr>
          <w:p w14:paraId="5A999A80" w14:textId="5A8AB84C" w:rsidR="00F74DCF" w:rsidRPr="00EF50E3" w:rsidRDefault="00F74DCF" w:rsidP="00EF50E3">
            <w:pPr>
              <w:widowControl/>
              <w:autoSpaceDE/>
              <w:autoSpaceDN/>
              <w:contextualSpacing/>
              <w:jc w:val="both"/>
              <w:rPr>
                <w:sz w:val="20"/>
                <w:szCs w:val="20"/>
              </w:rPr>
            </w:pPr>
            <w:r w:rsidRPr="00EF50E3">
              <w:rPr>
                <w:sz w:val="20"/>
                <w:szCs w:val="20"/>
              </w:rPr>
              <w:t>“</w:t>
            </w:r>
            <w:r w:rsidRPr="00EF50E3">
              <w:rPr>
                <w:rFonts w:asciiTheme="majorBidi" w:hAnsiTheme="majorBidi" w:cstheme="majorBidi"/>
                <w:sz w:val="20"/>
                <w:szCs w:val="20"/>
              </w:rPr>
              <w:t>Kalkınan Uluslar... Singapur” başlık</w:t>
            </w:r>
            <w:r w:rsidR="001A641C" w:rsidRPr="00EF50E3">
              <w:rPr>
                <w:rFonts w:asciiTheme="majorBidi" w:hAnsiTheme="majorBidi" w:cstheme="majorBidi"/>
                <w:sz w:val="20"/>
                <w:szCs w:val="20"/>
              </w:rPr>
              <w:t>lı</w:t>
            </w:r>
            <w:r w:rsidRPr="00EF50E3">
              <w:rPr>
                <w:rFonts w:asciiTheme="majorBidi" w:hAnsiTheme="majorBidi" w:cstheme="majorBidi"/>
                <w:sz w:val="20"/>
                <w:szCs w:val="20"/>
              </w:rPr>
              <w:t xml:space="preserve">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ve kalıp ifadelerin Türkçe karşılıklarını kavrar.</w:t>
            </w:r>
          </w:p>
        </w:tc>
        <w:tc>
          <w:tcPr>
            <w:tcW w:w="175" w:type="pct"/>
            <w:gridSpan w:val="2"/>
            <w:vAlign w:val="center"/>
          </w:tcPr>
          <w:p w14:paraId="51C90BDF" w14:textId="79195FA3" w:rsidR="00F74DCF" w:rsidRPr="000D0AFB" w:rsidRDefault="00047398" w:rsidP="00F74DCF">
            <w:pPr>
              <w:widowControl/>
              <w:autoSpaceDE/>
              <w:autoSpaceDN/>
              <w:contextualSpacing/>
              <w:jc w:val="center"/>
              <w:rPr>
                <w:sz w:val="20"/>
                <w:szCs w:val="20"/>
              </w:rPr>
            </w:pPr>
            <w:r>
              <w:rPr>
                <w:sz w:val="20"/>
                <w:szCs w:val="20"/>
              </w:rPr>
              <w:t>X</w:t>
            </w:r>
          </w:p>
        </w:tc>
        <w:tc>
          <w:tcPr>
            <w:tcW w:w="186" w:type="pct"/>
            <w:gridSpan w:val="2"/>
            <w:vAlign w:val="center"/>
          </w:tcPr>
          <w:p w14:paraId="28D94F04" w14:textId="77777777" w:rsidR="00F74DCF" w:rsidRPr="000D0AFB" w:rsidRDefault="00F74DCF" w:rsidP="00F74DCF">
            <w:pPr>
              <w:widowControl/>
              <w:autoSpaceDE/>
              <w:autoSpaceDN/>
              <w:contextualSpacing/>
              <w:jc w:val="center"/>
              <w:rPr>
                <w:sz w:val="20"/>
                <w:szCs w:val="20"/>
              </w:rPr>
            </w:pPr>
          </w:p>
        </w:tc>
        <w:tc>
          <w:tcPr>
            <w:tcW w:w="174" w:type="pct"/>
            <w:gridSpan w:val="2"/>
            <w:vAlign w:val="center"/>
          </w:tcPr>
          <w:p w14:paraId="33B92099" w14:textId="77777777" w:rsidR="00F74DCF" w:rsidRPr="000D0AFB" w:rsidRDefault="00F74DCF" w:rsidP="00F74DCF">
            <w:pPr>
              <w:widowControl/>
              <w:autoSpaceDE/>
              <w:autoSpaceDN/>
              <w:contextualSpacing/>
              <w:jc w:val="center"/>
              <w:rPr>
                <w:sz w:val="20"/>
                <w:szCs w:val="20"/>
              </w:rPr>
            </w:pPr>
          </w:p>
        </w:tc>
        <w:tc>
          <w:tcPr>
            <w:tcW w:w="875" w:type="pct"/>
            <w:vMerge w:val="restart"/>
            <w:vAlign w:val="center"/>
          </w:tcPr>
          <w:p w14:paraId="602466BF" w14:textId="7952688E" w:rsidR="00F74DCF" w:rsidRPr="008B062F" w:rsidRDefault="00F74DCF" w:rsidP="00F74DCF">
            <w:pPr>
              <w:pStyle w:val="ListeParagraf"/>
              <w:numPr>
                <w:ilvl w:val="0"/>
                <w:numId w:val="9"/>
              </w:numPr>
              <w:ind w:left="291"/>
              <w:rPr>
                <w:sz w:val="20"/>
                <w:szCs w:val="20"/>
              </w:rPr>
            </w:pPr>
            <w:r>
              <w:rPr>
                <w:sz w:val="20"/>
              </w:rPr>
              <w:t>Ruhban</w:t>
            </w:r>
            <w:r>
              <w:rPr>
                <w:spacing w:val="-13"/>
                <w:sz w:val="20"/>
              </w:rPr>
              <w:t xml:space="preserve"> </w:t>
            </w:r>
            <w:r>
              <w:rPr>
                <w:sz w:val="20"/>
              </w:rPr>
              <w:t>vd.,</w:t>
            </w:r>
            <w:r>
              <w:rPr>
                <w:spacing w:val="-12"/>
                <w:sz w:val="20"/>
              </w:rPr>
              <w:t xml:space="preserve"> </w:t>
            </w:r>
            <w:r>
              <w:rPr>
                <w:sz w:val="20"/>
              </w:rPr>
              <w:t>2020, 3</w:t>
            </w:r>
            <w:r>
              <w:rPr>
                <w:spacing w:val="-2"/>
                <w:sz w:val="20"/>
              </w:rPr>
              <w:t>/</w:t>
            </w:r>
            <w:r w:rsidR="00D46BFB">
              <w:rPr>
                <w:spacing w:val="-2"/>
                <w:sz w:val="20"/>
              </w:rPr>
              <w:t>73</w:t>
            </w:r>
            <w:r>
              <w:rPr>
                <w:spacing w:val="-2"/>
                <w:sz w:val="20"/>
              </w:rPr>
              <w:t>-</w:t>
            </w:r>
            <w:r w:rsidR="00D46BFB">
              <w:rPr>
                <w:spacing w:val="-2"/>
                <w:sz w:val="20"/>
              </w:rPr>
              <w:t>104</w:t>
            </w:r>
            <w:r>
              <w:rPr>
                <w:spacing w:val="-2"/>
                <w:sz w:val="20"/>
              </w:rPr>
              <w:t>.</w:t>
            </w:r>
          </w:p>
        </w:tc>
      </w:tr>
      <w:tr w:rsidR="00F74DCF" w:rsidRPr="0041391B" w14:paraId="0936C423" w14:textId="77777777" w:rsidTr="00CB49AC">
        <w:trPr>
          <w:cantSplit/>
          <w:trHeight w:val="20"/>
        </w:trPr>
        <w:tc>
          <w:tcPr>
            <w:tcW w:w="231" w:type="pct"/>
            <w:vMerge/>
            <w:shd w:val="clear" w:color="auto" w:fill="56D6D3"/>
            <w:vAlign w:val="center"/>
          </w:tcPr>
          <w:p w14:paraId="17DEC3A8" w14:textId="77777777" w:rsidR="00F74DCF" w:rsidRPr="0041391B" w:rsidRDefault="00F74DCF" w:rsidP="00F74DCF">
            <w:pPr>
              <w:jc w:val="center"/>
              <w:rPr>
                <w:b/>
                <w:bCs/>
                <w:sz w:val="20"/>
                <w:szCs w:val="20"/>
              </w:rPr>
            </w:pPr>
          </w:p>
        </w:tc>
        <w:tc>
          <w:tcPr>
            <w:tcW w:w="622" w:type="pct"/>
            <w:gridSpan w:val="3"/>
            <w:vMerge/>
            <w:vAlign w:val="center"/>
          </w:tcPr>
          <w:p w14:paraId="5804CEE2" w14:textId="77777777" w:rsidR="00F74DCF" w:rsidRPr="00AC0EEE" w:rsidRDefault="00F74DCF" w:rsidP="00F74DCF">
            <w:pPr>
              <w:rPr>
                <w:rFonts w:asciiTheme="majorBidi" w:hAnsiTheme="majorBidi" w:cstheme="majorBidi"/>
                <w:b/>
                <w:bCs/>
              </w:rPr>
            </w:pPr>
          </w:p>
        </w:tc>
        <w:tc>
          <w:tcPr>
            <w:tcW w:w="2737" w:type="pct"/>
            <w:gridSpan w:val="4"/>
          </w:tcPr>
          <w:p w14:paraId="4B819F8C" w14:textId="58490595" w:rsidR="00F74DCF" w:rsidRPr="00EF50E3" w:rsidRDefault="00F74DCF" w:rsidP="00EF50E3">
            <w:pPr>
              <w:widowControl/>
              <w:autoSpaceDE/>
              <w:autoSpaceDN/>
              <w:contextualSpacing/>
              <w:jc w:val="both"/>
              <w:rPr>
                <w:sz w:val="20"/>
                <w:szCs w:val="20"/>
              </w:rPr>
            </w:pPr>
            <w:r w:rsidRPr="00EF50E3">
              <w:rPr>
                <w:sz w:val="20"/>
                <w:szCs w:val="20"/>
              </w:rPr>
              <w:t>“</w:t>
            </w:r>
            <w:r w:rsidRPr="00EF50E3">
              <w:rPr>
                <w:rFonts w:asciiTheme="majorBidi" w:hAnsiTheme="majorBidi" w:cstheme="majorBidi"/>
                <w:sz w:val="20"/>
                <w:szCs w:val="20"/>
              </w:rPr>
              <w:t>Büyük Şehirler ve Teknolojinin Sorun Çözmedeki Rolü” başlık</w:t>
            </w:r>
            <w:r w:rsidR="001A641C" w:rsidRPr="00EF50E3">
              <w:rPr>
                <w:rFonts w:asciiTheme="majorBidi" w:hAnsiTheme="majorBidi" w:cstheme="majorBidi"/>
                <w:sz w:val="20"/>
                <w:szCs w:val="20"/>
              </w:rPr>
              <w:t>lı</w:t>
            </w:r>
            <w:r w:rsidRPr="00EF50E3">
              <w:rPr>
                <w:rFonts w:asciiTheme="majorBidi" w:hAnsiTheme="majorBidi" w:cstheme="majorBidi"/>
                <w:sz w:val="20"/>
                <w:szCs w:val="20"/>
              </w:rPr>
              <w:t xml:space="preserve">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ve kalıp ifadelerin Türkçe karşılıklarını kavrar.</w:t>
            </w:r>
          </w:p>
        </w:tc>
        <w:tc>
          <w:tcPr>
            <w:tcW w:w="175" w:type="pct"/>
            <w:gridSpan w:val="2"/>
            <w:vAlign w:val="center"/>
          </w:tcPr>
          <w:p w14:paraId="46D2A9D5" w14:textId="5D76DA3D" w:rsidR="00F74DCF" w:rsidRPr="000D0AFB" w:rsidRDefault="00047398" w:rsidP="00F74DCF">
            <w:pPr>
              <w:widowControl/>
              <w:autoSpaceDE/>
              <w:autoSpaceDN/>
              <w:contextualSpacing/>
              <w:jc w:val="center"/>
              <w:rPr>
                <w:sz w:val="20"/>
                <w:szCs w:val="20"/>
              </w:rPr>
            </w:pPr>
            <w:r>
              <w:rPr>
                <w:sz w:val="20"/>
                <w:szCs w:val="20"/>
              </w:rPr>
              <w:t>X</w:t>
            </w:r>
          </w:p>
        </w:tc>
        <w:tc>
          <w:tcPr>
            <w:tcW w:w="186" w:type="pct"/>
            <w:gridSpan w:val="2"/>
            <w:vAlign w:val="center"/>
          </w:tcPr>
          <w:p w14:paraId="1ACA2068" w14:textId="3A744522" w:rsidR="00F74DCF" w:rsidRPr="000D0AFB" w:rsidRDefault="00F74DCF" w:rsidP="00F74DCF">
            <w:pPr>
              <w:widowControl/>
              <w:autoSpaceDE/>
              <w:autoSpaceDN/>
              <w:contextualSpacing/>
              <w:jc w:val="center"/>
              <w:rPr>
                <w:sz w:val="20"/>
                <w:szCs w:val="20"/>
              </w:rPr>
            </w:pPr>
          </w:p>
        </w:tc>
        <w:tc>
          <w:tcPr>
            <w:tcW w:w="174" w:type="pct"/>
            <w:gridSpan w:val="2"/>
            <w:vAlign w:val="center"/>
          </w:tcPr>
          <w:p w14:paraId="5749E8F5" w14:textId="77777777" w:rsidR="00F74DCF" w:rsidRPr="000D0AFB" w:rsidRDefault="00F74DCF" w:rsidP="00F74DCF">
            <w:pPr>
              <w:widowControl/>
              <w:autoSpaceDE/>
              <w:autoSpaceDN/>
              <w:contextualSpacing/>
              <w:jc w:val="center"/>
              <w:rPr>
                <w:sz w:val="20"/>
                <w:szCs w:val="20"/>
              </w:rPr>
            </w:pPr>
          </w:p>
        </w:tc>
        <w:tc>
          <w:tcPr>
            <w:tcW w:w="875" w:type="pct"/>
            <w:vMerge/>
            <w:vAlign w:val="center"/>
          </w:tcPr>
          <w:p w14:paraId="497ADB2A" w14:textId="77777777" w:rsidR="00F74DCF" w:rsidRPr="008B062F" w:rsidRDefault="00F74DCF" w:rsidP="00F74DCF">
            <w:pPr>
              <w:pStyle w:val="ListeParagraf"/>
              <w:numPr>
                <w:ilvl w:val="0"/>
                <w:numId w:val="9"/>
              </w:numPr>
              <w:ind w:left="291"/>
              <w:rPr>
                <w:sz w:val="20"/>
                <w:szCs w:val="20"/>
              </w:rPr>
            </w:pPr>
          </w:p>
        </w:tc>
      </w:tr>
      <w:tr w:rsidR="00F74DCF" w:rsidRPr="0041391B" w14:paraId="7001E79E" w14:textId="77777777" w:rsidTr="00CB49AC">
        <w:trPr>
          <w:cantSplit/>
          <w:trHeight w:val="20"/>
        </w:trPr>
        <w:tc>
          <w:tcPr>
            <w:tcW w:w="231" w:type="pct"/>
            <w:vMerge/>
            <w:shd w:val="clear" w:color="auto" w:fill="56D6D3"/>
            <w:vAlign w:val="center"/>
          </w:tcPr>
          <w:p w14:paraId="150F1915" w14:textId="77777777" w:rsidR="00F74DCF" w:rsidRPr="0041391B" w:rsidRDefault="00F74DCF" w:rsidP="00F74DCF">
            <w:pPr>
              <w:jc w:val="center"/>
              <w:rPr>
                <w:b/>
                <w:bCs/>
                <w:sz w:val="20"/>
                <w:szCs w:val="20"/>
              </w:rPr>
            </w:pPr>
          </w:p>
        </w:tc>
        <w:tc>
          <w:tcPr>
            <w:tcW w:w="622" w:type="pct"/>
            <w:gridSpan w:val="3"/>
            <w:vMerge/>
            <w:vAlign w:val="center"/>
          </w:tcPr>
          <w:p w14:paraId="7F41EE1A" w14:textId="77777777" w:rsidR="00F74DCF" w:rsidRPr="00AC0EEE" w:rsidRDefault="00F74DCF" w:rsidP="00F74DCF">
            <w:pPr>
              <w:rPr>
                <w:rFonts w:asciiTheme="majorBidi" w:hAnsiTheme="majorBidi" w:cstheme="majorBidi"/>
                <w:b/>
                <w:bCs/>
              </w:rPr>
            </w:pPr>
          </w:p>
        </w:tc>
        <w:tc>
          <w:tcPr>
            <w:tcW w:w="2737" w:type="pct"/>
            <w:gridSpan w:val="4"/>
          </w:tcPr>
          <w:p w14:paraId="30E4643B" w14:textId="77777777" w:rsidR="00F74DCF" w:rsidRPr="00EF50E3" w:rsidRDefault="001A641C" w:rsidP="00EF50E3">
            <w:pPr>
              <w:widowControl/>
              <w:autoSpaceDE/>
              <w:autoSpaceDN/>
              <w:contextualSpacing/>
              <w:jc w:val="both"/>
              <w:rPr>
                <w:sz w:val="20"/>
                <w:szCs w:val="20"/>
              </w:rPr>
            </w:pPr>
            <w:r w:rsidRPr="00EF50E3">
              <w:rPr>
                <w:sz w:val="20"/>
                <w:szCs w:val="20"/>
              </w:rPr>
              <w:t xml:space="preserve">“Hayatımızı Değiştiren Buluşlar” </w:t>
            </w:r>
            <w:r w:rsidRPr="00EF50E3">
              <w:rPr>
                <w:rFonts w:asciiTheme="majorBidi" w:hAnsiTheme="majorBidi" w:cstheme="majorBidi"/>
                <w:sz w:val="20"/>
                <w:szCs w:val="20"/>
              </w:rPr>
              <w:t xml:space="preserve">başlıklı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 xml:space="preserve">ve kalıp ifadelerin Türkçe karşılıklarını kavrar. </w:t>
            </w:r>
          </w:p>
          <w:p w14:paraId="0FDD0FE3" w14:textId="12A0DA76" w:rsidR="00D46BFB" w:rsidRPr="00EF50E3" w:rsidRDefault="00D46BFB" w:rsidP="00EF50E3">
            <w:pPr>
              <w:widowControl/>
              <w:autoSpaceDE/>
              <w:autoSpaceDN/>
              <w:contextualSpacing/>
              <w:jc w:val="both"/>
              <w:rPr>
                <w:sz w:val="20"/>
                <w:szCs w:val="20"/>
              </w:rPr>
            </w:pPr>
            <w:r w:rsidRPr="00EF50E3">
              <w:rPr>
                <w:sz w:val="20"/>
                <w:szCs w:val="20"/>
              </w:rPr>
              <w:t xml:space="preserve">“En Ünlü Web Sitelerin Ortaya Çıkışı” </w:t>
            </w:r>
            <w:r w:rsidRPr="00EF50E3">
              <w:rPr>
                <w:rFonts w:asciiTheme="majorBidi" w:hAnsiTheme="majorBidi" w:cstheme="majorBidi"/>
                <w:sz w:val="20"/>
                <w:szCs w:val="20"/>
              </w:rPr>
              <w:t xml:space="preserve">başlıklı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 xml:space="preserve">ve kalıp ifadelerin Türkçe karşılıklarını kavrar. </w:t>
            </w:r>
          </w:p>
          <w:p w14:paraId="1F58537C" w14:textId="2EB73C66" w:rsidR="00D46BFB" w:rsidRPr="00EF50E3" w:rsidRDefault="00D46BFB" w:rsidP="00EF50E3">
            <w:pPr>
              <w:widowControl/>
              <w:autoSpaceDE/>
              <w:autoSpaceDN/>
              <w:contextualSpacing/>
              <w:jc w:val="both"/>
              <w:rPr>
                <w:sz w:val="20"/>
                <w:szCs w:val="20"/>
              </w:rPr>
            </w:pPr>
          </w:p>
        </w:tc>
        <w:tc>
          <w:tcPr>
            <w:tcW w:w="175" w:type="pct"/>
            <w:gridSpan w:val="2"/>
            <w:vAlign w:val="center"/>
          </w:tcPr>
          <w:p w14:paraId="1A876F3A" w14:textId="77777777" w:rsidR="00F74DCF" w:rsidRPr="000D0AFB" w:rsidRDefault="00F74DCF" w:rsidP="00F74DCF">
            <w:pPr>
              <w:widowControl/>
              <w:autoSpaceDE/>
              <w:autoSpaceDN/>
              <w:contextualSpacing/>
              <w:jc w:val="center"/>
              <w:rPr>
                <w:sz w:val="20"/>
                <w:szCs w:val="20"/>
              </w:rPr>
            </w:pPr>
          </w:p>
        </w:tc>
        <w:tc>
          <w:tcPr>
            <w:tcW w:w="186" w:type="pct"/>
            <w:gridSpan w:val="2"/>
            <w:vAlign w:val="center"/>
          </w:tcPr>
          <w:p w14:paraId="58C2B9DE" w14:textId="339F30E6" w:rsidR="00F74DCF" w:rsidRPr="000D0AFB" w:rsidRDefault="00047398" w:rsidP="00F74DCF">
            <w:pPr>
              <w:widowControl/>
              <w:autoSpaceDE/>
              <w:autoSpaceDN/>
              <w:contextualSpacing/>
              <w:jc w:val="center"/>
              <w:rPr>
                <w:sz w:val="20"/>
                <w:szCs w:val="20"/>
              </w:rPr>
            </w:pPr>
            <w:r>
              <w:rPr>
                <w:sz w:val="20"/>
                <w:szCs w:val="20"/>
              </w:rPr>
              <w:t>X</w:t>
            </w:r>
          </w:p>
        </w:tc>
        <w:tc>
          <w:tcPr>
            <w:tcW w:w="174" w:type="pct"/>
            <w:gridSpan w:val="2"/>
            <w:vAlign w:val="center"/>
          </w:tcPr>
          <w:p w14:paraId="41616386" w14:textId="77777777" w:rsidR="00F74DCF" w:rsidRPr="000D0AFB" w:rsidRDefault="00F74DCF" w:rsidP="00F74DCF">
            <w:pPr>
              <w:widowControl/>
              <w:autoSpaceDE/>
              <w:autoSpaceDN/>
              <w:contextualSpacing/>
              <w:jc w:val="center"/>
              <w:rPr>
                <w:sz w:val="20"/>
                <w:szCs w:val="20"/>
              </w:rPr>
            </w:pPr>
          </w:p>
        </w:tc>
        <w:tc>
          <w:tcPr>
            <w:tcW w:w="875" w:type="pct"/>
            <w:vMerge/>
            <w:vAlign w:val="center"/>
          </w:tcPr>
          <w:p w14:paraId="5033D868" w14:textId="77777777" w:rsidR="00F74DCF" w:rsidRPr="008B062F" w:rsidRDefault="00F74DCF" w:rsidP="00F74DCF">
            <w:pPr>
              <w:pStyle w:val="ListeParagraf"/>
              <w:numPr>
                <w:ilvl w:val="0"/>
                <w:numId w:val="9"/>
              </w:numPr>
              <w:ind w:left="291"/>
              <w:rPr>
                <w:sz w:val="20"/>
                <w:szCs w:val="20"/>
              </w:rPr>
            </w:pPr>
          </w:p>
        </w:tc>
      </w:tr>
      <w:tr w:rsidR="00F74DCF" w:rsidRPr="0041391B" w14:paraId="3647D0FD" w14:textId="77777777" w:rsidTr="00CB49AC">
        <w:trPr>
          <w:cantSplit/>
          <w:trHeight w:val="20"/>
        </w:trPr>
        <w:tc>
          <w:tcPr>
            <w:tcW w:w="231" w:type="pct"/>
            <w:vMerge w:val="restart"/>
            <w:shd w:val="clear" w:color="auto" w:fill="56D6D3"/>
            <w:vAlign w:val="center"/>
          </w:tcPr>
          <w:p w14:paraId="7C6BE384" w14:textId="31D0AC55" w:rsidR="00F74DCF" w:rsidRPr="0041391B" w:rsidRDefault="00F74DCF" w:rsidP="00F74DCF">
            <w:pPr>
              <w:jc w:val="center"/>
              <w:rPr>
                <w:b/>
                <w:bCs/>
                <w:sz w:val="20"/>
                <w:szCs w:val="20"/>
              </w:rPr>
            </w:pPr>
            <w:r>
              <w:rPr>
                <w:b/>
                <w:bCs/>
                <w:sz w:val="20"/>
                <w:szCs w:val="20"/>
              </w:rPr>
              <w:t>4</w:t>
            </w:r>
            <w:r w:rsidRPr="0041391B">
              <w:rPr>
                <w:b/>
                <w:bCs/>
                <w:sz w:val="20"/>
                <w:szCs w:val="20"/>
              </w:rPr>
              <w:t>.</w:t>
            </w:r>
          </w:p>
        </w:tc>
        <w:tc>
          <w:tcPr>
            <w:tcW w:w="622" w:type="pct"/>
            <w:gridSpan w:val="3"/>
            <w:vMerge w:val="restart"/>
            <w:vAlign w:val="center"/>
          </w:tcPr>
          <w:p w14:paraId="7942716E" w14:textId="77777777" w:rsidR="00F74DCF" w:rsidRPr="00AC0EEE" w:rsidRDefault="00F74DCF" w:rsidP="00F74DCF">
            <w:pPr>
              <w:rPr>
                <w:rFonts w:asciiTheme="majorBidi" w:hAnsiTheme="majorBidi" w:cstheme="majorBidi"/>
                <w:b/>
                <w:bCs/>
              </w:rPr>
            </w:pPr>
            <w:r w:rsidRPr="00AC0EEE">
              <w:rPr>
                <w:rFonts w:asciiTheme="majorBidi" w:hAnsiTheme="majorBidi" w:cstheme="majorBidi"/>
                <w:b/>
                <w:bCs/>
              </w:rPr>
              <w:t>Ailevi İlişkiler</w:t>
            </w:r>
          </w:p>
          <w:p w14:paraId="52042D2C" w14:textId="4354E682" w:rsidR="00F74DCF" w:rsidRPr="00AC0EEE" w:rsidRDefault="00F74DCF" w:rsidP="00F74DCF">
            <w:pPr>
              <w:jc w:val="right"/>
              <w:rPr>
                <w:rFonts w:asciiTheme="majorBidi" w:hAnsiTheme="majorBidi" w:cstheme="majorBidi"/>
                <w:b/>
                <w:bCs/>
              </w:rPr>
            </w:pPr>
            <w:r w:rsidRPr="00AC0EEE">
              <w:rPr>
                <w:rFonts w:asciiTheme="majorBidi" w:hAnsiTheme="majorBidi"/>
                <w:b/>
                <w:bCs/>
                <w:rtl/>
              </w:rPr>
              <w:t>العَلاقاتُ الأُسرِيّةُ</w:t>
            </w:r>
          </w:p>
        </w:tc>
        <w:tc>
          <w:tcPr>
            <w:tcW w:w="2737" w:type="pct"/>
            <w:gridSpan w:val="4"/>
          </w:tcPr>
          <w:p w14:paraId="0545D252" w14:textId="0EC2D58F" w:rsidR="00F74DCF" w:rsidRPr="00EF50E3" w:rsidRDefault="00F74DCF" w:rsidP="00EF50E3">
            <w:pPr>
              <w:widowControl/>
              <w:autoSpaceDE/>
              <w:autoSpaceDN/>
              <w:contextualSpacing/>
              <w:jc w:val="both"/>
              <w:rPr>
                <w:sz w:val="20"/>
                <w:szCs w:val="20"/>
              </w:rPr>
            </w:pPr>
            <w:r w:rsidRPr="00EF50E3">
              <w:rPr>
                <w:sz w:val="20"/>
                <w:szCs w:val="20"/>
              </w:rPr>
              <w:t>“</w:t>
            </w:r>
            <w:r w:rsidRPr="00EF50E3">
              <w:rPr>
                <w:rFonts w:asciiTheme="majorBidi" w:hAnsiTheme="majorBidi" w:cstheme="majorBidi"/>
                <w:sz w:val="20"/>
                <w:szCs w:val="20"/>
              </w:rPr>
              <w:t>Teknoloji Çağında Aile” başlık</w:t>
            </w:r>
            <w:r w:rsidR="00D46BFB" w:rsidRPr="00EF50E3">
              <w:rPr>
                <w:rFonts w:asciiTheme="majorBidi" w:hAnsiTheme="majorBidi" w:cstheme="majorBidi"/>
                <w:sz w:val="20"/>
                <w:szCs w:val="20"/>
              </w:rPr>
              <w:t>lı</w:t>
            </w:r>
            <w:r w:rsidRPr="00EF50E3">
              <w:rPr>
                <w:rFonts w:asciiTheme="majorBidi" w:hAnsiTheme="majorBidi" w:cstheme="majorBidi"/>
                <w:sz w:val="20"/>
                <w:szCs w:val="20"/>
              </w:rPr>
              <w:t xml:space="preserve">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ve kalıp ifadelerin Türkçe karşılıklarını kavrar.</w:t>
            </w:r>
          </w:p>
        </w:tc>
        <w:tc>
          <w:tcPr>
            <w:tcW w:w="175" w:type="pct"/>
            <w:gridSpan w:val="2"/>
            <w:vAlign w:val="center"/>
          </w:tcPr>
          <w:p w14:paraId="62A24564" w14:textId="5397AB43" w:rsidR="00F74DCF" w:rsidRPr="000D0AFB" w:rsidRDefault="00F74DCF" w:rsidP="00F74DCF">
            <w:pPr>
              <w:widowControl/>
              <w:autoSpaceDE/>
              <w:autoSpaceDN/>
              <w:contextualSpacing/>
              <w:jc w:val="center"/>
              <w:rPr>
                <w:sz w:val="20"/>
                <w:szCs w:val="20"/>
              </w:rPr>
            </w:pPr>
          </w:p>
        </w:tc>
        <w:tc>
          <w:tcPr>
            <w:tcW w:w="186" w:type="pct"/>
            <w:gridSpan w:val="2"/>
            <w:vAlign w:val="center"/>
          </w:tcPr>
          <w:p w14:paraId="064CF09D" w14:textId="77777777" w:rsidR="00F74DCF" w:rsidRPr="000D0AFB" w:rsidRDefault="00F74DCF" w:rsidP="00F74DCF">
            <w:pPr>
              <w:widowControl/>
              <w:autoSpaceDE/>
              <w:autoSpaceDN/>
              <w:contextualSpacing/>
              <w:jc w:val="center"/>
              <w:rPr>
                <w:sz w:val="20"/>
                <w:szCs w:val="20"/>
              </w:rPr>
            </w:pPr>
          </w:p>
        </w:tc>
        <w:tc>
          <w:tcPr>
            <w:tcW w:w="174" w:type="pct"/>
            <w:gridSpan w:val="2"/>
            <w:vAlign w:val="center"/>
          </w:tcPr>
          <w:p w14:paraId="50B75DFF" w14:textId="7D23C01E" w:rsidR="00F74DCF" w:rsidRPr="000D0AFB" w:rsidRDefault="00047398" w:rsidP="00F74DCF">
            <w:pPr>
              <w:widowControl/>
              <w:autoSpaceDE/>
              <w:autoSpaceDN/>
              <w:contextualSpacing/>
              <w:jc w:val="center"/>
              <w:rPr>
                <w:sz w:val="20"/>
                <w:szCs w:val="20"/>
              </w:rPr>
            </w:pPr>
            <w:r>
              <w:rPr>
                <w:sz w:val="20"/>
                <w:szCs w:val="20"/>
              </w:rPr>
              <w:t>X</w:t>
            </w:r>
          </w:p>
        </w:tc>
        <w:tc>
          <w:tcPr>
            <w:tcW w:w="875" w:type="pct"/>
            <w:vMerge w:val="restart"/>
            <w:vAlign w:val="center"/>
          </w:tcPr>
          <w:p w14:paraId="259DEADC" w14:textId="2D91DAE1" w:rsidR="00F74DCF" w:rsidRPr="008B062F" w:rsidRDefault="00F74DCF" w:rsidP="00F74DCF">
            <w:pPr>
              <w:pStyle w:val="ListeParagraf"/>
              <w:numPr>
                <w:ilvl w:val="0"/>
                <w:numId w:val="9"/>
              </w:numPr>
              <w:ind w:left="291"/>
              <w:rPr>
                <w:sz w:val="20"/>
                <w:szCs w:val="20"/>
              </w:rPr>
            </w:pPr>
            <w:r>
              <w:rPr>
                <w:sz w:val="20"/>
              </w:rPr>
              <w:t>Ruhban</w:t>
            </w:r>
            <w:r>
              <w:rPr>
                <w:spacing w:val="-13"/>
                <w:sz w:val="20"/>
              </w:rPr>
              <w:t xml:space="preserve"> </w:t>
            </w:r>
            <w:r>
              <w:rPr>
                <w:sz w:val="20"/>
              </w:rPr>
              <w:t>vd.,</w:t>
            </w:r>
            <w:r>
              <w:rPr>
                <w:spacing w:val="-12"/>
                <w:sz w:val="20"/>
              </w:rPr>
              <w:t xml:space="preserve"> </w:t>
            </w:r>
            <w:r>
              <w:rPr>
                <w:sz w:val="20"/>
              </w:rPr>
              <w:t>2020, 3</w:t>
            </w:r>
            <w:r>
              <w:rPr>
                <w:spacing w:val="-2"/>
                <w:sz w:val="20"/>
              </w:rPr>
              <w:t>/105-122.</w:t>
            </w:r>
          </w:p>
        </w:tc>
      </w:tr>
      <w:tr w:rsidR="00F74DCF" w:rsidRPr="0041391B" w14:paraId="6241439D" w14:textId="77777777" w:rsidTr="00CB49AC">
        <w:trPr>
          <w:cantSplit/>
          <w:trHeight w:val="20"/>
        </w:trPr>
        <w:tc>
          <w:tcPr>
            <w:tcW w:w="231" w:type="pct"/>
            <w:vMerge/>
            <w:shd w:val="clear" w:color="auto" w:fill="56D6D3"/>
            <w:vAlign w:val="center"/>
          </w:tcPr>
          <w:p w14:paraId="7C29564B" w14:textId="77777777" w:rsidR="00F74DCF" w:rsidRPr="0041391B" w:rsidRDefault="00F74DCF" w:rsidP="00F74DCF">
            <w:pPr>
              <w:jc w:val="center"/>
              <w:rPr>
                <w:b/>
                <w:bCs/>
                <w:sz w:val="20"/>
                <w:szCs w:val="20"/>
              </w:rPr>
            </w:pPr>
          </w:p>
        </w:tc>
        <w:tc>
          <w:tcPr>
            <w:tcW w:w="622" w:type="pct"/>
            <w:gridSpan w:val="3"/>
            <w:vMerge/>
            <w:vAlign w:val="center"/>
          </w:tcPr>
          <w:p w14:paraId="58E07A06" w14:textId="77777777" w:rsidR="00F74DCF" w:rsidRPr="00AC0EEE" w:rsidRDefault="00F74DCF" w:rsidP="00F74DCF">
            <w:pPr>
              <w:rPr>
                <w:rFonts w:asciiTheme="majorBidi" w:hAnsiTheme="majorBidi" w:cstheme="majorBidi"/>
                <w:b/>
                <w:bCs/>
              </w:rPr>
            </w:pPr>
          </w:p>
        </w:tc>
        <w:tc>
          <w:tcPr>
            <w:tcW w:w="2737" w:type="pct"/>
            <w:gridSpan w:val="4"/>
          </w:tcPr>
          <w:p w14:paraId="36B61EE8" w14:textId="626C6CB4" w:rsidR="00F74DCF" w:rsidRPr="000D0AFB" w:rsidRDefault="00F74DCF" w:rsidP="00EF50E3">
            <w:pPr>
              <w:widowControl/>
              <w:autoSpaceDE/>
              <w:autoSpaceDN/>
              <w:contextualSpacing/>
              <w:jc w:val="both"/>
              <w:rPr>
                <w:sz w:val="20"/>
                <w:szCs w:val="20"/>
              </w:rPr>
            </w:pPr>
            <w:r>
              <w:rPr>
                <w:sz w:val="20"/>
              </w:rPr>
              <w:t>“</w:t>
            </w:r>
            <w:r w:rsidRPr="00D10192">
              <w:rPr>
                <w:rFonts w:asciiTheme="majorBidi" w:hAnsiTheme="majorBidi" w:cstheme="majorBidi"/>
              </w:rPr>
              <w:t>Aile Evinde Evlilik</w:t>
            </w:r>
            <w:r>
              <w:rPr>
                <w:rFonts w:asciiTheme="majorBidi" w:hAnsiTheme="majorBidi" w:cstheme="majorBidi"/>
                <w:sz w:val="20"/>
                <w:szCs w:val="20"/>
              </w:rPr>
              <w:t>” başlık</w:t>
            </w:r>
            <w:r w:rsidR="00D46BFB">
              <w:rPr>
                <w:rFonts w:asciiTheme="majorBidi" w:hAnsiTheme="majorBidi" w:cstheme="majorBidi"/>
                <w:sz w:val="20"/>
                <w:szCs w:val="20"/>
              </w:rPr>
              <w:t>lı</w:t>
            </w:r>
            <w:r>
              <w:rPr>
                <w:rFonts w:asciiTheme="majorBidi" w:hAnsiTheme="majorBidi" w:cstheme="majorBidi"/>
                <w:sz w:val="20"/>
                <w:szCs w:val="20"/>
              </w:rPr>
              <w:t xml:space="preserve"> </w:t>
            </w:r>
            <w:r>
              <w:rPr>
                <w:sz w:val="20"/>
              </w:rPr>
              <w:t>metni doğru bir şekilde okur; konuyla</w:t>
            </w:r>
            <w:r>
              <w:rPr>
                <w:spacing w:val="-12"/>
                <w:sz w:val="20"/>
              </w:rPr>
              <w:t xml:space="preserve"> </w:t>
            </w:r>
            <w:r>
              <w:rPr>
                <w:sz w:val="20"/>
              </w:rPr>
              <w:t>ilgili</w:t>
            </w:r>
            <w:r>
              <w:rPr>
                <w:spacing w:val="-12"/>
                <w:sz w:val="20"/>
              </w:rPr>
              <w:t xml:space="preserve"> </w:t>
            </w:r>
            <w:r>
              <w:rPr>
                <w:sz w:val="20"/>
              </w:rPr>
              <w:t>sözcüklerin</w:t>
            </w:r>
            <w:r>
              <w:rPr>
                <w:spacing w:val="-12"/>
                <w:sz w:val="20"/>
              </w:rPr>
              <w:t xml:space="preserve"> </w:t>
            </w:r>
            <w:r>
              <w:rPr>
                <w:sz w:val="20"/>
              </w:rPr>
              <w:t>ve kalıp ifadelerin Türkçe karşılıklarını kavrar.</w:t>
            </w:r>
          </w:p>
        </w:tc>
        <w:tc>
          <w:tcPr>
            <w:tcW w:w="175" w:type="pct"/>
            <w:gridSpan w:val="2"/>
            <w:vAlign w:val="center"/>
          </w:tcPr>
          <w:p w14:paraId="03CC8540" w14:textId="77777777" w:rsidR="00F74DCF" w:rsidRPr="000D0AFB" w:rsidRDefault="00F74DCF" w:rsidP="00F74DCF">
            <w:pPr>
              <w:widowControl/>
              <w:autoSpaceDE/>
              <w:autoSpaceDN/>
              <w:contextualSpacing/>
              <w:jc w:val="center"/>
              <w:rPr>
                <w:sz w:val="20"/>
                <w:szCs w:val="20"/>
              </w:rPr>
            </w:pPr>
          </w:p>
        </w:tc>
        <w:tc>
          <w:tcPr>
            <w:tcW w:w="186" w:type="pct"/>
            <w:gridSpan w:val="2"/>
            <w:vAlign w:val="center"/>
          </w:tcPr>
          <w:p w14:paraId="582088FE" w14:textId="5F8E338F" w:rsidR="00F74DCF" w:rsidRPr="000D0AFB" w:rsidRDefault="00047398" w:rsidP="00F74DCF">
            <w:pPr>
              <w:widowControl/>
              <w:autoSpaceDE/>
              <w:autoSpaceDN/>
              <w:contextualSpacing/>
              <w:jc w:val="center"/>
              <w:rPr>
                <w:sz w:val="20"/>
                <w:szCs w:val="20"/>
              </w:rPr>
            </w:pPr>
            <w:r>
              <w:rPr>
                <w:sz w:val="20"/>
                <w:szCs w:val="20"/>
              </w:rPr>
              <w:t>X</w:t>
            </w:r>
          </w:p>
        </w:tc>
        <w:tc>
          <w:tcPr>
            <w:tcW w:w="174" w:type="pct"/>
            <w:gridSpan w:val="2"/>
            <w:vAlign w:val="center"/>
          </w:tcPr>
          <w:p w14:paraId="73346092" w14:textId="77777777" w:rsidR="00F74DCF" w:rsidRPr="000D0AFB" w:rsidRDefault="00F74DCF" w:rsidP="00F74DCF">
            <w:pPr>
              <w:widowControl/>
              <w:autoSpaceDE/>
              <w:autoSpaceDN/>
              <w:contextualSpacing/>
              <w:jc w:val="center"/>
              <w:rPr>
                <w:sz w:val="20"/>
                <w:szCs w:val="20"/>
              </w:rPr>
            </w:pPr>
          </w:p>
        </w:tc>
        <w:tc>
          <w:tcPr>
            <w:tcW w:w="875" w:type="pct"/>
            <w:vMerge/>
            <w:vAlign w:val="center"/>
          </w:tcPr>
          <w:p w14:paraId="3B69BB3F" w14:textId="77777777" w:rsidR="00F74DCF" w:rsidRPr="008B062F" w:rsidRDefault="00F74DCF" w:rsidP="00F74DCF">
            <w:pPr>
              <w:pStyle w:val="ListeParagraf"/>
              <w:numPr>
                <w:ilvl w:val="0"/>
                <w:numId w:val="9"/>
              </w:numPr>
              <w:ind w:left="291"/>
              <w:rPr>
                <w:sz w:val="20"/>
                <w:szCs w:val="20"/>
              </w:rPr>
            </w:pPr>
          </w:p>
        </w:tc>
      </w:tr>
      <w:tr w:rsidR="00F74DCF" w:rsidRPr="0041391B" w14:paraId="05FCF397" w14:textId="77777777" w:rsidTr="00CB49AC">
        <w:trPr>
          <w:cantSplit/>
          <w:trHeight w:val="20"/>
        </w:trPr>
        <w:tc>
          <w:tcPr>
            <w:tcW w:w="231" w:type="pct"/>
            <w:vMerge w:val="restart"/>
            <w:shd w:val="clear" w:color="auto" w:fill="56D6D3"/>
            <w:vAlign w:val="center"/>
          </w:tcPr>
          <w:p w14:paraId="2516A85E" w14:textId="3EB35D5B" w:rsidR="00F74DCF" w:rsidRPr="0041391B" w:rsidRDefault="00F74DCF" w:rsidP="00F74DCF">
            <w:pPr>
              <w:jc w:val="center"/>
              <w:rPr>
                <w:b/>
                <w:bCs/>
                <w:sz w:val="20"/>
                <w:szCs w:val="20"/>
              </w:rPr>
            </w:pPr>
            <w:r>
              <w:rPr>
                <w:b/>
                <w:bCs/>
                <w:sz w:val="20"/>
                <w:szCs w:val="20"/>
              </w:rPr>
              <w:t>5</w:t>
            </w:r>
            <w:r w:rsidRPr="0041391B">
              <w:rPr>
                <w:b/>
                <w:bCs/>
                <w:sz w:val="20"/>
                <w:szCs w:val="20"/>
              </w:rPr>
              <w:t>.</w:t>
            </w:r>
          </w:p>
        </w:tc>
        <w:tc>
          <w:tcPr>
            <w:tcW w:w="622" w:type="pct"/>
            <w:gridSpan w:val="3"/>
            <w:vMerge w:val="restart"/>
            <w:vAlign w:val="center"/>
          </w:tcPr>
          <w:p w14:paraId="64907260" w14:textId="77777777" w:rsidR="00F74DCF" w:rsidRPr="00AC0EEE" w:rsidRDefault="00D46BFB" w:rsidP="00D46BFB">
            <w:pPr>
              <w:rPr>
                <w:rFonts w:asciiTheme="majorBidi" w:hAnsiTheme="majorBidi" w:cstheme="majorBidi"/>
                <w:b/>
                <w:bCs/>
              </w:rPr>
            </w:pPr>
            <w:r w:rsidRPr="00AC0EEE">
              <w:rPr>
                <w:rFonts w:asciiTheme="majorBidi" w:hAnsiTheme="majorBidi" w:cstheme="majorBidi"/>
                <w:b/>
                <w:bCs/>
              </w:rPr>
              <w:t xml:space="preserve">Eğitim </w:t>
            </w:r>
          </w:p>
          <w:p w14:paraId="7145DAC3" w14:textId="00396C0C" w:rsidR="00D46BFB" w:rsidRPr="00AC0EEE" w:rsidRDefault="00D46BFB" w:rsidP="00D46BFB">
            <w:pPr>
              <w:jc w:val="right"/>
              <w:rPr>
                <w:rFonts w:asciiTheme="majorBidi" w:hAnsiTheme="majorBidi" w:cstheme="majorBidi"/>
                <w:b/>
                <w:bCs/>
                <w:lang w:val="en-US" w:bidi="ar-EG"/>
              </w:rPr>
            </w:pPr>
            <w:r w:rsidRPr="00AC0EEE">
              <w:rPr>
                <w:rFonts w:asciiTheme="majorBidi" w:hAnsiTheme="majorBidi" w:cstheme="majorBidi" w:hint="cs"/>
                <w:b/>
                <w:bCs/>
                <w:rtl/>
                <w:lang w:bidi="ar-EG"/>
              </w:rPr>
              <w:t>التعليم</w:t>
            </w:r>
          </w:p>
        </w:tc>
        <w:tc>
          <w:tcPr>
            <w:tcW w:w="2737" w:type="pct"/>
            <w:gridSpan w:val="4"/>
          </w:tcPr>
          <w:p w14:paraId="1FE66905" w14:textId="57B591DD" w:rsidR="00F74DCF" w:rsidRPr="000D0AFB" w:rsidRDefault="00D46BFB" w:rsidP="00EF50E3">
            <w:pPr>
              <w:widowControl/>
              <w:autoSpaceDE/>
              <w:autoSpaceDN/>
              <w:contextualSpacing/>
              <w:jc w:val="both"/>
              <w:rPr>
                <w:sz w:val="20"/>
                <w:szCs w:val="20"/>
              </w:rPr>
            </w:pPr>
            <w:r>
              <w:rPr>
                <w:sz w:val="20"/>
                <w:szCs w:val="20"/>
              </w:rPr>
              <w:t>“</w:t>
            </w:r>
            <w:r w:rsidR="00EF50E3">
              <w:rPr>
                <w:sz w:val="20"/>
                <w:szCs w:val="20"/>
              </w:rPr>
              <w:t>Mezuniyetten Sonra</w:t>
            </w:r>
            <w:r>
              <w:rPr>
                <w:sz w:val="20"/>
                <w:szCs w:val="20"/>
              </w:rPr>
              <w:t xml:space="preserve">” </w:t>
            </w:r>
            <w:r>
              <w:rPr>
                <w:rFonts w:asciiTheme="majorBidi" w:hAnsiTheme="majorBidi" w:cstheme="majorBidi"/>
                <w:sz w:val="20"/>
                <w:szCs w:val="20"/>
              </w:rPr>
              <w:t xml:space="preserve">başlıklı </w:t>
            </w:r>
            <w:r>
              <w:rPr>
                <w:sz w:val="20"/>
              </w:rPr>
              <w:t>metni doğru bir şekilde okur; konuyla</w:t>
            </w:r>
            <w:r>
              <w:rPr>
                <w:spacing w:val="-12"/>
                <w:sz w:val="20"/>
              </w:rPr>
              <w:t xml:space="preserve"> </w:t>
            </w:r>
            <w:r>
              <w:rPr>
                <w:sz w:val="20"/>
              </w:rPr>
              <w:t>ilgili</w:t>
            </w:r>
            <w:r>
              <w:rPr>
                <w:spacing w:val="-12"/>
                <w:sz w:val="20"/>
              </w:rPr>
              <w:t xml:space="preserve"> </w:t>
            </w:r>
            <w:r>
              <w:rPr>
                <w:sz w:val="20"/>
              </w:rPr>
              <w:t>sözcüklerin</w:t>
            </w:r>
            <w:r>
              <w:rPr>
                <w:spacing w:val="-12"/>
                <w:sz w:val="20"/>
              </w:rPr>
              <w:t xml:space="preserve"> </w:t>
            </w:r>
            <w:r>
              <w:rPr>
                <w:sz w:val="20"/>
              </w:rPr>
              <w:t>ve kalıp ifadelerin Türkçe karşılıklarını kavrar.</w:t>
            </w:r>
          </w:p>
        </w:tc>
        <w:tc>
          <w:tcPr>
            <w:tcW w:w="175" w:type="pct"/>
            <w:gridSpan w:val="2"/>
            <w:vAlign w:val="center"/>
          </w:tcPr>
          <w:p w14:paraId="6557BA28" w14:textId="6D5CEE1B" w:rsidR="00F74DCF" w:rsidRPr="000D0AFB" w:rsidRDefault="00047398" w:rsidP="00F74DCF">
            <w:pPr>
              <w:widowControl/>
              <w:autoSpaceDE/>
              <w:autoSpaceDN/>
              <w:contextualSpacing/>
              <w:jc w:val="center"/>
              <w:rPr>
                <w:sz w:val="20"/>
                <w:szCs w:val="20"/>
              </w:rPr>
            </w:pPr>
            <w:r>
              <w:rPr>
                <w:sz w:val="20"/>
                <w:szCs w:val="20"/>
              </w:rPr>
              <w:t>X</w:t>
            </w:r>
          </w:p>
        </w:tc>
        <w:tc>
          <w:tcPr>
            <w:tcW w:w="186" w:type="pct"/>
            <w:gridSpan w:val="2"/>
            <w:vAlign w:val="center"/>
          </w:tcPr>
          <w:p w14:paraId="718D8C76" w14:textId="77777777" w:rsidR="00F74DCF" w:rsidRPr="000D0AFB" w:rsidRDefault="00F74DCF" w:rsidP="00F74DCF">
            <w:pPr>
              <w:widowControl/>
              <w:autoSpaceDE/>
              <w:autoSpaceDN/>
              <w:contextualSpacing/>
              <w:jc w:val="center"/>
              <w:rPr>
                <w:sz w:val="20"/>
                <w:szCs w:val="20"/>
              </w:rPr>
            </w:pPr>
          </w:p>
        </w:tc>
        <w:tc>
          <w:tcPr>
            <w:tcW w:w="174" w:type="pct"/>
            <w:gridSpan w:val="2"/>
            <w:vAlign w:val="center"/>
          </w:tcPr>
          <w:p w14:paraId="5E527557" w14:textId="77777777" w:rsidR="00F74DCF" w:rsidRPr="000D0AFB" w:rsidRDefault="00F74DCF" w:rsidP="00F74DCF">
            <w:pPr>
              <w:widowControl/>
              <w:autoSpaceDE/>
              <w:autoSpaceDN/>
              <w:contextualSpacing/>
              <w:jc w:val="center"/>
              <w:rPr>
                <w:sz w:val="20"/>
                <w:szCs w:val="20"/>
              </w:rPr>
            </w:pPr>
          </w:p>
        </w:tc>
        <w:tc>
          <w:tcPr>
            <w:tcW w:w="875" w:type="pct"/>
            <w:vMerge w:val="restart"/>
            <w:vAlign w:val="center"/>
          </w:tcPr>
          <w:p w14:paraId="1C6C68CB" w14:textId="2985F1CA" w:rsidR="00F74DCF" w:rsidRPr="008B062F" w:rsidRDefault="00F74DCF" w:rsidP="00F74DCF">
            <w:pPr>
              <w:pStyle w:val="ListeParagraf"/>
              <w:numPr>
                <w:ilvl w:val="0"/>
                <w:numId w:val="9"/>
              </w:numPr>
              <w:ind w:left="291"/>
              <w:rPr>
                <w:sz w:val="20"/>
                <w:szCs w:val="20"/>
              </w:rPr>
            </w:pPr>
            <w:r>
              <w:rPr>
                <w:sz w:val="20"/>
              </w:rPr>
              <w:t>Ruhban</w:t>
            </w:r>
            <w:r>
              <w:rPr>
                <w:spacing w:val="-13"/>
                <w:sz w:val="20"/>
              </w:rPr>
              <w:t xml:space="preserve"> </w:t>
            </w:r>
            <w:r>
              <w:rPr>
                <w:sz w:val="20"/>
              </w:rPr>
              <w:t>vd.,</w:t>
            </w:r>
            <w:r>
              <w:rPr>
                <w:spacing w:val="-12"/>
                <w:sz w:val="20"/>
              </w:rPr>
              <w:t xml:space="preserve"> </w:t>
            </w:r>
            <w:r>
              <w:rPr>
                <w:sz w:val="20"/>
              </w:rPr>
              <w:t>2020, 3</w:t>
            </w:r>
            <w:r>
              <w:rPr>
                <w:spacing w:val="-2"/>
                <w:sz w:val="20"/>
              </w:rPr>
              <w:t>/1</w:t>
            </w:r>
            <w:r w:rsidR="00D46BFB">
              <w:rPr>
                <w:spacing w:val="-2"/>
                <w:sz w:val="20"/>
              </w:rPr>
              <w:t>23</w:t>
            </w:r>
            <w:r>
              <w:rPr>
                <w:spacing w:val="-2"/>
                <w:sz w:val="20"/>
              </w:rPr>
              <w:t>-1</w:t>
            </w:r>
            <w:r w:rsidR="00D46BFB">
              <w:rPr>
                <w:spacing w:val="-2"/>
                <w:sz w:val="20"/>
              </w:rPr>
              <w:t>38</w:t>
            </w:r>
            <w:r>
              <w:rPr>
                <w:spacing w:val="-2"/>
                <w:sz w:val="20"/>
              </w:rPr>
              <w:t>.</w:t>
            </w:r>
          </w:p>
        </w:tc>
      </w:tr>
      <w:tr w:rsidR="00F74DCF" w:rsidRPr="0041391B" w14:paraId="19851B28" w14:textId="77777777" w:rsidTr="00CB49AC">
        <w:trPr>
          <w:cantSplit/>
          <w:trHeight w:val="20"/>
        </w:trPr>
        <w:tc>
          <w:tcPr>
            <w:tcW w:w="231" w:type="pct"/>
            <w:vMerge/>
            <w:shd w:val="clear" w:color="auto" w:fill="56D6D3"/>
            <w:vAlign w:val="center"/>
          </w:tcPr>
          <w:p w14:paraId="5419920A" w14:textId="77777777" w:rsidR="00F74DCF" w:rsidRPr="0041391B" w:rsidRDefault="00F74DCF" w:rsidP="00F74DCF">
            <w:pPr>
              <w:jc w:val="center"/>
              <w:rPr>
                <w:b/>
                <w:bCs/>
                <w:sz w:val="20"/>
                <w:szCs w:val="20"/>
              </w:rPr>
            </w:pPr>
          </w:p>
        </w:tc>
        <w:tc>
          <w:tcPr>
            <w:tcW w:w="622" w:type="pct"/>
            <w:gridSpan w:val="3"/>
            <w:vMerge/>
            <w:vAlign w:val="center"/>
          </w:tcPr>
          <w:p w14:paraId="74046D96" w14:textId="77777777" w:rsidR="00F74DCF" w:rsidRPr="00AC0EEE" w:rsidRDefault="00F74DCF" w:rsidP="00F74DCF">
            <w:pPr>
              <w:rPr>
                <w:rFonts w:asciiTheme="majorBidi" w:hAnsiTheme="majorBidi" w:cstheme="majorBidi"/>
                <w:b/>
                <w:bCs/>
              </w:rPr>
            </w:pPr>
          </w:p>
        </w:tc>
        <w:tc>
          <w:tcPr>
            <w:tcW w:w="2737" w:type="pct"/>
            <w:gridSpan w:val="4"/>
          </w:tcPr>
          <w:p w14:paraId="68ECF92B" w14:textId="410FAF28" w:rsidR="00F74DCF" w:rsidRPr="00EF50E3" w:rsidRDefault="00D46BFB" w:rsidP="00EF50E3">
            <w:pPr>
              <w:widowControl/>
              <w:autoSpaceDE/>
              <w:autoSpaceDN/>
              <w:contextualSpacing/>
              <w:jc w:val="both"/>
              <w:rPr>
                <w:sz w:val="20"/>
                <w:szCs w:val="20"/>
              </w:rPr>
            </w:pPr>
            <w:r w:rsidRPr="00EF50E3">
              <w:rPr>
                <w:sz w:val="20"/>
                <w:szCs w:val="20"/>
              </w:rPr>
              <w:t xml:space="preserve">“Dünyanın En Eski Üniversitesi” </w:t>
            </w:r>
            <w:r w:rsidRPr="00EF50E3">
              <w:rPr>
                <w:rFonts w:asciiTheme="majorBidi" w:hAnsiTheme="majorBidi" w:cstheme="majorBidi"/>
                <w:sz w:val="20"/>
                <w:szCs w:val="20"/>
              </w:rPr>
              <w:t xml:space="preserve">başlıklı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ve kalıp ifadelerin Türkçe karşılıklarını kavrar.</w:t>
            </w:r>
          </w:p>
        </w:tc>
        <w:tc>
          <w:tcPr>
            <w:tcW w:w="175" w:type="pct"/>
            <w:gridSpan w:val="2"/>
            <w:vAlign w:val="center"/>
          </w:tcPr>
          <w:p w14:paraId="661FD331" w14:textId="77777777" w:rsidR="00F74DCF" w:rsidRPr="000D0AFB" w:rsidRDefault="00F74DCF" w:rsidP="00F74DCF">
            <w:pPr>
              <w:widowControl/>
              <w:autoSpaceDE/>
              <w:autoSpaceDN/>
              <w:contextualSpacing/>
              <w:jc w:val="center"/>
              <w:rPr>
                <w:sz w:val="20"/>
                <w:szCs w:val="20"/>
              </w:rPr>
            </w:pPr>
          </w:p>
        </w:tc>
        <w:tc>
          <w:tcPr>
            <w:tcW w:w="186" w:type="pct"/>
            <w:gridSpan w:val="2"/>
            <w:vAlign w:val="center"/>
          </w:tcPr>
          <w:p w14:paraId="6DF5E035" w14:textId="21277700" w:rsidR="00F74DCF" w:rsidRPr="000D0AFB" w:rsidRDefault="00047398" w:rsidP="00F74DCF">
            <w:pPr>
              <w:widowControl/>
              <w:autoSpaceDE/>
              <w:autoSpaceDN/>
              <w:contextualSpacing/>
              <w:jc w:val="center"/>
              <w:rPr>
                <w:sz w:val="20"/>
                <w:szCs w:val="20"/>
              </w:rPr>
            </w:pPr>
            <w:r>
              <w:rPr>
                <w:sz w:val="20"/>
                <w:szCs w:val="20"/>
              </w:rPr>
              <w:t>X</w:t>
            </w:r>
          </w:p>
        </w:tc>
        <w:tc>
          <w:tcPr>
            <w:tcW w:w="174" w:type="pct"/>
            <w:gridSpan w:val="2"/>
            <w:vAlign w:val="center"/>
          </w:tcPr>
          <w:p w14:paraId="0CA73031" w14:textId="1110C207" w:rsidR="00F74DCF" w:rsidRPr="000D0AFB" w:rsidRDefault="00F74DCF" w:rsidP="00F74DCF">
            <w:pPr>
              <w:widowControl/>
              <w:autoSpaceDE/>
              <w:autoSpaceDN/>
              <w:contextualSpacing/>
              <w:jc w:val="center"/>
              <w:rPr>
                <w:sz w:val="20"/>
                <w:szCs w:val="20"/>
              </w:rPr>
            </w:pPr>
          </w:p>
        </w:tc>
        <w:tc>
          <w:tcPr>
            <w:tcW w:w="875" w:type="pct"/>
            <w:vMerge/>
            <w:vAlign w:val="center"/>
          </w:tcPr>
          <w:p w14:paraId="04F080AD" w14:textId="77777777" w:rsidR="00F74DCF" w:rsidRPr="008B062F" w:rsidRDefault="00F74DCF" w:rsidP="00F74DCF">
            <w:pPr>
              <w:pStyle w:val="ListeParagraf"/>
              <w:numPr>
                <w:ilvl w:val="0"/>
                <w:numId w:val="9"/>
              </w:numPr>
              <w:ind w:left="291"/>
              <w:rPr>
                <w:sz w:val="20"/>
                <w:szCs w:val="20"/>
              </w:rPr>
            </w:pPr>
          </w:p>
        </w:tc>
      </w:tr>
      <w:tr w:rsidR="00F74DCF" w:rsidRPr="0041391B" w14:paraId="2C295807" w14:textId="77777777" w:rsidTr="00CB49AC">
        <w:trPr>
          <w:cantSplit/>
          <w:trHeight w:val="20"/>
        </w:trPr>
        <w:tc>
          <w:tcPr>
            <w:tcW w:w="231" w:type="pct"/>
            <w:vMerge w:val="restart"/>
            <w:shd w:val="clear" w:color="auto" w:fill="56D6D3"/>
            <w:vAlign w:val="center"/>
          </w:tcPr>
          <w:p w14:paraId="6BB39E4C" w14:textId="6AFE425F" w:rsidR="00F74DCF" w:rsidRPr="0041391B" w:rsidRDefault="00F74DCF" w:rsidP="00F74DCF">
            <w:pPr>
              <w:jc w:val="center"/>
              <w:rPr>
                <w:b/>
                <w:bCs/>
                <w:sz w:val="20"/>
                <w:szCs w:val="20"/>
              </w:rPr>
            </w:pPr>
            <w:r>
              <w:rPr>
                <w:b/>
                <w:bCs/>
                <w:sz w:val="20"/>
                <w:szCs w:val="20"/>
              </w:rPr>
              <w:t>6</w:t>
            </w:r>
            <w:r w:rsidRPr="0041391B">
              <w:rPr>
                <w:b/>
                <w:bCs/>
                <w:sz w:val="20"/>
                <w:szCs w:val="20"/>
              </w:rPr>
              <w:t>.</w:t>
            </w:r>
          </w:p>
        </w:tc>
        <w:tc>
          <w:tcPr>
            <w:tcW w:w="622" w:type="pct"/>
            <w:gridSpan w:val="3"/>
            <w:vMerge w:val="restart"/>
            <w:vAlign w:val="center"/>
          </w:tcPr>
          <w:p w14:paraId="51C3063E" w14:textId="77777777" w:rsidR="00D46BFB" w:rsidRPr="00AC0EEE" w:rsidRDefault="00D46BFB" w:rsidP="00D46BFB">
            <w:pPr>
              <w:rPr>
                <w:rFonts w:asciiTheme="majorBidi" w:hAnsiTheme="majorBidi" w:cstheme="majorBidi"/>
                <w:b/>
                <w:bCs/>
              </w:rPr>
            </w:pPr>
            <w:r w:rsidRPr="00AC0EEE">
              <w:rPr>
                <w:rFonts w:asciiTheme="majorBidi" w:hAnsiTheme="majorBidi" w:cstheme="majorBidi"/>
                <w:b/>
                <w:bCs/>
              </w:rPr>
              <w:t>Sosyal Adaplar</w:t>
            </w:r>
          </w:p>
          <w:p w14:paraId="64CCB79A" w14:textId="41D36253" w:rsidR="00F74DCF" w:rsidRPr="00AC0EEE" w:rsidRDefault="00D46BFB" w:rsidP="00D46BFB">
            <w:pPr>
              <w:jc w:val="right"/>
              <w:rPr>
                <w:rFonts w:asciiTheme="majorBidi" w:hAnsiTheme="majorBidi" w:cstheme="majorBidi"/>
                <w:b/>
                <w:bCs/>
              </w:rPr>
            </w:pPr>
            <w:r w:rsidRPr="00AC0EEE">
              <w:rPr>
                <w:rFonts w:asciiTheme="majorBidi" w:hAnsiTheme="majorBidi"/>
                <w:b/>
                <w:bCs/>
                <w:rtl/>
              </w:rPr>
              <w:t>آداب اجْتِماعيّة</w:t>
            </w:r>
          </w:p>
        </w:tc>
        <w:tc>
          <w:tcPr>
            <w:tcW w:w="2737" w:type="pct"/>
            <w:gridSpan w:val="4"/>
          </w:tcPr>
          <w:p w14:paraId="1CAC81AA" w14:textId="4C103BDA" w:rsidR="00F74DCF" w:rsidRPr="00EF50E3" w:rsidRDefault="00D46BFB" w:rsidP="00EF50E3">
            <w:pPr>
              <w:widowControl/>
              <w:autoSpaceDE/>
              <w:autoSpaceDN/>
              <w:contextualSpacing/>
              <w:jc w:val="both"/>
              <w:rPr>
                <w:sz w:val="20"/>
                <w:szCs w:val="20"/>
              </w:rPr>
            </w:pPr>
            <w:r w:rsidRPr="00EF50E3">
              <w:rPr>
                <w:sz w:val="20"/>
                <w:szCs w:val="20"/>
              </w:rPr>
              <w:t>“</w:t>
            </w:r>
            <w:r w:rsidRPr="00EF50E3">
              <w:rPr>
                <w:rFonts w:asciiTheme="majorBidi" w:hAnsiTheme="majorBidi" w:cstheme="majorBidi"/>
                <w:sz w:val="20"/>
                <w:szCs w:val="20"/>
              </w:rPr>
              <w:t xml:space="preserve">Ziyaret Adabı ve Misafirperverlik Kuralları” başlık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ve kalıp ifadelerin Türkçe karşılıklarını kavrar.</w:t>
            </w:r>
          </w:p>
        </w:tc>
        <w:tc>
          <w:tcPr>
            <w:tcW w:w="175" w:type="pct"/>
            <w:gridSpan w:val="2"/>
            <w:vAlign w:val="center"/>
          </w:tcPr>
          <w:p w14:paraId="20F70DC2" w14:textId="242D92D6" w:rsidR="00F74DCF" w:rsidRPr="000D0AFB" w:rsidRDefault="00047398" w:rsidP="00F74DCF">
            <w:pPr>
              <w:widowControl/>
              <w:autoSpaceDE/>
              <w:autoSpaceDN/>
              <w:contextualSpacing/>
              <w:jc w:val="center"/>
              <w:rPr>
                <w:sz w:val="20"/>
                <w:szCs w:val="20"/>
              </w:rPr>
            </w:pPr>
            <w:r>
              <w:rPr>
                <w:sz w:val="20"/>
                <w:szCs w:val="20"/>
              </w:rPr>
              <w:t>X</w:t>
            </w:r>
          </w:p>
        </w:tc>
        <w:tc>
          <w:tcPr>
            <w:tcW w:w="186" w:type="pct"/>
            <w:gridSpan w:val="2"/>
            <w:vAlign w:val="center"/>
          </w:tcPr>
          <w:p w14:paraId="40D78B64" w14:textId="77777777" w:rsidR="00F74DCF" w:rsidRPr="000D0AFB" w:rsidRDefault="00F74DCF" w:rsidP="00F74DCF">
            <w:pPr>
              <w:widowControl/>
              <w:autoSpaceDE/>
              <w:autoSpaceDN/>
              <w:contextualSpacing/>
              <w:jc w:val="center"/>
              <w:rPr>
                <w:sz w:val="20"/>
                <w:szCs w:val="20"/>
              </w:rPr>
            </w:pPr>
          </w:p>
        </w:tc>
        <w:tc>
          <w:tcPr>
            <w:tcW w:w="174" w:type="pct"/>
            <w:gridSpan w:val="2"/>
            <w:vAlign w:val="center"/>
          </w:tcPr>
          <w:p w14:paraId="280B52D9" w14:textId="77777777" w:rsidR="00F74DCF" w:rsidRPr="000D0AFB" w:rsidRDefault="00F74DCF" w:rsidP="00F74DCF">
            <w:pPr>
              <w:widowControl/>
              <w:autoSpaceDE/>
              <w:autoSpaceDN/>
              <w:contextualSpacing/>
              <w:jc w:val="center"/>
              <w:rPr>
                <w:sz w:val="20"/>
                <w:szCs w:val="20"/>
              </w:rPr>
            </w:pPr>
          </w:p>
        </w:tc>
        <w:tc>
          <w:tcPr>
            <w:tcW w:w="875" w:type="pct"/>
            <w:vMerge w:val="restart"/>
            <w:vAlign w:val="center"/>
          </w:tcPr>
          <w:p w14:paraId="5576084D" w14:textId="22B03F30" w:rsidR="00F74DCF" w:rsidRPr="008B062F" w:rsidRDefault="00F74DCF" w:rsidP="00F74DCF">
            <w:pPr>
              <w:pStyle w:val="ListeParagraf"/>
              <w:numPr>
                <w:ilvl w:val="0"/>
                <w:numId w:val="9"/>
              </w:numPr>
              <w:ind w:left="291"/>
              <w:rPr>
                <w:sz w:val="20"/>
                <w:szCs w:val="20"/>
              </w:rPr>
            </w:pPr>
            <w:r>
              <w:rPr>
                <w:sz w:val="20"/>
              </w:rPr>
              <w:t>Ruhban</w:t>
            </w:r>
            <w:r>
              <w:rPr>
                <w:spacing w:val="-13"/>
                <w:sz w:val="20"/>
              </w:rPr>
              <w:t xml:space="preserve"> </w:t>
            </w:r>
            <w:r>
              <w:rPr>
                <w:sz w:val="20"/>
              </w:rPr>
              <w:t>vd.,</w:t>
            </w:r>
            <w:r>
              <w:rPr>
                <w:spacing w:val="-12"/>
                <w:sz w:val="20"/>
              </w:rPr>
              <w:t xml:space="preserve"> </w:t>
            </w:r>
            <w:r>
              <w:rPr>
                <w:sz w:val="20"/>
              </w:rPr>
              <w:t>2020, 3</w:t>
            </w:r>
            <w:r>
              <w:rPr>
                <w:spacing w:val="-2"/>
                <w:sz w:val="20"/>
              </w:rPr>
              <w:t>/</w:t>
            </w:r>
            <w:r w:rsidR="00EF50E3">
              <w:rPr>
                <w:spacing w:val="-2"/>
                <w:sz w:val="20"/>
              </w:rPr>
              <w:t>139-</w:t>
            </w:r>
            <w:r>
              <w:rPr>
                <w:spacing w:val="-2"/>
                <w:sz w:val="20"/>
              </w:rPr>
              <w:t>15</w:t>
            </w:r>
            <w:r w:rsidR="00EF50E3">
              <w:rPr>
                <w:spacing w:val="-2"/>
                <w:sz w:val="20"/>
              </w:rPr>
              <w:t>4</w:t>
            </w:r>
            <w:r>
              <w:rPr>
                <w:spacing w:val="-2"/>
                <w:sz w:val="20"/>
              </w:rPr>
              <w:t>.</w:t>
            </w:r>
          </w:p>
        </w:tc>
      </w:tr>
      <w:tr w:rsidR="00F74DCF" w:rsidRPr="0041391B" w14:paraId="1A714349" w14:textId="77777777" w:rsidTr="00CB49AC">
        <w:trPr>
          <w:cantSplit/>
          <w:trHeight w:val="20"/>
        </w:trPr>
        <w:tc>
          <w:tcPr>
            <w:tcW w:w="231" w:type="pct"/>
            <w:vMerge/>
            <w:shd w:val="clear" w:color="auto" w:fill="56D6D3"/>
            <w:vAlign w:val="center"/>
          </w:tcPr>
          <w:p w14:paraId="4922C727" w14:textId="77777777" w:rsidR="00F74DCF" w:rsidRPr="0041391B" w:rsidRDefault="00F74DCF" w:rsidP="00F74DCF">
            <w:pPr>
              <w:jc w:val="center"/>
              <w:rPr>
                <w:b/>
                <w:bCs/>
                <w:sz w:val="20"/>
                <w:szCs w:val="20"/>
              </w:rPr>
            </w:pPr>
          </w:p>
        </w:tc>
        <w:tc>
          <w:tcPr>
            <w:tcW w:w="622" w:type="pct"/>
            <w:gridSpan w:val="3"/>
            <w:vMerge/>
            <w:vAlign w:val="center"/>
          </w:tcPr>
          <w:p w14:paraId="563F0F5D" w14:textId="77777777" w:rsidR="00F74DCF" w:rsidRPr="00AC0EEE" w:rsidRDefault="00F74DCF" w:rsidP="00F74DCF">
            <w:pPr>
              <w:rPr>
                <w:rFonts w:asciiTheme="majorBidi" w:hAnsiTheme="majorBidi" w:cstheme="majorBidi"/>
                <w:b/>
                <w:bCs/>
              </w:rPr>
            </w:pPr>
          </w:p>
        </w:tc>
        <w:tc>
          <w:tcPr>
            <w:tcW w:w="2737" w:type="pct"/>
            <w:gridSpan w:val="4"/>
          </w:tcPr>
          <w:p w14:paraId="4C3D47B7" w14:textId="19F12939" w:rsidR="00F74DCF" w:rsidRPr="00EF50E3" w:rsidRDefault="00D46BFB" w:rsidP="00EF50E3">
            <w:pPr>
              <w:widowControl/>
              <w:autoSpaceDE/>
              <w:autoSpaceDN/>
              <w:contextualSpacing/>
              <w:jc w:val="both"/>
              <w:rPr>
                <w:sz w:val="20"/>
                <w:szCs w:val="20"/>
              </w:rPr>
            </w:pPr>
            <w:r w:rsidRPr="00EF50E3">
              <w:rPr>
                <w:sz w:val="20"/>
                <w:szCs w:val="20"/>
              </w:rPr>
              <w:t>“</w:t>
            </w:r>
            <w:r w:rsidRPr="00EF50E3">
              <w:rPr>
                <w:rFonts w:asciiTheme="majorBidi" w:hAnsiTheme="majorBidi" w:cstheme="majorBidi"/>
                <w:sz w:val="20"/>
                <w:szCs w:val="20"/>
              </w:rPr>
              <w:t xml:space="preserve">Acı Kahve İçme Adabı” başlık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ve kalıp ifadelerin Türkçe karşılıklarını kavrar.</w:t>
            </w:r>
          </w:p>
        </w:tc>
        <w:tc>
          <w:tcPr>
            <w:tcW w:w="175" w:type="pct"/>
            <w:gridSpan w:val="2"/>
            <w:vAlign w:val="center"/>
          </w:tcPr>
          <w:p w14:paraId="65F504A8" w14:textId="77777777" w:rsidR="00F74DCF" w:rsidRPr="000D0AFB" w:rsidRDefault="00F74DCF" w:rsidP="00F74DCF">
            <w:pPr>
              <w:widowControl/>
              <w:autoSpaceDE/>
              <w:autoSpaceDN/>
              <w:contextualSpacing/>
              <w:jc w:val="center"/>
              <w:rPr>
                <w:sz w:val="20"/>
                <w:szCs w:val="20"/>
              </w:rPr>
            </w:pPr>
          </w:p>
        </w:tc>
        <w:tc>
          <w:tcPr>
            <w:tcW w:w="186" w:type="pct"/>
            <w:gridSpan w:val="2"/>
            <w:vAlign w:val="center"/>
          </w:tcPr>
          <w:p w14:paraId="03C07E52" w14:textId="0366D045" w:rsidR="00F74DCF" w:rsidRPr="000D0AFB" w:rsidRDefault="00047398" w:rsidP="00F74DCF">
            <w:pPr>
              <w:widowControl/>
              <w:autoSpaceDE/>
              <w:autoSpaceDN/>
              <w:contextualSpacing/>
              <w:jc w:val="center"/>
              <w:rPr>
                <w:sz w:val="20"/>
                <w:szCs w:val="20"/>
              </w:rPr>
            </w:pPr>
            <w:r>
              <w:rPr>
                <w:sz w:val="20"/>
                <w:szCs w:val="20"/>
              </w:rPr>
              <w:t>X</w:t>
            </w:r>
          </w:p>
        </w:tc>
        <w:tc>
          <w:tcPr>
            <w:tcW w:w="174" w:type="pct"/>
            <w:gridSpan w:val="2"/>
            <w:vAlign w:val="center"/>
          </w:tcPr>
          <w:p w14:paraId="0ABAC8BD" w14:textId="20F75516" w:rsidR="00F74DCF" w:rsidRPr="000D0AFB" w:rsidRDefault="00F74DCF" w:rsidP="00F74DCF">
            <w:pPr>
              <w:widowControl/>
              <w:autoSpaceDE/>
              <w:autoSpaceDN/>
              <w:contextualSpacing/>
              <w:jc w:val="center"/>
              <w:rPr>
                <w:sz w:val="20"/>
                <w:szCs w:val="20"/>
              </w:rPr>
            </w:pPr>
          </w:p>
        </w:tc>
        <w:tc>
          <w:tcPr>
            <w:tcW w:w="875" w:type="pct"/>
            <w:vMerge/>
            <w:vAlign w:val="center"/>
          </w:tcPr>
          <w:p w14:paraId="3AB3AFEF" w14:textId="77777777" w:rsidR="00F74DCF" w:rsidRPr="008B062F" w:rsidRDefault="00F74DCF" w:rsidP="00F74DCF">
            <w:pPr>
              <w:pStyle w:val="ListeParagraf"/>
              <w:numPr>
                <w:ilvl w:val="0"/>
                <w:numId w:val="8"/>
              </w:numPr>
              <w:ind w:left="150" w:hanging="150"/>
              <w:rPr>
                <w:sz w:val="20"/>
                <w:szCs w:val="20"/>
              </w:rPr>
            </w:pPr>
          </w:p>
        </w:tc>
      </w:tr>
      <w:tr w:rsidR="00F74DCF" w:rsidRPr="0041391B" w14:paraId="211E43C4" w14:textId="77777777" w:rsidTr="00CB49AC">
        <w:trPr>
          <w:cantSplit/>
          <w:trHeight w:val="20"/>
        </w:trPr>
        <w:tc>
          <w:tcPr>
            <w:tcW w:w="231" w:type="pct"/>
            <w:vMerge w:val="restart"/>
            <w:shd w:val="clear" w:color="auto" w:fill="56D6D3"/>
            <w:vAlign w:val="center"/>
          </w:tcPr>
          <w:p w14:paraId="1CF8B6F0" w14:textId="73E9A365" w:rsidR="00F74DCF" w:rsidRPr="0041391B" w:rsidRDefault="00F74DCF" w:rsidP="00F74DCF">
            <w:pPr>
              <w:jc w:val="center"/>
              <w:rPr>
                <w:b/>
                <w:bCs/>
                <w:sz w:val="20"/>
                <w:szCs w:val="20"/>
              </w:rPr>
            </w:pPr>
            <w:r>
              <w:rPr>
                <w:b/>
                <w:bCs/>
                <w:sz w:val="20"/>
                <w:szCs w:val="20"/>
              </w:rPr>
              <w:t>7</w:t>
            </w:r>
            <w:r w:rsidRPr="0041391B">
              <w:rPr>
                <w:b/>
                <w:bCs/>
                <w:sz w:val="20"/>
                <w:szCs w:val="20"/>
              </w:rPr>
              <w:t>.</w:t>
            </w:r>
          </w:p>
        </w:tc>
        <w:tc>
          <w:tcPr>
            <w:tcW w:w="622" w:type="pct"/>
            <w:gridSpan w:val="3"/>
            <w:vMerge w:val="restart"/>
            <w:vAlign w:val="center"/>
          </w:tcPr>
          <w:p w14:paraId="66589751" w14:textId="77777777" w:rsidR="00D46BFB" w:rsidRPr="00AC0EEE" w:rsidRDefault="00D46BFB" w:rsidP="00D46BFB">
            <w:pPr>
              <w:rPr>
                <w:rFonts w:asciiTheme="majorBidi" w:hAnsiTheme="majorBidi" w:cstheme="majorBidi"/>
                <w:b/>
                <w:bCs/>
              </w:rPr>
            </w:pPr>
            <w:r w:rsidRPr="00AC0EEE">
              <w:rPr>
                <w:rFonts w:asciiTheme="majorBidi" w:hAnsiTheme="majorBidi" w:cstheme="majorBidi"/>
                <w:b/>
                <w:bCs/>
              </w:rPr>
              <w:t>Geçmiş ve Günümüz</w:t>
            </w:r>
          </w:p>
          <w:p w14:paraId="0C8EDB7A" w14:textId="6FB1EDD7" w:rsidR="00F74DCF" w:rsidRPr="00AC0EEE" w:rsidRDefault="00D46BFB" w:rsidP="00D46BFB">
            <w:pPr>
              <w:rPr>
                <w:rFonts w:asciiTheme="majorBidi" w:hAnsiTheme="majorBidi" w:cstheme="majorBidi"/>
                <w:b/>
                <w:bCs/>
              </w:rPr>
            </w:pPr>
            <w:r w:rsidRPr="00AC0EEE">
              <w:rPr>
                <w:rFonts w:asciiTheme="majorBidi" w:hAnsiTheme="majorBidi"/>
                <w:b/>
                <w:bCs/>
                <w:rtl/>
              </w:rPr>
              <w:t>بين الماضي والحاضِر</w:t>
            </w:r>
          </w:p>
        </w:tc>
        <w:tc>
          <w:tcPr>
            <w:tcW w:w="2737" w:type="pct"/>
            <w:gridSpan w:val="4"/>
          </w:tcPr>
          <w:p w14:paraId="5F8689F8" w14:textId="05AD2D47" w:rsidR="00F74DCF" w:rsidRPr="00EF50E3" w:rsidRDefault="00D46BFB" w:rsidP="00EF50E3">
            <w:pPr>
              <w:widowControl/>
              <w:autoSpaceDE/>
              <w:autoSpaceDN/>
              <w:contextualSpacing/>
              <w:jc w:val="both"/>
              <w:rPr>
                <w:sz w:val="20"/>
                <w:szCs w:val="20"/>
              </w:rPr>
            </w:pPr>
            <w:r w:rsidRPr="00EF50E3">
              <w:rPr>
                <w:sz w:val="20"/>
                <w:szCs w:val="20"/>
              </w:rPr>
              <w:t>“</w:t>
            </w:r>
            <w:r w:rsidRPr="00EF50E3">
              <w:rPr>
                <w:rFonts w:asciiTheme="majorBidi" w:hAnsiTheme="majorBidi" w:cstheme="majorBidi"/>
                <w:sz w:val="20"/>
                <w:szCs w:val="20"/>
              </w:rPr>
              <w:t xml:space="preserve">Güzel Zamanlardan Hatıralar” başlık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ve kalıp ifadelerin Türkçe karşılıklarını kavrar.</w:t>
            </w:r>
          </w:p>
        </w:tc>
        <w:tc>
          <w:tcPr>
            <w:tcW w:w="175" w:type="pct"/>
            <w:gridSpan w:val="2"/>
            <w:vAlign w:val="center"/>
          </w:tcPr>
          <w:p w14:paraId="4767E734" w14:textId="3A8101D0" w:rsidR="00F74DCF" w:rsidRPr="000D0AFB" w:rsidRDefault="00F74DCF" w:rsidP="00F74DCF">
            <w:pPr>
              <w:widowControl/>
              <w:autoSpaceDE/>
              <w:autoSpaceDN/>
              <w:contextualSpacing/>
              <w:jc w:val="center"/>
              <w:rPr>
                <w:sz w:val="20"/>
                <w:szCs w:val="20"/>
              </w:rPr>
            </w:pPr>
          </w:p>
        </w:tc>
        <w:tc>
          <w:tcPr>
            <w:tcW w:w="186" w:type="pct"/>
            <w:gridSpan w:val="2"/>
            <w:vAlign w:val="center"/>
          </w:tcPr>
          <w:p w14:paraId="781D963F" w14:textId="232B6250" w:rsidR="00F74DCF" w:rsidRPr="000D0AFB" w:rsidRDefault="00047398" w:rsidP="00F74DCF">
            <w:pPr>
              <w:widowControl/>
              <w:autoSpaceDE/>
              <w:autoSpaceDN/>
              <w:contextualSpacing/>
              <w:jc w:val="center"/>
              <w:rPr>
                <w:sz w:val="20"/>
                <w:szCs w:val="20"/>
              </w:rPr>
            </w:pPr>
            <w:r>
              <w:rPr>
                <w:sz w:val="20"/>
                <w:szCs w:val="20"/>
              </w:rPr>
              <w:t>XX</w:t>
            </w:r>
          </w:p>
        </w:tc>
        <w:tc>
          <w:tcPr>
            <w:tcW w:w="174" w:type="pct"/>
            <w:gridSpan w:val="2"/>
            <w:vAlign w:val="center"/>
          </w:tcPr>
          <w:p w14:paraId="2219DF5B" w14:textId="77777777" w:rsidR="00F74DCF" w:rsidRPr="000D0AFB" w:rsidRDefault="00F74DCF" w:rsidP="00F74DCF">
            <w:pPr>
              <w:widowControl/>
              <w:autoSpaceDE/>
              <w:autoSpaceDN/>
              <w:contextualSpacing/>
              <w:jc w:val="center"/>
              <w:rPr>
                <w:sz w:val="20"/>
                <w:szCs w:val="20"/>
              </w:rPr>
            </w:pPr>
          </w:p>
        </w:tc>
        <w:tc>
          <w:tcPr>
            <w:tcW w:w="875" w:type="pct"/>
            <w:vMerge w:val="restart"/>
            <w:vAlign w:val="center"/>
          </w:tcPr>
          <w:p w14:paraId="559A7242" w14:textId="6273EE57" w:rsidR="00F74DCF" w:rsidRPr="008B062F" w:rsidRDefault="00F74DCF" w:rsidP="00F74DCF">
            <w:pPr>
              <w:pStyle w:val="ListeParagraf"/>
              <w:numPr>
                <w:ilvl w:val="0"/>
                <w:numId w:val="9"/>
              </w:numPr>
              <w:ind w:left="291"/>
              <w:rPr>
                <w:sz w:val="20"/>
                <w:szCs w:val="20"/>
              </w:rPr>
            </w:pPr>
            <w:r>
              <w:rPr>
                <w:sz w:val="20"/>
              </w:rPr>
              <w:t>Ruhban</w:t>
            </w:r>
            <w:r>
              <w:rPr>
                <w:spacing w:val="-13"/>
                <w:sz w:val="20"/>
              </w:rPr>
              <w:t xml:space="preserve"> </w:t>
            </w:r>
            <w:r>
              <w:rPr>
                <w:sz w:val="20"/>
              </w:rPr>
              <w:t>vd.,</w:t>
            </w:r>
            <w:r>
              <w:rPr>
                <w:spacing w:val="-12"/>
                <w:sz w:val="20"/>
              </w:rPr>
              <w:t xml:space="preserve"> </w:t>
            </w:r>
            <w:r>
              <w:rPr>
                <w:sz w:val="20"/>
              </w:rPr>
              <w:t>2020, 3</w:t>
            </w:r>
            <w:r>
              <w:rPr>
                <w:spacing w:val="-2"/>
                <w:sz w:val="20"/>
              </w:rPr>
              <w:t>/</w:t>
            </w:r>
            <w:r w:rsidR="00EF50E3">
              <w:rPr>
                <w:spacing w:val="-2"/>
                <w:sz w:val="20"/>
              </w:rPr>
              <w:t>154</w:t>
            </w:r>
            <w:r>
              <w:rPr>
                <w:spacing w:val="-2"/>
                <w:sz w:val="20"/>
              </w:rPr>
              <w:t>-168.</w:t>
            </w:r>
          </w:p>
        </w:tc>
      </w:tr>
      <w:tr w:rsidR="00F74DCF" w:rsidRPr="0041391B" w14:paraId="47E4637F" w14:textId="77777777" w:rsidTr="00CB49AC">
        <w:trPr>
          <w:cantSplit/>
          <w:trHeight w:val="20"/>
        </w:trPr>
        <w:tc>
          <w:tcPr>
            <w:tcW w:w="231" w:type="pct"/>
            <w:vMerge/>
            <w:shd w:val="clear" w:color="auto" w:fill="56D6D3"/>
            <w:vAlign w:val="center"/>
          </w:tcPr>
          <w:p w14:paraId="211A7E5C" w14:textId="77777777" w:rsidR="00F74DCF" w:rsidRPr="0041391B" w:rsidRDefault="00F74DCF" w:rsidP="00F74DCF">
            <w:pPr>
              <w:jc w:val="center"/>
              <w:rPr>
                <w:b/>
                <w:bCs/>
                <w:sz w:val="20"/>
                <w:szCs w:val="20"/>
              </w:rPr>
            </w:pPr>
          </w:p>
        </w:tc>
        <w:tc>
          <w:tcPr>
            <w:tcW w:w="622" w:type="pct"/>
            <w:gridSpan w:val="3"/>
            <w:vMerge/>
          </w:tcPr>
          <w:p w14:paraId="106E6631" w14:textId="77777777" w:rsidR="00F74DCF" w:rsidRPr="00AC0EEE" w:rsidRDefault="00F74DCF" w:rsidP="00F74DCF">
            <w:pPr>
              <w:rPr>
                <w:b/>
                <w:bCs/>
                <w:sz w:val="20"/>
                <w:szCs w:val="20"/>
              </w:rPr>
            </w:pPr>
          </w:p>
        </w:tc>
        <w:tc>
          <w:tcPr>
            <w:tcW w:w="2737" w:type="pct"/>
            <w:gridSpan w:val="4"/>
          </w:tcPr>
          <w:p w14:paraId="76532650" w14:textId="3A885844" w:rsidR="00F74DCF" w:rsidRPr="00EF50E3" w:rsidRDefault="00D46BFB" w:rsidP="00EF50E3">
            <w:pPr>
              <w:widowControl/>
              <w:autoSpaceDE/>
              <w:autoSpaceDN/>
              <w:contextualSpacing/>
              <w:jc w:val="both"/>
              <w:rPr>
                <w:sz w:val="20"/>
                <w:szCs w:val="20"/>
              </w:rPr>
            </w:pPr>
            <w:r w:rsidRPr="00EF50E3">
              <w:rPr>
                <w:sz w:val="20"/>
                <w:szCs w:val="20"/>
              </w:rPr>
              <w:t>“</w:t>
            </w:r>
            <w:r w:rsidRPr="00EF50E3">
              <w:rPr>
                <w:rFonts w:asciiTheme="majorBidi" w:hAnsiTheme="majorBidi" w:cstheme="majorBidi"/>
                <w:sz w:val="20"/>
                <w:szCs w:val="20"/>
              </w:rPr>
              <w:t xml:space="preserve">Eski Zamanların Hikaye Anlatıcıları” başlık </w:t>
            </w:r>
            <w:r w:rsidRPr="00EF50E3">
              <w:rPr>
                <w:sz w:val="20"/>
                <w:szCs w:val="20"/>
              </w:rPr>
              <w:t>metni doğru bir şekilde okur; konuyla</w:t>
            </w:r>
            <w:r w:rsidRPr="00EF50E3">
              <w:rPr>
                <w:spacing w:val="-12"/>
                <w:sz w:val="20"/>
                <w:szCs w:val="20"/>
              </w:rPr>
              <w:t xml:space="preserve"> </w:t>
            </w:r>
            <w:r w:rsidRPr="00EF50E3">
              <w:rPr>
                <w:sz w:val="20"/>
                <w:szCs w:val="20"/>
              </w:rPr>
              <w:t>ilgili</w:t>
            </w:r>
            <w:r w:rsidRPr="00EF50E3">
              <w:rPr>
                <w:spacing w:val="-12"/>
                <w:sz w:val="20"/>
                <w:szCs w:val="20"/>
              </w:rPr>
              <w:t xml:space="preserve"> </w:t>
            </w:r>
            <w:r w:rsidRPr="00EF50E3">
              <w:rPr>
                <w:sz w:val="20"/>
                <w:szCs w:val="20"/>
              </w:rPr>
              <w:t>sözcüklerin</w:t>
            </w:r>
            <w:r w:rsidRPr="00EF50E3">
              <w:rPr>
                <w:spacing w:val="-12"/>
                <w:sz w:val="20"/>
                <w:szCs w:val="20"/>
              </w:rPr>
              <w:t xml:space="preserve"> </w:t>
            </w:r>
            <w:r w:rsidRPr="00EF50E3">
              <w:rPr>
                <w:sz w:val="20"/>
                <w:szCs w:val="20"/>
              </w:rPr>
              <w:t>ve kalıp ifadelerin Türkçe karşılıklarını kavrar.</w:t>
            </w:r>
          </w:p>
        </w:tc>
        <w:tc>
          <w:tcPr>
            <w:tcW w:w="175" w:type="pct"/>
            <w:gridSpan w:val="2"/>
            <w:vAlign w:val="center"/>
          </w:tcPr>
          <w:p w14:paraId="6EF1B3F6" w14:textId="77777777" w:rsidR="00F74DCF" w:rsidRPr="000D0AFB" w:rsidRDefault="00F74DCF" w:rsidP="00F74DCF">
            <w:pPr>
              <w:widowControl/>
              <w:autoSpaceDE/>
              <w:autoSpaceDN/>
              <w:contextualSpacing/>
              <w:jc w:val="center"/>
              <w:rPr>
                <w:sz w:val="20"/>
                <w:szCs w:val="20"/>
              </w:rPr>
            </w:pPr>
          </w:p>
        </w:tc>
        <w:tc>
          <w:tcPr>
            <w:tcW w:w="186" w:type="pct"/>
            <w:gridSpan w:val="2"/>
            <w:vAlign w:val="center"/>
          </w:tcPr>
          <w:p w14:paraId="4991C998" w14:textId="022F5E5C" w:rsidR="00F74DCF" w:rsidRPr="000D0AFB" w:rsidRDefault="00F74DCF" w:rsidP="00F74DCF">
            <w:pPr>
              <w:widowControl/>
              <w:autoSpaceDE/>
              <w:autoSpaceDN/>
              <w:contextualSpacing/>
              <w:jc w:val="center"/>
              <w:rPr>
                <w:sz w:val="20"/>
                <w:szCs w:val="20"/>
              </w:rPr>
            </w:pPr>
          </w:p>
        </w:tc>
        <w:tc>
          <w:tcPr>
            <w:tcW w:w="174" w:type="pct"/>
            <w:gridSpan w:val="2"/>
            <w:vAlign w:val="center"/>
          </w:tcPr>
          <w:p w14:paraId="78EFB557" w14:textId="77777777" w:rsidR="00F74DCF" w:rsidRPr="000D0AFB" w:rsidRDefault="00F74DCF" w:rsidP="00F74DCF">
            <w:pPr>
              <w:widowControl/>
              <w:autoSpaceDE/>
              <w:autoSpaceDN/>
              <w:contextualSpacing/>
              <w:jc w:val="center"/>
              <w:rPr>
                <w:sz w:val="20"/>
                <w:szCs w:val="20"/>
              </w:rPr>
            </w:pPr>
          </w:p>
        </w:tc>
        <w:tc>
          <w:tcPr>
            <w:tcW w:w="875" w:type="pct"/>
            <w:vMerge/>
          </w:tcPr>
          <w:p w14:paraId="1F0CC4BE" w14:textId="77777777" w:rsidR="00F74DCF" w:rsidRPr="0041391B" w:rsidRDefault="00F74DCF" w:rsidP="00F74DCF">
            <w:pPr>
              <w:jc w:val="center"/>
              <w:rPr>
                <w:sz w:val="20"/>
                <w:szCs w:val="20"/>
              </w:rPr>
            </w:pPr>
          </w:p>
        </w:tc>
      </w:tr>
      <w:tr w:rsidR="00F74DCF" w:rsidRPr="0041391B"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F74DCF" w:rsidRPr="0041391B" w:rsidRDefault="00F74DCF" w:rsidP="00F74DCF">
            <w:pPr>
              <w:jc w:val="center"/>
              <w:rPr>
                <w:b/>
                <w:bCs/>
                <w:sz w:val="20"/>
                <w:szCs w:val="20"/>
              </w:rPr>
            </w:pPr>
            <w:r w:rsidRPr="0041391B">
              <w:rPr>
                <w:b/>
                <w:bCs/>
                <w:sz w:val="20"/>
                <w:szCs w:val="20"/>
              </w:rPr>
              <w:lastRenderedPageBreak/>
              <w:t>8.</w:t>
            </w:r>
          </w:p>
        </w:tc>
        <w:tc>
          <w:tcPr>
            <w:tcW w:w="4769" w:type="pct"/>
            <w:gridSpan w:val="14"/>
            <w:tcBorders>
              <w:bottom w:val="single" w:sz="4" w:space="0" w:color="auto"/>
            </w:tcBorders>
            <w:shd w:val="clear" w:color="auto" w:fill="56D6D3"/>
          </w:tcPr>
          <w:p w14:paraId="70FF4774" w14:textId="77777777" w:rsidR="00F74DCF" w:rsidRPr="00AC0EEE" w:rsidRDefault="00F74DCF" w:rsidP="00F74DCF">
            <w:pPr>
              <w:ind w:right="-113"/>
              <w:rPr>
                <w:b/>
                <w:bCs/>
                <w:sz w:val="20"/>
                <w:szCs w:val="20"/>
              </w:rPr>
            </w:pPr>
            <w:r w:rsidRPr="00AC0EEE">
              <w:rPr>
                <w:b/>
                <w:bCs/>
                <w:sz w:val="20"/>
                <w:szCs w:val="20"/>
              </w:rPr>
              <w:t>Ara Sınav Haftası</w:t>
            </w:r>
          </w:p>
          <w:p w14:paraId="4CDB06CD" w14:textId="569BD89A" w:rsidR="00F74DCF" w:rsidRPr="00AC0EEE" w:rsidRDefault="00C755FB" w:rsidP="0027399C">
            <w:pPr>
              <w:widowControl/>
              <w:autoSpaceDE/>
              <w:autoSpaceDN/>
              <w:ind w:right="-113"/>
              <w:contextualSpacing/>
              <w:jc w:val="both"/>
              <w:rPr>
                <w:b/>
                <w:bCs/>
                <w:sz w:val="20"/>
                <w:szCs w:val="20"/>
              </w:rPr>
            </w:pPr>
            <w:r>
              <w:rPr>
                <w:sz w:val="20"/>
                <w:szCs w:val="20"/>
              </w:rPr>
              <w:t>Ara</w:t>
            </w:r>
            <w:r w:rsidRPr="0041391B">
              <w:rPr>
                <w:sz w:val="20"/>
                <w:szCs w:val="20"/>
              </w:rPr>
              <w:t xml:space="preserve"> sınav; ilk 7 hafta işlenen konuların</w:t>
            </w:r>
            <w:r>
              <w:rPr>
                <w:sz w:val="20"/>
                <w:szCs w:val="20"/>
              </w:rPr>
              <w:t xml:space="preserve"> tümünü </w:t>
            </w:r>
            <w:r w:rsidRPr="0041391B">
              <w:rPr>
                <w:sz w:val="20"/>
                <w:szCs w:val="20"/>
              </w:rPr>
              <w:t>kapsayacak şekilde hazırlanacak, geçerli ve güvenilir ölçme aracıyla gerçekleştirilecektir.</w:t>
            </w:r>
          </w:p>
        </w:tc>
      </w:tr>
      <w:tr w:rsidR="00F74DCF" w:rsidRPr="0041391B"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F74DCF" w:rsidRPr="0041391B" w:rsidRDefault="00F74DCF" w:rsidP="00F74DCF">
            <w:pPr>
              <w:jc w:val="center"/>
              <w:rPr>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F74DCF" w:rsidRPr="00AC0EEE" w:rsidRDefault="00F74DCF" w:rsidP="00F74DCF">
            <w:pPr>
              <w:jc w:val="center"/>
              <w:rPr>
                <w:b/>
                <w:bCs/>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F74DCF" w:rsidRPr="0041391B" w:rsidRDefault="00F74DCF" w:rsidP="00F74DCF">
            <w:pPr>
              <w:jc w:val="center"/>
              <w:rPr>
                <w:b/>
                <w:bCs/>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F74DCF" w:rsidRPr="0041391B" w:rsidRDefault="00F74DCF" w:rsidP="00F74DCF">
            <w:pPr>
              <w:jc w:val="center"/>
              <w:rPr>
                <w:b/>
                <w:bCs/>
                <w:sz w:val="20"/>
                <w:szCs w:val="20"/>
              </w:rPr>
            </w:pP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5ED2F19C" w:rsidR="00F74DCF" w:rsidRPr="0041391B" w:rsidRDefault="00F74DCF" w:rsidP="00F74DCF">
            <w:pPr>
              <w:rPr>
                <w:b/>
                <w:bCs/>
                <w:sz w:val="20"/>
                <w:szCs w:val="20"/>
              </w:rPr>
            </w:pPr>
          </w:p>
        </w:tc>
      </w:tr>
      <w:tr w:rsidR="00F74DCF" w:rsidRPr="0041391B"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F74DCF" w:rsidRPr="0041391B" w:rsidRDefault="00F74DCF" w:rsidP="00F74DCF">
            <w:pPr>
              <w:jc w:val="center"/>
              <w:rPr>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F74DCF" w:rsidRPr="00AC0EEE" w:rsidRDefault="00F74DCF" w:rsidP="00F74DCF">
            <w:pPr>
              <w:rPr>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F74DCF" w:rsidRPr="0041391B" w:rsidRDefault="00F74DCF" w:rsidP="00F74DCF">
            <w:pPr>
              <w:jc w:val="center"/>
              <w:rPr>
                <w:b/>
                <w:bCs/>
                <w:sz w:val="20"/>
                <w:szCs w:val="20"/>
              </w:rPr>
            </w:pPr>
            <w:r>
              <w:rPr>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F74DCF" w:rsidRPr="0041391B" w:rsidRDefault="00F74DCF" w:rsidP="00F74DCF">
            <w:pPr>
              <w:jc w:val="center"/>
              <w:rPr>
                <w:b/>
                <w:bCs/>
                <w:sz w:val="20"/>
                <w:szCs w:val="20"/>
              </w:rPr>
            </w:pPr>
            <w:r>
              <w:rPr>
                <w:b/>
                <w:bCs/>
                <w:sz w:val="20"/>
                <w:szCs w:val="20"/>
              </w:rPr>
              <w:t>-</w:t>
            </w:r>
          </w:p>
        </w:tc>
        <w:tc>
          <w:tcPr>
            <w:tcW w:w="1946" w:type="pct"/>
            <w:gridSpan w:val="8"/>
            <w:vMerge/>
            <w:tcBorders>
              <w:top w:val="single" w:sz="4" w:space="0" w:color="auto"/>
              <w:left w:val="single" w:sz="4" w:space="0" w:color="auto"/>
            </w:tcBorders>
            <w:shd w:val="clear" w:color="auto" w:fill="56D6D3"/>
          </w:tcPr>
          <w:p w14:paraId="7355DEBE" w14:textId="77777777" w:rsidR="00F74DCF" w:rsidRPr="0041391B" w:rsidRDefault="00F74DCF" w:rsidP="00F74DCF">
            <w:pPr>
              <w:rPr>
                <w:b/>
                <w:bCs/>
                <w:sz w:val="20"/>
                <w:szCs w:val="20"/>
              </w:rPr>
            </w:pPr>
          </w:p>
        </w:tc>
      </w:tr>
      <w:tr w:rsidR="00F74DCF" w:rsidRPr="0041391B" w14:paraId="1A8C17C4" w14:textId="77777777" w:rsidTr="00CB49AC">
        <w:trPr>
          <w:cantSplit/>
          <w:trHeight w:val="322"/>
        </w:trPr>
        <w:tc>
          <w:tcPr>
            <w:tcW w:w="231" w:type="pct"/>
            <w:vMerge w:val="restart"/>
            <w:shd w:val="clear" w:color="auto" w:fill="56D6D3"/>
            <w:vAlign w:val="center"/>
          </w:tcPr>
          <w:p w14:paraId="4E51EA33" w14:textId="6C4D7916" w:rsidR="00F74DCF" w:rsidRPr="0041391B" w:rsidRDefault="00F74DCF" w:rsidP="00F74DCF">
            <w:pPr>
              <w:jc w:val="center"/>
              <w:rPr>
                <w:b/>
                <w:bCs/>
                <w:sz w:val="20"/>
                <w:szCs w:val="20"/>
              </w:rPr>
            </w:pPr>
            <w:r>
              <w:rPr>
                <w:b/>
                <w:bCs/>
                <w:sz w:val="20"/>
                <w:szCs w:val="20"/>
              </w:rPr>
              <w:t>9</w:t>
            </w:r>
            <w:r w:rsidRPr="0041391B">
              <w:rPr>
                <w:b/>
                <w:bCs/>
                <w:sz w:val="20"/>
                <w:szCs w:val="20"/>
              </w:rPr>
              <w:t>.</w:t>
            </w:r>
          </w:p>
        </w:tc>
        <w:tc>
          <w:tcPr>
            <w:tcW w:w="622" w:type="pct"/>
            <w:gridSpan w:val="3"/>
            <w:vMerge w:val="restart"/>
            <w:vAlign w:val="center"/>
          </w:tcPr>
          <w:p w14:paraId="0835054F" w14:textId="77777777" w:rsidR="00F74DCF" w:rsidRPr="00AC0EEE" w:rsidRDefault="00F74DCF" w:rsidP="00AC0EEE">
            <w:pPr>
              <w:jc w:val="both"/>
              <w:rPr>
                <w:b/>
                <w:bCs/>
                <w:sz w:val="20"/>
                <w:szCs w:val="20"/>
              </w:rPr>
            </w:pPr>
            <w:r w:rsidRPr="00AC0EEE">
              <w:rPr>
                <w:b/>
                <w:bCs/>
                <w:sz w:val="20"/>
                <w:szCs w:val="20"/>
              </w:rPr>
              <w:t>Doğal Afetler</w:t>
            </w:r>
          </w:p>
          <w:p w14:paraId="0F3ED24A" w14:textId="77777777" w:rsidR="00F74DCF" w:rsidRPr="00AC0EEE" w:rsidRDefault="00F74DCF" w:rsidP="00AC0EEE">
            <w:pPr>
              <w:jc w:val="right"/>
              <w:rPr>
                <w:b/>
                <w:bCs/>
                <w:sz w:val="20"/>
                <w:szCs w:val="20"/>
              </w:rPr>
            </w:pPr>
            <w:r w:rsidRPr="00AC0EEE">
              <w:rPr>
                <w:b/>
                <w:bCs/>
                <w:sz w:val="20"/>
                <w:szCs w:val="20"/>
                <w:rtl/>
              </w:rPr>
              <w:t>كَوارث الطَّبيعة</w:t>
            </w:r>
          </w:p>
          <w:p w14:paraId="4656ADD6" w14:textId="0033B48A" w:rsidR="00450CE4" w:rsidRPr="00AC0EEE" w:rsidRDefault="009B494E" w:rsidP="00450CE4">
            <w:pPr>
              <w:rPr>
                <w:b/>
                <w:bCs/>
                <w:sz w:val="20"/>
                <w:szCs w:val="20"/>
              </w:rPr>
            </w:pPr>
            <w:r w:rsidRPr="00AC0EEE">
              <w:rPr>
                <w:b/>
                <w:bCs/>
                <w:sz w:val="20"/>
                <w:szCs w:val="20"/>
                <w:lang w:val="en-US"/>
              </w:rPr>
              <w:t xml:space="preserve">Toplumsal </w:t>
            </w:r>
            <w:r w:rsidR="00450CE4" w:rsidRPr="00AC0EEE">
              <w:rPr>
                <w:b/>
                <w:bCs/>
                <w:sz w:val="20"/>
                <w:szCs w:val="20"/>
              </w:rPr>
              <w:t>Özellikler</w:t>
            </w:r>
          </w:p>
          <w:p w14:paraId="37928E3B" w14:textId="059F3B47" w:rsidR="00450CE4" w:rsidRPr="00AC0EEE" w:rsidRDefault="00450CE4" w:rsidP="00450CE4">
            <w:pPr>
              <w:jc w:val="right"/>
              <w:rPr>
                <w:b/>
                <w:bCs/>
                <w:sz w:val="20"/>
                <w:szCs w:val="20"/>
                <w:rtl/>
                <w:lang w:bidi="ar-EG"/>
              </w:rPr>
            </w:pPr>
            <w:r w:rsidRPr="00AC0EEE">
              <w:rPr>
                <w:rFonts w:hint="cs"/>
                <w:b/>
                <w:bCs/>
                <w:sz w:val="20"/>
                <w:szCs w:val="20"/>
                <w:rtl/>
                <w:lang w:bidi="ar-EG"/>
              </w:rPr>
              <w:t>الصفات الاجتماعية</w:t>
            </w:r>
          </w:p>
        </w:tc>
        <w:tc>
          <w:tcPr>
            <w:tcW w:w="2737" w:type="pct"/>
            <w:gridSpan w:val="4"/>
          </w:tcPr>
          <w:p w14:paraId="0C672FE6" w14:textId="2DB5AC8D" w:rsidR="00F74DCF" w:rsidRPr="00DE4B35" w:rsidRDefault="00F74DCF" w:rsidP="00DE4B35">
            <w:pPr>
              <w:widowControl/>
              <w:autoSpaceDE/>
              <w:autoSpaceDN/>
              <w:contextualSpacing/>
              <w:jc w:val="both"/>
              <w:rPr>
                <w:sz w:val="20"/>
                <w:szCs w:val="20"/>
              </w:rPr>
            </w:pPr>
            <w:r w:rsidRPr="00DE4B35">
              <w:rPr>
                <w:sz w:val="20"/>
                <w:szCs w:val="20"/>
              </w:rPr>
              <w:t>“Doğal Afetlere Nasıl Karşı Koyarız?</w:t>
            </w:r>
            <w:r w:rsidRPr="00DE4B35">
              <w:rPr>
                <w:rFonts w:asciiTheme="majorBidi" w:hAnsiTheme="majorBidi" w:cstheme="majorBidi"/>
                <w:sz w:val="20"/>
                <w:szCs w:val="20"/>
              </w:rPr>
              <w:t>” başlık</w:t>
            </w:r>
            <w:r w:rsidR="009B494E" w:rsidRPr="00DE4B35">
              <w:rPr>
                <w:rFonts w:asciiTheme="majorBidi" w:hAnsiTheme="majorBidi" w:cstheme="majorBidi"/>
                <w:sz w:val="20"/>
                <w:szCs w:val="20"/>
              </w:rPr>
              <w:t>lı</w:t>
            </w:r>
            <w:r w:rsidRPr="00DE4B35">
              <w:rPr>
                <w:rFonts w:asciiTheme="majorBidi" w:hAnsiTheme="majorBidi" w:cstheme="majorBidi"/>
                <w:sz w:val="20"/>
                <w:szCs w:val="20"/>
              </w:rPr>
              <w:t xml:space="preserve"> </w:t>
            </w:r>
            <w:r w:rsidRPr="00DE4B35">
              <w:rPr>
                <w:sz w:val="20"/>
                <w:szCs w:val="20"/>
              </w:rPr>
              <w:t>metni doğru bir şekilde okur; konuyla</w:t>
            </w:r>
            <w:r w:rsidRPr="00DE4B35">
              <w:rPr>
                <w:spacing w:val="-12"/>
                <w:sz w:val="20"/>
                <w:szCs w:val="20"/>
              </w:rPr>
              <w:t xml:space="preserve"> </w:t>
            </w:r>
            <w:r w:rsidRPr="00DE4B35">
              <w:rPr>
                <w:sz w:val="20"/>
                <w:szCs w:val="20"/>
              </w:rPr>
              <w:t>ilgili</w:t>
            </w:r>
            <w:r w:rsidRPr="00DE4B35">
              <w:rPr>
                <w:spacing w:val="-12"/>
                <w:sz w:val="20"/>
                <w:szCs w:val="20"/>
              </w:rPr>
              <w:t xml:space="preserve"> </w:t>
            </w:r>
            <w:r w:rsidRPr="00DE4B35">
              <w:rPr>
                <w:sz w:val="20"/>
                <w:szCs w:val="20"/>
              </w:rPr>
              <w:t>sözcüklerin</w:t>
            </w:r>
            <w:r w:rsidRPr="00DE4B35">
              <w:rPr>
                <w:spacing w:val="-12"/>
                <w:sz w:val="20"/>
                <w:szCs w:val="20"/>
              </w:rPr>
              <w:t xml:space="preserve"> </w:t>
            </w:r>
            <w:r w:rsidRPr="00DE4B35">
              <w:rPr>
                <w:sz w:val="20"/>
                <w:szCs w:val="20"/>
              </w:rPr>
              <w:t>ve kalıp ifadelerin Türkçe karşılıklarını kavrar.</w:t>
            </w:r>
          </w:p>
        </w:tc>
        <w:tc>
          <w:tcPr>
            <w:tcW w:w="144" w:type="pct"/>
            <w:vAlign w:val="center"/>
          </w:tcPr>
          <w:p w14:paraId="6DA54273" w14:textId="2FEFF0EA" w:rsidR="00F74DCF" w:rsidRPr="000D0AFB" w:rsidRDefault="00F74DCF" w:rsidP="00F74DCF">
            <w:pPr>
              <w:widowControl/>
              <w:autoSpaceDE/>
              <w:autoSpaceDN/>
              <w:contextualSpacing/>
              <w:jc w:val="center"/>
              <w:rPr>
                <w:sz w:val="20"/>
                <w:szCs w:val="20"/>
              </w:rPr>
            </w:pPr>
          </w:p>
        </w:tc>
        <w:tc>
          <w:tcPr>
            <w:tcW w:w="192" w:type="pct"/>
            <w:gridSpan w:val="2"/>
            <w:vAlign w:val="center"/>
          </w:tcPr>
          <w:p w14:paraId="77F322F2" w14:textId="52676A88" w:rsidR="00F74DCF" w:rsidRPr="000D0AFB" w:rsidRDefault="00047398" w:rsidP="00F74DCF">
            <w:pPr>
              <w:widowControl/>
              <w:autoSpaceDE/>
              <w:autoSpaceDN/>
              <w:contextualSpacing/>
              <w:jc w:val="center"/>
              <w:rPr>
                <w:sz w:val="20"/>
                <w:szCs w:val="20"/>
              </w:rPr>
            </w:pPr>
            <w:r>
              <w:rPr>
                <w:sz w:val="20"/>
                <w:szCs w:val="20"/>
              </w:rPr>
              <w:t>X</w:t>
            </w:r>
          </w:p>
        </w:tc>
        <w:tc>
          <w:tcPr>
            <w:tcW w:w="192" w:type="pct"/>
            <w:gridSpan w:val="2"/>
            <w:vAlign w:val="center"/>
          </w:tcPr>
          <w:p w14:paraId="459090C7" w14:textId="77777777" w:rsidR="00F74DCF" w:rsidRPr="000D0AFB" w:rsidRDefault="00F74DCF" w:rsidP="00F74DCF">
            <w:pPr>
              <w:widowControl/>
              <w:autoSpaceDE/>
              <w:autoSpaceDN/>
              <w:contextualSpacing/>
              <w:jc w:val="center"/>
              <w:rPr>
                <w:sz w:val="20"/>
                <w:szCs w:val="20"/>
              </w:rPr>
            </w:pPr>
          </w:p>
        </w:tc>
        <w:tc>
          <w:tcPr>
            <w:tcW w:w="882" w:type="pct"/>
            <w:gridSpan w:val="2"/>
            <w:vMerge w:val="restart"/>
            <w:vAlign w:val="center"/>
          </w:tcPr>
          <w:p w14:paraId="560F0DAA" w14:textId="26D7C5AA" w:rsidR="00F74DCF" w:rsidRPr="002C2FAB" w:rsidRDefault="00F74DCF" w:rsidP="00F74DCF">
            <w:pPr>
              <w:pStyle w:val="ListeParagraf"/>
              <w:numPr>
                <w:ilvl w:val="0"/>
                <w:numId w:val="9"/>
              </w:numPr>
              <w:ind w:left="307"/>
              <w:rPr>
                <w:sz w:val="20"/>
                <w:szCs w:val="20"/>
              </w:rPr>
            </w:pPr>
            <w:r>
              <w:rPr>
                <w:sz w:val="20"/>
              </w:rPr>
              <w:t>Ruhban</w:t>
            </w:r>
            <w:r>
              <w:rPr>
                <w:spacing w:val="-13"/>
                <w:sz w:val="20"/>
              </w:rPr>
              <w:t xml:space="preserve"> </w:t>
            </w:r>
            <w:r>
              <w:rPr>
                <w:sz w:val="20"/>
              </w:rPr>
              <w:t>vd.,</w:t>
            </w:r>
            <w:r>
              <w:rPr>
                <w:spacing w:val="-12"/>
                <w:sz w:val="20"/>
              </w:rPr>
              <w:t xml:space="preserve"> </w:t>
            </w:r>
            <w:r>
              <w:rPr>
                <w:sz w:val="20"/>
              </w:rPr>
              <w:t>2020, 4</w:t>
            </w:r>
            <w:r>
              <w:rPr>
                <w:spacing w:val="-2"/>
                <w:sz w:val="20"/>
              </w:rPr>
              <w:t>/9-</w:t>
            </w:r>
            <w:r w:rsidR="00354CEE">
              <w:rPr>
                <w:spacing w:val="-2"/>
                <w:sz w:val="20"/>
              </w:rPr>
              <w:t>44</w:t>
            </w:r>
            <w:r>
              <w:rPr>
                <w:spacing w:val="-2"/>
                <w:sz w:val="20"/>
              </w:rPr>
              <w:t>.</w:t>
            </w:r>
          </w:p>
        </w:tc>
      </w:tr>
      <w:tr w:rsidR="00F74DCF" w:rsidRPr="0041391B" w14:paraId="61028886" w14:textId="77777777" w:rsidTr="00CB49AC">
        <w:trPr>
          <w:cantSplit/>
          <w:trHeight w:val="322"/>
        </w:trPr>
        <w:tc>
          <w:tcPr>
            <w:tcW w:w="231" w:type="pct"/>
            <w:vMerge/>
            <w:shd w:val="clear" w:color="auto" w:fill="56D6D3"/>
            <w:vAlign w:val="center"/>
          </w:tcPr>
          <w:p w14:paraId="0B7867FD" w14:textId="77777777" w:rsidR="00F74DCF" w:rsidRPr="0041391B" w:rsidRDefault="00F74DCF" w:rsidP="00F74DCF">
            <w:pPr>
              <w:jc w:val="center"/>
              <w:rPr>
                <w:b/>
                <w:bCs/>
                <w:sz w:val="20"/>
                <w:szCs w:val="20"/>
              </w:rPr>
            </w:pPr>
          </w:p>
        </w:tc>
        <w:tc>
          <w:tcPr>
            <w:tcW w:w="622" w:type="pct"/>
            <w:gridSpan w:val="3"/>
            <w:vMerge/>
            <w:vAlign w:val="center"/>
          </w:tcPr>
          <w:p w14:paraId="253A07B7" w14:textId="77777777" w:rsidR="00F74DCF" w:rsidRPr="00AC0EEE" w:rsidRDefault="00F74DCF" w:rsidP="00F74DCF">
            <w:pPr>
              <w:rPr>
                <w:b/>
                <w:bCs/>
                <w:sz w:val="20"/>
                <w:szCs w:val="20"/>
              </w:rPr>
            </w:pPr>
          </w:p>
        </w:tc>
        <w:tc>
          <w:tcPr>
            <w:tcW w:w="2737" w:type="pct"/>
            <w:gridSpan w:val="4"/>
          </w:tcPr>
          <w:p w14:paraId="3E46B0CD" w14:textId="7D03ACE4" w:rsidR="00F74DCF" w:rsidRPr="00DE4B35" w:rsidRDefault="00F74DCF" w:rsidP="00DE4B35">
            <w:pPr>
              <w:widowControl/>
              <w:autoSpaceDE/>
              <w:autoSpaceDN/>
              <w:contextualSpacing/>
              <w:jc w:val="both"/>
              <w:rPr>
                <w:sz w:val="20"/>
                <w:szCs w:val="20"/>
              </w:rPr>
            </w:pPr>
            <w:r w:rsidRPr="00DE4B35">
              <w:rPr>
                <w:sz w:val="20"/>
                <w:szCs w:val="20"/>
              </w:rPr>
              <w:t>“En Kötü Afetler ve Salgınlar</w:t>
            </w:r>
            <w:r w:rsidRPr="00DE4B35">
              <w:rPr>
                <w:rFonts w:asciiTheme="majorBidi" w:hAnsiTheme="majorBidi" w:cstheme="majorBidi"/>
                <w:sz w:val="20"/>
                <w:szCs w:val="20"/>
              </w:rPr>
              <w:t>” başlık</w:t>
            </w:r>
            <w:r w:rsidR="009B494E" w:rsidRPr="00DE4B35">
              <w:rPr>
                <w:rFonts w:asciiTheme="majorBidi" w:hAnsiTheme="majorBidi" w:cstheme="majorBidi"/>
                <w:sz w:val="20"/>
                <w:szCs w:val="20"/>
              </w:rPr>
              <w:t>lı</w:t>
            </w:r>
            <w:r w:rsidRPr="00DE4B35">
              <w:rPr>
                <w:rFonts w:asciiTheme="majorBidi" w:hAnsiTheme="majorBidi" w:cstheme="majorBidi"/>
                <w:sz w:val="20"/>
                <w:szCs w:val="20"/>
              </w:rPr>
              <w:t xml:space="preserve"> </w:t>
            </w:r>
            <w:r w:rsidRPr="00DE4B35">
              <w:rPr>
                <w:sz w:val="20"/>
                <w:szCs w:val="20"/>
              </w:rPr>
              <w:t>metni doğru bir şekilde okur; konuyla</w:t>
            </w:r>
            <w:r w:rsidRPr="00DE4B35">
              <w:rPr>
                <w:spacing w:val="-12"/>
                <w:sz w:val="20"/>
                <w:szCs w:val="20"/>
              </w:rPr>
              <w:t xml:space="preserve"> </w:t>
            </w:r>
            <w:r w:rsidRPr="00DE4B35">
              <w:rPr>
                <w:sz w:val="20"/>
                <w:szCs w:val="20"/>
              </w:rPr>
              <w:t>ilgili</w:t>
            </w:r>
            <w:r w:rsidRPr="00DE4B35">
              <w:rPr>
                <w:spacing w:val="-12"/>
                <w:sz w:val="20"/>
                <w:szCs w:val="20"/>
              </w:rPr>
              <w:t xml:space="preserve"> </w:t>
            </w:r>
            <w:r w:rsidRPr="00DE4B35">
              <w:rPr>
                <w:sz w:val="20"/>
                <w:szCs w:val="20"/>
              </w:rPr>
              <w:t>sözcüklerin</w:t>
            </w:r>
            <w:r w:rsidRPr="00DE4B35">
              <w:rPr>
                <w:spacing w:val="-12"/>
                <w:sz w:val="20"/>
                <w:szCs w:val="20"/>
              </w:rPr>
              <w:t xml:space="preserve"> </w:t>
            </w:r>
            <w:r w:rsidRPr="00DE4B35">
              <w:rPr>
                <w:sz w:val="20"/>
                <w:szCs w:val="20"/>
              </w:rPr>
              <w:t>ve kalıp ifadelerin Türkçe karşılıklarını kavrar.</w:t>
            </w:r>
          </w:p>
        </w:tc>
        <w:tc>
          <w:tcPr>
            <w:tcW w:w="144" w:type="pct"/>
            <w:vAlign w:val="center"/>
          </w:tcPr>
          <w:p w14:paraId="38F98097" w14:textId="646ECA95" w:rsidR="00F74DCF" w:rsidRPr="000D0AFB" w:rsidRDefault="00047398" w:rsidP="00F74DCF">
            <w:pPr>
              <w:widowControl/>
              <w:autoSpaceDE/>
              <w:autoSpaceDN/>
              <w:contextualSpacing/>
              <w:jc w:val="center"/>
              <w:rPr>
                <w:sz w:val="20"/>
                <w:szCs w:val="20"/>
              </w:rPr>
            </w:pPr>
            <w:r>
              <w:rPr>
                <w:sz w:val="20"/>
                <w:szCs w:val="20"/>
              </w:rPr>
              <w:t>X</w:t>
            </w:r>
          </w:p>
        </w:tc>
        <w:tc>
          <w:tcPr>
            <w:tcW w:w="192" w:type="pct"/>
            <w:gridSpan w:val="2"/>
            <w:vAlign w:val="center"/>
          </w:tcPr>
          <w:p w14:paraId="56C6EBB5" w14:textId="6E9C0E2D" w:rsidR="00F74DCF" w:rsidRPr="000D0AFB" w:rsidRDefault="00F74DCF" w:rsidP="00F74DCF">
            <w:pPr>
              <w:widowControl/>
              <w:autoSpaceDE/>
              <w:autoSpaceDN/>
              <w:contextualSpacing/>
              <w:jc w:val="center"/>
              <w:rPr>
                <w:sz w:val="20"/>
                <w:szCs w:val="20"/>
              </w:rPr>
            </w:pPr>
          </w:p>
        </w:tc>
        <w:tc>
          <w:tcPr>
            <w:tcW w:w="192" w:type="pct"/>
            <w:gridSpan w:val="2"/>
            <w:vAlign w:val="center"/>
          </w:tcPr>
          <w:p w14:paraId="284D6A34" w14:textId="77777777" w:rsidR="00F74DCF" w:rsidRPr="000D0AFB" w:rsidRDefault="00F74DCF" w:rsidP="00F74DCF">
            <w:pPr>
              <w:widowControl/>
              <w:autoSpaceDE/>
              <w:autoSpaceDN/>
              <w:contextualSpacing/>
              <w:jc w:val="center"/>
              <w:rPr>
                <w:sz w:val="20"/>
                <w:szCs w:val="20"/>
              </w:rPr>
            </w:pPr>
          </w:p>
        </w:tc>
        <w:tc>
          <w:tcPr>
            <w:tcW w:w="882" w:type="pct"/>
            <w:gridSpan w:val="2"/>
            <w:vMerge/>
            <w:vAlign w:val="center"/>
          </w:tcPr>
          <w:p w14:paraId="3CF01280" w14:textId="77777777" w:rsidR="00F74DCF" w:rsidRPr="002C2FAB" w:rsidRDefault="00F74DCF" w:rsidP="00F74DCF">
            <w:pPr>
              <w:pStyle w:val="ListeParagraf"/>
              <w:numPr>
                <w:ilvl w:val="0"/>
                <w:numId w:val="9"/>
              </w:numPr>
              <w:ind w:left="307"/>
              <w:rPr>
                <w:sz w:val="20"/>
                <w:szCs w:val="20"/>
              </w:rPr>
            </w:pPr>
          </w:p>
        </w:tc>
      </w:tr>
      <w:tr w:rsidR="00F74DCF" w:rsidRPr="0041391B" w14:paraId="126D8921" w14:textId="77777777" w:rsidTr="00CB49AC">
        <w:trPr>
          <w:cantSplit/>
          <w:trHeight w:val="300"/>
        </w:trPr>
        <w:tc>
          <w:tcPr>
            <w:tcW w:w="231" w:type="pct"/>
            <w:vMerge/>
            <w:shd w:val="clear" w:color="auto" w:fill="56D6D3"/>
            <w:vAlign w:val="center"/>
          </w:tcPr>
          <w:p w14:paraId="23C6CEE1" w14:textId="77777777" w:rsidR="00F74DCF" w:rsidRPr="0041391B" w:rsidRDefault="00F74DCF" w:rsidP="00F74DCF">
            <w:pPr>
              <w:jc w:val="center"/>
              <w:rPr>
                <w:b/>
                <w:bCs/>
                <w:sz w:val="20"/>
                <w:szCs w:val="20"/>
              </w:rPr>
            </w:pPr>
          </w:p>
        </w:tc>
        <w:tc>
          <w:tcPr>
            <w:tcW w:w="622" w:type="pct"/>
            <w:gridSpan w:val="3"/>
            <w:vMerge/>
            <w:vAlign w:val="center"/>
          </w:tcPr>
          <w:p w14:paraId="1CFB59B8" w14:textId="77777777" w:rsidR="00F74DCF" w:rsidRPr="00AC0EEE" w:rsidRDefault="00F74DCF" w:rsidP="00F74DCF">
            <w:pPr>
              <w:rPr>
                <w:b/>
                <w:bCs/>
                <w:sz w:val="20"/>
                <w:szCs w:val="20"/>
              </w:rPr>
            </w:pPr>
          </w:p>
        </w:tc>
        <w:tc>
          <w:tcPr>
            <w:tcW w:w="2737" w:type="pct"/>
            <w:gridSpan w:val="4"/>
            <w:vAlign w:val="center"/>
          </w:tcPr>
          <w:p w14:paraId="17461EA5" w14:textId="130ED5EE" w:rsidR="00F74DCF" w:rsidRPr="00DE4B35" w:rsidRDefault="009B494E" w:rsidP="00DE4B35">
            <w:pPr>
              <w:widowControl/>
              <w:autoSpaceDE/>
              <w:autoSpaceDN/>
              <w:contextualSpacing/>
              <w:jc w:val="both"/>
              <w:rPr>
                <w:sz w:val="20"/>
                <w:szCs w:val="20"/>
              </w:rPr>
            </w:pPr>
            <w:r w:rsidRPr="00DE4B35">
              <w:rPr>
                <w:sz w:val="20"/>
                <w:szCs w:val="20"/>
              </w:rPr>
              <w:t xml:space="preserve">“Halkların Tabiatları” </w:t>
            </w:r>
            <w:r w:rsidRPr="00DE4B35">
              <w:rPr>
                <w:rFonts w:asciiTheme="majorBidi" w:hAnsiTheme="majorBidi" w:cstheme="majorBidi"/>
                <w:sz w:val="20"/>
                <w:szCs w:val="20"/>
              </w:rPr>
              <w:t xml:space="preserve">başlıklı </w:t>
            </w:r>
            <w:r w:rsidRPr="00DE4B35">
              <w:rPr>
                <w:sz w:val="20"/>
                <w:szCs w:val="20"/>
              </w:rPr>
              <w:t>metni doğru bir şekilde okur; konuyla</w:t>
            </w:r>
            <w:r w:rsidRPr="00DE4B35">
              <w:rPr>
                <w:spacing w:val="-12"/>
                <w:sz w:val="20"/>
                <w:szCs w:val="20"/>
              </w:rPr>
              <w:t xml:space="preserve"> </w:t>
            </w:r>
            <w:r w:rsidRPr="00DE4B35">
              <w:rPr>
                <w:sz w:val="20"/>
                <w:szCs w:val="20"/>
              </w:rPr>
              <w:t>ilgili</w:t>
            </w:r>
            <w:r w:rsidRPr="00DE4B35">
              <w:rPr>
                <w:spacing w:val="-12"/>
                <w:sz w:val="20"/>
                <w:szCs w:val="20"/>
              </w:rPr>
              <w:t xml:space="preserve"> </w:t>
            </w:r>
            <w:r w:rsidRPr="00DE4B35">
              <w:rPr>
                <w:sz w:val="20"/>
                <w:szCs w:val="20"/>
              </w:rPr>
              <w:t>sözcüklerin</w:t>
            </w:r>
            <w:r w:rsidRPr="00DE4B35">
              <w:rPr>
                <w:spacing w:val="-12"/>
                <w:sz w:val="20"/>
                <w:szCs w:val="20"/>
              </w:rPr>
              <w:t xml:space="preserve"> </w:t>
            </w:r>
            <w:r w:rsidRPr="00DE4B35">
              <w:rPr>
                <w:sz w:val="20"/>
                <w:szCs w:val="20"/>
              </w:rPr>
              <w:t>ve kalıp ifadelerin Türkçe karşılıklarını kavrar.</w:t>
            </w:r>
          </w:p>
          <w:p w14:paraId="71ADA25C" w14:textId="7A324634" w:rsidR="009B494E" w:rsidRPr="00DE4B35" w:rsidRDefault="009B494E" w:rsidP="00DE4B35">
            <w:pPr>
              <w:widowControl/>
              <w:autoSpaceDE/>
              <w:autoSpaceDN/>
              <w:contextualSpacing/>
              <w:jc w:val="both"/>
              <w:rPr>
                <w:sz w:val="20"/>
                <w:szCs w:val="20"/>
              </w:rPr>
            </w:pPr>
            <w:r w:rsidRPr="00DE4B35">
              <w:rPr>
                <w:sz w:val="20"/>
                <w:szCs w:val="20"/>
              </w:rPr>
              <w:t xml:space="preserve">“Meslekler ve Meslek Sahipleri Üzerindeki Etkileri” </w:t>
            </w:r>
            <w:r w:rsidRPr="00DE4B35">
              <w:rPr>
                <w:rFonts w:asciiTheme="majorBidi" w:hAnsiTheme="majorBidi" w:cstheme="majorBidi"/>
                <w:sz w:val="20"/>
                <w:szCs w:val="20"/>
              </w:rPr>
              <w:t xml:space="preserve">başlıklı </w:t>
            </w:r>
            <w:r w:rsidRPr="00DE4B35">
              <w:rPr>
                <w:sz w:val="20"/>
                <w:szCs w:val="20"/>
              </w:rPr>
              <w:t>metni doğru bir şekilde okur; konuyla</w:t>
            </w:r>
            <w:r w:rsidRPr="00DE4B35">
              <w:rPr>
                <w:spacing w:val="-12"/>
                <w:sz w:val="20"/>
                <w:szCs w:val="20"/>
              </w:rPr>
              <w:t xml:space="preserve"> </w:t>
            </w:r>
            <w:r w:rsidRPr="00DE4B35">
              <w:rPr>
                <w:sz w:val="20"/>
                <w:szCs w:val="20"/>
              </w:rPr>
              <w:t>ilgili</w:t>
            </w:r>
            <w:r w:rsidRPr="00DE4B35">
              <w:rPr>
                <w:spacing w:val="-12"/>
                <w:sz w:val="20"/>
                <w:szCs w:val="20"/>
              </w:rPr>
              <w:t xml:space="preserve"> </w:t>
            </w:r>
            <w:r w:rsidRPr="00DE4B35">
              <w:rPr>
                <w:sz w:val="20"/>
                <w:szCs w:val="20"/>
              </w:rPr>
              <w:t>sözcüklerin</w:t>
            </w:r>
            <w:r w:rsidRPr="00DE4B35">
              <w:rPr>
                <w:spacing w:val="-12"/>
                <w:sz w:val="20"/>
                <w:szCs w:val="20"/>
              </w:rPr>
              <w:t xml:space="preserve"> </w:t>
            </w:r>
            <w:r w:rsidRPr="00DE4B35">
              <w:rPr>
                <w:sz w:val="20"/>
                <w:szCs w:val="20"/>
              </w:rPr>
              <w:t>ve kalıp ifadelerin Türkçe karşılıklarını kavrar.</w:t>
            </w:r>
          </w:p>
        </w:tc>
        <w:tc>
          <w:tcPr>
            <w:tcW w:w="144" w:type="pct"/>
            <w:vAlign w:val="center"/>
          </w:tcPr>
          <w:p w14:paraId="2D3A9E4E" w14:textId="77777777" w:rsidR="00F74DCF" w:rsidRPr="000D0AFB" w:rsidRDefault="00F74DCF" w:rsidP="00F74DCF">
            <w:pPr>
              <w:widowControl/>
              <w:autoSpaceDE/>
              <w:autoSpaceDN/>
              <w:contextualSpacing/>
              <w:jc w:val="center"/>
              <w:rPr>
                <w:sz w:val="20"/>
                <w:szCs w:val="20"/>
              </w:rPr>
            </w:pPr>
          </w:p>
        </w:tc>
        <w:tc>
          <w:tcPr>
            <w:tcW w:w="192" w:type="pct"/>
            <w:gridSpan w:val="2"/>
            <w:vAlign w:val="center"/>
          </w:tcPr>
          <w:p w14:paraId="3CD7EBFB" w14:textId="095E948B" w:rsidR="00F74DCF" w:rsidRPr="000D0AFB" w:rsidRDefault="00047398" w:rsidP="00F74DCF">
            <w:pPr>
              <w:widowControl/>
              <w:autoSpaceDE/>
              <w:autoSpaceDN/>
              <w:contextualSpacing/>
              <w:jc w:val="center"/>
              <w:rPr>
                <w:sz w:val="20"/>
                <w:szCs w:val="20"/>
              </w:rPr>
            </w:pPr>
            <w:r>
              <w:rPr>
                <w:sz w:val="20"/>
                <w:szCs w:val="20"/>
              </w:rPr>
              <w:t>X</w:t>
            </w:r>
          </w:p>
        </w:tc>
        <w:tc>
          <w:tcPr>
            <w:tcW w:w="192" w:type="pct"/>
            <w:gridSpan w:val="2"/>
            <w:vAlign w:val="center"/>
          </w:tcPr>
          <w:p w14:paraId="4284C743" w14:textId="77777777" w:rsidR="00F74DCF" w:rsidRPr="000D0AFB" w:rsidRDefault="00F74DCF" w:rsidP="00F74DCF">
            <w:pPr>
              <w:widowControl/>
              <w:autoSpaceDE/>
              <w:autoSpaceDN/>
              <w:contextualSpacing/>
              <w:jc w:val="center"/>
              <w:rPr>
                <w:sz w:val="20"/>
                <w:szCs w:val="20"/>
              </w:rPr>
            </w:pPr>
          </w:p>
        </w:tc>
        <w:tc>
          <w:tcPr>
            <w:tcW w:w="882" w:type="pct"/>
            <w:gridSpan w:val="2"/>
            <w:vMerge/>
            <w:vAlign w:val="center"/>
          </w:tcPr>
          <w:p w14:paraId="7ADD2F53" w14:textId="77777777" w:rsidR="00F74DCF" w:rsidRPr="002C2FAB" w:rsidRDefault="00F74DCF" w:rsidP="00F74DCF">
            <w:pPr>
              <w:pStyle w:val="ListeParagraf"/>
              <w:numPr>
                <w:ilvl w:val="0"/>
                <w:numId w:val="9"/>
              </w:numPr>
              <w:ind w:left="307"/>
              <w:rPr>
                <w:sz w:val="20"/>
                <w:szCs w:val="20"/>
              </w:rPr>
            </w:pPr>
          </w:p>
        </w:tc>
      </w:tr>
      <w:tr w:rsidR="00F74DCF" w:rsidRPr="0041391B" w14:paraId="24714575" w14:textId="77777777" w:rsidTr="00CB49AC">
        <w:trPr>
          <w:cantSplit/>
          <w:trHeight w:val="380"/>
        </w:trPr>
        <w:tc>
          <w:tcPr>
            <w:tcW w:w="231" w:type="pct"/>
            <w:vMerge w:val="restart"/>
            <w:shd w:val="clear" w:color="auto" w:fill="56D6D3"/>
            <w:vAlign w:val="center"/>
          </w:tcPr>
          <w:p w14:paraId="0D87CEFF" w14:textId="470E5DDD" w:rsidR="00F74DCF" w:rsidRPr="0041391B" w:rsidRDefault="00F74DCF" w:rsidP="00F74DCF">
            <w:pPr>
              <w:jc w:val="center"/>
              <w:rPr>
                <w:b/>
                <w:bCs/>
                <w:sz w:val="20"/>
                <w:szCs w:val="20"/>
              </w:rPr>
            </w:pPr>
            <w:r>
              <w:rPr>
                <w:b/>
                <w:bCs/>
                <w:sz w:val="20"/>
                <w:szCs w:val="20"/>
              </w:rPr>
              <w:t>10</w:t>
            </w:r>
            <w:r w:rsidRPr="0041391B">
              <w:rPr>
                <w:b/>
                <w:bCs/>
                <w:sz w:val="20"/>
                <w:szCs w:val="20"/>
              </w:rPr>
              <w:t>.</w:t>
            </w:r>
          </w:p>
        </w:tc>
        <w:tc>
          <w:tcPr>
            <w:tcW w:w="622" w:type="pct"/>
            <w:gridSpan w:val="3"/>
            <w:vMerge w:val="restart"/>
            <w:vAlign w:val="center"/>
          </w:tcPr>
          <w:p w14:paraId="6DA6AC46" w14:textId="77777777" w:rsidR="00F74DCF" w:rsidRPr="00AC0EEE" w:rsidRDefault="00F74DCF" w:rsidP="00F74DCF">
            <w:pPr>
              <w:rPr>
                <w:b/>
                <w:bCs/>
                <w:sz w:val="20"/>
                <w:szCs w:val="20"/>
              </w:rPr>
            </w:pPr>
            <w:r w:rsidRPr="00AC0EEE">
              <w:rPr>
                <w:b/>
                <w:bCs/>
                <w:sz w:val="20"/>
                <w:szCs w:val="20"/>
              </w:rPr>
              <w:t>Medya</w:t>
            </w:r>
          </w:p>
          <w:p w14:paraId="2357999B" w14:textId="77777777" w:rsidR="00F74DCF" w:rsidRPr="00AC0EEE" w:rsidRDefault="00F74DCF" w:rsidP="00F74DCF">
            <w:pPr>
              <w:jc w:val="right"/>
              <w:rPr>
                <w:b/>
                <w:bCs/>
                <w:sz w:val="20"/>
                <w:szCs w:val="20"/>
              </w:rPr>
            </w:pPr>
            <w:r w:rsidRPr="00AC0EEE">
              <w:rPr>
                <w:b/>
                <w:bCs/>
                <w:sz w:val="20"/>
                <w:szCs w:val="20"/>
                <w:rtl/>
              </w:rPr>
              <w:t>الإِعلام</w:t>
            </w:r>
          </w:p>
          <w:p w14:paraId="55AFBC8C" w14:textId="77777777" w:rsidR="00AC0EEE" w:rsidRPr="00AC0EEE" w:rsidRDefault="00AC0EEE" w:rsidP="00AC0EEE">
            <w:pPr>
              <w:rPr>
                <w:b/>
                <w:bCs/>
                <w:sz w:val="20"/>
                <w:szCs w:val="20"/>
              </w:rPr>
            </w:pPr>
            <w:r w:rsidRPr="00AC0EEE">
              <w:rPr>
                <w:b/>
                <w:bCs/>
                <w:sz w:val="20"/>
                <w:szCs w:val="20"/>
              </w:rPr>
              <w:t>Suçlar ve İhlaller</w:t>
            </w:r>
          </w:p>
          <w:p w14:paraId="2E1CB5A0" w14:textId="51E13A53" w:rsidR="00AC0EEE" w:rsidRPr="00AC0EEE" w:rsidRDefault="00AC0EEE" w:rsidP="00AC0EEE">
            <w:pPr>
              <w:jc w:val="right"/>
              <w:rPr>
                <w:b/>
                <w:bCs/>
                <w:sz w:val="20"/>
                <w:szCs w:val="20"/>
              </w:rPr>
            </w:pPr>
            <w:r w:rsidRPr="00AC0EEE">
              <w:rPr>
                <w:b/>
                <w:bCs/>
                <w:sz w:val="20"/>
                <w:szCs w:val="20"/>
                <w:rtl/>
              </w:rPr>
              <w:t>جرائم و مخالفات</w:t>
            </w:r>
          </w:p>
        </w:tc>
        <w:tc>
          <w:tcPr>
            <w:tcW w:w="2737" w:type="pct"/>
            <w:gridSpan w:val="4"/>
          </w:tcPr>
          <w:p w14:paraId="1E707C51" w14:textId="641210B8" w:rsidR="00F74DCF" w:rsidRPr="00DE4B35" w:rsidRDefault="00F74DCF" w:rsidP="00DE4B35">
            <w:pPr>
              <w:widowControl/>
              <w:autoSpaceDE/>
              <w:autoSpaceDN/>
              <w:contextualSpacing/>
              <w:jc w:val="both"/>
              <w:rPr>
                <w:sz w:val="20"/>
                <w:szCs w:val="20"/>
              </w:rPr>
            </w:pPr>
            <w:r w:rsidRPr="00DE4B35">
              <w:rPr>
                <w:sz w:val="20"/>
                <w:szCs w:val="20"/>
              </w:rPr>
              <w:t>“Zor Meslek</w:t>
            </w:r>
            <w:r w:rsidR="00AC0EEE" w:rsidRPr="00DE4B35">
              <w:rPr>
                <w:sz w:val="20"/>
                <w:szCs w:val="20"/>
              </w:rPr>
              <w:t xml:space="preserve">” </w:t>
            </w:r>
            <w:r w:rsidRPr="00DE4B35">
              <w:rPr>
                <w:rFonts w:asciiTheme="majorBidi" w:hAnsiTheme="majorBidi" w:cstheme="majorBidi"/>
                <w:sz w:val="20"/>
                <w:szCs w:val="20"/>
              </w:rPr>
              <w:t>başlık</w:t>
            </w:r>
            <w:r w:rsidR="00AC0EEE" w:rsidRPr="00DE4B35">
              <w:rPr>
                <w:rFonts w:asciiTheme="majorBidi" w:hAnsiTheme="majorBidi" w:cstheme="majorBidi"/>
                <w:sz w:val="20"/>
                <w:szCs w:val="20"/>
              </w:rPr>
              <w:t>lı</w:t>
            </w:r>
            <w:r w:rsidRPr="00DE4B35">
              <w:rPr>
                <w:rFonts w:asciiTheme="majorBidi" w:hAnsiTheme="majorBidi" w:cstheme="majorBidi"/>
                <w:sz w:val="20"/>
                <w:szCs w:val="20"/>
              </w:rPr>
              <w:t xml:space="preserve"> </w:t>
            </w:r>
            <w:r w:rsidRPr="00DE4B35">
              <w:rPr>
                <w:sz w:val="20"/>
                <w:szCs w:val="20"/>
              </w:rPr>
              <w:t>metni doğru bir şekilde okur; konuyla</w:t>
            </w:r>
            <w:r w:rsidRPr="00DE4B35">
              <w:rPr>
                <w:spacing w:val="-12"/>
                <w:sz w:val="20"/>
                <w:szCs w:val="20"/>
              </w:rPr>
              <w:t xml:space="preserve"> </w:t>
            </w:r>
            <w:r w:rsidRPr="00DE4B35">
              <w:rPr>
                <w:sz w:val="20"/>
                <w:szCs w:val="20"/>
              </w:rPr>
              <w:t>ilgili</w:t>
            </w:r>
            <w:r w:rsidRPr="00DE4B35">
              <w:rPr>
                <w:spacing w:val="-12"/>
                <w:sz w:val="20"/>
                <w:szCs w:val="20"/>
              </w:rPr>
              <w:t xml:space="preserve"> </w:t>
            </w:r>
            <w:r w:rsidRPr="00DE4B35">
              <w:rPr>
                <w:sz w:val="20"/>
                <w:szCs w:val="20"/>
              </w:rPr>
              <w:t>sözcüklerin</w:t>
            </w:r>
            <w:r w:rsidRPr="00DE4B35">
              <w:rPr>
                <w:spacing w:val="-12"/>
                <w:sz w:val="20"/>
                <w:szCs w:val="20"/>
              </w:rPr>
              <w:t xml:space="preserve"> </w:t>
            </w:r>
            <w:r w:rsidRPr="00DE4B35">
              <w:rPr>
                <w:sz w:val="20"/>
                <w:szCs w:val="20"/>
              </w:rPr>
              <w:t>ve kalıp ifadelerin Türkçe karşılıklarını kavrar.</w:t>
            </w:r>
          </w:p>
        </w:tc>
        <w:tc>
          <w:tcPr>
            <w:tcW w:w="144" w:type="pct"/>
            <w:vAlign w:val="center"/>
          </w:tcPr>
          <w:p w14:paraId="5C5DE3F3" w14:textId="1CC1250F" w:rsidR="00F74DCF" w:rsidRPr="000D0AFB" w:rsidRDefault="00F74DCF" w:rsidP="00F74DCF">
            <w:pPr>
              <w:widowControl/>
              <w:autoSpaceDE/>
              <w:autoSpaceDN/>
              <w:contextualSpacing/>
              <w:jc w:val="center"/>
              <w:rPr>
                <w:sz w:val="20"/>
                <w:szCs w:val="20"/>
              </w:rPr>
            </w:pPr>
          </w:p>
        </w:tc>
        <w:tc>
          <w:tcPr>
            <w:tcW w:w="192" w:type="pct"/>
            <w:gridSpan w:val="2"/>
            <w:vAlign w:val="center"/>
          </w:tcPr>
          <w:p w14:paraId="18FEC7C8" w14:textId="77777777" w:rsidR="00F74DCF" w:rsidRPr="000D0AFB" w:rsidRDefault="00F74DCF" w:rsidP="00F74DCF">
            <w:pPr>
              <w:widowControl/>
              <w:autoSpaceDE/>
              <w:autoSpaceDN/>
              <w:contextualSpacing/>
              <w:jc w:val="center"/>
              <w:rPr>
                <w:sz w:val="20"/>
                <w:szCs w:val="20"/>
              </w:rPr>
            </w:pPr>
          </w:p>
        </w:tc>
        <w:tc>
          <w:tcPr>
            <w:tcW w:w="192" w:type="pct"/>
            <w:gridSpan w:val="2"/>
            <w:vAlign w:val="center"/>
          </w:tcPr>
          <w:p w14:paraId="014309B8" w14:textId="0C7546E1" w:rsidR="00F74DCF" w:rsidRPr="000D0AFB" w:rsidRDefault="00047398" w:rsidP="00F74DCF">
            <w:pPr>
              <w:widowControl/>
              <w:autoSpaceDE/>
              <w:autoSpaceDN/>
              <w:contextualSpacing/>
              <w:jc w:val="center"/>
              <w:rPr>
                <w:sz w:val="20"/>
                <w:szCs w:val="20"/>
              </w:rPr>
            </w:pPr>
            <w:r>
              <w:rPr>
                <w:sz w:val="20"/>
                <w:szCs w:val="20"/>
              </w:rPr>
              <w:t>X</w:t>
            </w:r>
          </w:p>
        </w:tc>
        <w:tc>
          <w:tcPr>
            <w:tcW w:w="882" w:type="pct"/>
            <w:gridSpan w:val="2"/>
            <w:vMerge w:val="restart"/>
            <w:vAlign w:val="center"/>
          </w:tcPr>
          <w:p w14:paraId="03D884F4" w14:textId="5C924FC9" w:rsidR="00F74DCF" w:rsidRPr="002C2FAB" w:rsidRDefault="00F74DCF" w:rsidP="00F74DCF">
            <w:pPr>
              <w:pStyle w:val="ListeParagraf"/>
              <w:numPr>
                <w:ilvl w:val="0"/>
                <w:numId w:val="9"/>
              </w:numPr>
              <w:ind w:left="307"/>
              <w:rPr>
                <w:sz w:val="20"/>
                <w:szCs w:val="20"/>
              </w:rPr>
            </w:pPr>
            <w:r>
              <w:rPr>
                <w:sz w:val="20"/>
              </w:rPr>
              <w:t>Ruhban</w:t>
            </w:r>
            <w:r>
              <w:rPr>
                <w:spacing w:val="-13"/>
                <w:sz w:val="20"/>
              </w:rPr>
              <w:t xml:space="preserve"> </w:t>
            </w:r>
            <w:r>
              <w:rPr>
                <w:sz w:val="20"/>
              </w:rPr>
              <w:t>vd.,</w:t>
            </w:r>
            <w:r>
              <w:rPr>
                <w:spacing w:val="-12"/>
                <w:sz w:val="20"/>
              </w:rPr>
              <w:t xml:space="preserve"> </w:t>
            </w:r>
            <w:r>
              <w:rPr>
                <w:sz w:val="20"/>
              </w:rPr>
              <w:t>2020, 4</w:t>
            </w:r>
            <w:r>
              <w:rPr>
                <w:spacing w:val="-2"/>
                <w:sz w:val="20"/>
              </w:rPr>
              <w:t>/45-62.</w:t>
            </w:r>
          </w:p>
        </w:tc>
      </w:tr>
      <w:tr w:rsidR="00F74DCF" w:rsidRPr="0041391B" w14:paraId="03C0E81B" w14:textId="77777777" w:rsidTr="00CB49AC">
        <w:trPr>
          <w:cantSplit/>
          <w:trHeight w:val="397"/>
        </w:trPr>
        <w:tc>
          <w:tcPr>
            <w:tcW w:w="231" w:type="pct"/>
            <w:vMerge/>
            <w:shd w:val="clear" w:color="auto" w:fill="56D6D3"/>
            <w:vAlign w:val="center"/>
          </w:tcPr>
          <w:p w14:paraId="28825D0D" w14:textId="77777777" w:rsidR="00F74DCF" w:rsidRPr="0041391B" w:rsidRDefault="00F74DCF" w:rsidP="00F74DCF">
            <w:pPr>
              <w:jc w:val="center"/>
              <w:rPr>
                <w:b/>
                <w:bCs/>
                <w:sz w:val="20"/>
                <w:szCs w:val="20"/>
              </w:rPr>
            </w:pPr>
          </w:p>
        </w:tc>
        <w:tc>
          <w:tcPr>
            <w:tcW w:w="622" w:type="pct"/>
            <w:gridSpan w:val="3"/>
            <w:vMerge/>
            <w:vAlign w:val="center"/>
          </w:tcPr>
          <w:p w14:paraId="2C38711C" w14:textId="77777777" w:rsidR="00F74DCF" w:rsidRPr="00AC0EEE" w:rsidRDefault="00F74DCF" w:rsidP="00F74DCF">
            <w:pPr>
              <w:rPr>
                <w:b/>
                <w:bCs/>
                <w:sz w:val="20"/>
                <w:szCs w:val="20"/>
              </w:rPr>
            </w:pPr>
          </w:p>
        </w:tc>
        <w:tc>
          <w:tcPr>
            <w:tcW w:w="2737" w:type="pct"/>
            <w:gridSpan w:val="4"/>
          </w:tcPr>
          <w:p w14:paraId="0C5815E8" w14:textId="55F01CCA" w:rsidR="00F74DCF" w:rsidRPr="00DE4B35" w:rsidRDefault="00F74DCF" w:rsidP="00DE4B35">
            <w:pPr>
              <w:widowControl/>
              <w:autoSpaceDE/>
              <w:autoSpaceDN/>
              <w:contextualSpacing/>
              <w:jc w:val="both"/>
              <w:rPr>
                <w:sz w:val="20"/>
                <w:szCs w:val="20"/>
              </w:rPr>
            </w:pPr>
            <w:r w:rsidRPr="00DE4B35">
              <w:rPr>
                <w:sz w:val="20"/>
                <w:szCs w:val="20"/>
              </w:rPr>
              <w:t>“İslam Medeniyetinde Kitapçılık ve Kitapçılar</w:t>
            </w:r>
            <w:r w:rsidRPr="00DE4B35">
              <w:rPr>
                <w:rFonts w:asciiTheme="majorBidi" w:hAnsiTheme="majorBidi" w:cstheme="majorBidi"/>
                <w:sz w:val="20"/>
                <w:szCs w:val="20"/>
              </w:rPr>
              <w:t>” başlık</w:t>
            </w:r>
            <w:r w:rsidR="00AC0EEE" w:rsidRPr="00DE4B35">
              <w:rPr>
                <w:rFonts w:asciiTheme="majorBidi" w:hAnsiTheme="majorBidi" w:cstheme="majorBidi"/>
                <w:sz w:val="20"/>
                <w:szCs w:val="20"/>
              </w:rPr>
              <w:t>lı</w:t>
            </w:r>
            <w:r w:rsidRPr="00DE4B35">
              <w:rPr>
                <w:rFonts w:asciiTheme="majorBidi" w:hAnsiTheme="majorBidi" w:cstheme="majorBidi"/>
                <w:sz w:val="20"/>
                <w:szCs w:val="20"/>
              </w:rPr>
              <w:t xml:space="preserve"> </w:t>
            </w:r>
            <w:r w:rsidRPr="00DE4B35">
              <w:rPr>
                <w:sz w:val="20"/>
                <w:szCs w:val="20"/>
              </w:rPr>
              <w:t>metni doğru bir şekilde okur; konuyla</w:t>
            </w:r>
            <w:r w:rsidRPr="00DE4B35">
              <w:rPr>
                <w:spacing w:val="-12"/>
                <w:sz w:val="20"/>
                <w:szCs w:val="20"/>
              </w:rPr>
              <w:t xml:space="preserve"> </w:t>
            </w:r>
            <w:r w:rsidRPr="00DE4B35">
              <w:rPr>
                <w:sz w:val="20"/>
                <w:szCs w:val="20"/>
              </w:rPr>
              <w:t>ilgili</w:t>
            </w:r>
            <w:r w:rsidRPr="00DE4B35">
              <w:rPr>
                <w:spacing w:val="-12"/>
                <w:sz w:val="20"/>
                <w:szCs w:val="20"/>
              </w:rPr>
              <w:t xml:space="preserve"> </w:t>
            </w:r>
            <w:r w:rsidRPr="00DE4B35">
              <w:rPr>
                <w:sz w:val="20"/>
                <w:szCs w:val="20"/>
              </w:rPr>
              <w:t>sözcüklerin</w:t>
            </w:r>
            <w:r w:rsidRPr="00DE4B35">
              <w:rPr>
                <w:spacing w:val="-12"/>
                <w:sz w:val="20"/>
                <w:szCs w:val="20"/>
              </w:rPr>
              <w:t xml:space="preserve"> </w:t>
            </w:r>
            <w:r w:rsidRPr="00DE4B35">
              <w:rPr>
                <w:sz w:val="20"/>
                <w:szCs w:val="20"/>
              </w:rPr>
              <w:t>ve kalıp ifadelerin Türkçe karşılıklarını kavrar.</w:t>
            </w:r>
          </w:p>
        </w:tc>
        <w:tc>
          <w:tcPr>
            <w:tcW w:w="144" w:type="pct"/>
            <w:vAlign w:val="center"/>
          </w:tcPr>
          <w:p w14:paraId="2A4D0F21" w14:textId="0A2CE9ED" w:rsidR="00F74DCF" w:rsidRPr="000D0AFB" w:rsidRDefault="00047398" w:rsidP="00F74DCF">
            <w:pPr>
              <w:widowControl/>
              <w:autoSpaceDE/>
              <w:autoSpaceDN/>
              <w:contextualSpacing/>
              <w:jc w:val="center"/>
              <w:rPr>
                <w:sz w:val="20"/>
                <w:szCs w:val="20"/>
              </w:rPr>
            </w:pPr>
            <w:r>
              <w:rPr>
                <w:sz w:val="20"/>
                <w:szCs w:val="20"/>
              </w:rPr>
              <w:t>X</w:t>
            </w:r>
          </w:p>
        </w:tc>
        <w:tc>
          <w:tcPr>
            <w:tcW w:w="192" w:type="pct"/>
            <w:gridSpan w:val="2"/>
            <w:vAlign w:val="center"/>
          </w:tcPr>
          <w:p w14:paraId="694A3CC4" w14:textId="18CB0C69" w:rsidR="00F74DCF" w:rsidRPr="000D0AFB" w:rsidRDefault="00F74DCF" w:rsidP="00F74DCF">
            <w:pPr>
              <w:widowControl/>
              <w:autoSpaceDE/>
              <w:autoSpaceDN/>
              <w:contextualSpacing/>
              <w:jc w:val="center"/>
              <w:rPr>
                <w:sz w:val="20"/>
                <w:szCs w:val="20"/>
              </w:rPr>
            </w:pPr>
          </w:p>
        </w:tc>
        <w:tc>
          <w:tcPr>
            <w:tcW w:w="192" w:type="pct"/>
            <w:gridSpan w:val="2"/>
            <w:vAlign w:val="center"/>
          </w:tcPr>
          <w:p w14:paraId="600A103E" w14:textId="77777777" w:rsidR="00F74DCF" w:rsidRPr="000D0AFB" w:rsidRDefault="00F74DCF" w:rsidP="00F74DCF">
            <w:pPr>
              <w:widowControl/>
              <w:autoSpaceDE/>
              <w:autoSpaceDN/>
              <w:contextualSpacing/>
              <w:jc w:val="center"/>
              <w:rPr>
                <w:sz w:val="20"/>
                <w:szCs w:val="20"/>
              </w:rPr>
            </w:pPr>
          </w:p>
        </w:tc>
        <w:tc>
          <w:tcPr>
            <w:tcW w:w="882" w:type="pct"/>
            <w:gridSpan w:val="2"/>
            <w:vMerge/>
            <w:vAlign w:val="center"/>
          </w:tcPr>
          <w:p w14:paraId="7D1E055E" w14:textId="77777777" w:rsidR="00F74DCF" w:rsidRPr="002C2FAB" w:rsidRDefault="00F74DCF" w:rsidP="00F74DCF">
            <w:pPr>
              <w:pStyle w:val="ListeParagraf"/>
              <w:numPr>
                <w:ilvl w:val="0"/>
                <w:numId w:val="9"/>
              </w:numPr>
              <w:ind w:left="307"/>
              <w:rPr>
                <w:sz w:val="20"/>
                <w:szCs w:val="20"/>
              </w:rPr>
            </w:pPr>
          </w:p>
        </w:tc>
      </w:tr>
      <w:tr w:rsidR="00F74DCF" w:rsidRPr="0041391B" w14:paraId="7710CD5F" w14:textId="77777777" w:rsidTr="00CB49AC">
        <w:trPr>
          <w:cantSplit/>
          <w:trHeight w:val="300"/>
        </w:trPr>
        <w:tc>
          <w:tcPr>
            <w:tcW w:w="231" w:type="pct"/>
            <w:vMerge/>
            <w:shd w:val="clear" w:color="auto" w:fill="56D6D3"/>
            <w:vAlign w:val="center"/>
          </w:tcPr>
          <w:p w14:paraId="09FD9E2D" w14:textId="77777777" w:rsidR="00F74DCF" w:rsidRPr="0041391B" w:rsidRDefault="00F74DCF" w:rsidP="00F74DCF">
            <w:pPr>
              <w:jc w:val="center"/>
              <w:rPr>
                <w:b/>
                <w:bCs/>
                <w:sz w:val="20"/>
                <w:szCs w:val="20"/>
              </w:rPr>
            </w:pPr>
          </w:p>
        </w:tc>
        <w:tc>
          <w:tcPr>
            <w:tcW w:w="622" w:type="pct"/>
            <w:gridSpan w:val="3"/>
            <w:vMerge/>
            <w:vAlign w:val="center"/>
          </w:tcPr>
          <w:p w14:paraId="61A9E349" w14:textId="77777777" w:rsidR="00F74DCF" w:rsidRPr="00AC0EEE" w:rsidRDefault="00F74DCF" w:rsidP="00F74DCF">
            <w:pPr>
              <w:rPr>
                <w:b/>
                <w:bCs/>
                <w:sz w:val="20"/>
                <w:szCs w:val="20"/>
              </w:rPr>
            </w:pPr>
          </w:p>
        </w:tc>
        <w:tc>
          <w:tcPr>
            <w:tcW w:w="2737" w:type="pct"/>
            <w:gridSpan w:val="4"/>
            <w:vAlign w:val="center"/>
          </w:tcPr>
          <w:p w14:paraId="4275F0C2" w14:textId="77777777" w:rsidR="00F74DCF" w:rsidRPr="00DE4B35" w:rsidRDefault="00AC0EEE" w:rsidP="00DE4B35">
            <w:pPr>
              <w:widowControl/>
              <w:autoSpaceDE/>
              <w:autoSpaceDN/>
              <w:contextualSpacing/>
              <w:jc w:val="both"/>
              <w:rPr>
                <w:sz w:val="20"/>
                <w:szCs w:val="20"/>
              </w:rPr>
            </w:pPr>
            <w:r w:rsidRPr="00DE4B35">
              <w:rPr>
                <w:sz w:val="20"/>
                <w:szCs w:val="20"/>
              </w:rPr>
              <w:t xml:space="preserve">“Siber Suçlar ve Bunlardan Korunma Yolları” </w:t>
            </w:r>
            <w:r w:rsidRPr="00DE4B35">
              <w:rPr>
                <w:rFonts w:asciiTheme="majorBidi" w:hAnsiTheme="majorBidi" w:cstheme="majorBidi"/>
                <w:sz w:val="20"/>
                <w:szCs w:val="20"/>
              </w:rPr>
              <w:t xml:space="preserve">başlıklı </w:t>
            </w:r>
            <w:r w:rsidRPr="00DE4B35">
              <w:rPr>
                <w:sz w:val="20"/>
                <w:szCs w:val="20"/>
              </w:rPr>
              <w:t>metni doğru bir şekilde okur; konuyla</w:t>
            </w:r>
            <w:r w:rsidRPr="00DE4B35">
              <w:rPr>
                <w:spacing w:val="-12"/>
                <w:sz w:val="20"/>
                <w:szCs w:val="20"/>
              </w:rPr>
              <w:t xml:space="preserve"> </w:t>
            </w:r>
            <w:r w:rsidRPr="00DE4B35">
              <w:rPr>
                <w:sz w:val="20"/>
                <w:szCs w:val="20"/>
              </w:rPr>
              <w:t>ilgili</w:t>
            </w:r>
            <w:r w:rsidRPr="00DE4B35">
              <w:rPr>
                <w:spacing w:val="-12"/>
                <w:sz w:val="20"/>
                <w:szCs w:val="20"/>
              </w:rPr>
              <w:t xml:space="preserve"> </w:t>
            </w:r>
            <w:r w:rsidRPr="00DE4B35">
              <w:rPr>
                <w:sz w:val="20"/>
                <w:szCs w:val="20"/>
              </w:rPr>
              <w:t>sözcüklerin</w:t>
            </w:r>
            <w:r w:rsidRPr="00DE4B35">
              <w:rPr>
                <w:spacing w:val="-12"/>
                <w:sz w:val="20"/>
                <w:szCs w:val="20"/>
              </w:rPr>
              <w:t xml:space="preserve"> </w:t>
            </w:r>
            <w:r w:rsidRPr="00DE4B35">
              <w:rPr>
                <w:sz w:val="20"/>
                <w:szCs w:val="20"/>
              </w:rPr>
              <w:t>ve kalıp ifadelerin Türkçe karşılıklarını kavrar.</w:t>
            </w:r>
          </w:p>
          <w:p w14:paraId="4D815789" w14:textId="60FBF905" w:rsidR="00AC0EEE" w:rsidRPr="00DE4B35" w:rsidRDefault="00AC0EEE" w:rsidP="00DE4B35">
            <w:pPr>
              <w:widowControl/>
              <w:autoSpaceDE/>
              <w:autoSpaceDN/>
              <w:contextualSpacing/>
              <w:jc w:val="both"/>
              <w:rPr>
                <w:sz w:val="20"/>
                <w:szCs w:val="20"/>
              </w:rPr>
            </w:pPr>
            <w:r w:rsidRPr="00DE4B35">
              <w:rPr>
                <w:sz w:val="20"/>
                <w:szCs w:val="20"/>
              </w:rPr>
              <w:t xml:space="preserve">“Hırsızın Emaneti” </w:t>
            </w:r>
            <w:r w:rsidRPr="00DE4B35">
              <w:rPr>
                <w:rFonts w:asciiTheme="majorBidi" w:hAnsiTheme="majorBidi" w:cstheme="majorBidi"/>
                <w:sz w:val="20"/>
                <w:szCs w:val="20"/>
              </w:rPr>
              <w:t xml:space="preserve">başlıklı </w:t>
            </w:r>
            <w:r w:rsidRPr="00DE4B35">
              <w:rPr>
                <w:sz w:val="20"/>
                <w:szCs w:val="20"/>
              </w:rPr>
              <w:t>metni doğru bir şekilde okur; konuyla</w:t>
            </w:r>
            <w:r w:rsidRPr="00DE4B35">
              <w:rPr>
                <w:spacing w:val="-12"/>
                <w:sz w:val="20"/>
                <w:szCs w:val="20"/>
              </w:rPr>
              <w:t xml:space="preserve"> </w:t>
            </w:r>
            <w:r w:rsidRPr="00DE4B35">
              <w:rPr>
                <w:sz w:val="20"/>
                <w:szCs w:val="20"/>
              </w:rPr>
              <w:t>ilgili</w:t>
            </w:r>
            <w:r w:rsidRPr="00DE4B35">
              <w:rPr>
                <w:spacing w:val="-12"/>
                <w:sz w:val="20"/>
                <w:szCs w:val="20"/>
              </w:rPr>
              <w:t xml:space="preserve"> </w:t>
            </w:r>
            <w:r w:rsidRPr="00DE4B35">
              <w:rPr>
                <w:sz w:val="20"/>
                <w:szCs w:val="20"/>
              </w:rPr>
              <w:t>sözcüklerin</w:t>
            </w:r>
            <w:r w:rsidRPr="00DE4B35">
              <w:rPr>
                <w:spacing w:val="-12"/>
                <w:sz w:val="20"/>
                <w:szCs w:val="20"/>
              </w:rPr>
              <w:t xml:space="preserve"> </w:t>
            </w:r>
            <w:r w:rsidRPr="00DE4B35">
              <w:rPr>
                <w:sz w:val="20"/>
                <w:szCs w:val="20"/>
              </w:rPr>
              <w:t>ve kalıp ifadelerin Türkçe karşılıklarını kavrar.</w:t>
            </w:r>
          </w:p>
        </w:tc>
        <w:tc>
          <w:tcPr>
            <w:tcW w:w="144" w:type="pct"/>
            <w:vAlign w:val="center"/>
          </w:tcPr>
          <w:p w14:paraId="760811CF" w14:textId="77777777" w:rsidR="00F74DCF" w:rsidRPr="000D0AFB" w:rsidRDefault="00F74DCF" w:rsidP="00F74DCF">
            <w:pPr>
              <w:widowControl/>
              <w:autoSpaceDE/>
              <w:autoSpaceDN/>
              <w:contextualSpacing/>
              <w:jc w:val="center"/>
              <w:rPr>
                <w:sz w:val="20"/>
                <w:szCs w:val="20"/>
              </w:rPr>
            </w:pPr>
          </w:p>
        </w:tc>
        <w:tc>
          <w:tcPr>
            <w:tcW w:w="192" w:type="pct"/>
            <w:gridSpan w:val="2"/>
            <w:vAlign w:val="center"/>
          </w:tcPr>
          <w:p w14:paraId="2EA039BF" w14:textId="7816E7CF" w:rsidR="00F74DCF" w:rsidRPr="000D0AFB" w:rsidRDefault="00047398" w:rsidP="00F74DCF">
            <w:pPr>
              <w:widowControl/>
              <w:autoSpaceDE/>
              <w:autoSpaceDN/>
              <w:contextualSpacing/>
              <w:jc w:val="center"/>
              <w:rPr>
                <w:sz w:val="20"/>
                <w:szCs w:val="20"/>
              </w:rPr>
            </w:pPr>
            <w:r>
              <w:rPr>
                <w:sz w:val="20"/>
                <w:szCs w:val="20"/>
              </w:rPr>
              <w:t>X</w:t>
            </w:r>
          </w:p>
        </w:tc>
        <w:tc>
          <w:tcPr>
            <w:tcW w:w="192" w:type="pct"/>
            <w:gridSpan w:val="2"/>
            <w:vAlign w:val="center"/>
          </w:tcPr>
          <w:p w14:paraId="53D41E7D" w14:textId="77777777" w:rsidR="00F74DCF" w:rsidRPr="000D0AFB" w:rsidRDefault="00F74DCF" w:rsidP="00F74DCF">
            <w:pPr>
              <w:widowControl/>
              <w:autoSpaceDE/>
              <w:autoSpaceDN/>
              <w:contextualSpacing/>
              <w:jc w:val="center"/>
              <w:rPr>
                <w:sz w:val="20"/>
                <w:szCs w:val="20"/>
              </w:rPr>
            </w:pPr>
          </w:p>
        </w:tc>
        <w:tc>
          <w:tcPr>
            <w:tcW w:w="882" w:type="pct"/>
            <w:gridSpan w:val="2"/>
            <w:vMerge/>
            <w:vAlign w:val="center"/>
          </w:tcPr>
          <w:p w14:paraId="0BA293E7" w14:textId="77777777" w:rsidR="00F74DCF" w:rsidRPr="002C2FAB" w:rsidRDefault="00F74DCF" w:rsidP="00F74DCF">
            <w:pPr>
              <w:pStyle w:val="ListeParagraf"/>
              <w:numPr>
                <w:ilvl w:val="0"/>
                <w:numId w:val="9"/>
              </w:numPr>
              <w:ind w:left="307"/>
              <w:rPr>
                <w:sz w:val="20"/>
                <w:szCs w:val="20"/>
              </w:rPr>
            </w:pPr>
          </w:p>
        </w:tc>
      </w:tr>
      <w:tr w:rsidR="00F74DCF" w:rsidRPr="0041391B" w14:paraId="426254F4" w14:textId="77777777" w:rsidTr="00CB49AC">
        <w:trPr>
          <w:cantSplit/>
          <w:trHeight w:val="200"/>
        </w:trPr>
        <w:tc>
          <w:tcPr>
            <w:tcW w:w="231" w:type="pct"/>
            <w:vMerge w:val="restart"/>
            <w:shd w:val="clear" w:color="auto" w:fill="56D6D3"/>
            <w:vAlign w:val="center"/>
          </w:tcPr>
          <w:p w14:paraId="5376B6B6" w14:textId="29AC7D89" w:rsidR="00F74DCF" w:rsidRPr="0041391B" w:rsidRDefault="00F74DCF" w:rsidP="00F74DCF">
            <w:pPr>
              <w:jc w:val="center"/>
              <w:rPr>
                <w:b/>
                <w:bCs/>
                <w:sz w:val="20"/>
                <w:szCs w:val="20"/>
              </w:rPr>
            </w:pPr>
            <w:r>
              <w:rPr>
                <w:b/>
                <w:bCs/>
                <w:sz w:val="20"/>
                <w:szCs w:val="20"/>
              </w:rPr>
              <w:t>11</w:t>
            </w:r>
            <w:r w:rsidRPr="0041391B">
              <w:rPr>
                <w:b/>
                <w:bCs/>
                <w:sz w:val="20"/>
                <w:szCs w:val="20"/>
              </w:rPr>
              <w:t>.</w:t>
            </w:r>
          </w:p>
        </w:tc>
        <w:tc>
          <w:tcPr>
            <w:tcW w:w="622" w:type="pct"/>
            <w:gridSpan w:val="3"/>
            <w:vMerge w:val="restart"/>
            <w:vAlign w:val="center"/>
          </w:tcPr>
          <w:p w14:paraId="28310016" w14:textId="77777777" w:rsidR="00F74DCF" w:rsidRPr="00AC0EEE" w:rsidRDefault="00F74DCF" w:rsidP="00F74DCF">
            <w:pPr>
              <w:rPr>
                <w:b/>
                <w:bCs/>
                <w:sz w:val="20"/>
                <w:szCs w:val="20"/>
              </w:rPr>
            </w:pPr>
            <w:r w:rsidRPr="00AC0EEE">
              <w:rPr>
                <w:b/>
                <w:bCs/>
                <w:sz w:val="20"/>
                <w:szCs w:val="20"/>
              </w:rPr>
              <w:t>Arapçamız</w:t>
            </w:r>
          </w:p>
          <w:p w14:paraId="0C4C3618" w14:textId="5E3F9721" w:rsidR="00F74DCF" w:rsidRPr="00AC0EEE" w:rsidRDefault="00F74DCF" w:rsidP="00F74DCF">
            <w:pPr>
              <w:jc w:val="right"/>
              <w:rPr>
                <w:b/>
                <w:bCs/>
                <w:sz w:val="20"/>
                <w:szCs w:val="20"/>
              </w:rPr>
            </w:pPr>
            <w:r w:rsidRPr="00AC0EEE">
              <w:rPr>
                <w:b/>
                <w:bCs/>
                <w:sz w:val="20"/>
                <w:szCs w:val="20"/>
                <w:rtl/>
              </w:rPr>
              <w:t>لُغَتُنا العَرَبيّة</w:t>
            </w:r>
          </w:p>
        </w:tc>
        <w:tc>
          <w:tcPr>
            <w:tcW w:w="2737" w:type="pct"/>
            <w:gridSpan w:val="4"/>
          </w:tcPr>
          <w:p w14:paraId="62C3DF41" w14:textId="3A94DB66" w:rsidR="00F74DCF" w:rsidRPr="00DE4B35" w:rsidRDefault="00F74DCF" w:rsidP="00DE4B35">
            <w:pPr>
              <w:widowControl/>
              <w:autoSpaceDE/>
              <w:autoSpaceDN/>
              <w:contextualSpacing/>
              <w:jc w:val="both"/>
              <w:rPr>
                <w:sz w:val="20"/>
                <w:szCs w:val="20"/>
              </w:rPr>
            </w:pPr>
            <w:r w:rsidRPr="00DE4B35">
              <w:rPr>
                <w:sz w:val="20"/>
                <w:szCs w:val="20"/>
              </w:rPr>
              <w:t>“Arapça: Fasih ve Halk Dili Arasında</w:t>
            </w:r>
            <w:r w:rsidRPr="00DE4B35">
              <w:rPr>
                <w:rFonts w:asciiTheme="majorBidi" w:hAnsiTheme="majorBidi" w:cstheme="majorBidi"/>
                <w:sz w:val="20"/>
                <w:szCs w:val="20"/>
              </w:rPr>
              <w:t xml:space="preserve">” başlık </w:t>
            </w:r>
            <w:r w:rsidRPr="00DE4B35">
              <w:rPr>
                <w:sz w:val="20"/>
                <w:szCs w:val="20"/>
              </w:rPr>
              <w:t>metni doğru bir şekilde okur; konuyla</w:t>
            </w:r>
            <w:r w:rsidRPr="00DE4B35">
              <w:rPr>
                <w:spacing w:val="-12"/>
                <w:sz w:val="20"/>
                <w:szCs w:val="20"/>
              </w:rPr>
              <w:t xml:space="preserve"> </w:t>
            </w:r>
            <w:r w:rsidRPr="00DE4B35">
              <w:rPr>
                <w:sz w:val="20"/>
                <w:szCs w:val="20"/>
              </w:rPr>
              <w:t>ilgili</w:t>
            </w:r>
            <w:r w:rsidRPr="00DE4B35">
              <w:rPr>
                <w:spacing w:val="-12"/>
                <w:sz w:val="20"/>
                <w:szCs w:val="20"/>
              </w:rPr>
              <w:t xml:space="preserve"> </w:t>
            </w:r>
            <w:r w:rsidRPr="00DE4B35">
              <w:rPr>
                <w:sz w:val="20"/>
                <w:szCs w:val="20"/>
              </w:rPr>
              <w:t>sözcüklerin</w:t>
            </w:r>
            <w:r w:rsidRPr="00DE4B35">
              <w:rPr>
                <w:spacing w:val="-12"/>
                <w:sz w:val="20"/>
                <w:szCs w:val="20"/>
              </w:rPr>
              <w:t xml:space="preserve"> </w:t>
            </w:r>
            <w:r w:rsidRPr="00DE4B35">
              <w:rPr>
                <w:sz w:val="20"/>
                <w:szCs w:val="20"/>
              </w:rPr>
              <w:t>ve kalıp ifadelerin Türkçe karşılıklarını kavrar.</w:t>
            </w:r>
          </w:p>
        </w:tc>
        <w:tc>
          <w:tcPr>
            <w:tcW w:w="144" w:type="pct"/>
            <w:vAlign w:val="center"/>
          </w:tcPr>
          <w:p w14:paraId="0F58A4B9" w14:textId="2AD260E3" w:rsidR="00F74DCF" w:rsidRPr="000D0AFB" w:rsidRDefault="00047398" w:rsidP="00F74DCF">
            <w:pPr>
              <w:widowControl/>
              <w:autoSpaceDE/>
              <w:autoSpaceDN/>
              <w:contextualSpacing/>
              <w:jc w:val="center"/>
              <w:rPr>
                <w:sz w:val="20"/>
                <w:szCs w:val="20"/>
              </w:rPr>
            </w:pPr>
            <w:r>
              <w:rPr>
                <w:sz w:val="20"/>
                <w:szCs w:val="20"/>
              </w:rPr>
              <w:t>X</w:t>
            </w:r>
          </w:p>
        </w:tc>
        <w:tc>
          <w:tcPr>
            <w:tcW w:w="192" w:type="pct"/>
            <w:gridSpan w:val="2"/>
            <w:vAlign w:val="center"/>
          </w:tcPr>
          <w:p w14:paraId="56B3F418" w14:textId="77777777" w:rsidR="00F74DCF" w:rsidRPr="000D0AFB" w:rsidRDefault="00F74DCF" w:rsidP="00F74DCF">
            <w:pPr>
              <w:widowControl/>
              <w:autoSpaceDE/>
              <w:autoSpaceDN/>
              <w:contextualSpacing/>
              <w:jc w:val="center"/>
              <w:rPr>
                <w:sz w:val="20"/>
                <w:szCs w:val="20"/>
              </w:rPr>
            </w:pPr>
          </w:p>
        </w:tc>
        <w:tc>
          <w:tcPr>
            <w:tcW w:w="192" w:type="pct"/>
            <w:gridSpan w:val="2"/>
            <w:vAlign w:val="center"/>
          </w:tcPr>
          <w:p w14:paraId="50A820F9" w14:textId="77777777" w:rsidR="00F74DCF" w:rsidRPr="000D0AFB" w:rsidRDefault="00F74DCF" w:rsidP="00F74DCF">
            <w:pPr>
              <w:widowControl/>
              <w:autoSpaceDE/>
              <w:autoSpaceDN/>
              <w:contextualSpacing/>
              <w:jc w:val="center"/>
              <w:rPr>
                <w:sz w:val="20"/>
                <w:szCs w:val="20"/>
              </w:rPr>
            </w:pPr>
          </w:p>
        </w:tc>
        <w:tc>
          <w:tcPr>
            <w:tcW w:w="882" w:type="pct"/>
            <w:gridSpan w:val="2"/>
            <w:vMerge w:val="restart"/>
            <w:vAlign w:val="center"/>
          </w:tcPr>
          <w:p w14:paraId="5D05CBA5" w14:textId="7072A98A" w:rsidR="00F74DCF" w:rsidRPr="002C2FAB" w:rsidRDefault="00F74DCF" w:rsidP="00F74DCF">
            <w:pPr>
              <w:pStyle w:val="ListeParagraf"/>
              <w:numPr>
                <w:ilvl w:val="0"/>
                <w:numId w:val="9"/>
              </w:numPr>
              <w:ind w:left="307"/>
              <w:rPr>
                <w:sz w:val="20"/>
                <w:szCs w:val="20"/>
              </w:rPr>
            </w:pPr>
            <w:r>
              <w:rPr>
                <w:sz w:val="20"/>
              </w:rPr>
              <w:t>Ruhban</w:t>
            </w:r>
            <w:r>
              <w:rPr>
                <w:spacing w:val="-13"/>
                <w:sz w:val="20"/>
              </w:rPr>
              <w:t xml:space="preserve"> </w:t>
            </w:r>
            <w:r>
              <w:rPr>
                <w:sz w:val="20"/>
              </w:rPr>
              <w:t>vd.,</w:t>
            </w:r>
            <w:r>
              <w:rPr>
                <w:spacing w:val="-12"/>
                <w:sz w:val="20"/>
              </w:rPr>
              <w:t xml:space="preserve"> </w:t>
            </w:r>
            <w:r>
              <w:rPr>
                <w:sz w:val="20"/>
              </w:rPr>
              <w:t>2020, 4</w:t>
            </w:r>
            <w:r>
              <w:rPr>
                <w:spacing w:val="-2"/>
                <w:sz w:val="20"/>
              </w:rPr>
              <w:t>/81-98.</w:t>
            </w:r>
          </w:p>
        </w:tc>
      </w:tr>
      <w:tr w:rsidR="00F74DCF" w:rsidRPr="0041391B" w14:paraId="65C79C57" w14:textId="77777777" w:rsidTr="00CB49AC">
        <w:trPr>
          <w:cantSplit/>
          <w:trHeight w:val="322"/>
        </w:trPr>
        <w:tc>
          <w:tcPr>
            <w:tcW w:w="231" w:type="pct"/>
            <w:vMerge/>
            <w:shd w:val="clear" w:color="auto" w:fill="56D6D3"/>
            <w:vAlign w:val="center"/>
          </w:tcPr>
          <w:p w14:paraId="5161F094" w14:textId="77777777" w:rsidR="00F74DCF" w:rsidRPr="0041391B" w:rsidRDefault="00F74DCF" w:rsidP="00F74DCF">
            <w:pPr>
              <w:jc w:val="center"/>
              <w:rPr>
                <w:b/>
                <w:bCs/>
                <w:sz w:val="20"/>
                <w:szCs w:val="20"/>
              </w:rPr>
            </w:pPr>
          </w:p>
        </w:tc>
        <w:tc>
          <w:tcPr>
            <w:tcW w:w="622" w:type="pct"/>
            <w:gridSpan w:val="3"/>
            <w:vMerge/>
            <w:vAlign w:val="center"/>
          </w:tcPr>
          <w:p w14:paraId="355732BC" w14:textId="77777777" w:rsidR="00F74DCF" w:rsidRPr="00AC0EEE" w:rsidRDefault="00F74DCF" w:rsidP="00F74DCF">
            <w:pPr>
              <w:rPr>
                <w:b/>
                <w:bCs/>
                <w:sz w:val="20"/>
                <w:szCs w:val="20"/>
              </w:rPr>
            </w:pPr>
          </w:p>
        </w:tc>
        <w:tc>
          <w:tcPr>
            <w:tcW w:w="2737" w:type="pct"/>
            <w:gridSpan w:val="4"/>
          </w:tcPr>
          <w:p w14:paraId="6D422F62" w14:textId="01896891" w:rsidR="00F74DCF" w:rsidRPr="00DE4B35" w:rsidRDefault="00F74DCF" w:rsidP="00DE4B35">
            <w:pPr>
              <w:widowControl/>
              <w:autoSpaceDE/>
              <w:autoSpaceDN/>
              <w:contextualSpacing/>
              <w:jc w:val="both"/>
              <w:rPr>
                <w:sz w:val="20"/>
                <w:szCs w:val="20"/>
              </w:rPr>
            </w:pPr>
            <w:r w:rsidRPr="00DE4B35">
              <w:rPr>
                <w:sz w:val="20"/>
                <w:szCs w:val="20"/>
              </w:rPr>
              <w:t>“Arapçanın Dillerin Kökeni Olması</w:t>
            </w:r>
            <w:r w:rsidRPr="00DE4B35">
              <w:rPr>
                <w:rFonts w:asciiTheme="majorBidi" w:hAnsiTheme="majorBidi" w:cstheme="majorBidi"/>
                <w:sz w:val="20"/>
                <w:szCs w:val="20"/>
              </w:rPr>
              <w:t xml:space="preserve">” başlık </w:t>
            </w:r>
            <w:r w:rsidRPr="00DE4B35">
              <w:rPr>
                <w:sz w:val="20"/>
                <w:szCs w:val="20"/>
              </w:rPr>
              <w:t>metni doğru bir şekilde okur; konuyla</w:t>
            </w:r>
            <w:r w:rsidRPr="00DE4B35">
              <w:rPr>
                <w:spacing w:val="-12"/>
                <w:sz w:val="20"/>
                <w:szCs w:val="20"/>
              </w:rPr>
              <w:t xml:space="preserve"> </w:t>
            </w:r>
            <w:r w:rsidRPr="00DE4B35">
              <w:rPr>
                <w:sz w:val="20"/>
                <w:szCs w:val="20"/>
              </w:rPr>
              <w:t>ilgili</w:t>
            </w:r>
            <w:r w:rsidRPr="00DE4B35">
              <w:rPr>
                <w:spacing w:val="-12"/>
                <w:sz w:val="20"/>
                <w:szCs w:val="20"/>
              </w:rPr>
              <w:t xml:space="preserve"> </w:t>
            </w:r>
            <w:r w:rsidRPr="00DE4B35">
              <w:rPr>
                <w:sz w:val="20"/>
                <w:szCs w:val="20"/>
              </w:rPr>
              <w:t>sözcüklerin</w:t>
            </w:r>
            <w:r w:rsidRPr="00DE4B35">
              <w:rPr>
                <w:spacing w:val="-12"/>
                <w:sz w:val="20"/>
                <w:szCs w:val="20"/>
              </w:rPr>
              <w:t xml:space="preserve"> </w:t>
            </w:r>
            <w:r w:rsidRPr="00DE4B35">
              <w:rPr>
                <w:sz w:val="20"/>
                <w:szCs w:val="20"/>
              </w:rPr>
              <w:t>ve kalıp ifadelerin Türkçe karşılıklarını kavrar.</w:t>
            </w:r>
          </w:p>
        </w:tc>
        <w:tc>
          <w:tcPr>
            <w:tcW w:w="144" w:type="pct"/>
            <w:vAlign w:val="center"/>
          </w:tcPr>
          <w:p w14:paraId="1F20C1AF" w14:textId="77777777" w:rsidR="00F74DCF" w:rsidRPr="000D0AFB" w:rsidRDefault="00F74DCF" w:rsidP="00F74DCF">
            <w:pPr>
              <w:widowControl/>
              <w:autoSpaceDE/>
              <w:autoSpaceDN/>
              <w:contextualSpacing/>
              <w:jc w:val="center"/>
              <w:rPr>
                <w:sz w:val="20"/>
                <w:szCs w:val="20"/>
              </w:rPr>
            </w:pPr>
          </w:p>
        </w:tc>
        <w:tc>
          <w:tcPr>
            <w:tcW w:w="192" w:type="pct"/>
            <w:gridSpan w:val="2"/>
            <w:vAlign w:val="center"/>
          </w:tcPr>
          <w:p w14:paraId="46B30C73" w14:textId="63DBB90F" w:rsidR="00F74DCF" w:rsidRPr="000D0AFB" w:rsidRDefault="00047398" w:rsidP="00F74DCF">
            <w:pPr>
              <w:widowControl/>
              <w:autoSpaceDE/>
              <w:autoSpaceDN/>
              <w:contextualSpacing/>
              <w:jc w:val="center"/>
              <w:rPr>
                <w:sz w:val="20"/>
                <w:szCs w:val="20"/>
              </w:rPr>
            </w:pPr>
            <w:r>
              <w:rPr>
                <w:sz w:val="20"/>
                <w:szCs w:val="20"/>
              </w:rPr>
              <w:t>X</w:t>
            </w:r>
          </w:p>
        </w:tc>
        <w:tc>
          <w:tcPr>
            <w:tcW w:w="192" w:type="pct"/>
            <w:gridSpan w:val="2"/>
            <w:vAlign w:val="center"/>
          </w:tcPr>
          <w:p w14:paraId="5DF16241" w14:textId="1190F502" w:rsidR="00F74DCF" w:rsidRPr="000D0AFB" w:rsidRDefault="00047398" w:rsidP="00F74DCF">
            <w:pPr>
              <w:widowControl/>
              <w:autoSpaceDE/>
              <w:autoSpaceDN/>
              <w:contextualSpacing/>
              <w:jc w:val="center"/>
              <w:rPr>
                <w:sz w:val="20"/>
                <w:szCs w:val="20"/>
              </w:rPr>
            </w:pPr>
            <w:r>
              <w:rPr>
                <w:sz w:val="20"/>
                <w:szCs w:val="20"/>
              </w:rPr>
              <w:t>X</w:t>
            </w:r>
          </w:p>
        </w:tc>
        <w:tc>
          <w:tcPr>
            <w:tcW w:w="882" w:type="pct"/>
            <w:gridSpan w:val="2"/>
            <w:vMerge/>
            <w:vAlign w:val="center"/>
          </w:tcPr>
          <w:p w14:paraId="10534696" w14:textId="77777777" w:rsidR="00F74DCF" w:rsidRPr="002C2FAB" w:rsidRDefault="00F74DCF" w:rsidP="00F74DCF">
            <w:pPr>
              <w:pStyle w:val="ListeParagraf"/>
              <w:numPr>
                <w:ilvl w:val="0"/>
                <w:numId w:val="9"/>
              </w:numPr>
              <w:ind w:left="307"/>
              <w:rPr>
                <w:sz w:val="20"/>
                <w:szCs w:val="20"/>
              </w:rPr>
            </w:pPr>
          </w:p>
        </w:tc>
      </w:tr>
      <w:tr w:rsidR="00F74DCF" w:rsidRPr="0041391B" w14:paraId="7A2B080D" w14:textId="77777777" w:rsidTr="00CB49AC">
        <w:trPr>
          <w:cantSplit/>
          <w:trHeight w:val="284"/>
        </w:trPr>
        <w:tc>
          <w:tcPr>
            <w:tcW w:w="231" w:type="pct"/>
            <w:vMerge w:val="restart"/>
            <w:shd w:val="clear" w:color="auto" w:fill="56D6D3"/>
            <w:vAlign w:val="center"/>
          </w:tcPr>
          <w:p w14:paraId="6C375F99" w14:textId="1FD250F4" w:rsidR="00F74DCF" w:rsidRPr="0041391B" w:rsidRDefault="00F74DCF" w:rsidP="00F74DCF">
            <w:pPr>
              <w:jc w:val="center"/>
              <w:rPr>
                <w:b/>
                <w:bCs/>
                <w:sz w:val="20"/>
                <w:szCs w:val="20"/>
              </w:rPr>
            </w:pPr>
            <w:r>
              <w:rPr>
                <w:b/>
                <w:bCs/>
                <w:sz w:val="20"/>
                <w:szCs w:val="20"/>
              </w:rPr>
              <w:t>12</w:t>
            </w:r>
            <w:r w:rsidRPr="0041391B">
              <w:rPr>
                <w:b/>
                <w:bCs/>
                <w:sz w:val="20"/>
                <w:szCs w:val="20"/>
              </w:rPr>
              <w:t>.</w:t>
            </w:r>
          </w:p>
        </w:tc>
        <w:tc>
          <w:tcPr>
            <w:tcW w:w="622" w:type="pct"/>
            <w:gridSpan w:val="3"/>
            <w:vMerge w:val="restart"/>
            <w:vAlign w:val="center"/>
          </w:tcPr>
          <w:p w14:paraId="4CD22B18" w14:textId="77777777" w:rsidR="00F74DCF" w:rsidRPr="00AC0EEE" w:rsidRDefault="00F74DCF" w:rsidP="00F74DCF">
            <w:pPr>
              <w:rPr>
                <w:b/>
                <w:bCs/>
                <w:sz w:val="20"/>
                <w:szCs w:val="20"/>
              </w:rPr>
            </w:pPr>
            <w:r w:rsidRPr="00AC0EEE">
              <w:rPr>
                <w:b/>
                <w:bCs/>
                <w:sz w:val="20"/>
                <w:szCs w:val="20"/>
              </w:rPr>
              <w:t>Göç</w:t>
            </w:r>
          </w:p>
          <w:p w14:paraId="235B707D" w14:textId="543A01A1" w:rsidR="00F74DCF" w:rsidRPr="00AC0EEE" w:rsidRDefault="00F74DCF" w:rsidP="00F74DCF">
            <w:pPr>
              <w:jc w:val="right"/>
              <w:rPr>
                <w:b/>
                <w:bCs/>
                <w:sz w:val="20"/>
                <w:szCs w:val="20"/>
              </w:rPr>
            </w:pPr>
            <w:r w:rsidRPr="00AC0EEE">
              <w:rPr>
                <w:b/>
                <w:bCs/>
                <w:sz w:val="20"/>
                <w:szCs w:val="20"/>
                <w:rtl/>
              </w:rPr>
              <w:t>الهجرة</w:t>
            </w:r>
          </w:p>
        </w:tc>
        <w:tc>
          <w:tcPr>
            <w:tcW w:w="2737" w:type="pct"/>
            <w:gridSpan w:val="4"/>
          </w:tcPr>
          <w:p w14:paraId="05F7214A" w14:textId="2BDE1A58" w:rsidR="00F74DCF" w:rsidRPr="00DE4B35" w:rsidRDefault="00F74DCF" w:rsidP="00DE4B35">
            <w:pPr>
              <w:widowControl/>
              <w:autoSpaceDE/>
              <w:autoSpaceDN/>
              <w:contextualSpacing/>
              <w:jc w:val="both"/>
              <w:rPr>
                <w:sz w:val="20"/>
                <w:szCs w:val="20"/>
              </w:rPr>
            </w:pPr>
            <w:r w:rsidRPr="00DE4B35">
              <w:rPr>
                <w:sz w:val="20"/>
                <w:szCs w:val="20"/>
              </w:rPr>
              <w:t>“Göç</w:t>
            </w:r>
            <w:r w:rsidRPr="00DE4B35">
              <w:rPr>
                <w:rFonts w:asciiTheme="majorBidi" w:hAnsiTheme="majorBidi" w:cstheme="majorBidi"/>
                <w:sz w:val="20"/>
                <w:szCs w:val="20"/>
              </w:rPr>
              <w:t xml:space="preserve">” başlık </w:t>
            </w:r>
            <w:r w:rsidRPr="00DE4B35">
              <w:rPr>
                <w:sz w:val="20"/>
                <w:szCs w:val="20"/>
              </w:rPr>
              <w:t>metni doğru bir şekilde okur; konuyla</w:t>
            </w:r>
            <w:r w:rsidRPr="00DE4B35">
              <w:rPr>
                <w:spacing w:val="-12"/>
                <w:sz w:val="20"/>
                <w:szCs w:val="20"/>
              </w:rPr>
              <w:t xml:space="preserve"> </w:t>
            </w:r>
            <w:r w:rsidRPr="00DE4B35">
              <w:rPr>
                <w:sz w:val="20"/>
                <w:szCs w:val="20"/>
              </w:rPr>
              <w:t>ilgili</w:t>
            </w:r>
            <w:r w:rsidRPr="00DE4B35">
              <w:rPr>
                <w:spacing w:val="-12"/>
                <w:sz w:val="20"/>
                <w:szCs w:val="20"/>
              </w:rPr>
              <w:t xml:space="preserve"> </w:t>
            </w:r>
            <w:r w:rsidRPr="00DE4B35">
              <w:rPr>
                <w:sz w:val="20"/>
                <w:szCs w:val="20"/>
              </w:rPr>
              <w:t>sözcüklerin</w:t>
            </w:r>
            <w:r w:rsidRPr="00DE4B35">
              <w:rPr>
                <w:spacing w:val="-12"/>
                <w:sz w:val="20"/>
                <w:szCs w:val="20"/>
              </w:rPr>
              <w:t xml:space="preserve"> </w:t>
            </w:r>
            <w:r w:rsidRPr="00DE4B35">
              <w:rPr>
                <w:sz w:val="20"/>
                <w:szCs w:val="20"/>
              </w:rPr>
              <w:t>ve kalıp ifadelerin Türkçe karşılıklarını kavrar.</w:t>
            </w:r>
          </w:p>
        </w:tc>
        <w:tc>
          <w:tcPr>
            <w:tcW w:w="144" w:type="pct"/>
            <w:vAlign w:val="center"/>
          </w:tcPr>
          <w:p w14:paraId="74C4B7FF" w14:textId="454BFE10" w:rsidR="00F74DCF" w:rsidRPr="000D0AFB" w:rsidRDefault="00F74DCF" w:rsidP="00F74DCF">
            <w:pPr>
              <w:widowControl/>
              <w:autoSpaceDE/>
              <w:autoSpaceDN/>
              <w:contextualSpacing/>
              <w:jc w:val="center"/>
              <w:rPr>
                <w:sz w:val="20"/>
                <w:szCs w:val="20"/>
              </w:rPr>
            </w:pPr>
          </w:p>
        </w:tc>
        <w:tc>
          <w:tcPr>
            <w:tcW w:w="192" w:type="pct"/>
            <w:gridSpan w:val="2"/>
            <w:vAlign w:val="center"/>
          </w:tcPr>
          <w:p w14:paraId="39D3A09B" w14:textId="01140A6C" w:rsidR="00F74DCF" w:rsidRPr="000D0AFB" w:rsidRDefault="00047398" w:rsidP="00F74DCF">
            <w:pPr>
              <w:widowControl/>
              <w:autoSpaceDE/>
              <w:autoSpaceDN/>
              <w:contextualSpacing/>
              <w:jc w:val="center"/>
              <w:rPr>
                <w:sz w:val="20"/>
                <w:szCs w:val="20"/>
              </w:rPr>
            </w:pPr>
            <w:r>
              <w:rPr>
                <w:sz w:val="20"/>
                <w:szCs w:val="20"/>
              </w:rPr>
              <w:t>X</w:t>
            </w:r>
          </w:p>
        </w:tc>
        <w:tc>
          <w:tcPr>
            <w:tcW w:w="192" w:type="pct"/>
            <w:gridSpan w:val="2"/>
            <w:vAlign w:val="center"/>
          </w:tcPr>
          <w:p w14:paraId="06C5349A" w14:textId="77777777" w:rsidR="00F74DCF" w:rsidRPr="000D0AFB" w:rsidRDefault="00F74DCF" w:rsidP="00F74DCF">
            <w:pPr>
              <w:widowControl/>
              <w:autoSpaceDE/>
              <w:autoSpaceDN/>
              <w:contextualSpacing/>
              <w:jc w:val="center"/>
              <w:rPr>
                <w:sz w:val="20"/>
                <w:szCs w:val="20"/>
              </w:rPr>
            </w:pPr>
          </w:p>
        </w:tc>
        <w:tc>
          <w:tcPr>
            <w:tcW w:w="882" w:type="pct"/>
            <w:gridSpan w:val="2"/>
            <w:vMerge w:val="restart"/>
            <w:vAlign w:val="center"/>
          </w:tcPr>
          <w:p w14:paraId="567FA6B3" w14:textId="67868C83" w:rsidR="00F74DCF" w:rsidRPr="002C2FAB" w:rsidRDefault="00F74DCF" w:rsidP="00F74DCF">
            <w:pPr>
              <w:pStyle w:val="ListeParagraf"/>
              <w:numPr>
                <w:ilvl w:val="0"/>
                <w:numId w:val="9"/>
              </w:numPr>
              <w:ind w:left="307"/>
              <w:rPr>
                <w:sz w:val="20"/>
                <w:szCs w:val="20"/>
              </w:rPr>
            </w:pPr>
            <w:r>
              <w:rPr>
                <w:sz w:val="20"/>
              </w:rPr>
              <w:t>Ruhban</w:t>
            </w:r>
            <w:r>
              <w:rPr>
                <w:spacing w:val="-13"/>
                <w:sz w:val="20"/>
              </w:rPr>
              <w:t xml:space="preserve"> </w:t>
            </w:r>
            <w:r>
              <w:rPr>
                <w:sz w:val="20"/>
              </w:rPr>
              <w:t>vd.,</w:t>
            </w:r>
            <w:r>
              <w:rPr>
                <w:spacing w:val="-12"/>
                <w:sz w:val="20"/>
              </w:rPr>
              <w:t xml:space="preserve"> </w:t>
            </w:r>
            <w:r>
              <w:rPr>
                <w:sz w:val="20"/>
              </w:rPr>
              <w:t>2020, 4</w:t>
            </w:r>
            <w:r>
              <w:rPr>
                <w:spacing w:val="-2"/>
                <w:sz w:val="20"/>
              </w:rPr>
              <w:t>/99-116.</w:t>
            </w:r>
          </w:p>
        </w:tc>
      </w:tr>
      <w:tr w:rsidR="00F74DCF" w:rsidRPr="0041391B" w14:paraId="55F356EB" w14:textId="77777777" w:rsidTr="00CB49AC">
        <w:trPr>
          <w:cantSplit/>
          <w:trHeight w:val="322"/>
        </w:trPr>
        <w:tc>
          <w:tcPr>
            <w:tcW w:w="231" w:type="pct"/>
            <w:vMerge/>
            <w:shd w:val="clear" w:color="auto" w:fill="56D6D3"/>
            <w:vAlign w:val="center"/>
          </w:tcPr>
          <w:p w14:paraId="5FE0D18F" w14:textId="77777777" w:rsidR="00F74DCF" w:rsidRPr="0041391B" w:rsidRDefault="00F74DCF" w:rsidP="00F74DCF">
            <w:pPr>
              <w:jc w:val="center"/>
              <w:rPr>
                <w:b/>
                <w:bCs/>
                <w:sz w:val="20"/>
                <w:szCs w:val="20"/>
              </w:rPr>
            </w:pPr>
          </w:p>
        </w:tc>
        <w:tc>
          <w:tcPr>
            <w:tcW w:w="622" w:type="pct"/>
            <w:gridSpan w:val="3"/>
            <w:vMerge/>
            <w:vAlign w:val="center"/>
          </w:tcPr>
          <w:p w14:paraId="4ED43816" w14:textId="77777777" w:rsidR="00F74DCF" w:rsidRPr="00AC0EEE" w:rsidRDefault="00F74DCF" w:rsidP="00F74DCF">
            <w:pPr>
              <w:rPr>
                <w:b/>
                <w:bCs/>
                <w:sz w:val="20"/>
                <w:szCs w:val="20"/>
              </w:rPr>
            </w:pPr>
          </w:p>
        </w:tc>
        <w:tc>
          <w:tcPr>
            <w:tcW w:w="2737" w:type="pct"/>
            <w:gridSpan w:val="4"/>
          </w:tcPr>
          <w:p w14:paraId="3E78755D" w14:textId="7E2683F9" w:rsidR="00F74DCF" w:rsidRPr="00DE4B35" w:rsidRDefault="00F74DCF" w:rsidP="00DE4B35">
            <w:pPr>
              <w:widowControl/>
              <w:autoSpaceDE/>
              <w:autoSpaceDN/>
              <w:contextualSpacing/>
              <w:jc w:val="both"/>
              <w:rPr>
                <w:sz w:val="20"/>
                <w:szCs w:val="20"/>
              </w:rPr>
            </w:pPr>
            <w:r w:rsidRPr="00DE4B35">
              <w:rPr>
                <w:sz w:val="20"/>
                <w:szCs w:val="20"/>
              </w:rPr>
              <w:t>“Dünyayı Gezen Gezginler</w:t>
            </w:r>
            <w:r w:rsidRPr="00DE4B35">
              <w:rPr>
                <w:rFonts w:asciiTheme="majorBidi" w:hAnsiTheme="majorBidi" w:cstheme="majorBidi"/>
                <w:sz w:val="20"/>
                <w:szCs w:val="20"/>
              </w:rPr>
              <w:t xml:space="preserve">” başlık </w:t>
            </w:r>
            <w:r w:rsidRPr="00DE4B35">
              <w:rPr>
                <w:sz w:val="20"/>
                <w:szCs w:val="20"/>
              </w:rPr>
              <w:t>metni doğru bir şekilde okur; konuyla</w:t>
            </w:r>
            <w:r w:rsidRPr="00DE4B35">
              <w:rPr>
                <w:spacing w:val="-12"/>
                <w:sz w:val="20"/>
                <w:szCs w:val="20"/>
              </w:rPr>
              <w:t xml:space="preserve"> </w:t>
            </w:r>
            <w:r w:rsidRPr="00DE4B35">
              <w:rPr>
                <w:sz w:val="20"/>
                <w:szCs w:val="20"/>
              </w:rPr>
              <w:t>ilgili</w:t>
            </w:r>
            <w:r w:rsidRPr="00DE4B35">
              <w:rPr>
                <w:spacing w:val="-12"/>
                <w:sz w:val="20"/>
                <w:szCs w:val="20"/>
              </w:rPr>
              <w:t xml:space="preserve"> </w:t>
            </w:r>
            <w:r w:rsidRPr="00DE4B35">
              <w:rPr>
                <w:sz w:val="20"/>
                <w:szCs w:val="20"/>
              </w:rPr>
              <w:t>sözcüklerin</w:t>
            </w:r>
            <w:r w:rsidRPr="00DE4B35">
              <w:rPr>
                <w:spacing w:val="-12"/>
                <w:sz w:val="20"/>
                <w:szCs w:val="20"/>
              </w:rPr>
              <w:t xml:space="preserve"> </w:t>
            </w:r>
            <w:r w:rsidRPr="00DE4B35">
              <w:rPr>
                <w:sz w:val="20"/>
                <w:szCs w:val="20"/>
              </w:rPr>
              <w:t>ve kalıp ifadelerin Türkçe karşılıklarını kavrar.</w:t>
            </w:r>
          </w:p>
        </w:tc>
        <w:tc>
          <w:tcPr>
            <w:tcW w:w="144" w:type="pct"/>
            <w:vAlign w:val="center"/>
          </w:tcPr>
          <w:p w14:paraId="2E3B54AA" w14:textId="78E089A7" w:rsidR="00F74DCF" w:rsidRPr="000D0AFB" w:rsidRDefault="00047398" w:rsidP="00F74DCF">
            <w:pPr>
              <w:widowControl/>
              <w:autoSpaceDE/>
              <w:autoSpaceDN/>
              <w:contextualSpacing/>
              <w:jc w:val="center"/>
              <w:rPr>
                <w:sz w:val="20"/>
                <w:szCs w:val="20"/>
              </w:rPr>
            </w:pPr>
            <w:r>
              <w:rPr>
                <w:sz w:val="20"/>
                <w:szCs w:val="20"/>
              </w:rPr>
              <w:t>X</w:t>
            </w:r>
          </w:p>
        </w:tc>
        <w:tc>
          <w:tcPr>
            <w:tcW w:w="192" w:type="pct"/>
            <w:gridSpan w:val="2"/>
            <w:vAlign w:val="center"/>
          </w:tcPr>
          <w:p w14:paraId="352BDC78" w14:textId="77777777" w:rsidR="00F74DCF" w:rsidRPr="000D0AFB" w:rsidRDefault="00F74DCF" w:rsidP="00F74DCF">
            <w:pPr>
              <w:widowControl/>
              <w:autoSpaceDE/>
              <w:autoSpaceDN/>
              <w:contextualSpacing/>
              <w:jc w:val="center"/>
              <w:rPr>
                <w:sz w:val="20"/>
                <w:szCs w:val="20"/>
              </w:rPr>
            </w:pPr>
          </w:p>
        </w:tc>
        <w:tc>
          <w:tcPr>
            <w:tcW w:w="192" w:type="pct"/>
            <w:gridSpan w:val="2"/>
            <w:vAlign w:val="center"/>
          </w:tcPr>
          <w:p w14:paraId="6EB5B1D8" w14:textId="08672886" w:rsidR="00F74DCF" w:rsidRPr="000D0AFB" w:rsidRDefault="00F74DCF" w:rsidP="00F74DCF">
            <w:pPr>
              <w:widowControl/>
              <w:autoSpaceDE/>
              <w:autoSpaceDN/>
              <w:contextualSpacing/>
              <w:jc w:val="center"/>
              <w:rPr>
                <w:sz w:val="20"/>
                <w:szCs w:val="20"/>
              </w:rPr>
            </w:pPr>
          </w:p>
        </w:tc>
        <w:tc>
          <w:tcPr>
            <w:tcW w:w="882" w:type="pct"/>
            <w:gridSpan w:val="2"/>
            <w:vMerge/>
            <w:vAlign w:val="center"/>
          </w:tcPr>
          <w:p w14:paraId="4B74ABE5" w14:textId="77777777" w:rsidR="00F74DCF" w:rsidRPr="002C2FAB" w:rsidRDefault="00F74DCF" w:rsidP="00F74DCF">
            <w:pPr>
              <w:pStyle w:val="ListeParagraf"/>
              <w:numPr>
                <w:ilvl w:val="0"/>
                <w:numId w:val="9"/>
              </w:numPr>
              <w:ind w:left="307"/>
              <w:rPr>
                <w:sz w:val="20"/>
                <w:szCs w:val="20"/>
              </w:rPr>
            </w:pPr>
          </w:p>
        </w:tc>
      </w:tr>
      <w:tr w:rsidR="00F74DCF" w:rsidRPr="0041391B" w14:paraId="244C1790" w14:textId="77777777" w:rsidTr="00CB49AC">
        <w:trPr>
          <w:cantSplit/>
          <w:trHeight w:val="200"/>
        </w:trPr>
        <w:tc>
          <w:tcPr>
            <w:tcW w:w="231" w:type="pct"/>
            <w:vMerge w:val="restart"/>
            <w:shd w:val="clear" w:color="auto" w:fill="56D6D3"/>
            <w:vAlign w:val="center"/>
          </w:tcPr>
          <w:p w14:paraId="73986D95" w14:textId="2CCF1B71" w:rsidR="00F74DCF" w:rsidRPr="0041391B" w:rsidRDefault="00F74DCF" w:rsidP="00F74DCF">
            <w:pPr>
              <w:jc w:val="center"/>
              <w:rPr>
                <w:b/>
                <w:bCs/>
                <w:sz w:val="20"/>
                <w:szCs w:val="20"/>
              </w:rPr>
            </w:pPr>
            <w:r>
              <w:rPr>
                <w:b/>
                <w:bCs/>
                <w:sz w:val="20"/>
                <w:szCs w:val="20"/>
              </w:rPr>
              <w:t>13</w:t>
            </w:r>
            <w:r w:rsidRPr="0041391B">
              <w:rPr>
                <w:b/>
                <w:bCs/>
                <w:sz w:val="20"/>
                <w:szCs w:val="20"/>
              </w:rPr>
              <w:t>.</w:t>
            </w:r>
          </w:p>
        </w:tc>
        <w:tc>
          <w:tcPr>
            <w:tcW w:w="622" w:type="pct"/>
            <w:gridSpan w:val="3"/>
            <w:vMerge w:val="restart"/>
            <w:vAlign w:val="center"/>
          </w:tcPr>
          <w:p w14:paraId="6E773346" w14:textId="77777777" w:rsidR="00F74DCF" w:rsidRPr="00AC0EEE" w:rsidRDefault="00F74DCF" w:rsidP="00F74DCF">
            <w:pPr>
              <w:rPr>
                <w:b/>
                <w:bCs/>
                <w:sz w:val="20"/>
                <w:szCs w:val="20"/>
              </w:rPr>
            </w:pPr>
            <w:r w:rsidRPr="00AC0EEE">
              <w:rPr>
                <w:b/>
                <w:bCs/>
                <w:sz w:val="20"/>
                <w:szCs w:val="20"/>
              </w:rPr>
              <w:t>Geleneksel Konular</w:t>
            </w:r>
          </w:p>
          <w:p w14:paraId="39B0F340" w14:textId="35B66C6A" w:rsidR="00931D60" w:rsidRPr="00AC0EEE" w:rsidRDefault="00931D60" w:rsidP="00931D60">
            <w:pPr>
              <w:bidi/>
              <w:rPr>
                <w:b/>
                <w:bCs/>
                <w:sz w:val="20"/>
                <w:szCs w:val="20"/>
              </w:rPr>
            </w:pPr>
            <w:r w:rsidRPr="00AC0EEE">
              <w:rPr>
                <w:b/>
                <w:bCs/>
                <w:sz w:val="20"/>
                <w:szCs w:val="20"/>
                <w:rtl/>
              </w:rPr>
              <w:t>موضوعات التراثية</w:t>
            </w:r>
          </w:p>
        </w:tc>
        <w:tc>
          <w:tcPr>
            <w:tcW w:w="2737" w:type="pct"/>
            <w:gridSpan w:val="4"/>
          </w:tcPr>
          <w:p w14:paraId="5470BD7C" w14:textId="4B9EA325" w:rsidR="00F74DCF" w:rsidRPr="00DE4B35" w:rsidRDefault="00F74DCF" w:rsidP="00DE4B35">
            <w:pPr>
              <w:widowControl/>
              <w:autoSpaceDE/>
              <w:autoSpaceDN/>
              <w:contextualSpacing/>
              <w:jc w:val="both"/>
              <w:rPr>
                <w:sz w:val="20"/>
                <w:szCs w:val="20"/>
              </w:rPr>
            </w:pPr>
            <w:r w:rsidRPr="00DE4B35">
              <w:rPr>
                <w:sz w:val="20"/>
                <w:szCs w:val="20"/>
              </w:rPr>
              <w:t>“Komşunun hakkı</w:t>
            </w:r>
            <w:r w:rsidRPr="00DE4B35">
              <w:rPr>
                <w:rFonts w:asciiTheme="majorBidi" w:hAnsiTheme="majorBidi" w:cstheme="majorBidi"/>
                <w:sz w:val="20"/>
                <w:szCs w:val="20"/>
              </w:rPr>
              <w:t xml:space="preserve">” başlık </w:t>
            </w:r>
            <w:r w:rsidRPr="00DE4B35">
              <w:rPr>
                <w:sz w:val="20"/>
                <w:szCs w:val="20"/>
              </w:rPr>
              <w:t>metni doğru bir şekilde okur; konuyla</w:t>
            </w:r>
            <w:r w:rsidRPr="00DE4B35">
              <w:rPr>
                <w:spacing w:val="-12"/>
                <w:sz w:val="20"/>
                <w:szCs w:val="20"/>
              </w:rPr>
              <w:t xml:space="preserve"> </w:t>
            </w:r>
            <w:r w:rsidRPr="00DE4B35">
              <w:rPr>
                <w:sz w:val="20"/>
                <w:szCs w:val="20"/>
              </w:rPr>
              <w:t>ilgili</w:t>
            </w:r>
            <w:r w:rsidRPr="00DE4B35">
              <w:rPr>
                <w:spacing w:val="-12"/>
                <w:sz w:val="20"/>
                <w:szCs w:val="20"/>
              </w:rPr>
              <w:t xml:space="preserve"> </w:t>
            </w:r>
            <w:r w:rsidRPr="00DE4B35">
              <w:rPr>
                <w:sz w:val="20"/>
                <w:szCs w:val="20"/>
              </w:rPr>
              <w:t>sözcüklerin</w:t>
            </w:r>
            <w:r w:rsidRPr="00DE4B35">
              <w:rPr>
                <w:spacing w:val="-12"/>
                <w:sz w:val="20"/>
                <w:szCs w:val="20"/>
              </w:rPr>
              <w:t xml:space="preserve"> </w:t>
            </w:r>
            <w:r w:rsidRPr="00DE4B35">
              <w:rPr>
                <w:sz w:val="20"/>
                <w:szCs w:val="20"/>
              </w:rPr>
              <w:t>ve kalıp ifadelerin Türkçe karşılıklarını kavrar.</w:t>
            </w:r>
          </w:p>
        </w:tc>
        <w:tc>
          <w:tcPr>
            <w:tcW w:w="144" w:type="pct"/>
            <w:vAlign w:val="center"/>
          </w:tcPr>
          <w:p w14:paraId="042212B8" w14:textId="259939D0" w:rsidR="00F74DCF" w:rsidRPr="000D0AFB" w:rsidRDefault="00F74DCF" w:rsidP="00F74DCF">
            <w:pPr>
              <w:widowControl/>
              <w:autoSpaceDE/>
              <w:autoSpaceDN/>
              <w:contextualSpacing/>
              <w:jc w:val="center"/>
              <w:rPr>
                <w:sz w:val="20"/>
                <w:szCs w:val="20"/>
              </w:rPr>
            </w:pPr>
          </w:p>
        </w:tc>
        <w:tc>
          <w:tcPr>
            <w:tcW w:w="192" w:type="pct"/>
            <w:gridSpan w:val="2"/>
            <w:vAlign w:val="center"/>
          </w:tcPr>
          <w:p w14:paraId="2A34DA10" w14:textId="590DC341" w:rsidR="00F74DCF" w:rsidRPr="000D0AFB" w:rsidRDefault="00047398" w:rsidP="00F74DCF">
            <w:pPr>
              <w:widowControl/>
              <w:autoSpaceDE/>
              <w:autoSpaceDN/>
              <w:contextualSpacing/>
              <w:jc w:val="center"/>
              <w:rPr>
                <w:sz w:val="20"/>
                <w:szCs w:val="20"/>
              </w:rPr>
            </w:pPr>
            <w:r>
              <w:rPr>
                <w:sz w:val="20"/>
                <w:szCs w:val="20"/>
              </w:rPr>
              <w:t>X</w:t>
            </w:r>
          </w:p>
        </w:tc>
        <w:tc>
          <w:tcPr>
            <w:tcW w:w="192" w:type="pct"/>
            <w:gridSpan w:val="2"/>
            <w:vAlign w:val="center"/>
          </w:tcPr>
          <w:p w14:paraId="489E5AA6" w14:textId="77777777" w:rsidR="00F74DCF" w:rsidRPr="000D0AFB" w:rsidRDefault="00F74DCF" w:rsidP="00F74DCF">
            <w:pPr>
              <w:widowControl/>
              <w:autoSpaceDE/>
              <w:autoSpaceDN/>
              <w:contextualSpacing/>
              <w:jc w:val="center"/>
              <w:rPr>
                <w:sz w:val="20"/>
                <w:szCs w:val="20"/>
              </w:rPr>
            </w:pPr>
          </w:p>
        </w:tc>
        <w:tc>
          <w:tcPr>
            <w:tcW w:w="882" w:type="pct"/>
            <w:gridSpan w:val="2"/>
            <w:vMerge w:val="restart"/>
            <w:vAlign w:val="center"/>
          </w:tcPr>
          <w:p w14:paraId="7E086D0A" w14:textId="7906FE57" w:rsidR="00F74DCF" w:rsidRPr="002C2FAB" w:rsidRDefault="00F74DCF" w:rsidP="00F74DCF">
            <w:pPr>
              <w:pStyle w:val="ListeParagraf"/>
              <w:numPr>
                <w:ilvl w:val="0"/>
                <w:numId w:val="9"/>
              </w:numPr>
              <w:ind w:left="307"/>
              <w:rPr>
                <w:sz w:val="20"/>
                <w:szCs w:val="20"/>
              </w:rPr>
            </w:pPr>
            <w:r>
              <w:rPr>
                <w:sz w:val="20"/>
              </w:rPr>
              <w:t>Ruhban</w:t>
            </w:r>
            <w:r>
              <w:rPr>
                <w:spacing w:val="-13"/>
                <w:sz w:val="20"/>
              </w:rPr>
              <w:t xml:space="preserve"> </w:t>
            </w:r>
            <w:r>
              <w:rPr>
                <w:sz w:val="20"/>
              </w:rPr>
              <w:t>vd.,</w:t>
            </w:r>
            <w:r>
              <w:rPr>
                <w:spacing w:val="-12"/>
                <w:sz w:val="20"/>
              </w:rPr>
              <w:t xml:space="preserve"> </w:t>
            </w:r>
            <w:r>
              <w:rPr>
                <w:sz w:val="20"/>
              </w:rPr>
              <w:t>2020, 4</w:t>
            </w:r>
            <w:r>
              <w:rPr>
                <w:spacing w:val="-2"/>
                <w:sz w:val="20"/>
              </w:rPr>
              <w:t>/117-132.</w:t>
            </w:r>
          </w:p>
        </w:tc>
      </w:tr>
      <w:tr w:rsidR="00F74DCF" w:rsidRPr="0041391B" w14:paraId="7B350A4A" w14:textId="77777777" w:rsidTr="00CB49AC">
        <w:trPr>
          <w:cantSplit/>
          <w:trHeight w:val="322"/>
        </w:trPr>
        <w:tc>
          <w:tcPr>
            <w:tcW w:w="231" w:type="pct"/>
            <w:vMerge/>
            <w:shd w:val="clear" w:color="auto" w:fill="56D6D3"/>
            <w:vAlign w:val="center"/>
          </w:tcPr>
          <w:p w14:paraId="1630BDC4" w14:textId="77777777" w:rsidR="00F74DCF" w:rsidRPr="0041391B" w:rsidRDefault="00F74DCF" w:rsidP="00F74DCF">
            <w:pPr>
              <w:jc w:val="center"/>
              <w:rPr>
                <w:b/>
                <w:bCs/>
                <w:sz w:val="20"/>
                <w:szCs w:val="20"/>
              </w:rPr>
            </w:pPr>
          </w:p>
        </w:tc>
        <w:tc>
          <w:tcPr>
            <w:tcW w:w="622" w:type="pct"/>
            <w:gridSpan w:val="3"/>
            <w:vMerge/>
            <w:vAlign w:val="center"/>
          </w:tcPr>
          <w:p w14:paraId="66ECC27F" w14:textId="77777777" w:rsidR="00F74DCF" w:rsidRPr="00AC0EEE" w:rsidRDefault="00F74DCF" w:rsidP="00F74DCF">
            <w:pPr>
              <w:rPr>
                <w:b/>
                <w:bCs/>
                <w:sz w:val="20"/>
                <w:szCs w:val="20"/>
              </w:rPr>
            </w:pPr>
          </w:p>
        </w:tc>
        <w:tc>
          <w:tcPr>
            <w:tcW w:w="2737" w:type="pct"/>
            <w:gridSpan w:val="4"/>
          </w:tcPr>
          <w:p w14:paraId="23EE681E" w14:textId="77712B7F" w:rsidR="00F74DCF" w:rsidRPr="00DE4B35" w:rsidRDefault="00F74DCF" w:rsidP="00F74DCF">
            <w:pPr>
              <w:widowControl/>
              <w:autoSpaceDE/>
              <w:autoSpaceDN/>
              <w:contextualSpacing/>
              <w:rPr>
                <w:sz w:val="20"/>
                <w:szCs w:val="20"/>
              </w:rPr>
            </w:pPr>
            <w:r w:rsidRPr="00DE4B35">
              <w:rPr>
                <w:sz w:val="20"/>
                <w:szCs w:val="20"/>
              </w:rPr>
              <w:t>“Nasreddin hoca ve hikayeleri</w:t>
            </w:r>
            <w:r w:rsidRPr="00DE4B35">
              <w:rPr>
                <w:rFonts w:asciiTheme="majorBidi" w:hAnsiTheme="majorBidi" w:cstheme="majorBidi"/>
                <w:sz w:val="20"/>
                <w:szCs w:val="20"/>
              </w:rPr>
              <w:t xml:space="preserve">” başlık </w:t>
            </w:r>
            <w:r w:rsidRPr="00DE4B35">
              <w:rPr>
                <w:sz w:val="20"/>
                <w:szCs w:val="20"/>
              </w:rPr>
              <w:t>metni doğru bir şekilde okur; konuyla</w:t>
            </w:r>
            <w:r w:rsidRPr="00DE4B35">
              <w:rPr>
                <w:spacing w:val="-12"/>
                <w:sz w:val="20"/>
                <w:szCs w:val="20"/>
              </w:rPr>
              <w:t xml:space="preserve"> </w:t>
            </w:r>
            <w:r w:rsidRPr="00DE4B35">
              <w:rPr>
                <w:sz w:val="20"/>
                <w:szCs w:val="20"/>
              </w:rPr>
              <w:t>ilgili</w:t>
            </w:r>
            <w:r w:rsidRPr="00DE4B35">
              <w:rPr>
                <w:spacing w:val="-12"/>
                <w:sz w:val="20"/>
                <w:szCs w:val="20"/>
              </w:rPr>
              <w:t xml:space="preserve"> </w:t>
            </w:r>
            <w:r w:rsidRPr="00DE4B35">
              <w:rPr>
                <w:sz w:val="20"/>
                <w:szCs w:val="20"/>
              </w:rPr>
              <w:t>sözcüklerin</w:t>
            </w:r>
            <w:r w:rsidRPr="00DE4B35">
              <w:rPr>
                <w:spacing w:val="-12"/>
                <w:sz w:val="20"/>
                <w:szCs w:val="20"/>
              </w:rPr>
              <w:t xml:space="preserve"> </w:t>
            </w:r>
            <w:r w:rsidRPr="00DE4B35">
              <w:rPr>
                <w:sz w:val="20"/>
                <w:szCs w:val="20"/>
              </w:rPr>
              <w:t>ve kalıp ifadelerin Türkçe karşılıklarını kavrar.</w:t>
            </w:r>
          </w:p>
        </w:tc>
        <w:tc>
          <w:tcPr>
            <w:tcW w:w="144" w:type="pct"/>
            <w:vAlign w:val="center"/>
          </w:tcPr>
          <w:p w14:paraId="0C1D028B" w14:textId="77777777" w:rsidR="00F74DCF" w:rsidRPr="000D0AFB" w:rsidRDefault="00F74DCF" w:rsidP="00F74DCF">
            <w:pPr>
              <w:widowControl/>
              <w:autoSpaceDE/>
              <w:autoSpaceDN/>
              <w:contextualSpacing/>
              <w:jc w:val="center"/>
              <w:rPr>
                <w:sz w:val="20"/>
                <w:szCs w:val="20"/>
              </w:rPr>
            </w:pPr>
          </w:p>
        </w:tc>
        <w:tc>
          <w:tcPr>
            <w:tcW w:w="192" w:type="pct"/>
            <w:gridSpan w:val="2"/>
            <w:vAlign w:val="center"/>
          </w:tcPr>
          <w:p w14:paraId="4FF75873" w14:textId="00087619" w:rsidR="00F74DCF" w:rsidRPr="000D0AFB" w:rsidRDefault="00047398" w:rsidP="00F74DCF">
            <w:pPr>
              <w:widowControl/>
              <w:autoSpaceDE/>
              <w:autoSpaceDN/>
              <w:contextualSpacing/>
              <w:jc w:val="center"/>
              <w:rPr>
                <w:sz w:val="20"/>
                <w:szCs w:val="20"/>
              </w:rPr>
            </w:pPr>
            <w:r>
              <w:rPr>
                <w:sz w:val="20"/>
                <w:szCs w:val="20"/>
              </w:rPr>
              <w:t>X</w:t>
            </w:r>
          </w:p>
        </w:tc>
        <w:tc>
          <w:tcPr>
            <w:tcW w:w="192" w:type="pct"/>
            <w:gridSpan w:val="2"/>
            <w:vAlign w:val="center"/>
          </w:tcPr>
          <w:p w14:paraId="5F091854" w14:textId="24244B3E" w:rsidR="00F74DCF" w:rsidRPr="000D0AFB" w:rsidRDefault="00F74DCF" w:rsidP="00F74DCF">
            <w:pPr>
              <w:widowControl/>
              <w:autoSpaceDE/>
              <w:autoSpaceDN/>
              <w:contextualSpacing/>
              <w:jc w:val="center"/>
              <w:rPr>
                <w:sz w:val="20"/>
                <w:szCs w:val="20"/>
              </w:rPr>
            </w:pPr>
          </w:p>
        </w:tc>
        <w:tc>
          <w:tcPr>
            <w:tcW w:w="882" w:type="pct"/>
            <w:gridSpan w:val="2"/>
            <w:vMerge/>
            <w:vAlign w:val="center"/>
          </w:tcPr>
          <w:p w14:paraId="7AF74593" w14:textId="77777777" w:rsidR="00F74DCF" w:rsidRPr="002C2FAB" w:rsidRDefault="00F74DCF" w:rsidP="00F74DCF">
            <w:pPr>
              <w:pStyle w:val="ListeParagraf"/>
              <w:numPr>
                <w:ilvl w:val="0"/>
                <w:numId w:val="9"/>
              </w:numPr>
              <w:ind w:left="307"/>
              <w:rPr>
                <w:sz w:val="20"/>
                <w:szCs w:val="20"/>
              </w:rPr>
            </w:pPr>
          </w:p>
        </w:tc>
      </w:tr>
      <w:tr w:rsidR="00F74DCF" w:rsidRPr="0041391B" w14:paraId="701730EF" w14:textId="77777777" w:rsidTr="00CB49AC">
        <w:trPr>
          <w:cantSplit/>
          <w:trHeight w:val="200"/>
        </w:trPr>
        <w:tc>
          <w:tcPr>
            <w:tcW w:w="231" w:type="pct"/>
            <w:vMerge w:val="restart"/>
            <w:shd w:val="clear" w:color="auto" w:fill="56D6D3"/>
            <w:vAlign w:val="center"/>
          </w:tcPr>
          <w:p w14:paraId="7B31F47A" w14:textId="2EBF7ED7" w:rsidR="00F74DCF" w:rsidRPr="0041391B" w:rsidRDefault="00F74DCF" w:rsidP="00F74DCF">
            <w:pPr>
              <w:jc w:val="center"/>
              <w:rPr>
                <w:b/>
                <w:bCs/>
                <w:sz w:val="20"/>
                <w:szCs w:val="20"/>
              </w:rPr>
            </w:pPr>
            <w:r>
              <w:rPr>
                <w:b/>
                <w:bCs/>
                <w:sz w:val="20"/>
                <w:szCs w:val="20"/>
              </w:rPr>
              <w:t>14</w:t>
            </w:r>
            <w:r w:rsidRPr="0041391B">
              <w:rPr>
                <w:b/>
                <w:bCs/>
                <w:sz w:val="20"/>
                <w:szCs w:val="20"/>
              </w:rPr>
              <w:t>.</w:t>
            </w:r>
          </w:p>
        </w:tc>
        <w:tc>
          <w:tcPr>
            <w:tcW w:w="622" w:type="pct"/>
            <w:gridSpan w:val="3"/>
            <w:vMerge w:val="restart"/>
            <w:vAlign w:val="center"/>
          </w:tcPr>
          <w:p w14:paraId="67037973" w14:textId="77777777" w:rsidR="00F74DCF" w:rsidRPr="00AC0EEE" w:rsidRDefault="00F74DCF" w:rsidP="00F74DCF">
            <w:pPr>
              <w:rPr>
                <w:b/>
                <w:bCs/>
                <w:sz w:val="20"/>
                <w:szCs w:val="20"/>
              </w:rPr>
            </w:pPr>
            <w:r w:rsidRPr="00AC0EEE">
              <w:rPr>
                <w:b/>
                <w:bCs/>
                <w:sz w:val="20"/>
                <w:szCs w:val="20"/>
              </w:rPr>
              <w:t>Gerçek ve Hayal Arasında</w:t>
            </w:r>
          </w:p>
          <w:p w14:paraId="467CEF4B" w14:textId="7F81306F" w:rsidR="00F74DCF" w:rsidRPr="00AC0EEE" w:rsidRDefault="00F74DCF" w:rsidP="00F74DCF">
            <w:pPr>
              <w:jc w:val="right"/>
              <w:rPr>
                <w:b/>
                <w:bCs/>
                <w:sz w:val="20"/>
                <w:szCs w:val="20"/>
              </w:rPr>
            </w:pPr>
            <w:r w:rsidRPr="00AC0EEE">
              <w:rPr>
                <w:b/>
                <w:bCs/>
                <w:sz w:val="20"/>
                <w:szCs w:val="20"/>
                <w:rtl/>
              </w:rPr>
              <w:t>بينَ الواقِعِ والخيال</w:t>
            </w:r>
          </w:p>
        </w:tc>
        <w:tc>
          <w:tcPr>
            <w:tcW w:w="2737" w:type="pct"/>
            <w:gridSpan w:val="4"/>
          </w:tcPr>
          <w:p w14:paraId="41F4FD91" w14:textId="0F71C5AE" w:rsidR="00F74DCF" w:rsidRPr="00DE4B35" w:rsidRDefault="00F74DCF" w:rsidP="00F74DCF">
            <w:pPr>
              <w:widowControl/>
              <w:autoSpaceDE/>
              <w:autoSpaceDN/>
              <w:contextualSpacing/>
              <w:rPr>
                <w:sz w:val="20"/>
                <w:szCs w:val="20"/>
              </w:rPr>
            </w:pPr>
            <w:r w:rsidRPr="00DE4B35">
              <w:rPr>
                <w:sz w:val="20"/>
                <w:szCs w:val="20"/>
              </w:rPr>
              <w:t>“Bermuda Şeytan Üçgeni</w:t>
            </w:r>
            <w:r w:rsidRPr="00DE4B35">
              <w:rPr>
                <w:rFonts w:asciiTheme="majorBidi" w:hAnsiTheme="majorBidi" w:cstheme="majorBidi"/>
                <w:sz w:val="20"/>
                <w:szCs w:val="20"/>
              </w:rPr>
              <w:t xml:space="preserve">” başlık </w:t>
            </w:r>
            <w:r w:rsidRPr="00DE4B35">
              <w:rPr>
                <w:sz w:val="20"/>
                <w:szCs w:val="20"/>
              </w:rPr>
              <w:t>metni doğru bir şekilde okur; konuyla</w:t>
            </w:r>
            <w:r w:rsidRPr="00DE4B35">
              <w:rPr>
                <w:spacing w:val="-12"/>
                <w:sz w:val="20"/>
                <w:szCs w:val="20"/>
              </w:rPr>
              <w:t xml:space="preserve"> </w:t>
            </w:r>
            <w:r w:rsidRPr="00DE4B35">
              <w:rPr>
                <w:sz w:val="20"/>
                <w:szCs w:val="20"/>
              </w:rPr>
              <w:t>ilgili</w:t>
            </w:r>
            <w:r w:rsidRPr="00DE4B35">
              <w:rPr>
                <w:spacing w:val="-12"/>
                <w:sz w:val="20"/>
                <w:szCs w:val="20"/>
              </w:rPr>
              <w:t xml:space="preserve"> </w:t>
            </w:r>
            <w:r w:rsidRPr="00DE4B35">
              <w:rPr>
                <w:sz w:val="20"/>
                <w:szCs w:val="20"/>
              </w:rPr>
              <w:t>sözcüklerin</w:t>
            </w:r>
            <w:r w:rsidRPr="00DE4B35">
              <w:rPr>
                <w:spacing w:val="-12"/>
                <w:sz w:val="20"/>
                <w:szCs w:val="20"/>
              </w:rPr>
              <w:t xml:space="preserve"> </w:t>
            </w:r>
            <w:r w:rsidRPr="00DE4B35">
              <w:rPr>
                <w:sz w:val="20"/>
                <w:szCs w:val="20"/>
              </w:rPr>
              <w:t>ve kalıp ifadelerin Türkçe karşılıklarını kavrar.</w:t>
            </w:r>
          </w:p>
        </w:tc>
        <w:tc>
          <w:tcPr>
            <w:tcW w:w="144" w:type="pct"/>
            <w:vAlign w:val="center"/>
          </w:tcPr>
          <w:p w14:paraId="6EB07E09" w14:textId="5FA75C9F" w:rsidR="00F74DCF" w:rsidRPr="000D0AFB" w:rsidRDefault="00047398" w:rsidP="00F74DCF">
            <w:pPr>
              <w:widowControl/>
              <w:autoSpaceDE/>
              <w:autoSpaceDN/>
              <w:contextualSpacing/>
              <w:jc w:val="center"/>
              <w:rPr>
                <w:sz w:val="20"/>
                <w:szCs w:val="20"/>
              </w:rPr>
            </w:pPr>
            <w:r>
              <w:rPr>
                <w:sz w:val="20"/>
                <w:szCs w:val="20"/>
              </w:rPr>
              <w:t>X</w:t>
            </w:r>
          </w:p>
        </w:tc>
        <w:tc>
          <w:tcPr>
            <w:tcW w:w="192" w:type="pct"/>
            <w:gridSpan w:val="2"/>
            <w:vAlign w:val="center"/>
          </w:tcPr>
          <w:p w14:paraId="03E021B9" w14:textId="77777777" w:rsidR="00F74DCF" w:rsidRPr="000D0AFB" w:rsidRDefault="00F74DCF" w:rsidP="00F74DCF">
            <w:pPr>
              <w:widowControl/>
              <w:autoSpaceDE/>
              <w:autoSpaceDN/>
              <w:contextualSpacing/>
              <w:jc w:val="center"/>
              <w:rPr>
                <w:sz w:val="20"/>
                <w:szCs w:val="20"/>
              </w:rPr>
            </w:pPr>
          </w:p>
        </w:tc>
        <w:tc>
          <w:tcPr>
            <w:tcW w:w="192" w:type="pct"/>
            <w:gridSpan w:val="2"/>
            <w:vAlign w:val="center"/>
          </w:tcPr>
          <w:p w14:paraId="487A72D3" w14:textId="77777777" w:rsidR="00F74DCF" w:rsidRPr="000D0AFB" w:rsidRDefault="00F74DCF" w:rsidP="00F74DCF">
            <w:pPr>
              <w:widowControl/>
              <w:autoSpaceDE/>
              <w:autoSpaceDN/>
              <w:contextualSpacing/>
              <w:jc w:val="center"/>
              <w:rPr>
                <w:sz w:val="20"/>
                <w:szCs w:val="20"/>
              </w:rPr>
            </w:pPr>
          </w:p>
        </w:tc>
        <w:tc>
          <w:tcPr>
            <w:tcW w:w="882" w:type="pct"/>
            <w:gridSpan w:val="2"/>
            <w:vMerge w:val="restart"/>
            <w:vAlign w:val="center"/>
          </w:tcPr>
          <w:p w14:paraId="1C93E079" w14:textId="1055CD39" w:rsidR="00F74DCF" w:rsidRPr="002C2FAB" w:rsidRDefault="00F74DCF" w:rsidP="00F74DCF">
            <w:pPr>
              <w:pStyle w:val="ListeParagraf"/>
              <w:numPr>
                <w:ilvl w:val="0"/>
                <w:numId w:val="9"/>
              </w:numPr>
              <w:ind w:left="307"/>
              <w:rPr>
                <w:sz w:val="20"/>
                <w:szCs w:val="20"/>
              </w:rPr>
            </w:pPr>
            <w:r>
              <w:rPr>
                <w:sz w:val="20"/>
              </w:rPr>
              <w:t>Ruhban</w:t>
            </w:r>
            <w:r>
              <w:rPr>
                <w:spacing w:val="-13"/>
                <w:sz w:val="20"/>
              </w:rPr>
              <w:t xml:space="preserve"> </w:t>
            </w:r>
            <w:r>
              <w:rPr>
                <w:sz w:val="20"/>
              </w:rPr>
              <w:t>vd.,</w:t>
            </w:r>
            <w:r>
              <w:rPr>
                <w:spacing w:val="-12"/>
                <w:sz w:val="20"/>
              </w:rPr>
              <w:t xml:space="preserve"> </w:t>
            </w:r>
            <w:r>
              <w:rPr>
                <w:sz w:val="20"/>
              </w:rPr>
              <w:t>2020, 4</w:t>
            </w:r>
            <w:r>
              <w:rPr>
                <w:spacing w:val="-2"/>
                <w:sz w:val="20"/>
              </w:rPr>
              <w:t>/133-150.</w:t>
            </w:r>
          </w:p>
        </w:tc>
      </w:tr>
      <w:tr w:rsidR="00F74DCF" w:rsidRPr="0041391B" w14:paraId="46B3ABAC" w14:textId="77777777" w:rsidTr="00CB49AC">
        <w:trPr>
          <w:cantSplit/>
          <w:trHeight w:val="322"/>
        </w:trPr>
        <w:tc>
          <w:tcPr>
            <w:tcW w:w="231" w:type="pct"/>
            <w:vMerge/>
            <w:shd w:val="clear" w:color="auto" w:fill="56D6D3"/>
            <w:vAlign w:val="center"/>
          </w:tcPr>
          <w:p w14:paraId="44BD3CC1" w14:textId="77777777" w:rsidR="00F74DCF" w:rsidRPr="0041391B" w:rsidRDefault="00F74DCF" w:rsidP="00F74DCF">
            <w:pPr>
              <w:jc w:val="center"/>
              <w:rPr>
                <w:b/>
                <w:bCs/>
                <w:sz w:val="20"/>
                <w:szCs w:val="20"/>
              </w:rPr>
            </w:pPr>
          </w:p>
        </w:tc>
        <w:tc>
          <w:tcPr>
            <w:tcW w:w="622" w:type="pct"/>
            <w:gridSpan w:val="3"/>
            <w:vMerge/>
            <w:vAlign w:val="center"/>
          </w:tcPr>
          <w:p w14:paraId="2AD0A2BD" w14:textId="77777777" w:rsidR="00F74DCF" w:rsidRPr="00AC0EEE" w:rsidRDefault="00F74DCF" w:rsidP="00F74DCF">
            <w:pPr>
              <w:rPr>
                <w:b/>
                <w:bCs/>
                <w:sz w:val="20"/>
                <w:szCs w:val="20"/>
              </w:rPr>
            </w:pPr>
          </w:p>
        </w:tc>
        <w:tc>
          <w:tcPr>
            <w:tcW w:w="2737" w:type="pct"/>
            <w:gridSpan w:val="4"/>
          </w:tcPr>
          <w:p w14:paraId="20FFF258" w14:textId="074C269B" w:rsidR="00F74DCF" w:rsidRPr="00DE4B35" w:rsidRDefault="00F74DCF" w:rsidP="00F74DCF">
            <w:pPr>
              <w:widowControl/>
              <w:autoSpaceDE/>
              <w:autoSpaceDN/>
              <w:contextualSpacing/>
              <w:rPr>
                <w:sz w:val="20"/>
                <w:szCs w:val="20"/>
              </w:rPr>
            </w:pPr>
            <w:r w:rsidRPr="00DE4B35">
              <w:rPr>
                <w:sz w:val="20"/>
                <w:szCs w:val="20"/>
              </w:rPr>
              <w:t>“Eski Arap Efsaneleri</w:t>
            </w:r>
            <w:r w:rsidRPr="00DE4B35">
              <w:rPr>
                <w:rFonts w:asciiTheme="majorBidi" w:hAnsiTheme="majorBidi" w:cstheme="majorBidi"/>
                <w:sz w:val="20"/>
                <w:szCs w:val="20"/>
              </w:rPr>
              <w:t xml:space="preserve">” başlık </w:t>
            </w:r>
            <w:r w:rsidRPr="00DE4B35">
              <w:rPr>
                <w:sz w:val="20"/>
                <w:szCs w:val="20"/>
              </w:rPr>
              <w:t>metni doğru bir şekilde okur; konuyla</w:t>
            </w:r>
            <w:r w:rsidRPr="00DE4B35">
              <w:rPr>
                <w:spacing w:val="-12"/>
                <w:sz w:val="20"/>
                <w:szCs w:val="20"/>
              </w:rPr>
              <w:t xml:space="preserve"> </w:t>
            </w:r>
            <w:r w:rsidRPr="00DE4B35">
              <w:rPr>
                <w:sz w:val="20"/>
                <w:szCs w:val="20"/>
              </w:rPr>
              <w:t>ilgili</w:t>
            </w:r>
            <w:r w:rsidRPr="00DE4B35">
              <w:rPr>
                <w:spacing w:val="-12"/>
                <w:sz w:val="20"/>
                <w:szCs w:val="20"/>
              </w:rPr>
              <w:t xml:space="preserve"> </w:t>
            </w:r>
            <w:r w:rsidRPr="00DE4B35">
              <w:rPr>
                <w:sz w:val="20"/>
                <w:szCs w:val="20"/>
              </w:rPr>
              <w:t>sözcüklerin</w:t>
            </w:r>
            <w:r w:rsidRPr="00DE4B35">
              <w:rPr>
                <w:spacing w:val="-12"/>
                <w:sz w:val="20"/>
                <w:szCs w:val="20"/>
              </w:rPr>
              <w:t xml:space="preserve"> </w:t>
            </w:r>
            <w:r w:rsidRPr="00DE4B35">
              <w:rPr>
                <w:sz w:val="20"/>
                <w:szCs w:val="20"/>
              </w:rPr>
              <w:t>ve kalıp ifadelerin Türkçe karşılıklarını kavrar.</w:t>
            </w:r>
          </w:p>
        </w:tc>
        <w:tc>
          <w:tcPr>
            <w:tcW w:w="144" w:type="pct"/>
            <w:vAlign w:val="center"/>
          </w:tcPr>
          <w:p w14:paraId="1600F0F7" w14:textId="77777777" w:rsidR="00F74DCF" w:rsidRPr="000D0AFB" w:rsidRDefault="00F74DCF" w:rsidP="00F74DCF">
            <w:pPr>
              <w:widowControl/>
              <w:autoSpaceDE/>
              <w:autoSpaceDN/>
              <w:contextualSpacing/>
              <w:jc w:val="center"/>
              <w:rPr>
                <w:sz w:val="20"/>
                <w:szCs w:val="20"/>
              </w:rPr>
            </w:pPr>
          </w:p>
        </w:tc>
        <w:tc>
          <w:tcPr>
            <w:tcW w:w="192" w:type="pct"/>
            <w:gridSpan w:val="2"/>
            <w:vAlign w:val="center"/>
          </w:tcPr>
          <w:p w14:paraId="3D28E2C9" w14:textId="32991ACD" w:rsidR="00F74DCF" w:rsidRPr="000D0AFB" w:rsidRDefault="00047398" w:rsidP="00F74DCF">
            <w:pPr>
              <w:widowControl/>
              <w:autoSpaceDE/>
              <w:autoSpaceDN/>
              <w:contextualSpacing/>
              <w:jc w:val="center"/>
              <w:rPr>
                <w:sz w:val="20"/>
                <w:szCs w:val="20"/>
              </w:rPr>
            </w:pPr>
            <w:r>
              <w:rPr>
                <w:sz w:val="20"/>
                <w:szCs w:val="20"/>
              </w:rPr>
              <w:t>X</w:t>
            </w:r>
          </w:p>
        </w:tc>
        <w:tc>
          <w:tcPr>
            <w:tcW w:w="192" w:type="pct"/>
            <w:gridSpan w:val="2"/>
            <w:vAlign w:val="center"/>
          </w:tcPr>
          <w:p w14:paraId="6491158E" w14:textId="0D1A10C5" w:rsidR="00F74DCF" w:rsidRPr="000D0AFB" w:rsidRDefault="00F74DCF" w:rsidP="00F74DCF">
            <w:pPr>
              <w:widowControl/>
              <w:autoSpaceDE/>
              <w:autoSpaceDN/>
              <w:contextualSpacing/>
              <w:jc w:val="center"/>
              <w:rPr>
                <w:sz w:val="20"/>
                <w:szCs w:val="20"/>
              </w:rPr>
            </w:pPr>
          </w:p>
        </w:tc>
        <w:tc>
          <w:tcPr>
            <w:tcW w:w="882" w:type="pct"/>
            <w:gridSpan w:val="2"/>
            <w:vMerge/>
            <w:vAlign w:val="center"/>
          </w:tcPr>
          <w:p w14:paraId="2CF4CEF1" w14:textId="77777777" w:rsidR="00F74DCF" w:rsidRPr="002C2FAB" w:rsidRDefault="00F74DCF" w:rsidP="00F74DCF">
            <w:pPr>
              <w:pStyle w:val="ListeParagraf"/>
              <w:numPr>
                <w:ilvl w:val="0"/>
                <w:numId w:val="9"/>
              </w:numPr>
              <w:ind w:left="307"/>
              <w:rPr>
                <w:sz w:val="20"/>
                <w:szCs w:val="20"/>
              </w:rPr>
            </w:pPr>
          </w:p>
        </w:tc>
      </w:tr>
      <w:tr w:rsidR="00F74DCF" w:rsidRPr="0041391B" w14:paraId="27718F64" w14:textId="77777777" w:rsidTr="00CB49AC">
        <w:trPr>
          <w:cantSplit/>
          <w:trHeight w:val="200"/>
        </w:trPr>
        <w:tc>
          <w:tcPr>
            <w:tcW w:w="231" w:type="pct"/>
            <w:vMerge w:val="restart"/>
            <w:shd w:val="clear" w:color="auto" w:fill="56D6D3"/>
            <w:vAlign w:val="center"/>
          </w:tcPr>
          <w:p w14:paraId="35A67AC9" w14:textId="29ACFB37" w:rsidR="00F74DCF" w:rsidRPr="0041391B" w:rsidRDefault="00F74DCF" w:rsidP="00F74DCF">
            <w:pPr>
              <w:jc w:val="center"/>
              <w:rPr>
                <w:b/>
                <w:bCs/>
                <w:sz w:val="20"/>
                <w:szCs w:val="20"/>
              </w:rPr>
            </w:pPr>
            <w:r>
              <w:rPr>
                <w:b/>
                <w:bCs/>
                <w:sz w:val="20"/>
                <w:szCs w:val="20"/>
              </w:rPr>
              <w:t>15.</w:t>
            </w:r>
          </w:p>
        </w:tc>
        <w:tc>
          <w:tcPr>
            <w:tcW w:w="622" w:type="pct"/>
            <w:gridSpan w:val="3"/>
            <w:vMerge w:val="restart"/>
            <w:vAlign w:val="center"/>
          </w:tcPr>
          <w:p w14:paraId="4EC146D0" w14:textId="6A815C09" w:rsidR="00F74DCF" w:rsidRPr="00AC0EEE" w:rsidRDefault="00F74DCF" w:rsidP="00F74DCF">
            <w:pPr>
              <w:rPr>
                <w:b/>
                <w:bCs/>
                <w:sz w:val="20"/>
                <w:szCs w:val="20"/>
              </w:rPr>
            </w:pPr>
            <w:r w:rsidRPr="00AC0EEE">
              <w:rPr>
                <w:rFonts w:asciiTheme="majorBidi" w:hAnsiTheme="majorBidi" w:cstheme="majorBidi"/>
                <w:b/>
                <w:bCs/>
              </w:rPr>
              <w:t>Genel Değerlendirme</w:t>
            </w:r>
          </w:p>
        </w:tc>
        <w:tc>
          <w:tcPr>
            <w:tcW w:w="2737" w:type="pct"/>
            <w:gridSpan w:val="4"/>
          </w:tcPr>
          <w:p w14:paraId="67C67293" w14:textId="35328186" w:rsidR="00F74DCF" w:rsidRPr="000D0AFB" w:rsidRDefault="00A23C94" w:rsidP="00A23C94">
            <w:pPr>
              <w:widowControl/>
              <w:autoSpaceDE/>
              <w:autoSpaceDN/>
              <w:contextualSpacing/>
              <w:rPr>
                <w:sz w:val="20"/>
                <w:szCs w:val="20"/>
              </w:rPr>
            </w:pPr>
            <w:r w:rsidRPr="00A23C94">
              <w:rPr>
                <w:sz w:val="20"/>
                <w:szCs w:val="20"/>
              </w:rPr>
              <w:t>Kitâbü’l-Mutavassıt 3</w:t>
            </w:r>
            <w:r>
              <w:rPr>
                <w:sz w:val="20"/>
                <w:szCs w:val="20"/>
              </w:rPr>
              <w:t xml:space="preserve"> kitabı</w:t>
            </w:r>
            <w:r w:rsidR="00F86EF3">
              <w:rPr>
                <w:sz w:val="20"/>
                <w:szCs w:val="20"/>
              </w:rPr>
              <w:t>nın</w:t>
            </w:r>
            <w:r>
              <w:rPr>
                <w:sz w:val="20"/>
                <w:szCs w:val="20"/>
              </w:rPr>
              <w:t xml:space="preserve"> genel değerlendirmesi yapılır. </w:t>
            </w:r>
          </w:p>
        </w:tc>
        <w:tc>
          <w:tcPr>
            <w:tcW w:w="144" w:type="pct"/>
            <w:vAlign w:val="center"/>
          </w:tcPr>
          <w:p w14:paraId="43266983" w14:textId="52C2661A" w:rsidR="00F74DCF" w:rsidRPr="000D0AFB" w:rsidRDefault="00F74DCF" w:rsidP="00F74DCF">
            <w:pPr>
              <w:widowControl/>
              <w:autoSpaceDE/>
              <w:autoSpaceDN/>
              <w:contextualSpacing/>
              <w:jc w:val="center"/>
              <w:rPr>
                <w:sz w:val="20"/>
                <w:szCs w:val="20"/>
              </w:rPr>
            </w:pPr>
          </w:p>
        </w:tc>
        <w:tc>
          <w:tcPr>
            <w:tcW w:w="192" w:type="pct"/>
            <w:gridSpan w:val="2"/>
            <w:vAlign w:val="center"/>
          </w:tcPr>
          <w:p w14:paraId="33AAA6F3" w14:textId="36A60630" w:rsidR="00F74DCF" w:rsidRPr="000D0AFB" w:rsidRDefault="00047398" w:rsidP="00F74DCF">
            <w:pPr>
              <w:widowControl/>
              <w:autoSpaceDE/>
              <w:autoSpaceDN/>
              <w:contextualSpacing/>
              <w:jc w:val="center"/>
              <w:rPr>
                <w:sz w:val="20"/>
                <w:szCs w:val="20"/>
              </w:rPr>
            </w:pPr>
            <w:r>
              <w:rPr>
                <w:sz w:val="20"/>
                <w:szCs w:val="20"/>
              </w:rPr>
              <w:t>X</w:t>
            </w:r>
          </w:p>
        </w:tc>
        <w:tc>
          <w:tcPr>
            <w:tcW w:w="192" w:type="pct"/>
            <w:gridSpan w:val="2"/>
            <w:vAlign w:val="center"/>
          </w:tcPr>
          <w:p w14:paraId="34D38262" w14:textId="77777777" w:rsidR="00F74DCF" w:rsidRPr="000D0AFB" w:rsidRDefault="00F74DCF" w:rsidP="00F74DCF">
            <w:pPr>
              <w:widowControl/>
              <w:autoSpaceDE/>
              <w:autoSpaceDN/>
              <w:contextualSpacing/>
              <w:jc w:val="center"/>
              <w:rPr>
                <w:sz w:val="20"/>
                <w:szCs w:val="20"/>
              </w:rPr>
            </w:pPr>
          </w:p>
        </w:tc>
        <w:tc>
          <w:tcPr>
            <w:tcW w:w="882" w:type="pct"/>
            <w:gridSpan w:val="2"/>
            <w:vMerge w:val="restart"/>
            <w:vAlign w:val="center"/>
          </w:tcPr>
          <w:p w14:paraId="313DB5BB" w14:textId="0422657C" w:rsidR="00F74DCF" w:rsidRPr="002C2FAB" w:rsidRDefault="00F74DCF" w:rsidP="00F74DCF">
            <w:pPr>
              <w:pStyle w:val="ListeParagraf"/>
              <w:numPr>
                <w:ilvl w:val="0"/>
                <w:numId w:val="9"/>
              </w:numPr>
              <w:ind w:left="307"/>
              <w:rPr>
                <w:sz w:val="20"/>
                <w:szCs w:val="20"/>
              </w:rPr>
            </w:pPr>
            <w:r>
              <w:rPr>
                <w:sz w:val="20"/>
              </w:rPr>
              <w:t>Ruhban</w:t>
            </w:r>
            <w:r>
              <w:rPr>
                <w:spacing w:val="-13"/>
                <w:sz w:val="20"/>
              </w:rPr>
              <w:t xml:space="preserve"> </w:t>
            </w:r>
            <w:r>
              <w:rPr>
                <w:sz w:val="20"/>
              </w:rPr>
              <w:t>vd.,</w:t>
            </w:r>
            <w:r>
              <w:rPr>
                <w:spacing w:val="-12"/>
                <w:sz w:val="20"/>
              </w:rPr>
              <w:t xml:space="preserve"> </w:t>
            </w:r>
            <w:r>
              <w:rPr>
                <w:sz w:val="20"/>
              </w:rPr>
              <w:t>2020, 4</w:t>
            </w:r>
            <w:r>
              <w:rPr>
                <w:spacing w:val="-2"/>
                <w:sz w:val="20"/>
              </w:rPr>
              <w:t>/9-150.</w:t>
            </w:r>
          </w:p>
        </w:tc>
      </w:tr>
      <w:tr w:rsidR="00F74DCF" w:rsidRPr="0041391B" w14:paraId="66CDAFD9" w14:textId="77777777" w:rsidTr="00CB49AC">
        <w:trPr>
          <w:cantSplit/>
          <w:trHeight w:val="322"/>
        </w:trPr>
        <w:tc>
          <w:tcPr>
            <w:tcW w:w="231" w:type="pct"/>
            <w:vMerge/>
            <w:shd w:val="clear" w:color="auto" w:fill="56D6D3"/>
            <w:vAlign w:val="center"/>
          </w:tcPr>
          <w:p w14:paraId="4A96BB9B" w14:textId="77777777" w:rsidR="00F74DCF" w:rsidRPr="0041391B" w:rsidRDefault="00F74DCF" w:rsidP="00F74DCF">
            <w:pPr>
              <w:jc w:val="center"/>
              <w:rPr>
                <w:b/>
                <w:bCs/>
                <w:sz w:val="20"/>
                <w:szCs w:val="20"/>
              </w:rPr>
            </w:pPr>
          </w:p>
        </w:tc>
        <w:tc>
          <w:tcPr>
            <w:tcW w:w="622" w:type="pct"/>
            <w:gridSpan w:val="3"/>
            <w:vMerge/>
          </w:tcPr>
          <w:p w14:paraId="13A7FFB4" w14:textId="77777777" w:rsidR="00F74DCF" w:rsidRPr="0041391B" w:rsidRDefault="00F74DCF" w:rsidP="00F74DCF">
            <w:pPr>
              <w:rPr>
                <w:sz w:val="20"/>
                <w:szCs w:val="20"/>
              </w:rPr>
            </w:pPr>
          </w:p>
        </w:tc>
        <w:tc>
          <w:tcPr>
            <w:tcW w:w="2737" w:type="pct"/>
            <w:gridSpan w:val="4"/>
          </w:tcPr>
          <w:p w14:paraId="2F09606D" w14:textId="513DFCA1" w:rsidR="00F74DCF" w:rsidRPr="000D0AFB" w:rsidRDefault="00A23C94" w:rsidP="00F74DCF">
            <w:pPr>
              <w:widowControl/>
              <w:autoSpaceDE/>
              <w:autoSpaceDN/>
              <w:contextualSpacing/>
              <w:rPr>
                <w:sz w:val="20"/>
                <w:szCs w:val="20"/>
              </w:rPr>
            </w:pPr>
            <w:r w:rsidRPr="00A23C94">
              <w:rPr>
                <w:sz w:val="20"/>
                <w:szCs w:val="20"/>
              </w:rPr>
              <w:t>Kitâbü’l-Mutavassıt el-A'lâ 4</w:t>
            </w:r>
            <w:r>
              <w:rPr>
                <w:sz w:val="20"/>
                <w:szCs w:val="20"/>
              </w:rPr>
              <w:t xml:space="preserve"> kitabı</w:t>
            </w:r>
            <w:r w:rsidR="00F86EF3">
              <w:rPr>
                <w:sz w:val="20"/>
                <w:szCs w:val="20"/>
              </w:rPr>
              <w:t>nın</w:t>
            </w:r>
            <w:r>
              <w:rPr>
                <w:sz w:val="20"/>
                <w:szCs w:val="20"/>
              </w:rPr>
              <w:t xml:space="preserve"> genel değerlendirmesi yapılır.</w:t>
            </w:r>
          </w:p>
        </w:tc>
        <w:tc>
          <w:tcPr>
            <w:tcW w:w="144" w:type="pct"/>
            <w:vAlign w:val="center"/>
          </w:tcPr>
          <w:p w14:paraId="15C50CBE" w14:textId="77777777" w:rsidR="00F74DCF" w:rsidRPr="000D0AFB" w:rsidRDefault="00F74DCF" w:rsidP="00F74DCF">
            <w:pPr>
              <w:widowControl/>
              <w:autoSpaceDE/>
              <w:autoSpaceDN/>
              <w:contextualSpacing/>
              <w:jc w:val="center"/>
              <w:rPr>
                <w:sz w:val="20"/>
                <w:szCs w:val="20"/>
              </w:rPr>
            </w:pPr>
          </w:p>
        </w:tc>
        <w:tc>
          <w:tcPr>
            <w:tcW w:w="192" w:type="pct"/>
            <w:gridSpan w:val="2"/>
            <w:vAlign w:val="center"/>
          </w:tcPr>
          <w:p w14:paraId="43869204" w14:textId="1A481F81" w:rsidR="00F74DCF" w:rsidRPr="000D0AFB" w:rsidRDefault="00047398" w:rsidP="00F74DCF">
            <w:pPr>
              <w:widowControl/>
              <w:autoSpaceDE/>
              <w:autoSpaceDN/>
              <w:contextualSpacing/>
              <w:jc w:val="center"/>
              <w:rPr>
                <w:sz w:val="20"/>
                <w:szCs w:val="20"/>
              </w:rPr>
            </w:pPr>
            <w:r>
              <w:rPr>
                <w:sz w:val="20"/>
                <w:szCs w:val="20"/>
              </w:rPr>
              <w:t>X</w:t>
            </w:r>
          </w:p>
        </w:tc>
        <w:tc>
          <w:tcPr>
            <w:tcW w:w="192" w:type="pct"/>
            <w:gridSpan w:val="2"/>
            <w:vAlign w:val="center"/>
          </w:tcPr>
          <w:p w14:paraId="1C9C77C0" w14:textId="79956E1D" w:rsidR="00F74DCF" w:rsidRPr="000D0AFB" w:rsidRDefault="00F74DCF" w:rsidP="00F74DCF">
            <w:pPr>
              <w:widowControl/>
              <w:autoSpaceDE/>
              <w:autoSpaceDN/>
              <w:contextualSpacing/>
              <w:jc w:val="center"/>
              <w:rPr>
                <w:sz w:val="20"/>
                <w:szCs w:val="20"/>
              </w:rPr>
            </w:pPr>
          </w:p>
        </w:tc>
        <w:tc>
          <w:tcPr>
            <w:tcW w:w="882" w:type="pct"/>
            <w:gridSpan w:val="2"/>
            <w:vMerge/>
          </w:tcPr>
          <w:p w14:paraId="39AAC17D" w14:textId="77777777" w:rsidR="00F74DCF" w:rsidRPr="0041391B" w:rsidRDefault="00F74DCF" w:rsidP="00F74DCF">
            <w:pPr>
              <w:jc w:val="center"/>
              <w:rPr>
                <w:sz w:val="20"/>
                <w:szCs w:val="20"/>
              </w:rPr>
            </w:pPr>
          </w:p>
        </w:tc>
      </w:tr>
      <w:tr w:rsidR="00F74DCF" w:rsidRPr="0041391B" w14:paraId="4E874421" w14:textId="77777777" w:rsidTr="008571CF">
        <w:trPr>
          <w:cantSplit/>
          <w:trHeight w:val="751"/>
        </w:trPr>
        <w:tc>
          <w:tcPr>
            <w:tcW w:w="276" w:type="pct"/>
            <w:gridSpan w:val="2"/>
            <w:shd w:val="clear" w:color="auto" w:fill="56D6D3"/>
            <w:vAlign w:val="center"/>
          </w:tcPr>
          <w:p w14:paraId="66E45446" w14:textId="77777777" w:rsidR="00F74DCF" w:rsidRPr="0041391B" w:rsidRDefault="00F74DCF" w:rsidP="00F74DCF">
            <w:pPr>
              <w:jc w:val="center"/>
              <w:rPr>
                <w:b/>
                <w:bCs/>
                <w:sz w:val="20"/>
                <w:szCs w:val="20"/>
              </w:rPr>
            </w:pPr>
          </w:p>
        </w:tc>
        <w:tc>
          <w:tcPr>
            <w:tcW w:w="4724" w:type="pct"/>
            <w:gridSpan w:val="13"/>
            <w:shd w:val="clear" w:color="auto" w:fill="56D6D3"/>
          </w:tcPr>
          <w:p w14:paraId="6081DEA4" w14:textId="4C92ADED" w:rsidR="00F74DCF" w:rsidRPr="0041391B" w:rsidRDefault="00F74DCF" w:rsidP="00F74DCF">
            <w:pPr>
              <w:rPr>
                <w:b/>
                <w:bCs/>
                <w:sz w:val="20"/>
                <w:szCs w:val="20"/>
              </w:rPr>
            </w:pPr>
            <w:r>
              <w:rPr>
                <w:b/>
                <w:bCs/>
                <w:sz w:val="20"/>
                <w:szCs w:val="20"/>
              </w:rPr>
              <w:t>Ara Sınav</w:t>
            </w:r>
            <w:r w:rsidRPr="0041391B">
              <w:rPr>
                <w:b/>
                <w:bCs/>
                <w:sz w:val="20"/>
                <w:szCs w:val="20"/>
              </w:rPr>
              <w:t xml:space="preserve"> Haftası</w:t>
            </w:r>
          </w:p>
          <w:p w14:paraId="714711EA" w14:textId="28D1E145" w:rsidR="00F74DCF" w:rsidRPr="0041391B" w:rsidRDefault="00F74DCF" w:rsidP="00F74DCF">
            <w:pPr>
              <w:pStyle w:val="ListeParagraf"/>
              <w:widowControl/>
              <w:numPr>
                <w:ilvl w:val="0"/>
                <w:numId w:val="5"/>
              </w:numPr>
              <w:autoSpaceDE/>
              <w:autoSpaceDN/>
              <w:ind w:left="184" w:hanging="141"/>
              <w:contextualSpacing/>
              <w:rPr>
                <w:sz w:val="20"/>
                <w:szCs w:val="20"/>
              </w:rPr>
            </w:pPr>
            <w:r>
              <w:rPr>
                <w:sz w:val="20"/>
                <w:szCs w:val="20"/>
              </w:rPr>
              <w:t>Ara</w:t>
            </w:r>
            <w:r w:rsidRPr="0041391B">
              <w:rPr>
                <w:sz w:val="20"/>
                <w:szCs w:val="20"/>
              </w:rPr>
              <w:t xml:space="preserve"> sınav; ilk 7 hafta işlenen konuların %25’ini, ara sınav sonrası işlenen konuların %75’ini kapsayacak şekilde hazırlanacak, geçerli ve güvenilir ölçme aracıyla gerçekleştirilecektir.</w:t>
            </w:r>
          </w:p>
        </w:tc>
      </w:tr>
      <w:tr w:rsidR="00F74DCF" w:rsidRPr="0041391B" w14:paraId="7D2B7B5B" w14:textId="77777777" w:rsidTr="008571CF">
        <w:trPr>
          <w:cantSplit/>
          <w:trHeight w:val="1134"/>
        </w:trPr>
        <w:tc>
          <w:tcPr>
            <w:tcW w:w="276" w:type="pct"/>
            <w:gridSpan w:val="2"/>
            <w:shd w:val="clear" w:color="auto" w:fill="BBEFEE"/>
            <w:vAlign w:val="center"/>
          </w:tcPr>
          <w:p w14:paraId="27EC8863" w14:textId="152AB3E2" w:rsidR="00F74DCF" w:rsidRPr="0041391B" w:rsidRDefault="00F74DCF" w:rsidP="00F74DCF">
            <w:pPr>
              <w:jc w:val="center"/>
              <w:rPr>
                <w:b/>
                <w:bCs/>
                <w:sz w:val="20"/>
                <w:szCs w:val="20"/>
              </w:rPr>
            </w:pPr>
            <w:r>
              <w:rPr>
                <w:b/>
                <w:bCs/>
                <w:sz w:val="20"/>
                <w:szCs w:val="20"/>
              </w:rPr>
              <w:lastRenderedPageBreak/>
              <w:t xml:space="preserve"> </w:t>
            </w:r>
          </w:p>
        </w:tc>
        <w:tc>
          <w:tcPr>
            <w:tcW w:w="4724" w:type="pct"/>
            <w:gridSpan w:val="13"/>
            <w:shd w:val="clear" w:color="auto" w:fill="BBEFEE"/>
          </w:tcPr>
          <w:p w14:paraId="7816438D" w14:textId="7645B071" w:rsidR="00F74DCF" w:rsidRPr="0041391B" w:rsidRDefault="00F74DCF" w:rsidP="00F74DCF">
            <w:pPr>
              <w:rPr>
                <w:b/>
                <w:sz w:val="20"/>
                <w:szCs w:val="20"/>
              </w:rPr>
            </w:pPr>
            <w:r w:rsidRPr="0041391B">
              <w:rPr>
                <w:b/>
                <w:bCs/>
                <w:sz w:val="20"/>
                <w:szCs w:val="20"/>
              </w:rPr>
              <w:t>Öğrenci Sorumlulukları ve Ödevler</w:t>
            </w:r>
          </w:p>
          <w:p w14:paraId="092A73B5" w14:textId="77777777" w:rsidR="00F74DCF" w:rsidRPr="0041391B" w:rsidRDefault="00F74DCF" w:rsidP="00F74DCF">
            <w:pPr>
              <w:rPr>
                <w:b/>
                <w:sz w:val="20"/>
                <w:szCs w:val="20"/>
              </w:rPr>
            </w:pPr>
          </w:p>
          <w:p w14:paraId="31D48E22" w14:textId="5416EC9A" w:rsidR="00B4089F" w:rsidRDefault="00F74DCF" w:rsidP="00B4089F">
            <w:pPr>
              <w:jc w:val="center"/>
              <w:rPr>
                <w:b/>
                <w:sz w:val="20"/>
                <w:szCs w:val="20"/>
              </w:rPr>
            </w:pPr>
            <w:r w:rsidRPr="0041391B">
              <w:rPr>
                <w:b/>
                <w:sz w:val="20"/>
                <w:szCs w:val="20"/>
              </w:rPr>
              <w:t>Öğrenci Sorumlulukları:</w:t>
            </w:r>
          </w:p>
          <w:p w14:paraId="189D98B8" w14:textId="77777777" w:rsidR="00B4089F" w:rsidRPr="0041391B" w:rsidRDefault="00B4089F" w:rsidP="00F74DCF">
            <w:pPr>
              <w:jc w:val="center"/>
              <w:rPr>
                <w:b/>
                <w:sz w:val="20"/>
                <w:szCs w:val="20"/>
              </w:rPr>
            </w:pPr>
          </w:p>
          <w:p w14:paraId="683A2331" w14:textId="509787B8" w:rsidR="00F74DCF" w:rsidRDefault="00F74DCF" w:rsidP="00AD3080">
            <w:pPr>
              <w:pStyle w:val="ListeParagraf"/>
              <w:ind w:left="179" w:firstLine="0"/>
              <w:jc w:val="both"/>
              <w:rPr>
                <w:sz w:val="20"/>
                <w:szCs w:val="20"/>
              </w:rPr>
            </w:pPr>
            <w:r>
              <w:rPr>
                <w:sz w:val="20"/>
                <w:szCs w:val="20"/>
              </w:rPr>
              <w:t>1.</w:t>
            </w:r>
            <w:r w:rsidR="00B4089F">
              <w:t xml:space="preserve"> </w:t>
            </w:r>
            <w:r w:rsidR="00B4089F" w:rsidRPr="00B4089F">
              <w:rPr>
                <w:sz w:val="20"/>
                <w:szCs w:val="20"/>
              </w:rPr>
              <w:t xml:space="preserve">Her </w:t>
            </w:r>
            <w:r w:rsidR="00B4089F">
              <w:rPr>
                <w:sz w:val="20"/>
                <w:szCs w:val="20"/>
              </w:rPr>
              <w:t>ünitede yer alan okuma metinlerinin doğru telaffuz ve harekelemeyle okunması, metinlerin tercümelerinin çalışılması.</w:t>
            </w:r>
          </w:p>
          <w:p w14:paraId="5DBCACE4" w14:textId="4FD8A31E" w:rsidR="00F74DCF" w:rsidRDefault="00F74DCF" w:rsidP="00AD3080">
            <w:pPr>
              <w:pStyle w:val="ListeParagraf"/>
              <w:ind w:left="179" w:firstLine="0"/>
              <w:jc w:val="both"/>
              <w:rPr>
                <w:sz w:val="20"/>
                <w:szCs w:val="20"/>
              </w:rPr>
            </w:pPr>
            <w:r>
              <w:rPr>
                <w:sz w:val="20"/>
                <w:szCs w:val="20"/>
              </w:rPr>
              <w:t>2.</w:t>
            </w:r>
            <w:r w:rsidR="00B4089F">
              <w:rPr>
                <w:sz w:val="20"/>
                <w:szCs w:val="20"/>
              </w:rPr>
              <w:t xml:space="preserve"> Tüm okuma metinlerinde ve ilgili alıştırmalarda yer alan yeni kelimelerin ezberlenmesi, kelime defterine </w:t>
            </w:r>
            <w:r w:rsidR="00E37396">
              <w:rPr>
                <w:sz w:val="20"/>
                <w:szCs w:val="20"/>
              </w:rPr>
              <w:t>yazılması</w:t>
            </w:r>
            <w:r w:rsidR="00B4089F">
              <w:rPr>
                <w:sz w:val="20"/>
                <w:szCs w:val="20"/>
              </w:rPr>
              <w:t>.</w:t>
            </w:r>
          </w:p>
          <w:p w14:paraId="720F4DCF" w14:textId="6C2CDAD8" w:rsidR="00F74DCF" w:rsidRDefault="00F74DCF" w:rsidP="00AD3080">
            <w:pPr>
              <w:pStyle w:val="ListeParagraf"/>
              <w:ind w:left="179" w:firstLine="0"/>
              <w:jc w:val="both"/>
              <w:rPr>
                <w:sz w:val="20"/>
                <w:szCs w:val="20"/>
              </w:rPr>
            </w:pPr>
            <w:r>
              <w:rPr>
                <w:sz w:val="20"/>
                <w:szCs w:val="20"/>
              </w:rPr>
              <w:t>3.</w:t>
            </w:r>
            <w:r w:rsidR="00B4089F">
              <w:rPr>
                <w:sz w:val="20"/>
                <w:szCs w:val="20"/>
              </w:rPr>
              <w:t xml:space="preserve"> Her ünitedeki okuma metinlerinin birinci kısmı “</w:t>
            </w:r>
            <w:r w:rsidR="00334BC3">
              <w:rPr>
                <w:sz w:val="20"/>
                <w:szCs w:val="20"/>
              </w:rPr>
              <w:t>Yoğun Okuma</w:t>
            </w:r>
            <w:r w:rsidR="00B4089F">
              <w:rPr>
                <w:sz w:val="20"/>
                <w:szCs w:val="20"/>
              </w:rPr>
              <w:t>”, ikinci kısmı “</w:t>
            </w:r>
            <w:r w:rsidR="00334BC3">
              <w:rPr>
                <w:sz w:val="20"/>
                <w:szCs w:val="20"/>
              </w:rPr>
              <w:t>Dilbilim</w:t>
            </w:r>
            <w:r w:rsidR="009C471B">
              <w:rPr>
                <w:sz w:val="20"/>
                <w:szCs w:val="20"/>
              </w:rPr>
              <w:t xml:space="preserve">” </w:t>
            </w:r>
            <w:r w:rsidR="00C0044C">
              <w:rPr>
                <w:sz w:val="20"/>
                <w:szCs w:val="20"/>
              </w:rPr>
              <w:t xml:space="preserve"> ve dör</w:t>
            </w:r>
            <w:r w:rsidR="00334BC3">
              <w:rPr>
                <w:sz w:val="20"/>
                <w:szCs w:val="20"/>
              </w:rPr>
              <w:t>d</w:t>
            </w:r>
            <w:r w:rsidR="00556B4C">
              <w:rPr>
                <w:sz w:val="20"/>
                <w:szCs w:val="20"/>
              </w:rPr>
              <w:t xml:space="preserve">üncü </w:t>
            </w:r>
            <w:r w:rsidR="00334BC3">
              <w:rPr>
                <w:sz w:val="20"/>
                <w:szCs w:val="20"/>
              </w:rPr>
              <w:t xml:space="preserve">kısım </w:t>
            </w:r>
            <w:r w:rsidR="00556B4C">
              <w:rPr>
                <w:sz w:val="20"/>
                <w:szCs w:val="20"/>
              </w:rPr>
              <w:t>“Zenginleştirici Okuma” bölümlerinin</w:t>
            </w:r>
            <w:r w:rsidR="009C471B">
              <w:rPr>
                <w:sz w:val="20"/>
                <w:szCs w:val="20"/>
              </w:rPr>
              <w:t xml:space="preserve"> tüm alıştırmalarını kitap üzerinde eksiksiz tamamlamak.</w:t>
            </w:r>
          </w:p>
          <w:p w14:paraId="05ED3DCB" w14:textId="18D34322" w:rsidR="009C471B" w:rsidRDefault="009C471B" w:rsidP="00AD3080">
            <w:pPr>
              <w:pStyle w:val="ListeParagraf"/>
              <w:ind w:left="179" w:firstLine="0"/>
              <w:jc w:val="both"/>
              <w:rPr>
                <w:sz w:val="20"/>
                <w:szCs w:val="20"/>
              </w:rPr>
            </w:pPr>
            <w:r>
              <w:rPr>
                <w:sz w:val="20"/>
                <w:szCs w:val="20"/>
              </w:rPr>
              <w:t xml:space="preserve">4. </w:t>
            </w:r>
            <w:r w:rsidR="00E37396" w:rsidRPr="00E37396">
              <w:rPr>
                <w:sz w:val="20"/>
                <w:szCs w:val="20"/>
              </w:rPr>
              <w:t xml:space="preserve">Öğrencilerin aktif katılım sağlamaları için </w:t>
            </w:r>
            <w:r w:rsidR="00E37396">
              <w:rPr>
                <w:sz w:val="20"/>
                <w:szCs w:val="20"/>
              </w:rPr>
              <w:t>ö</w:t>
            </w:r>
            <w:r>
              <w:rPr>
                <w:sz w:val="20"/>
                <w:szCs w:val="20"/>
              </w:rPr>
              <w:t>devleri ders çizelgesine paralel bir şekilde</w:t>
            </w:r>
            <w:r w:rsidR="00677547">
              <w:t xml:space="preserve"> d</w:t>
            </w:r>
            <w:r w:rsidR="00677547" w:rsidRPr="00677547">
              <w:rPr>
                <w:sz w:val="20"/>
                <w:szCs w:val="20"/>
              </w:rPr>
              <w:t>ersin hedeflerinin gerçekleşme düzeyine ilişkin ders sorumlusu öğretim elemanına geri bildirimlerde bulunması</w:t>
            </w:r>
            <w:r w:rsidR="00E37396">
              <w:rPr>
                <w:sz w:val="20"/>
                <w:szCs w:val="20"/>
              </w:rPr>
              <w:t>.</w:t>
            </w:r>
          </w:p>
          <w:p w14:paraId="2495E9E8" w14:textId="6C4C6036" w:rsidR="00AF18DD" w:rsidRPr="00AF18DD" w:rsidRDefault="00AF18DD" w:rsidP="00AD3080">
            <w:pPr>
              <w:jc w:val="both"/>
              <w:rPr>
                <w:sz w:val="20"/>
                <w:szCs w:val="20"/>
              </w:rPr>
            </w:pPr>
            <w:r>
              <w:rPr>
                <w:sz w:val="20"/>
                <w:szCs w:val="20"/>
              </w:rPr>
              <w:t xml:space="preserve">   5. D</w:t>
            </w:r>
            <w:r w:rsidRPr="00AF18DD">
              <w:rPr>
                <w:sz w:val="20"/>
                <w:szCs w:val="20"/>
              </w:rPr>
              <w:t>erse devama ilişkin sınırın aşılmaması.</w:t>
            </w:r>
          </w:p>
          <w:p w14:paraId="76BB2F55" w14:textId="6A05DA66" w:rsidR="00AF18DD" w:rsidRPr="00AF18DD" w:rsidRDefault="00AF18DD" w:rsidP="00AD3080">
            <w:pPr>
              <w:jc w:val="both"/>
              <w:rPr>
                <w:sz w:val="20"/>
                <w:szCs w:val="20"/>
              </w:rPr>
            </w:pPr>
            <w:r>
              <w:rPr>
                <w:sz w:val="20"/>
                <w:szCs w:val="20"/>
              </w:rPr>
              <w:t xml:space="preserve">   6. </w:t>
            </w:r>
            <w:r w:rsidRPr="00AF18DD">
              <w:rPr>
                <w:sz w:val="20"/>
                <w:szCs w:val="20"/>
              </w:rPr>
              <w:t>Dersin hedeflerinin gerçekleşme düzeyine ilişkin ders sorumlusu öğretim elemanına geri bildirimlerde bulu</w:t>
            </w:r>
            <w:r>
              <w:rPr>
                <w:sz w:val="20"/>
                <w:szCs w:val="20"/>
              </w:rPr>
              <w:t>nm</w:t>
            </w:r>
            <w:r w:rsidRPr="00AF18DD">
              <w:rPr>
                <w:sz w:val="20"/>
                <w:szCs w:val="20"/>
              </w:rPr>
              <w:t>ası</w:t>
            </w:r>
            <w:r w:rsidR="00184AB3">
              <w:rPr>
                <w:sz w:val="20"/>
                <w:szCs w:val="20"/>
              </w:rPr>
              <w:t>.</w:t>
            </w:r>
          </w:p>
          <w:p w14:paraId="7FEC26AA" w14:textId="77777777" w:rsidR="00E37396" w:rsidRDefault="00E37396" w:rsidP="00B4089F">
            <w:pPr>
              <w:pStyle w:val="ListeParagraf"/>
              <w:ind w:left="179" w:firstLine="0"/>
              <w:rPr>
                <w:sz w:val="20"/>
                <w:szCs w:val="20"/>
              </w:rPr>
            </w:pPr>
          </w:p>
          <w:p w14:paraId="1964EBB7" w14:textId="77777777" w:rsidR="00F74DCF" w:rsidRPr="0041391B" w:rsidRDefault="00F74DCF" w:rsidP="00F74DCF">
            <w:pPr>
              <w:jc w:val="center"/>
              <w:rPr>
                <w:b/>
                <w:sz w:val="20"/>
                <w:szCs w:val="20"/>
              </w:rPr>
            </w:pPr>
            <w:r w:rsidRPr="0041391B">
              <w:rPr>
                <w:b/>
                <w:sz w:val="20"/>
                <w:szCs w:val="20"/>
              </w:rPr>
              <w:t>Ödevler</w:t>
            </w:r>
          </w:p>
          <w:p w14:paraId="4FB387F2" w14:textId="77777777" w:rsidR="00F74DCF" w:rsidRPr="0041391B" w:rsidRDefault="00F74DCF" w:rsidP="00F74DCF">
            <w:pPr>
              <w:jc w:val="center"/>
              <w:rPr>
                <w:b/>
                <w:sz w:val="20"/>
                <w:szCs w:val="20"/>
              </w:rPr>
            </w:pPr>
          </w:p>
          <w:p w14:paraId="35733F28" w14:textId="77777777" w:rsidR="00F74DCF" w:rsidRPr="0041391B" w:rsidRDefault="00F74DCF" w:rsidP="00F74DCF">
            <w:pPr>
              <w:rPr>
                <w:b/>
                <w:sz w:val="20"/>
                <w:szCs w:val="20"/>
              </w:rPr>
            </w:pPr>
            <w:r w:rsidRPr="0041391B">
              <w:rPr>
                <w:b/>
                <w:sz w:val="20"/>
                <w:szCs w:val="20"/>
              </w:rPr>
              <w:t>Konusu:</w:t>
            </w:r>
          </w:p>
          <w:p w14:paraId="214ABF1E" w14:textId="77777777" w:rsidR="00F74DCF" w:rsidRPr="0041391B" w:rsidRDefault="00F74DCF" w:rsidP="00F74DCF">
            <w:pPr>
              <w:rPr>
                <w:b/>
                <w:sz w:val="20"/>
                <w:szCs w:val="20"/>
              </w:rPr>
            </w:pPr>
          </w:p>
          <w:p w14:paraId="4B92B6B8" w14:textId="77777777" w:rsidR="00F74DCF" w:rsidRPr="0041391B" w:rsidRDefault="00F74DCF" w:rsidP="00F74DCF">
            <w:pPr>
              <w:rPr>
                <w:b/>
                <w:sz w:val="20"/>
                <w:szCs w:val="20"/>
              </w:rPr>
            </w:pPr>
            <w:r w:rsidRPr="0041391B">
              <w:rPr>
                <w:b/>
                <w:sz w:val="20"/>
                <w:szCs w:val="20"/>
              </w:rPr>
              <w:t xml:space="preserve">Açıklama: </w:t>
            </w:r>
          </w:p>
          <w:p w14:paraId="56787BFF" w14:textId="77777777" w:rsidR="00F74DCF" w:rsidRPr="0041391B" w:rsidRDefault="00F74DCF" w:rsidP="00F74DCF">
            <w:pPr>
              <w:rPr>
                <w:sz w:val="20"/>
                <w:szCs w:val="20"/>
              </w:rPr>
            </w:pPr>
          </w:p>
          <w:p w14:paraId="6739C698" w14:textId="77777777" w:rsidR="00F74DCF" w:rsidRPr="00076540" w:rsidRDefault="00F74DCF" w:rsidP="00F74DCF">
            <w:pPr>
              <w:rPr>
                <w:b/>
                <w:sz w:val="20"/>
                <w:szCs w:val="20"/>
              </w:rPr>
            </w:pPr>
            <w:r w:rsidRPr="00076540">
              <w:rPr>
                <w:b/>
                <w:sz w:val="20"/>
                <w:szCs w:val="20"/>
              </w:rPr>
              <w:t xml:space="preserve">Son Teslim Tarihi: </w:t>
            </w:r>
          </w:p>
          <w:p w14:paraId="298482D3" w14:textId="77777777" w:rsidR="00F74DCF" w:rsidRDefault="00F74DCF" w:rsidP="00F74DCF">
            <w:pPr>
              <w:rPr>
                <w:sz w:val="20"/>
                <w:szCs w:val="20"/>
              </w:rPr>
            </w:pPr>
          </w:p>
          <w:p w14:paraId="441496CB" w14:textId="0116A628" w:rsidR="00F74DCF" w:rsidRPr="00076540" w:rsidRDefault="00F74DCF" w:rsidP="00F74DCF">
            <w:pPr>
              <w:rPr>
                <w:b/>
                <w:sz w:val="20"/>
                <w:szCs w:val="20"/>
              </w:rPr>
            </w:pPr>
            <w:r w:rsidRPr="00076540">
              <w:rPr>
                <w:b/>
                <w:sz w:val="20"/>
                <w:szCs w:val="20"/>
              </w:rPr>
              <w:t>Yarıyıl İçi Değerlendirmeye Katkısı</w:t>
            </w:r>
            <w:r>
              <w:rPr>
                <w:b/>
                <w:sz w:val="20"/>
                <w:szCs w:val="20"/>
              </w:rPr>
              <w:t xml:space="preserve"> (%)</w:t>
            </w:r>
            <w:r w:rsidRPr="00076540">
              <w:rPr>
                <w:b/>
                <w:sz w:val="20"/>
                <w:szCs w:val="20"/>
              </w:rPr>
              <w:t xml:space="preserve">: </w:t>
            </w:r>
          </w:p>
          <w:p w14:paraId="3838FC15" w14:textId="77777777" w:rsidR="00F74DCF" w:rsidRPr="0041391B" w:rsidRDefault="00F74DCF" w:rsidP="00F74DCF">
            <w:pPr>
              <w:rPr>
                <w:b/>
                <w:bCs/>
                <w:sz w:val="20"/>
                <w:szCs w:val="20"/>
              </w:rPr>
            </w:pPr>
          </w:p>
        </w:tc>
      </w:tr>
    </w:tbl>
    <w:p w14:paraId="1CE94E23" w14:textId="77777777" w:rsidR="00F16614" w:rsidRPr="0041391B" w:rsidRDefault="00F16614" w:rsidP="00F16614">
      <w:pPr>
        <w:rPr>
          <w:sz w:val="20"/>
          <w:szCs w:val="20"/>
        </w:rPr>
      </w:pPr>
    </w:p>
    <w:p w14:paraId="0876585A" w14:textId="18FED94B" w:rsidR="000C490B" w:rsidRPr="0041391B" w:rsidRDefault="000C490B" w:rsidP="00487C4C">
      <w:pPr>
        <w:rPr>
          <w:sz w:val="20"/>
          <w:szCs w:val="20"/>
        </w:rPr>
      </w:pPr>
    </w:p>
    <w:p w14:paraId="03E2CFFE" w14:textId="39A3F82C" w:rsidR="00250B07" w:rsidRDefault="00250B07">
      <w:pPr>
        <w:rPr>
          <w:sz w:val="20"/>
          <w:szCs w:val="20"/>
        </w:rPr>
      </w:pPr>
      <w:r>
        <w:rPr>
          <w:sz w:val="20"/>
          <w:szCs w:val="20"/>
        </w:rPr>
        <w:br w:type="page"/>
      </w:r>
    </w:p>
    <w:p w14:paraId="62748C5F" w14:textId="77777777" w:rsidR="000C490B" w:rsidRPr="0041391B" w:rsidRDefault="000C490B">
      <w:pPr>
        <w:rPr>
          <w:sz w:val="20"/>
          <w:szCs w:val="20"/>
        </w:rPr>
      </w:pPr>
    </w:p>
    <w:tbl>
      <w:tblPr>
        <w:tblStyle w:val="TabloKlavuzu"/>
        <w:tblW w:w="5000" w:type="pct"/>
        <w:tblLook w:val="04A0" w:firstRow="1" w:lastRow="0" w:firstColumn="1" w:lastColumn="0" w:noHBand="0" w:noVBand="1"/>
      </w:tblPr>
      <w:tblGrid>
        <w:gridCol w:w="3401"/>
        <w:gridCol w:w="670"/>
        <w:gridCol w:w="1795"/>
        <w:gridCol w:w="1642"/>
        <w:gridCol w:w="830"/>
        <w:gridCol w:w="2758"/>
      </w:tblGrid>
      <w:tr w:rsidR="000C490B" w:rsidRPr="0041391B" w14:paraId="1E30F3D1" w14:textId="77777777" w:rsidTr="000C490B">
        <w:tc>
          <w:tcPr>
            <w:tcW w:w="5000" w:type="pct"/>
            <w:gridSpan w:val="6"/>
            <w:shd w:val="clear" w:color="auto" w:fill="00C0BB"/>
          </w:tcPr>
          <w:p w14:paraId="3634AF2C" w14:textId="77777777" w:rsidR="000C490B" w:rsidRPr="0041391B" w:rsidRDefault="000C490B" w:rsidP="00250125">
            <w:pPr>
              <w:rPr>
                <w:b/>
                <w:sz w:val="20"/>
                <w:szCs w:val="20"/>
              </w:rPr>
            </w:pPr>
            <w:r w:rsidRPr="0041391B">
              <w:rPr>
                <w:b/>
                <w:sz w:val="20"/>
                <w:szCs w:val="20"/>
              </w:rPr>
              <w:t>Ders Değerlendirme</w:t>
            </w:r>
          </w:p>
        </w:tc>
      </w:tr>
      <w:tr w:rsidR="000C490B" w:rsidRPr="0041391B" w14:paraId="6A8B2B32" w14:textId="77777777" w:rsidTr="000C490B">
        <w:tc>
          <w:tcPr>
            <w:tcW w:w="1834" w:type="pct"/>
            <w:gridSpan w:val="2"/>
            <w:shd w:val="clear" w:color="auto" w:fill="56D6D3"/>
          </w:tcPr>
          <w:p w14:paraId="570661AE" w14:textId="77777777" w:rsidR="000C490B" w:rsidRPr="0041391B" w:rsidRDefault="000C490B" w:rsidP="00250125">
            <w:pPr>
              <w:rPr>
                <w:sz w:val="20"/>
                <w:szCs w:val="20"/>
              </w:rPr>
            </w:pPr>
            <w:r w:rsidRPr="0041391B">
              <w:rPr>
                <w:sz w:val="20"/>
                <w:szCs w:val="20"/>
              </w:rPr>
              <w:t>Yarıyıl (Yıl) İçi Etkinlikleri</w:t>
            </w:r>
          </w:p>
        </w:tc>
        <w:tc>
          <w:tcPr>
            <w:tcW w:w="1549" w:type="pct"/>
            <w:gridSpan w:val="2"/>
            <w:shd w:val="clear" w:color="auto" w:fill="56D6D3"/>
          </w:tcPr>
          <w:p w14:paraId="2ADE385D"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2A250DB2" w14:textId="77777777" w:rsidR="000C490B" w:rsidRPr="0041391B" w:rsidRDefault="000C490B" w:rsidP="00250125">
            <w:pPr>
              <w:rPr>
                <w:sz w:val="20"/>
                <w:szCs w:val="20"/>
              </w:rPr>
            </w:pPr>
            <w:r w:rsidRPr="0041391B">
              <w:rPr>
                <w:sz w:val="20"/>
                <w:szCs w:val="20"/>
              </w:rPr>
              <w:t>Değer</w:t>
            </w:r>
          </w:p>
        </w:tc>
      </w:tr>
      <w:tr w:rsidR="000C490B" w:rsidRPr="0041391B" w14:paraId="66F1D0D5" w14:textId="77777777" w:rsidTr="000C490B">
        <w:tc>
          <w:tcPr>
            <w:tcW w:w="1834" w:type="pct"/>
            <w:gridSpan w:val="2"/>
          </w:tcPr>
          <w:p w14:paraId="78050C94" w14:textId="77777777" w:rsidR="000C490B" w:rsidRPr="0041391B" w:rsidRDefault="000C490B" w:rsidP="00250125">
            <w:pPr>
              <w:rPr>
                <w:sz w:val="20"/>
                <w:szCs w:val="20"/>
              </w:rPr>
            </w:pPr>
            <w:r w:rsidRPr="0041391B">
              <w:rPr>
                <w:sz w:val="20"/>
                <w:szCs w:val="20"/>
              </w:rPr>
              <w:t>Ara Sınav</w:t>
            </w:r>
          </w:p>
        </w:tc>
        <w:tc>
          <w:tcPr>
            <w:tcW w:w="1549" w:type="pct"/>
            <w:gridSpan w:val="2"/>
          </w:tcPr>
          <w:p w14:paraId="74C08DC9" w14:textId="3726F480" w:rsidR="000C490B" w:rsidRPr="0041391B" w:rsidRDefault="00E52B88" w:rsidP="00250125">
            <w:pPr>
              <w:rPr>
                <w:sz w:val="20"/>
                <w:szCs w:val="20"/>
              </w:rPr>
            </w:pPr>
            <w:r>
              <w:rPr>
                <w:sz w:val="20"/>
                <w:szCs w:val="20"/>
              </w:rPr>
              <w:t xml:space="preserve"> </w:t>
            </w:r>
            <w:r w:rsidR="006762AD">
              <w:rPr>
                <w:sz w:val="20"/>
                <w:szCs w:val="20"/>
              </w:rPr>
              <w:t>2</w:t>
            </w:r>
          </w:p>
        </w:tc>
        <w:tc>
          <w:tcPr>
            <w:tcW w:w="1617" w:type="pct"/>
            <w:gridSpan w:val="2"/>
          </w:tcPr>
          <w:p w14:paraId="1A0C5A53" w14:textId="6B968D7B" w:rsidR="000C490B" w:rsidRPr="0041391B" w:rsidRDefault="00335605" w:rsidP="00250125">
            <w:pPr>
              <w:rPr>
                <w:sz w:val="20"/>
                <w:szCs w:val="20"/>
              </w:rPr>
            </w:pPr>
            <w:r>
              <w:rPr>
                <w:sz w:val="20"/>
                <w:szCs w:val="20"/>
              </w:rPr>
              <w:t>100</w:t>
            </w:r>
          </w:p>
        </w:tc>
      </w:tr>
      <w:tr w:rsidR="000C490B" w:rsidRPr="0041391B" w14:paraId="146B22C5" w14:textId="77777777" w:rsidTr="000C490B">
        <w:tc>
          <w:tcPr>
            <w:tcW w:w="3383" w:type="pct"/>
            <w:gridSpan w:val="4"/>
          </w:tcPr>
          <w:p w14:paraId="65E55B6F" w14:textId="77777777" w:rsidR="000C490B" w:rsidRPr="0041391B" w:rsidRDefault="000C490B" w:rsidP="00250125">
            <w:pPr>
              <w:rPr>
                <w:sz w:val="20"/>
                <w:szCs w:val="20"/>
              </w:rPr>
            </w:pPr>
            <w:r w:rsidRPr="0041391B">
              <w:rPr>
                <w:b/>
                <w:sz w:val="20"/>
                <w:szCs w:val="20"/>
              </w:rPr>
              <w:t>Toplam</w:t>
            </w:r>
          </w:p>
        </w:tc>
        <w:tc>
          <w:tcPr>
            <w:tcW w:w="1617" w:type="pct"/>
            <w:gridSpan w:val="2"/>
          </w:tcPr>
          <w:p w14:paraId="2AF1AC48" w14:textId="703683B0" w:rsidR="000C490B" w:rsidRPr="0041391B" w:rsidRDefault="000C490B" w:rsidP="00250125">
            <w:pPr>
              <w:rPr>
                <w:sz w:val="20"/>
                <w:szCs w:val="20"/>
              </w:rPr>
            </w:pPr>
          </w:p>
        </w:tc>
      </w:tr>
      <w:tr w:rsidR="000C490B" w:rsidRPr="0041391B" w14:paraId="424DE747" w14:textId="77777777" w:rsidTr="000C490B">
        <w:tc>
          <w:tcPr>
            <w:tcW w:w="1834" w:type="pct"/>
            <w:gridSpan w:val="2"/>
            <w:shd w:val="clear" w:color="auto" w:fill="56D6D3"/>
          </w:tcPr>
          <w:p w14:paraId="6D21A685" w14:textId="77777777" w:rsidR="000C490B" w:rsidRPr="0041391B" w:rsidRDefault="000C490B" w:rsidP="00250125">
            <w:pPr>
              <w:rPr>
                <w:sz w:val="20"/>
                <w:szCs w:val="20"/>
              </w:rPr>
            </w:pPr>
            <w:r w:rsidRPr="0041391B">
              <w:rPr>
                <w:sz w:val="20"/>
                <w:szCs w:val="20"/>
              </w:rPr>
              <w:t>Yarıyıl (Yıl) Sonu Etkinlikleri</w:t>
            </w:r>
          </w:p>
        </w:tc>
        <w:tc>
          <w:tcPr>
            <w:tcW w:w="1549" w:type="pct"/>
            <w:gridSpan w:val="2"/>
            <w:shd w:val="clear" w:color="auto" w:fill="56D6D3"/>
          </w:tcPr>
          <w:p w14:paraId="3EFE3D0B"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3A78AB3C" w14:textId="77777777" w:rsidR="000C490B" w:rsidRPr="0041391B" w:rsidRDefault="000C490B" w:rsidP="00250125">
            <w:pPr>
              <w:rPr>
                <w:sz w:val="20"/>
                <w:szCs w:val="20"/>
              </w:rPr>
            </w:pPr>
            <w:r w:rsidRPr="0041391B">
              <w:rPr>
                <w:sz w:val="20"/>
                <w:szCs w:val="20"/>
              </w:rPr>
              <w:t>Değer</w:t>
            </w:r>
          </w:p>
        </w:tc>
      </w:tr>
      <w:tr w:rsidR="000C490B" w:rsidRPr="0041391B" w14:paraId="3F49C821" w14:textId="77777777" w:rsidTr="000C490B">
        <w:tc>
          <w:tcPr>
            <w:tcW w:w="1834" w:type="pct"/>
            <w:gridSpan w:val="2"/>
          </w:tcPr>
          <w:p w14:paraId="41AE5766" w14:textId="77777777" w:rsidR="000C490B" w:rsidRPr="0041391B" w:rsidRDefault="000C490B" w:rsidP="00250125">
            <w:pPr>
              <w:rPr>
                <w:sz w:val="20"/>
                <w:szCs w:val="20"/>
              </w:rPr>
            </w:pPr>
            <w:r w:rsidRPr="0041391B">
              <w:rPr>
                <w:sz w:val="20"/>
                <w:szCs w:val="20"/>
              </w:rPr>
              <w:t>Final Sınavı</w:t>
            </w:r>
          </w:p>
        </w:tc>
        <w:tc>
          <w:tcPr>
            <w:tcW w:w="1549" w:type="pct"/>
            <w:gridSpan w:val="2"/>
          </w:tcPr>
          <w:p w14:paraId="585BBE44" w14:textId="7931C944" w:rsidR="000C490B" w:rsidRPr="0041391B" w:rsidRDefault="006762AD" w:rsidP="00250125">
            <w:pPr>
              <w:rPr>
                <w:sz w:val="20"/>
                <w:szCs w:val="20"/>
              </w:rPr>
            </w:pPr>
            <w:r>
              <w:rPr>
                <w:sz w:val="20"/>
                <w:szCs w:val="20"/>
              </w:rPr>
              <w:t>1</w:t>
            </w:r>
          </w:p>
        </w:tc>
        <w:tc>
          <w:tcPr>
            <w:tcW w:w="1617" w:type="pct"/>
            <w:gridSpan w:val="2"/>
          </w:tcPr>
          <w:p w14:paraId="529F2B37" w14:textId="659A09F7" w:rsidR="000C490B" w:rsidRPr="0041391B" w:rsidRDefault="00335605" w:rsidP="00250125">
            <w:pPr>
              <w:rPr>
                <w:sz w:val="20"/>
                <w:szCs w:val="20"/>
              </w:rPr>
            </w:pPr>
            <w:r>
              <w:rPr>
                <w:sz w:val="20"/>
                <w:szCs w:val="20"/>
              </w:rPr>
              <w:t>100</w:t>
            </w:r>
          </w:p>
        </w:tc>
      </w:tr>
      <w:tr w:rsidR="000C490B" w:rsidRPr="0041391B" w14:paraId="2A643C8B" w14:textId="77777777" w:rsidTr="000C490B">
        <w:tc>
          <w:tcPr>
            <w:tcW w:w="3383" w:type="pct"/>
            <w:gridSpan w:val="4"/>
          </w:tcPr>
          <w:p w14:paraId="0C8F6A17" w14:textId="77777777" w:rsidR="000C490B" w:rsidRPr="0041391B" w:rsidRDefault="000C490B" w:rsidP="00250125">
            <w:pPr>
              <w:rPr>
                <w:sz w:val="20"/>
                <w:szCs w:val="20"/>
              </w:rPr>
            </w:pPr>
            <w:r w:rsidRPr="0041391B">
              <w:rPr>
                <w:b/>
                <w:sz w:val="20"/>
                <w:szCs w:val="20"/>
              </w:rPr>
              <w:t>Toplam</w:t>
            </w:r>
          </w:p>
        </w:tc>
        <w:tc>
          <w:tcPr>
            <w:tcW w:w="1617" w:type="pct"/>
            <w:gridSpan w:val="2"/>
          </w:tcPr>
          <w:p w14:paraId="74E5AE7F" w14:textId="67FB8833" w:rsidR="000C490B" w:rsidRPr="0041391B" w:rsidRDefault="000C490B" w:rsidP="00250125">
            <w:pPr>
              <w:rPr>
                <w:sz w:val="20"/>
                <w:szCs w:val="20"/>
              </w:rPr>
            </w:pPr>
          </w:p>
        </w:tc>
      </w:tr>
      <w:tr w:rsidR="000C490B" w:rsidRPr="0041391B" w14:paraId="0FAA5054" w14:textId="77777777" w:rsidTr="000C490B">
        <w:tc>
          <w:tcPr>
            <w:tcW w:w="3383" w:type="pct"/>
            <w:gridSpan w:val="4"/>
          </w:tcPr>
          <w:p w14:paraId="62736474" w14:textId="77777777" w:rsidR="000C490B" w:rsidRPr="0041391B" w:rsidRDefault="000C490B" w:rsidP="00250125">
            <w:pPr>
              <w:rPr>
                <w:sz w:val="20"/>
                <w:szCs w:val="20"/>
              </w:rPr>
            </w:pPr>
            <w:r w:rsidRPr="0041391B">
              <w:rPr>
                <w:sz w:val="20"/>
                <w:szCs w:val="20"/>
              </w:rPr>
              <w:t>Yarıyıl (Yıl) İçi Etkinlikleri</w:t>
            </w:r>
          </w:p>
        </w:tc>
        <w:tc>
          <w:tcPr>
            <w:tcW w:w="1617" w:type="pct"/>
            <w:gridSpan w:val="2"/>
          </w:tcPr>
          <w:p w14:paraId="7FE1ACAC" w14:textId="4C538839" w:rsidR="000C490B" w:rsidRPr="0041391B" w:rsidRDefault="00335605" w:rsidP="00250125">
            <w:pPr>
              <w:rPr>
                <w:sz w:val="20"/>
                <w:szCs w:val="20"/>
              </w:rPr>
            </w:pPr>
            <w:r>
              <w:rPr>
                <w:sz w:val="20"/>
                <w:szCs w:val="20"/>
              </w:rPr>
              <w:t>%25</w:t>
            </w:r>
          </w:p>
        </w:tc>
      </w:tr>
      <w:tr w:rsidR="000C490B" w:rsidRPr="0041391B" w14:paraId="263177D5" w14:textId="77777777" w:rsidTr="000C490B">
        <w:tc>
          <w:tcPr>
            <w:tcW w:w="3383" w:type="pct"/>
            <w:gridSpan w:val="4"/>
          </w:tcPr>
          <w:p w14:paraId="13D85426" w14:textId="77777777" w:rsidR="000C490B" w:rsidRPr="0041391B" w:rsidRDefault="000C490B" w:rsidP="00250125">
            <w:pPr>
              <w:rPr>
                <w:sz w:val="20"/>
                <w:szCs w:val="20"/>
              </w:rPr>
            </w:pPr>
            <w:r w:rsidRPr="0041391B">
              <w:rPr>
                <w:sz w:val="20"/>
                <w:szCs w:val="20"/>
              </w:rPr>
              <w:t>Yarıyıl (Yıl) Sonu Etkinlikleri</w:t>
            </w:r>
          </w:p>
        </w:tc>
        <w:tc>
          <w:tcPr>
            <w:tcW w:w="1617" w:type="pct"/>
            <w:gridSpan w:val="2"/>
          </w:tcPr>
          <w:p w14:paraId="6D210108" w14:textId="1D9FFD2D" w:rsidR="000C490B" w:rsidRPr="0041391B" w:rsidRDefault="00335605" w:rsidP="00250125">
            <w:pPr>
              <w:rPr>
                <w:sz w:val="20"/>
                <w:szCs w:val="20"/>
              </w:rPr>
            </w:pPr>
            <w:r>
              <w:rPr>
                <w:sz w:val="20"/>
                <w:szCs w:val="20"/>
              </w:rPr>
              <w:t>%50</w:t>
            </w:r>
          </w:p>
        </w:tc>
      </w:tr>
      <w:tr w:rsidR="000C490B" w:rsidRPr="0041391B" w14:paraId="267FD458" w14:textId="77777777" w:rsidTr="000C490B">
        <w:tc>
          <w:tcPr>
            <w:tcW w:w="3383" w:type="pct"/>
            <w:gridSpan w:val="4"/>
          </w:tcPr>
          <w:p w14:paraId="52CEFDD2" w14:textId="77777777" w:rsidR="000C490B" w:rsidRPr="0041391B" w:rsidRDefault="000C490B" w:rsidP="00250125">
            <w:pPr>
              <w:rPr>
                <w:sz w:val="20"/>
                <w:szCs w:val="20"/>
              </w:rPr>
            </w:pPr>
            <w:r w:rsidRPr="0041391B">
              <w:rPr>
                <w:b/>
                <w:sz w:val="20"/>
                <w:szCs w:val="20"/>
              </w:rPr>
              <w:t>Toplam</w:t>
            </w:r>
          </w:p>
        </w:tc>
        <w:tc>
          <w:tcPr>
            <w:tcW w:w="1617" w:type="pct"/>
            <w:gridSpan w:val="2"/>
          </w:tcPr>
          <w:p w14:paraId="69EC3A27" w14:textId="444C4414" w:rsidR="000C490B" w:rsidRPr="0041391B" w:rsidRDefault="00335605" w:rsidP="00250125">
            <w:pPr>
              <w:rPr>
                <w:sz w:val="20"/>
                <w:szCs w:val="20"/>
              </w:rPr>
            </w:pPr>
            <w:r>
              <w:rPr>
                <w:sz w:val="20"/>
                <w:szCs w:val="20"/>
              </w:rPr>
              <w:t>%75</w:t>
            </w:r>
          </w:p>
        </w:tc>
      </w:tr>
      <w:tr w:rsidR="000C490B" w:rsidRPr="0041391B" w14:paraId="134F189D" w14:textId="77777777" w:rsidTr="000C490B">
        <w:tc>
          <w:tcPr>
            <w:tcW w:w="5000" w:type="pct"/>
            <w:gridSpan w:val="6"/>
            <w:shd w:val="clear" w:color="auto" w:fill="00C0BB"/>
          </w:tcPr>
          <w:p w14:paraId="1101F635" w14:textId="77777777" w:rsidR="000C490B" w:rsidRPr="0041391B" w:rsidRDefault="000C490B" w:rsidP="00250125">
            <w:pPr>
              <w:rPr>
                <w:b/>
                <w:sz w:val="20"/>
                <w:szCs w:val="20"/>
              </w:rPr>
            </w:pPr>
            <w:r w:rsidRPr="0041391B">
              <w:rPr>
                <w:b/>
                <w:sz w:val="20"/>
                <w:szCs w:val="20"/>
              </w:rPr>
              <w:t>Ders</w:t>
            </w:r>
            <w:r w:rsidRPr="0041391B">
              <w:rPr>
                <w:sz w:val="20"/>
                <w:szCs w:val="20"/>
              </w:rPr>
              <w:t xml:space="preserve"> </w:t>
            </w:r>
            <w:r w:rsidRPr="0041391B">
              <w:rPr>
                <w:b/>
                <w:sz w:val="20"/>
                <w:szCs w:val="20"/>
              </w:rPr>
              <w:t>İş Yükü</w:t>
            </w:r>
          </w:p>
        </w:tc>
      </w:tr>
      <w:tr w:rsidR="000C490B" w:rsidRPr="0041391B" w14:paraId="2E4120CF" w14:textId="77777777" w:rsidTr="000C490B">
        <w:tc>
          <w:tcPr>
            <w:tcW w:w="1532" w:type="pct"/>
            <w:shd w:val="clear" w:color="auto" w:fill="56D6D3"/>
          </w:tcPr>
          <w:p w14:paraId="5C6FEBD7" w14:textId="77777777" w:rsidR="000C490B" w:rsidRPr="0041391B" w:rsidRDefault="000C490B" w:rsidP="00250125">
            <w:pPr>
              <w:rPr>
                <w:sz w:val="20"/>
                <w:szCs w:val="20"/>
              </w:rPr>
            </w:pPr>
            <w:r w:rsidRPr="0041391B">
              <w:rPr>
                <w:sz w:val="20"/>
                <w:szCs w:val="20"/>
              </w:rPr>
              <w:t>Etkinlikler</w:t>
            </w:r>
          </w:p>
        </w:tc>
        <w:tc>
          <w:tcPr>
            <w:tcW w:w="1111" w:type="pct"/>
            <w:gridSpan w:val="2"/>
            <w:shd w:val="clear" w:color="auto" w:fill="56D6D3"/>
          </w:tcPr>
          <w:p w14:paraId="4CB788C5" w14:textId="77777777" w:rsidR="000C490B" w:rsidRPr="0041391B" w:rsidRDefault="000C490B" w:rsidP="00250125">
            <w:pPr>
              <w:rPr>
                <w:sz w:val="20"/>
                <w:szCs w:val="20"/>
              </w:rPr>
            </w:pPr>
            <w:r w:rsidRPr="0041391B">
              <w:rPr>
                <w:sz w:val="20"/>
                <w:szCs w:val="20"/>
              </w:rPr>
              <w:t>Sayı</w:t>
            </w:r>
          </w:p>
        </w:tc>
        <w:tc>
          <w:tcPr>
            <w:tcW w:w="1114" w:type="pct"/>
            <w:gridSpan w:val="2"/>
            <w:shd w:val="clear" w:color="auto" w:fill="56D6D3"/>
          </w:tcPr>
          <w:p w14:paraId="3806DC76" w14:textId="77777777" w:rsidR="000C490B" w:rsidRPr="0041391B" w:rsidRDefault="000C490B" w:rsidP="00250125">
            <w:pPr>
              <w:rPr>
                <w:sz w:val="20"/>
                <w:szCs w:val="20"/>
              </w:rPr>
            </w:pPr>
            <w:r w:rsidRPr="0041391B">
              <w:rPr>
                <w:sz w:val="20"/>
                <w:szCs w:val="20"/>
              </w:rPr>
              <w:t>Süre (Saat)</w:t>
            </w:r>
          </w:p>
        </w:tc>
        <w:tc>
          <w:tcPr>
            <w:tcW w:w="1243" w:type="pct"/>
            <w:shd w:val="clear" w:color="auto" w:fill="56D6D3"/>
          </w:tcPr>
          <w:p w14:paraId="7A446E1C" w14:textId="77777777" w:rsidR="000C490B" w:rsidRPr="0041391B" w:rsidRDefault="000C490B" w:rsidP="00250125">
            <w:pPr>
              <w:rPr>
                <w:sz w:val="20"/>
                <w:szCs w:val="20"/>
              </w:rPr>
            </w:pPr>
            <w:r w:rsidRPr="0041391B">
              <w:rPr>
                <w:sz w:val="20"/>
                <w:szCs w:val="20"/>
              </w:rPr>
              <w:t>Toplam İş Yükü (Saat)</w:t>
            </w:r>
          </w:p>
        </w:tc>
      </w:tr>
      <w:tr w:rsidR="00246D42" w:rsidRPr="0041391B" w14:paraId="577E1F11" w14:textId="77777777" w:rsidTr="000C490B">
        <w:tc>
          <w:tcPr>
            <w:tcW w:w="1532" w:type="pct"/>
          </w:tcPr>
          <w:p w14:paraId="139469C3" w14:textId="77777777" w:rsidR="00246D42" w:rsidRPr="0041391B" w:rsidRDefault="00246D42" w:rsidP="00246D42">
            <w:pPr>
              <w:rPr>
                <w:sz w:val="20"/>
                <w:szCs w:val="20"/>
              </w:rPr>
            </w:pPr>
            <w:r w:rsidRPr="0041391B">
              <w:rPr>
                <w:sz w:val="20"/>
                <w:szCs w:val="20"/>
              </w:rPr>
              <w:t>Ara Sınav</w:t>
            </w:r>
          </w:p>
        </w:tc>
        <w:tc>
          <w:tcPr>
            <w:tcW w:w="1111" w:type="pct"/>
            <w:gridSpan w:val="2"/>
          </w:tcPr>
          <w:p w14:paraId="3FAA1909" w14:textId="549142A8" w:rsidR="00246D42" w:rsidRPr="0041391B" w:rsidRDefault="00325848" w:rsidP="00246D42">
            <w:pPr>
              <w:rPr>
                <w:sz w:val="20"/>
                <w:szCs w:val="20"/>
              </w:rPr>
            </w:pPr>
            <w:r>
              <w:rPr>
                <w:sz w:val="20"/>
                <w:szCs w:val="20"/>
              </w:rPr>
              <w:t>2</w:t>
            </w:r>
          </w:p>
        </w:tc>
        <w:tc>
          <w:tcPr>
            <w:tcW w:w="1114" w:type="pct"/>
            <w:gridSpan w:val="2"/>
          </w:tcPr>
          <w:p w14:paraId="7B8F34C6" w14:textId="63B7042A" w:rsidR="00246D42" w:rsidRPr="0041391B" w:rsidRDefault="00325848" w:rsidP="00246D42">
            <w:pPr>
              <w:rPr>
                <w:sz w:val="20"/>
                <w:szCs w:val="20"/>
              </w:rPr>
            </w:pPr>
            <w:r>
              <w:rPr>
                <w:sz w:val="20"/>
                <w:szCs w:val="20"/>
              </w:rPr>
              <w:t>1</w:t>
            </w:r>
          </w:p>
        </w:tc>
        <w:tc>
          <w:tcPr>
            <w:tcW w:w="1243" w:type="pct"/>
          </w:tcPr>
          <w:p w14:paraId="3FE88D36" w14:textId="7F27B6FD" w:rsidR="00246D42" w:rsidRPr="0041391B" w:rsidRDefault="00325848" w:rsidP="00246D42">
            <w:pPr>
              <w:rPr>
                <w:sz w:val="20"/>
                <w:szCs w:val="20"/>
              </w:rPr>
            </w:pPr>
            <w:r>
              <w:rPr>
                <w:sz w:val="20"/>
                <w:szCs w:val="20"/>
              </w:rPr>
              <w:t>2</w:t>
            </w:r>
          </w:p>
        </w:tc>
      </w:tr>
      <w:tr w:rsidR="00246D42" w:rsidRPr="0041391B" w14:paraId="1825758B" w14:textId="77777777" w:rsidTr="000C490B">
        <w:tc>
          <w:tcPr>
            <w:tcW w:w="1532" w:type="pct"/>
          </w:tcPr>
          <w:p w14:paraId="1C7AAFD6" w14:textId="77777777" w:rsidR="00246D42" w:rsidRPr="0041391B" w:rsidRDefault="00246D42" w:rsidP="00246D42">
            <w:pPr>
              <w:rPr>
                <w:sz w:val="20"/>
                <w:szCs w:val="20"/>
              </w:rPr>
            </w:pPr>
            <w:r w:rsidRPr="0041391B">
              <w:rPr>
                <w:sz w:val="20"/>
                <w:szCs w:val="20"/>
              </w:rPr>
              <w:t>Final Sınavı</w:t>
            </w:r>
          </w:p>
        </w:tc>
        <w:tc>
          <w:tcPr>
            <w:tcW w:w="1111" w:type="pct"/>
            <w:gridSpan w:val="2"/>
          </w:tcPr>
          <w:p w14:paraId="29B8645C" w14:textId="31A41227" w:rsidR="00246D42" w:rsidRPr="0041391B" w:rsidRDefault="00325848" w:rsidP="00246D42">
            <w:pPr>
              <w:rPr>
                <w:sz w:val="20"/>
                <w:szCs w:val="20"/>
              </w:rPr>
            </w:pPr>
            <w:r>
              <w:rPr>
                <w:sz w:val="20"/>
                <w:szCs w:val="20"/>
              </w:rPr>
              <w:t>1</w:t>
            </w:r>
          </w:p>
        </w:tc>
        <w:tc>
          <w:tcPr>
            <w:tcW w:w="1114" w:type="pct"/>
            <w:gridSpan w:val="2"/>
          </w:tcPr>
          <w:p w14:paraId="21EED911" w14:textId="76A1F982" w:rsidR="00246D42" w:rsidRPr="0041391B" w:rsidRDefault="00335605" w:rsidP="00246D42">
            <w:pPr>
              <w:rPr>
                <w:sz w:val="20"/>
                <w:szCs w:val="20"/>
              </w:rPr>
            </w:pPr>
            <w:r>
              <w:rPr>
                <w:sz w:val="20"/>
                <w:szCs w:val="20"/>
              </w:rPr>
              <w:t>2</w:t>
            </w:r>
          </w:p>
        </w:tc>
        <w:tc>
          <w:tcPr>
            <w:tcW w:w="1243" w:type="pct"/>
          </w:tcPr>
          <w:p w14:paraId="630A2B21" w14:textId="6C1FA505" w:rsidR="00246D42" w:rsidRPr="0041391B" w:rsidRDefault="00325848" w:rsidP="00246D42">
            <w:pPr>
              <w:rPr>
                <w:sz w:val="20"/>
                <w:szCs w:val="20"/>
              </w:rPr>
            </w:pPr>
            <w:r>
              <w:rPr>
                <w:sz w:val="20"/>
                <w:szCs w:val="20"/>
              </w:rPr>
              <w:t>2</w:t>
            </w:r>
          </w:p>
        </w:tc>
      </w:tr>
      <w:tr w:rsidR="00246D42" w:rsidRPr="0041391B" w14:paraId="13AAEAE5" w14:textId="77777777" w:rsidTr="000C490B">
        <w:tc>
          <w:tcPr>
            <w:tcW w:w="1532" w:type="pct"/>
          </w:tcPr>
          <w:p w14:paraId="701B2631" w14:textId="77777777" w:rsidR="00246D42" w:rsidRPr="0041391B" w:rsidRDefault="00246D42" w:rsidP="00246D42">
            <w:pPr>
              <w:rPr>
                <w:sz w:val="20"/>
                <w:szCs w:val="20"/>
              </w:rPr>
            </w:pPr>
            <w:r w:rsidRPr="0041391B">
              <w:rPr>
                <w:sz w:val="20"/>
                <w:szCs w:val="20"/>
              </w:rPr>
              <w:t>Derse Katılım</w:t>
            </w:r>
          </w:p>
        </w:tc>
        <w:tc>
          <w:tcPr>
            <w:tcW w:w="1111" w:type="pct"/>
            <w:gridSpan w:val="2"/>
          </w:tcPr>
          <w:p w14:paraId="5C9517B1" w14:textId="3CFFE832" w:rsidR="00246D42" w:rsidRPr="0041391B" w:rsidRDefault="00335605" w:rsidP="00246D42">
            <w:pPr>
              <w:rPr>
                <w:sz w:val="20"/>
                <w:szCs w:val="20"/>
              </w:rPr>
            </w:pPr>
            <w:r>
              <w:rPr>
                <w:sz w:val="20"/>
                <w:szCs w:val="20"/>
              </w:rPr>
              <w:t>14</w:t>
            </w:r>
          </w:p>
        </w:tc>
        <w:tc>
          <w:tcPr>
            <w:tcW w:w="1114" w:type="pct"/>
            <w:gridSpan w:val="2"/>
          </w:tcPr>
          <w:p w14:paraId="5EBABEBC" w14:textId="5A0F5A35" w:rsidR="00246D42" w:rsidRPr="0041391B" w:rsidRDefault="00335605" w:rsidP="00246D42">
            <w:pPr>
              <w:rPr>
                <w:sz w:val="20"/>
                <w:szCs w:val="20"/>
              </w:rPr>
            </w:pPr>
            <w:r>
              <w:rPr>
                <w:sz w:val="20"/>
                <w:szCs w:val="20"/>
              </w:rPr>
              <w:t>6</w:t>
            </w:r>
          </w:p>
        </w:tc>
        <w:tc>
          <w:tcPr>
            <w:tcW w:w="1243" w:type="pct"/>
          </w:tcPr>
          <w:p w14:paraId="3D341F8B" w14:textId="625710CB" w:rsidR="00246D42" w:rsidRPr="0041391B" w:rsidRDefault="00335605" w:rsidP="00246D42">
            <w:pPr>
              <w:rPr>
                <w:sz w:val="20"/>
                <w:szCs w:val="20"/>
              </w:rPr>
            </w:pPr>
            <w:r>
              <w:rPr>
                <w:sz w:val="20"/>
                <w:szCs w:val="20"/>
              </w:rPr>
              <w:t>84</w:t>
            </w:r>
          </w:p>
        </w:tc>
      </w:tr>
      <w:tr w:rsidR="00246D42" w:rsidRPr="0041391B" w14:paraId="27F20FAB" w14:textId="77777777" w:rsidTr="000C490B">
        <w:tc>
          <w:tcPr>
            <w:tcW w:w="1532" w:type="pct"/>
          </w:tcPr>
          <w:p w14:paraId="1F020D0A" w14:textId="77777777" w:rsidR="00246D42" w:rsidRPr="0041391B" w:rsidRDefault="00246D42" w:rsidP="00246D42">
            <w:pPr>
              <w:rPr>
                <w:sz w:val="20"/>
                <w:szCs w:val="20"/>
              </w:rPr>
            </w:pPr>
            <w:r w:rsidRPr="0041391B">
              <w:rPr>
                <w:sz w:val="20"/>
                <w:szCs w:val="20"/>
              </w:rPr>
              <w:t>Bireysel Çalışma</w:t>
            </w:r>
          </w:p>
        </w:tc>
        <w:tc>
          <w:tcPr>
            <w:tcW w:w="1111" w:type="pct"/>
            <w:gridSpan w:val="2"/>
          </w:tcPr>
          <w:p w14:paraId="2CBAF4CD" w14:textId="531CAEF9" w:rsidR="00246D42" w:rsidRPr="0041391B" w:rsidRDefault="00335605" w:rsidP="00246D42">
            <w:pPr>
              <w:rPr>
                <w:sz w:val="20"/>
                <w:szCs w:val="20"/>
              </w:rPr>
            </w:pPr>
            <w:r>
              <w:rPr>
                <w:sz w:val="20"/>
                <w:szCs w:val="20"/>
              </w:rPr>
              <w:t>14</w:t>
            </w:r>
          </w:p>
        </w:tc>
        <w:tc>
          <w:tcPr>
            <w:tcW w:w="1114" w:type="pct"/>
            <w:gridSpan w:val="2"/>
          </w:tcPr>
          <w:p w14:paraId="1B4E30D8" w14:textId="42F580FE" w:rsidR="00246D42" w:rsidRPr="0041391B" w:rsidRDefault="00335605" w:rsidP="00246D42">
            <w:pPr>
              <w:rPr>
                <w:sz w:val="20"/>
                <w:szCs w:val="20"/>
              </w:rPr>
            </w:pPr>
            <w:r>
              <w:rPr>
                <w:sz w:val="20"/>
                <w:szCs w:val="20"/>
              </w:rPr>
              <w:t>3</w:t>
            </w:r>
          </w:p>
        </w:tc>
        <w:tc>
          <w:tcPr>
            <w:tcW w:w="1243" w:type="pct"/>
          </w:tcPr>
          <w:p w14:paraId="21B4962D" w14:textId="5E7681BB" w:rsidR="00246D42" w:rsidRPr="0041391B" w:rsidRDefault="00335605" w:rsidP="00246D42">
            <w:pPr>
              <w:rPr>
                <w:sz w:val="20"/>
                <w:szCs w:val="20"/>
              </w:rPr>
            </w:pPr>
            <w:r>
              <w:rPr>
                <w:sz w:val="20"/>
                <w:szCs w:val="20"/>
              </w:rPr>
              <w:t>42</w:t>
            </w:r>
          </w:p>
        </w:tc>
      </w:tr>
      <w:tr w:rsidR="00246D42" w:rsidRPr="0041391B" w14:paraId="4AA7E274" w14:textId="77777777" w:rsidTr="000C490B">
        <w:tc>
          <w:tcPr>
            <w:tcW w:w="1532" w:type="pct"/>
          </w:tcPr>
          <w:p w14:paraId="0C4FEC5D" w14:textId="77777777" w:rsidR="00246D42" w:rsidRPr="0041391B" w:rsidRDefault="00246D42" w:rsidP="00246D42">
            <w:pPr>
              <w:rPr>
                <w:sz w:val="20"/>
                <w:szCs w:val="20"/>
              </w:rPr>
            </w:pPr>
            <w:r w:rsidRPr="0041391B">
              <w:rPr>
                <w:sz w:val="20"/>
                <w:szCs w:val="20"/>
              </w:rPr>
              <w:t>Ara Sınav İçin Bireysel Çalışma</w:t>
            </w:r>
          </w:p>
        </w:tc>
        <w:tc>
          <w:tcPr>
            <w:tcW w:w="1111" w:type="pct"/>
            <w:gridSpan w:val="2"/>
          </w:tcPr>
          <w:p w14:paraId="712B6C12" w14:textId="035BC7CB" w:rsidR="00246D42" w:rsidRPr="0041391B" w:rsidRDefault="00335605" w:rsidP="00246D42">
            <w:pPr>
              <w:rPr>
                <w:sz w:val="20"/>
                <w:szCs w:val="20"/>
              </w:rPr>
            </w:pPr>
            <w:r>
              <w:rPr>
                <w:sz w:val="20"/>
                <w:szCs w:val="20"/>
              </w:rPr>
              <w:t>1</w:t>
            </w:r>
          </w:p>
        </w:tc>
        <w:tc>
          <w:tcPr>
            <w:tcW w:w="1114" w:type="pct"/>
            <w:gridSpan w:val="2"/>
          </w:tcPr>
          <w:p w14:paraId="29DDE8E6" w14:textId="737FC5F3" w:rsidR="00246D42" w:rsidRPr="0041391B" w:rsidRDefault="00335605" w:rsidP="00246D42">
            <w:pPr>
              <w:rPr>
                <w:sz w:val="20"/>
                <w:szCs w:val="20"/>
              </w:rPr>
            </w:pPr>
            <w:r>
              <w:rPr>
                <w:sz w:val="20"/>
                <w:szCs w:val="20"/>
              </w:rPr>
              <w:t>14</w:t>
            </w:r>
          </w:p>
        </w:tc>
        <w:tc>
          <w:tcPr>
            <w:tcW w:w="1243" w:type="pct"/>
          </w:tcPr>
          <w:p w14:paraId="413C8ADC" w14:textId="77AA1B76" w:rsidR="00246D42" w:rsidRPr="0041391B" w:rsidRDefault="00335605" w:rsidP="00246D42">
            <w:pPr>
              <w:rPr>
                <w:sz w:val="20"/>
                <w:szCs w:val="20"/>
              </w:rPr>
            </w:pPr>
            <w:r>
              <w:rPr>
                <w:sz w:val="20"/>
                <w:szCs w:val="20"/>
              </w:rPr>
              <w:t>14</w:t>
            </w:r>
          </w:p>
        </w:tc>
      </w:tr>
      <w:tr w:rsidR="00246D42" w:rsidRPr="0041391B" w14:paraId="2F1F7525" w14:textId="77777777" w:rsidTr="000C490B">
        <w:tc>
          <w:tcPr>
            <w:tcW w:w="1532" w:type="pct"/>
          </w:tcPr>
          <w:p w14:paraId="25A74F63" w14:textId="77777777" w:rsidR="00246D42" w:rsidRPr="0041391B" w:rsidRDefault="00246D42" w:rsidP="00246D42">
            <w:pPr>
              <w:rPr>
                <w:sz w:val="20"/>
                <w:szCs w:val="20"/>
              </w:rPr>
            </w:pPr>
            <w:r w:rsidRPr="0041391B">
              <w:rPr>
                <w:sz w:val="20"/>
                <w:szCs w:val="20"/>
              </w:rPr>
              <w:t>Final Sınavı İçin Bireysel Çalışma</w:t>
            </w:r>
          </w:p>
        </w:tc>
        <w:tc>
          <w:tcPr>
            <w:tcW w:w="1111" w:type="pct"/>
            <w:gridSpan w:val="2"/>
          </w:tcPr>
          <w:p w14:paraId="1E9D5B3D" w14:textId="730C5696" w:rsidR="00246D42" w:rsidRPr="0041391B" w:rsidRDefault="00335605" w:rsidP="00246D42">
            <w:pPr>
              <w:rPr>
                <w:sz w:val="20"/>
                <w:szCs w:val="20"/>
              </w:rPr>
            </w:pPr>
            <w:r>
              <w:rPr>
                <w:sz w:val="20"/>
                <w:szCs w:val="20"/>
              </w:rPr>
              <w:t>1</w:t>
            </w:r>
          </w:p>
        </w:tc>
        <w:tc>
          <w:tcPr>
            <w:tcW w:w="1114" w:type="pct"/>
            <w:gridSpan w:val="2"/>
          </w:tcPr>
          <w:p w14:paraId="15C1F793" w14:textId="4C641F8A" w:rsidR="00246D42" w:rsidRPr="0041391B" w:rsidRDefault="00335605" w:rsidP="00246D42">
            <w:pPr>
              <w:rPr>
                <w:sz w:val="20"/>
                <w:szCs w:val="20"/>
              </w:rPr>
            </w:pPr>
            <w:r>
              <w:rPr>
                <w:sz w:val="20"/>
                <w:szCs w:val="20"/>
              </w:rPr>
              <w:t>28</w:t>
            </w:r>
          </w:p>
        </w:tc>
        <w:tc>
          <w:tcPr>
            <w:tcW w:w="1243" w:type="pct"/>
          </w:tcPr>
          <w:p w14:paraId="4D436FA9" w14:textId="3179B80D" w:rsidR="00246D42" w:rsidRPr="0041391B" w:rsidRDefault="00335605" w:rsidP="00246D42">
            <w:pPr>
              <w:rPr>
                <w:sz w:val="20"/>
                <w:szCs w:val="20"/>
              </w:rPr>
            </w:pPr>
            <w:r>
              <w:rPr>
                <w:sz w:val="20"/>
                <w:szCs w:val="20"/>
              </w:rPr>
              <w:t>28</w:t>
            </w:r>
          </w:p>
        </w:tc>
      </w:tr>
      <w:tr w:rsidR="00246D42" w:rsidRPr="0041391B" w14:paraId="295B0E7A" w14:textId="77777777" w:rsidTr="000C490B">
        <w:tc>
          <w:tcPr>
            <w:tcW w:w="1532" w:type="pct"/>
          </w:tcPr>
          <w:p w14:paraId="64DDE29B" w14:textId="77777777" w:rsidR="00246D42" w:rsidRPr="0041391B" w:rsidRDefault="00246D42" w:rsidP="00246D42">
            <w:pPr>
              <w:rPr>
                <w:sz w:val="20"/>
                <w:szCs w:val="20"/>
              </w:rPr>
            </w:pPr>
            <w:r w:rsidRPr="0041391B">
              <w:rPr>
                <w:sz w:val="20"/>
                <w:szCs w:val="20"/>
              </w:rPr>
              <w:t>Okuma</w:t>
            </w:r>
          </w:p>
        </w:tc>
        <w:tc>
          <w:tcPr>
            <w:tcW w:w="1111" w:type="pct"/>
            <w:gridSpan w:val="2"/>
          </w:tcPr>
          <w:p w14:paraId="2F4B502B" w14:textId="5676A946" w:rsidR="00246D42" w:rsidRPr="0041391B" w:rsidRDefault="00335605" w:rsidP="00246D42">
            <w:pPr>
              <w:rPr>
                <w:sz w:val="20"/>
                <w:szCs w:val="20"/>
              </w:rPr>
            </w:pPr>
            <w:r>
              <w:rPr>
                <w:sz w:val="20"/>
                <w:szCs w:val="20"/>
              </w:rPr>
              <w:t>14</w:t>
            </w:r>
          </w:p>
        </w:tc>
        <w:tc>
          <w:tcPr>
            <w:tcW w:w="1114" w:type="pct"/>
            <w:gridSpan w:val="2"/>
          </w:tcPr>
          <w:p w14:paraId="774F3EC2" w14:textId="2148C197" w:rsidR="00246D42" w:rsidRPr="0041391B" w:rsidRDefault="00335605" w:rsidP="00246D42">
            <w:pPr>
              <w:rPr>
                <w:sz w:val="20"/>
                <w:szCs w:val="20"/>
              </w:rPr>
            </w:pPr>
            <w:r>
              <w:rPr>
                <w:sz w:val="20"/>
                <w:szCs w:val="20"/>
              </w:rPr>
              <w:t>1</w:t>
            </w:r>
          </w:p>
        </w:tc>
        <w:tc>
          <w:tcPr>
            <w:tcW w:w="1243" w:type="pct"/>
          </w:tcPr>
          <w:p w14:paraId="3627A112" w14:textId="1C3A3C42" w:rsidR="00246D42" w:rsidRPr="0041391B" w:rsidRDefault="00335605" w:rsidP="00246D42">
            <w:pPr>
              <w:rPr>
                <w:sz w:val="20"/>
                <w:szCs w:val="20"/>
              </w:rPr>
            </w:pPr>
            <w:r>
              <w:rPr>
                <w:sz w:val="20"/>
                <w:szCs w:val="20"/>
              </w:rPr>
              <w:t>14</w:t>
            </w:r>
          </w:p>
        </w:tc>
      </w:tr>
      <w:tr w:rsidR="000C490B" w:rsidRPr="0041391B" w14:paraId="6B808048" w14:textId="77777777" w:rsidTr="000C490B">
        <w:tc>
          <w:tcPr>
            <w:tcW w:w="3757" w:type="pct"/>
            <w:gridSpan w:val="5"/>
            <w:shd w:val="clear" w:color="auto" w:fill="56D6D3"/>
          </w:tcPr>
          <w:p w14:paraId="2547171E" w14:textId="77777777" w:rsidR="000C490B" w:rsidRPr="0041391B" w:rsidRDefault="000C490B" w:rsidP="00250125">
            <w:pPr>
              <w:rPr>
                <w:sz w:val="20"/>
                <w:szCs w:val="20"/>
              </w:rPr>
            </w:pPr>
            <w:r w:rsidRPr="0041391B">
              <w:rPr>
                <w:sz w:val="20"/>
                <w:szCs w:val="20"/>
              </w:rPr>
              <w:t>Toplam İş Yükü (Saat)</w:t>
            </w:r>
          </w:p>
        </w:tc>
        <w:tc>
          <w:tcPr>
            <w:tcW w:w="1243" w:type="pct"/>
          </w:tcPr>
          <w:p w14:paraId="334EA79A" w14:textId="6A07A77A" w:rsidR="000C490B" w:rsidRPr="002C2FAB" w:rsidRDefault="00335605" w:rsidP="00250125">
            <w:pPr>
              <w:rPr>
                <w:color w:val="000000" w:themeColor="text1"/>
                <w:sz w:val="20"/>
                <w:szCs w:val="20"/>
              </w:rPr>
            </w:pPr>
            <w:r>
              <w:rPr>
                <w:color w:val="000000" w:themeColor="text1"/>
                <w:sz w:val="20"/>
                <w:szCs w:val="20"/>
              </w:rPr>
              <w:t>186</w:t>
            </w:r>
          </w:p>
        </w:tc>
      </w:tr>
      <w:tr w:rsidR="000C490B" w:rsidRPr="0041391B" w14:paraId="0A40AD18" w14:textId="77777777" w:rsidTr="000C490B">
        <w:tc>
          <w:tcPr>
            <w:tcW w:w="3757" w:type="pct"/>
            <w:gridSpan w:val="5"/>
            <w:shd w:val="clear" w:color="auto" w:fill="56D6D3"/>
          </w:tcPr>
          <w:p w14:paraId="3BC632FB" w14:textId="47976F71" w:rsidR="000C490B" w:rsidRPr="0041391B" w:rsidRDefault="000C490B" w:rsidP="00250125">
            <w:pPr>
              <w:rPr>
                <w:sz w:val="20"/>
                <w:szCs w:val="20"/>
              </w:rPr>
            </w:pPr>
            <w:r w:rsidRPr="0041391B">
              <w:rPr>
                <w:sz w:val="20"/>
                <w:szCs w:val="20"/>
              </w:rPr>
              <w:t>AKTS (Toplam İş Yükü/</w:t>
            </w:r>
            <w:r w:rsidR="00E33727">
              <w:rPr>
                <w:sz w:val="20"/>
                <w:szCs w:val="20"/>
              </w:rPr>
              <w:t>30</w:t>
            </w:r>
            <w:r w:rsidRPr="0041391B">
              <w:rPr>
                <w:sz w:val="20"/>
                <w:szCs w:val="20"/>
              </w:rPr>
              <w:t>)</w:t>
            </w:r>
          </w:p>
        </w:tc>
        <w:tc>
          <w:tcPr>
            <w:tcW w:w="1243" w:type="pct"/>
          </w:tcPr>
          <w:p w14:paraId="3D9EA585" w14:textId="2CCD28AC" w:rsidR="000C490B" w:rsidRPr="002C2FAB" w:rsidRDefault="00E33727" w:rsidP="00250125">
            <w:pPr>
              <w:rPr>
                <w:color w:val="000000" w:themeColor="text1"/>
                <w:sz w:val="20"/>
                <w:szCs w:val="20"/>
              </w:rPr>
            </w:pPr>
            <w:r>
              <w:rPr>
                <w:color w:val="000000" w:themeColor="text1"/>
                <w:sz w:val="20"/>
                <w:szCs w:val="20"/>
              </w:rPr>
              <w:t>186/30=6,2</w:t>
            </w:r>
          </w:p>
        </w:tc>
      </w:tr>
    </w:tbl>
    <w:p w14:paraId="24F60594" w14:textId="3CED41BE" w:rsidR="0041391B" w:rsidRDefault="0041391B" w:rsidP="000C490B">
      <w:pPr>
        <w:jc w:val="center"/>
        <w:rPr>
          <w:sz w:val="20"/>
          <w:szCs w:val="20"/>
        </w:rPr>
      </w:pPr>
    </w:p>
    <w:p w14:paraId="74FFDABB" w14:textId="77777777" w:rsidR="0041391B" w:rsidRDefault="0041391B">
      <w:pPr>
        <w:rPr>
          <w:sz w:val="20"/>
          <w:szCs w:val="20"/>
        </w:rPr>
      </w:pPr>
      <w:r>
        <w:rPr>
          <w:sz w:val="20"/>
          <w:szCs w:val="20"/>
        </w:rPr>
        <w:br w:type="page"/>
      </w:r>
    </w:p>
    <w:p w14:paraId="75FB18A4" w14:textId="77777777" w:rsidR="000C490B" w:rsidRPr="0041391B" w:rsidRDefault="000C490B" w:rsidP="000C490B">
      <w:pPr>
        <w:jc w:val="center"/>
        <w:rPr>
          <w:sz w:val="20"/>
          <w:szCs w:val="20"/>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484"/>
        <w:gridCol w:w="7"/>
        <w:gridCol w:w="482"/>
        <w:gridCol w:w="7"/>
        <w:gridCol w:w="476"/>
        <w:gridCol w:w="14"/>
        <w:gridCol w:w="469"/>
        <w:gridCol w:w="18"/>
        <w:gridCol w:w="465"/>
        <w:gridCol w:w="25"/>
        <w:gridCol w:w="458"/>
        <w:gridCol w:w="29"/>
        <w:gridCol w:w="458"/>
        <w:gridCol w:w="31"/>
      </w:tblGrid>
      <w:tr w:rsidR="00931D60" w:rsidRPr="0041391B" w14:paraId="12126342" w14:textId="77777777" w:rsidTr="00931D60">
        <w:trPr>
          <w:trHeight w:val="20"/>
        </w:trPr>
        <w:tc>
          <w:tcPr>
            <w:tcW w:w="5000" w:type="pct"/>
            <w:gridSpan w:val="15"/>
            <w:tcBorders>
              <w:top w:val="nil"/>
              <w:left w:val="nil"/>
              <w:bottom w:val="nil"/>
              <w:right w:val="nil"/>
              <w:tl2br w:val="nil"/>
            </w:tcBorders>
            <w:shd w:val="clear" w:color="auto" w:fill="FFFFFF" w:themeFill="background1"/>
            <w:vAlign w:val="center"/>
          </w:tcPr>
          <w:p w14:paraId="742D89F5" w14:textId="00937EFE" w:rsidR="00931D60" w:rsidRPr="0041391B" w:rsidRDefault="00931D60" w:rsidP="00474637">
            <w:pPr>
              <w:jc w:val="center"/>
              <w:rPr>
                <w:sz w:val="20"/>
                <w:szCs w:val="20"/>
              </w:rPr>
            </w:pPr>
            <w:r w:rsidRPr="0041391B">
              <w:rPr>
                <w:sz w:val="20"/>
                <w:szCs w:val="20"/>
              </w:rPr>
              <w:t xml:space="preserve">Program Çıktıları (PÇ) ile </w:t>
            </w:r>
            <w:r w:rsidR="00525121">
              <w:rPr>
                <w:sz w:val="20"/>
                <w:szCs w:val="20"/>
              </w:rPr>
              <w:t xml:space="preserve">Okuma-Anlama </w:t>
            </w:r>
            <w:r w:rsidRPr="0041391B">
              <w:rPr>
                <w:sz w:val="20"/>
                <w:szCs w:val="20"/>
              </w:rPr>
              <w:t>Dersi Öğretim Çıktıları (ÖÇ) Matrisi</w:t>
            </w:r>
          </w:p>
        </w:tc>
      </w:tr>
      <w:tr w:rsidR="00931D60" w:rsidRPr="0041391B" w14:paraId="3CEA2D94" w14:textId="77777777" w:rsidTr="005D045C">
        <w:trPr>
          <w:gridAfter w:val="1"/>
          <w:wAfter w:w="14" w:type="pct"/>
          <w:trHeight w:val="57"/>
        </w:trPr>
        <w:tc>
          <w:tcPr>
            <w:tcW w:w="3454" w:type="pct"/>
            <w:tcBorders>
              <w:top w:val="nil"/>
              <w:tl2br w:val="single" w:sz="4" w:space="0" w:color="auto"/>
            </w:tcBorders>
            <w:shd w:val="clear" w:color="auto" w:fill="00C0BB"/>
            <w:vAlign w:val="center"/>
          </w:tcPr>
          <w:p w14:paraId="66769A24" w14:textId="77777777" w:rsidR="00931D60" w:rsidRPr="008D141E" w:rsidRDefault="00931D60" w:rsidP="00474637">
            <w:pPr>
              <w:rPr>
                <w:sz w:val="20"/>
                <w:szCs w:val="20"/>
              </w:rPr>
            </w:pPr>
            <w:r w:rsidRPr="008D141E">
              <w:rPr>
                <w:sz w:val="20"/>
                <w:szCs w:val="20"/>
              </w:rPr>
              <w:t xml:space="preserve">                                                                                                                         Öğretim Çıktıları</w:t>
            </w:r>
          </w:p>
          <w:p w14:paraId="6F0435A3" w14:textId="77777777" w:rsidR="00931D60" w:rsidRPr="008D141E" w:rsidRDefault="00931D60" w:rsidP="00474637">
            <w:pPr>
              <w:rPr>
                <w:sz w:val="20"/>
                <w:szCs w:val="20"/>
              </w:rPr>
            </w:pPr>
            <w:r w:rsidRPr="008D141E">
              <w:rPr>
                <w:sz w:val="20"/>
                <w:szCs w:val="20"/>
              </w:rPr>
              <w:t xml:space="preserve">          Program Çıktıları</w:t>
            </w:r>
          </w:p>
        </w:tc>
        <w:tc>
          <w:tcPr>
            <w:tcW w:w="219" w:type="pct"/>
            <w:shd w:val="clear" w:color="auto" w:fill="00C0BB"/>
            <w:vAlign w:val="center"/>
          </w:tcPr>
          <w:p w14:paraId="0F8A90E6" w14:textId="77777777" w:rsidR="00931D60" w:rsidRPr="0041391B" w:rsidRDefault="00931D60" w:rsidP="00474637">
            <w:pPr>
              <w:rPr>
                <w:sz w:val="14"/>
                <w:szCs w:val="14"/>
              </w:rPr>
            </w:pPr>
            <w:r w:rsidRPr="0041391B">
              <w:rPr>
                <w:sz w:val="14"/>
                <w:szCs w:val="14"/>
              </w:rPr>
              <w:t>ÖÇ1</w:t>
            </w:r>
          </w:p>
        </w:tc>
        <w:tc>
          <w:tcPr>
            <w:tcW w:w="221" w:type="pct"/>
            <w:gridSpan w:val="2"/>
            <w:shd w:val="clear" w:color="auto" w:fill="00C0BB"/>
            <w:vAlign w:val="center"/>
          </w:tcPr>
          <w:p w14:paraId="51E58392" w14:textId="77777777" w:rsidR="00931D60" w:rsidRPr="0041391B" w:rsidRDefault="00931D60" w:rsidP="00474637">
            <w:pPr>
              <w:rPr>
                <w:sz w:val="14"/>
                <w:szCs w:val="14"/>
              </w:rPr>
            </w:pPr>
            <w:r w:rsidRPr="0041391B">
              <w:rPr>
                <w:sz w:val="14"/>
                <w:szCs w:val="14"/>
              </w:rPr>
              <w:t>ÖÇ2</w:t>
            </w:r>
          </w:p>
        </w:tc>
        <w:tc>
          <w:tcPr>
            <w:tcW w:w="218" w:type="pct"/>
            <w:gridSpan w:val="2"/>
            <w:shd w:val="clear" w:color="auto" w:fill="00C0BB"/>
            <w:vAlign w:val="center"/>
          </w:tcPr>
          <w:p w14:paraId="6CF564D5" w14:textId="77777777" w:rsidR="00931D60" w:rsidRPr="0041391B" w:rsidRDefault="00931D60" w:rsidP="00474637">
            <w:pPr>
              <w:rPr>
                <w:sz w:val="14"/>
                <w:szCs w:val="14"/>
              </w:rPr>
            </w:pPr>
            <w:r w:rsidRPr="0041391B">
              <w:rPr>
                <w:sz w:val="14"/>
                <w:szCs w:val="14"/>
              </w:rPr>
              <w:t>ÖÇ3</w:t>
            </w:r>
          </w:p>
        </w:tc>
        <w:tc>
          <w:tcPr>
            <w:tcW w:w="218" w:type="pct"/>
            <w:gridSpan w:val="2"/>
            <w:shd w:val="clear" w:color="auto" w:fill="00C0BB"/>
            <w:vAlign w:val="center"/>
          </w:tcPr>
          <w:p w14:paraId="1D2A35B1" w14:textId="77777777" w:rsidR="00931D60" w:rsidRPr="0041391B" w:rsidRDefault="00931D60" w:rsidP="00474637">
            <w:pPr>
              <w:rPr>
                <w:sz w:val="14"/>
                <w:szCs w:val="14"/>
              </w:rPr>
            </w:pPr>
            <w:r w:rsidRPr="0041391B">
              <w:rPr>
                <w:sz w:val="14"/>
                <w:szCs w:val="14"/>
              </w:rPr>
              <w:t>ÖÇ4</w:t>
            </w:r>
          </w:p>
        </w:tc>
        <w:tc>
          <w:tcPr>
            <w:tcW w:w="218" w:type="pct"/>
            <w:gridSpan w:val="2"/>
            <w:shd w:val="clear" w:color="auto" w:fill="00C0BB"/>
            <w:vAlign w:val="center"/>
          </w:tcPr>
          <w:p w14:paraId="775A99F2" w14:textId="77777777" w:rsidR="00931D60" w:rsidRPr="0041391B" w:rsidRDefault="00931D60" w:rsidP="00474637">
            <w:pPr>
              <w:rPr>
                <w:sz w:val="14"/>
                <w:szCs w:val="14"/>
              </w:rPr>
            </w:pPr>
            <w:r w:rsidRPr="0041391B">
              <w:rPr>
                <w:sz w:val="14"/>
                <w:szCs w:val="14"/>
              </w:rPr>
              <w:t>ÖÇ5</w:t>
            </w:r>
          </w:p>
        </w:tc>
        <w:tc>
          <w:tcPr>
            <w:tcW w:w="218" w:type="pct"/>
            <w:gridSpan w:val="2"/>
            <w:shd w:val="clear" w:color="auto" w:fill="00C0BB"/>
            <w:vAlign w:val="center"/>
          </w:tcPr>
          <w:p w14:paraId="69D0C02A" w14:textId="77777777" w:rsidR="00931D60" w:rsidRPr="0041391B" w:rsidRDefault="00931D60" w:rsidP="00474637">
            <w:pPr>
              <w:rPr>
                <w:sz w:val="14"/>
                <w:szCs w:val="14"/>
              </w:rPr>
            </w:pPr>
            <w:r w:rsidRPr="0041391B">
              <w:rPr>
                <w:sz w:val="14"/>
                <w:szCs w:val="14"/>
              </w:rPr>
              <w:t>ÖÇ6</w:t>
            </w:r>
          </w:p>
        </w:tc>
        <w:tc>
          <w:tcPr>
            <w:tcW w:w="220" w:type="pct"/>
            <w:gridSpan w:val="2"/>
            <w:shd w:val="clear" w:color="auto" w:fill="00C0BB"/>
            <w:vAlign w:val="center"/>
          </w:tcPr>
          <w:p w14:paraId="0868F0CA" w14:textId="77777777" w:rsidR="00931D60" w:rsidRPr="0041391B" w:rsidRDefault="00931D60" w:rsidP="00474637">
            <w:pPr>
              <w:rPr>
                <w:sz w:val="14"/>
                <w:szCs w:val="14"/>
              </w:rPr>
            </w:pPr>
            <w:r w:rsidRPr="0041391B">
              <w:rPr>
                <w:sz w:val="14"/>
                <w:szCs w:val="14"/>
              </w:rPr>
              <w:t>ÖÇ7</w:t>
            </w:r>
          </w:p>
        </w:tc>
      </w:tr>
      <w:tr w:rsidR="00931D60" w:rsidRPr="0041391B" w14:paraId="72A87CF4" w14:textId="77777777" w:rsidTr="005D045C">
        <w:trPr>
          <w:gridAfter w:val="1"/>
          <w:wAfter w:w="14" w:type="pct"/>
          <w:trHeight w:val="57"/>
        </w:trPr>
        <w:tc>
          <w:tcPr>
            <w:tcW w:w="3454" w:type="pct"/>
            <w:shd w:val="clear" w:color="auto" w:fill="BBEFEE"/>
          </w:tcPr>
          <w:p w14:paraId="7EE36971" w14:textId="77777777" w:rsidR="00931D60" w:rsidRPr="0041391B" w:rsidRDefault="00931D60" w:rsidP="00474637">
            <w:pPr>
              <w:rPr>
                <w:sz w:val="18"/>
                <w:szCs w:val="18"/>
              </w:rPr>
            </w:pPr>
            <w:r w:rsidRPr="00DE75AB">
              <w:t>PÇ1) Kur’an’ı ve ilgili konuları bilir, anlar ve yorumlar.</w:t>
            </w:r>
          </w:p>
        </w:tc>
        <w:tc>
          <w:tcPr>
            <w:tcW w:w="219" w:type="pct"/>
            <w:shd w:val="clear" w:color="auto" w:fill="auto"/>
          </w:tcPr>
          <w:p w14:paraId="75511CB8" w14:textId="0AD035E1" w:rsidR="00931D60" w:rsidRPr="0041391B" w:rsidRDefault="00325848" w:rsidP="00474637">
            <w:pPr>
              <w:jc w:val="center"/>
              <w:rPr>
                <w:sz w:val="20"/>
                <w:szCs w:val="20"/>
                <w:rtl/>
              </w:rPr>
            </w:pPr>
            <w:r>
              <w:rPr>
                <w:sz w:val="20"/>
                <w:szCs w:val="20"/>
              </w:rPr>
              <w:t>1</w:t>
            </w:r>
          </w:p>
        </w:tc>
        <w:tc>
          <w:tcPr>
            <w:tcW w:w="221" w:type="pct"/>
            <w:gridSpan w:val="2"/>
            <w:shd w:val="clear" w:color="auto" w:fill="auto"/>
          </w:tcPr>
          <w:p w14:paraId="43C7A4AC" w14:textId="7516E806" w:rsidR="00931D60" w:rsidRPr="0041391B" w:rsidRDefault="00325848" w:rsidP="00474637">
            <w:pPr>
              <w:jc w:val="center"/>
              <w:rPr>
                <w:sz w:val="20"/>
                <w:szCs w:val="20"/>
              </w:rPr>
            </w:pPr>
            <w:r>
              <w:rPr>
                <w:sz w:val="20"/>
                <w:szCs w:val="20"/>
              </w:rPr>
              <w:t>1</w:t>
            </w:r>
          </w:p>
        </w:tc>
        <w:tc>
          <w:tcPr>
            <w:tcW w:w="218" w:type="pct"/>
            <w:gridSpan w:val="2"/>
            <w:shd w:val="clear" w:color="auto" w:fill="auto"/>
          </w:tcPr>
          <w:p w14:paraId="5D052EA1" w14:textId="16CC00D5" w:rsidR="00931D60" w:rsidRPr="0041391B" w:rsidRDefault="00931D60" w:rsidP="00474637">
            <w:pPr>
              <w:jc w:val="center"/>
              <w:rPr>
                <w:sz w:val="20"/>
                <w:szCs w:val="20"/>
              </w:rPr>
            </w:pPr>
          </w:p>
        </w:tc>
        <w:tc>
          <w:tcPr>
            <w:tcW w:w="218" w:type="pct"/>
            <w:gridSpan w:val="2"/>
            <w:shd w:val="clear" w:color="auto" w:fill="auto"/>
          </w:tcPr>
          <w:p w14:paraId="2ADAAFA8" w14:textId="15025D8F" w:rsidR="00931D60" w:rsidRPr="0041391B" w:rsidRDefault="00931D60" w:rsidP="00474637">
            <w:pPr>
              <w:jc w:val="center"/>
              <w:rPr>
                <w:sz w:val="20"/>
                <w:szCs w:val="20"/>
              </w:rPr>
            </w:pPr>
          </w:p>
        </w:tc>
        <w:tc>
          <w:tcPr>
            <w:tcW w:w="218" w:type="pct"/>
            <w:gridSpan w:val="2"/>
            <w:shd w:val="clear" w:color="auto" w:fill="auto"/>
          </w:tcPr>
          <w:p w14:paraId="2291795B" w14:textId="4E5B0602" w:rsidR="00931D60" w:rsidRPr="0041391B" w:rsidRDefault="00931D60" w:rsidP="00474637">
            <w:pPr>
              <w:jc w:val="center"/>
              <w:rPr>
                <w:sz w:val="20"/>
                <w:szCs w:val="20"/>
              </w:rPr>
            </w:pPr>
          </w:p>
        </w:tc>
        <w:tc>
          <w:tcPr>
            <w:tcW w:w="218" w:type="pct"/>
            <w:gridSpan w:val="2"/>
            <w:shd w:val="clear" w:color="auto" w:fill="auto"/>
            <w:vAlign w:val="center"/>
          </w:tcPr>
          <w:p w14:paraId="41E949D0" w14:textId="77777777" w:rsidR="00931D60" w:rsidRPr="0041391B" w:rsidRDefault="00931D60" w:rsidP="00474637">
            <w:pPr>
              <w:jc w:val="center"/>
              <w:rPr>
                <w:sz w:val="20"/>
                <w:szCs w:val="20"/>
              </w:rPr>
            </w:pPr>
          </w:p>
        </w:tc>
        <w:tc>
          <w:tcPr>
            <w:tcW w:w="220" w:type="pct"/>
            <w:gridSpan w:val="2"/>
            <w:shd w:val="clear" w:color="auto" w:fill="auto"/>
            <w:vAlign w:val="center"/>
          </w:tcPr>
          <w:p w14:paraId="2DC17B6B" w14:textId="77777777" w:rsidR="00931D60" w:rsidRPr="0041391B" w:rsidRDefault="00931D60" w:rsidP="00474637">
            <w:pPr>
              <w:jc w:val="center"/>
              <w:rPr>
                <w:sz w:val="20"/>
                <w:szCs w:val="20"/>
              </w:rPr>
            </w:pPr>
          </w:p>
        </w:tc>
      </w:tr>
      <w:tr w:rsidR="00931D60" w:rsidRPr="0041391B" w14:paraId="5717982F" w14:textId="77777777" w:rsidTr="005D045C">
        <w:trPr>
          <w:gridAfter w:val="1"/>
          <w:wAfter w:w="14" w:type="pct"/>
          <w:trHeight w:val="57"/>
        </w:trPr>
        <w:tc>
          <w:tcPr>
            <w:tcW w:w="3454" w:type="pct"/>
            <w:shd w:val="clear" w:color="auto" w:fill="BBEFEE"/>
          </w:tcPr>
          <w:p w14:paraId="44CE889D" w14:textId="77777777" w:rsidR="00931D60" w:rsidRPr="0041391B" w:rsidRDefault="00931D60" w:rsidP="00474637">
            <w:pPr>
              <w:rPr>
                <w:sz w:val="18"/>
                <w:szCs w:val="18"/>
              </w:rPr>
            </w:pPr>
            <w:r w:rsidRPr="00DE75AB">
              <w:t>PÇ2) Hadis ve ilgili konularını bilir anlar ve yorumlar.</w:t>
            </w:r>
          </w:p>
        </w:tc>
        <w:tc>
          <w:tcPr>
            <w:tcW w:w="219" w:type="pct"/>
            <w:shd w:val="clear" w:color="auto" w:fill="auto"/>
          </w:tcPr>
          <w:p w14:paraId="425BBF22" w14:textId="7CD1035A" w:rsidR="00931D60" w:rsidRPr="0041391B" w:rsidRDefault="00931D60" w:rsidP="00474637">
            <w:pPr>
              <w:jc w:val="center"/>
              <w:rPr>
                <w:sz w:val="20"/>
                <w:szCs w:val="20"/>
              </w:rPr>
            </w:pPr>
          </w:p>
        </w:tc>
        <w:tc>
          <w:tcPr>
            <w:tcW w:w="221" w:type="pct"/>
            <w:gridSpan w:val="2"/>
            <w:shd w:val="clear" w:color="auto" w:fill="auto"/>
          </w:tcPr>
          <w:p w14:paraId="54C05BDC" w14:textId="70AFAA6A" w:rsidR="00931D60" w:rsidRPr="0041391B" w:rsidRDefault="00325848" w:rsidP="00474637">
            <w:pPr>
              <w:jc w:val="center"/>
              <w:rPr>
                <w:sz w:val="20"/>
                <w:szCs w:val="20"/>
              </w:rPr>
            </w:pPr>
            <w:r>
              <w:rPr>
                <w:sz w:val="20"/>
                <w:szCs w:val="20"/>
              </w:rPr>
              <w:t>1</w:t>
            </w:r>
          </w:p>
        </w:tc>
        <w:tc>
          <w:tcPr>
            <w:tcW w:w="218" w:type="pct"/>
            <w:gridSpan w:val="2"/>
            <w:shd w:val="clear" w:color="auto" w:fill="auto"/>
          </w:tcPr>
          <w:p w14:paraId="7290DEF6" w14:textId="4AD22CF1" w:rsidR="00931D60" w:rsidRPr="0041391B" w:rsidRDefault="00931D60" w:rsidP="00474637">
            <w:pPr>
              <w:jc w:val="center"/>
              <w:rPr>
                <w:sz w:val="20"/>
                <w:szCs w:val="20"/>
              </w:rPr>
            </w:pPr>
          </w:p>
        </w:tc>
        <w:tc>
          <w:tcPr>
            <w:tcW w:w="218" w:type="pct"/>
            <w:gridSpan w:val="2"/>
            <w:shd w:val="clear" w:color="auto" w:fill="auto"/>
          </w:tcPr>
          <w:p w14:paraId="3AC66D9E" w14:textId="421C1804" w:rsidR="00931D60" w:rsidRPr="0041391B" w:rsidRDefault="00931D60" w:rsidP="00474637">
            <w:pPr>
              <w:jc w:val="center"/>
              <w:rPr>
                <w:sz w:val="20"/>
                <w:szCs w:val="20"/>
              </w:rPr>
            </w:pPr>
          </w:p>
        </w:tc>
        <w:tc>
          <w:tcPr>
            <w:tcW w:w="218" w:type="pct"/>
            <w:gridSpan w:val="2"/>
            <w:shd w:val="clear" w:color="auto" w:fill="auto"/>
          </w:tcPr>
          <w:p w14:paraId="69680FC0" w14:textId="4546A45B" w:rsidR="00931D60" w:rsidRPr="0041391B" w:rsidRDefault="00931D60" w:rsidP="00474637">
            <w:pPr>
              <w:jc w:val="center"/>
              <w:rPr>
                <w:sz w:val="20"/>
                <w:szCs w:val="20"/>
              </w:rPr>
            </w:pPr>
          </w:p>
        </w:tc>
        <w:tc>
          <w:tcPr>
            <w:tcW w:w="218" w:type="pct"/>
            <w:gridSpan w:val="2"/>
            <w:shd w:val="clear" w:color="auto" w:fill="auto"/>
            <w:vAlign w:val="center"/>
          </w:tcPr>
          <w:p w14:paraId="58313248" w14:textId="77777777" w:rsidR="00931D60" w:rsidRPr="0041391B" w:rsidRDefault="00931D60" w:rsidP="00474637">
            <w:pPr>
              <w:jc w:val="center"/>
              <w:rPr>
                <w:sz w:val="20"/>
                <w:szCs w:val="20"/>
              </w:rPr>
            </w:pPr>
          </w:p>
        </w:tc>
        <w:tc>
          <w:tcPr>
            <w:tcW w:w="220" w:type="pct"/>
            <w:gridSpan w:val="2"/>
            <w:shd w:val="clear" w:color="auto" w:fill="auto"/>
            <w:vAlign w:val="center"/>
          </w:tcPr>
          <w:p w14:paraId="7262E5D2" w14:textId="77777777" w:rsidR="00931D60" w:rsidRPr="0041391B" w:rsidRDefault="00931D60" w:rsidP="00474637">
            <w:pPr>
              <w:jc w:val="center"/>
              <w:rPr>
                <w:sz w:val="20"/>
                <w:szCs w:val="20"/>
              </w:rPr>
            </w:pPr>
          </w:p>
        </w:tc>
      </w:tr>
      <w:tr w:rsidR="00931D60" w:rsidRPr="0041391B" w14:paraId="5AE36561" w14:textId="77777777" w:rsidTr="005D045C">
        <w:trPr>
          <w:gridAfter w:val="1"/>
          <w:wAfter w:w="14" w:type="pct"/>
          <w:trHeight w:val="57"/>
        </w:trPr>
        <w:tc>
          <w:tcPr>
            <w:tcW w:w="3454" w:type="pct"/>
            <w:shd w:val="clear" w:color="auto" w:fill="BBEFEE"/>
          </w:tcPr>
          <w:p w14:paraId="3F361652" w14:textId="77777777" w:rsidR="00931D60" w:rsidRPr="0041391B" w:rsidRDefault="00931D60" w:rsidP="00474637">
            <w:pPr>
              <w:rPr>
                <w:sz w:val="18"/>
                <w:szCs w:val="18"/>
              </w:rPr>
            </w:pPr>
            <w:r w:rsidRPr="00DE75AB">
              <w:t>PÇ 3) Hz. Peygamberin hayatıyla ilgili konuları bilir, anlar ve yorumlar.</w:t>
            </w:r>
          </w:p>
        </w:tc>
        <w:tc>
          <w:tcPr>
            <w:tcW w:w="219" w:type="pct"/>
            <w:shd w:val="clear" w:color="auto" w:fill="auto"/>
          </w:tcPr>
          <w:p w14:paraId="19031A10" w14:textId="77777777" w:rsidR="00931D60" w:rsidRPr="0041391B" w:rsidRDefault="00931D60" w:rsidP="00474637">
            <w:pPr>
              <w:jc w:val="center"/>
              <w:rPr>
                <w:sz w:val="20"/>
                <w:szCs w:val="20"/>
              </w:rPr>
            </w:pPr>
          </w:p>
        </w:tc>
        <w:tc>
          <w:tcPr>
            <w:tcW w:w="221" w:type="pct"/>
            <w:gridSpan w:val="2"/>
            <w:shd w:val="clear" w:color="auto" w:fill="auto"/>
          </w:tcPr>
          <w:p w14:paraId="270B9C39" w14:textId="77777777" w:rsidR="00931D60" w:rsidRPr="0041391B" w:rsidRDefault="00931D60" w:rsidP="00474637">
            <w:pPr>
              <w:jc w:val="center"/>
              <w:rPr>
                <w:sz w:val="20"/>
                <w:szCs w:val="20"/>
              </w:rPr>
            </w:pPr>
          </w:p>
        </w:tc>
        <w:tc>
          <w:tcPr>
            <w:tcW w:w="218" w:type="pct"/>
            <w:gridSpan w:val="2"/>
            <w:shd w:val="clear" w:color="auto" w:fill="auto"/>
          </w:tcPr>
          <w:p w14:paraId="03750A55" w14:textId="77777777" w:rsidR="00931D60" w:rsidRPr="0041391B" w:rsidRDefault="00931D60" w:rsidP="00474637">
            <w:pPr>
              <w:jc w:val="center"/>
              <w:rPr>
                <w:sz w:val="20"/>
                <w:szCs w:val="20"/>
              </w:rPr>
            </w:pPr>
          </w:p>
        </w:tc>
        <w:tc>
          <w:tcPr>
            <w:tcW w:w="218" w:type="pct"/>
            <w:gridSpan w:val="2"/>
            <w:shd w:val="clear" w:color="auto" w:fill="auto"/>
          </w:tcPr>
          <w:p w14:paraId="3C1A0744" w14:textId="77777777" w:rsidR="00931D60" w:rsidRPr="0041391B" w:rsidRDefault="00931D60" w:rsidP="00474637">
            <w:pPr>
              <w:jc w:val="center"/>
              <w:rPr>
                <w:sz w:val="20"/>
                <w:szCs w:val="20"/>
              </w:rPr>
            </w:pPr>
          </w:p>
        </w:tc>
        <w:tc>
          <w:tcPr>
            <w:tcW w:w="218" w:type="pct"/>
            <w:gridSpan w:val="2"/>
            <w:shd w:val="clear" w:color="auto" w:fill="auto"/>
          </w:tcPr>
          <w:p w14:paraId="4D9591DF" w14:textId="77777777" w:rsidR="00931D60" w:rsidRPr="0041391B" w:rsidRDefault="00931D60" w:rsidP="00474637">
            <w:pPr>
              <w:jc w:val="center"/>
              <w:rPr>
                <w:sz w:val="20"/>
                <w:szCs w:val="20"/>
              </w:rPr>
            </w:pPr>
          </w:p>
        </w:tc>
        <w:tc>
          <w:tcPr>
            <w:tcW w:w="218" w:type="pct"/>
            <w:gridSpan w:val="2"/>
            <w:shd w:val="clear" w:color="auto" w:fill="auto"/>
            <w:vAlign w:val="center"/>
          </w:tcPr>
          <w:p w14:paraId="7E09ED80" w14:textId="77777777" w:rsidR="00931D60" w:rsidRPr="0041391B" w:rsidRDefault="00931D60" w:rsidP="00474637">
            <w:pPr>
              <w:jc w:val="center"/>
              <w:rPr>
                <w:sz w:val="20"/>
                <w:szCs w:val="20"/>
              </w:rPr>
            </w:pPr>
          </w:p>
        </w:tc>
        <w:tc>
          <w:tcPr>
            <w:tcW w:w="220" w:type="pct"/>
            <w:gridSpan w:val="2"/>
            <w:shd w:val="clear" w:color="auto" w:fill="auto"/>
            <w:vAlign w:val="center"/>
          </w:tcPr>
          <w:p w14:paraId="5DE9515E" w14:textId="77777777" w:rsidR="00931D60" w:rsidRPr="0041391B" w:rsidRDefault="00931D60" w:rsidP="00474637">
            <w:pPr>
              <w:jc w:val="center"/>
              <w:rPr>
                <w:sz w:val="20"/>
                <w:szCs w:val="20"/>
              </w:rPr>
            </w:pPr>
          </w:p>
        </w:tc>
      </w:tr>
      <w:tr w:rsidR="00931D60" w:rsidRPr="0041391B" w14:paraId="50216975" w14:textId="77777777" w:rsidTr="005D045C">
        <w:trPr>
          <w:gridAfter w:val="1"/>
          <w:wAfter w:w="14" w:type="pct"/>
          <w:trHeight w:val="57"/>
        </w:trPr>
        <w:tc>
          <w:tcPr>
            <w:tcW w:w="3454" w:type="pct"/>
            <w:shd w:val="clear" w:color="auto" w:fill="BBEFEE"/>
          </w:tcPr>
          <w:p w14:paraId="60B51919" w14:textId="77777777" w:rsidR="00931D60" w:rsidRPr="0041391B" w:rsidRDefault="00931D60" w:rsidP="00474637">
            <w:pPr>
              <w:rPr>
                <w:sz w:val="18"/>
                <w:szCs w:val="18"/>
              </w:rPr>
            </w:pPr>
            <w:r w:rsidRPr="00DE75AB">
              <w:t>PÇ 4) Temel İslami İlimlerle ilgili konular ve bilgileri anlar, değerlendirir ve yorumlar.</w:t>
            </w:r>
          </w:p>
        </w:tc>
        <w:tc>
          <w:tcPr>
            <w:tcW w:w="219" w:type="pct"/>
            <w:shd w:val="clear" w:color="auto" w:fill="auto"/>
          </w:tcPr>
          <w:p w14:paraId="1E90AC46" w14:textId="6C992D32" w:rsidR="00931D60" w:rsidRPr="0041391B" w:rsidRDefault="00931D60" w:rsidP="00474637">
            <w:pPr>
              <w:jc w:val="center"/>
              <w:rPr>
                <w:sz w:val="20"/>
                <w:szCs w:val="20"/>
              </w:rPr>
            </w:pPr>
          </w:p>
        </w:tc>
        <w:tc>
          <w:tcPr>
            <w:tcW w:w="221" w:type="pct"/>
            <w:gridSpan w:val="2"/>
            <w:shd w:val="clear" w:color="auto" w:fill="auto"/>
          </w:tcPr>
          <w:p w14:paraId="2F2DCB41" w14:textId="04DB5003" w:rsidR="00931D60" w:rsidRPr="0041391B" w:rsidRDefault="00931D60" w:rsidP="00474637">
            <w:pPr>
              <w:jc w:val="center"/>
              <w:rPr>
                <w:sz w:val="20"/>
                <w:szCs w:val="20"/>
              </w:rPr>
            </w:pPr>
          </w:p>
        </w:tc>
        <w:tc>
          <w:tcPr>
            <w:tcW w:w="218" w:type="pct"/>
            <w:gridSpan w:val="2"/>
            <w:shd w:val="clear" w:color="auto" w:fill="auto"/>
          </w:tcPr>
          <w:p w14:paraId="0ADB3D94" w14:textId="18C62738" w:rsidR="00931D60" w:rsidRPr="0041391B" w:rsidRDefault="00931D60" w:rsidP="00474637">
            <w:pPr>
              <w:jc w:val="center"/>
              <w:rPr>
                <w:sz w:val="20"/>
                <w:szCs w:val="20"/>
              </w:rPr>
            </w:pPr>
          </w:p>
        </w:tc>
        <w:tc>
          <w:tcPr>
            <w:tcW w:w="218" w:type="pct"/>
            <w:gridSpan w:val="2"/>
            <w:shd w:val="clear" w:color="auto" w:fill="auto"/>
          </w:tcPr>
          <w:p w14:paraId="17D61CC0" w14:textId="6E0A35FD" w:rsidR="00931D60" w:rsidRPr="0041391B" w:rsidRDefault="00931D60" w:rsidP="00474637">
            <w:pPr>
              <w:jc w:val="center"/>
              <w:rPr>
                <w:sz w:val="20"/>
                <w:szCs w:val="20"/>
              </w:rPr>
            </w:pPr>
          </w:p>
        </w:tc>
        <w:tc>
          <w:tcPr>
            <w:tcW w:w="218" w:type="pct"/>
            <w:gridSpan w:val="2"/>
            <w:shd w:val="clear" w:color="auto" w:fill="auto"/>
          </w:tcPr>
          <w:p w14:paraId="0C19BE41" w14:textId="797A9099" w:rsidR="00931D60" w:rsidRPr="0041391B" w:rsidRDefault="00931D60" w:rsidP="00474637">
            <w:pPr>
              <w:jc w:val="center"/>
              <w:rPr>
                <w:sz w:val="20"/>
                <w:szCs w:val="20"/>
              </w:rPr>
            </w:pPr>
          </w:p>
        </w:tc>
        <w:tc>
          <w:tcPr>
            <w:tcW w:w="218" w:type="pct"/>
            <w:gridSpan w:val="2"/>
            <w:shd w:val="clear" w:color="auto" w:fill="auto"/>
            <w:vAlign w:val="center"/>
          </w:tcPr>
          <w:p w14:paraId="52A4888C" w14:textId="77777777" w:rsidR="00931D60" w:rsidRPr="0041391B" w:rsidRDefault="00931D60" w:rsidP="00474637">
            <w:pPr>
              <w:jc w:val="center"/>
              <w:rPr>
                <w:sz w:val="20"/>
                <w:szCs w:val="20"/>
              </w:rPr>
            </w:pPr>
          </w:p>
        </w:tc>
        <w:tc>
          <w:tcPr>
            <w:tcW w:w="220" w:type="pct"/>
            <w:gridSpan w:val="2"/>
            <w:shd w:val="clear" w:color="auto" w:fill="auto"/>
            <w:vAlign w:val="center"/>
          </w:tcPr>
          <w:p w14:paraId="0D1740E6" w14:textId="77777777" w:rsidR="00931D60" w:rsidRPr="0041391B" w:rsidRDefault="00931D60" w:rsidP="00474637">
            <w:pPr>
              <w:jc w:val="center"/>
              <w:rPr>
                <w:sz w:val="20"/>
                <w:szCs w:val="20"/>
              </w:rPr>
            </w:pPr>
          </w:p>
        </w:tc>
      </w:tr>
      <w:tr w:rsidR="00931D60" w:rsidRPr="0041391B" w14:paraId="5C4C9199" w14:textId="77777777" w:rsidTr="005D045C">
        <w:trPr>
          <w:gridAfter w:val="1"/>
          <w:wAfter w:w="14" w:type="pct"/>
          <w:trHeight w:val="57"/>
        </w:trPr>
        <w:tc>
          <w:tcPr>
            <w:tcW w:w="3454" w:type="pct"/>
            <w:shd w:val="clear" w:color="auto" w:fill="BBEFEE"/>
          </w:tcPr>
          <w:p w14:paraId="2CD7864C" w14:textId="77777777" w:rsidR="00931D60" w:rsidRPr="0041391B" w:rsidRDefault="00931D60" w:rsidP="00474637">
            <w:pPr>
              <w:rPr>
                <w:sz w:val="18"/>
                <w:szCs w:val="18"/>
              </w:rPr>
            </w:pPr>
            <w:r w:rsidRPr="00DE75AB">
              <w:t>PÇ 5) Türk ve İslam tarihi, sanatları ile ilgili konular ve bilgileri anlar, değerlendirir ve yorumlar.</w:t>
            </w:r>
          </w:p>
        </w:tc>
        <w:tc>
          <w:tcPr>
            <w:tcW w:w="219" w:type="pct"/>
            <w:shd w:val="clear" w:color="auto" w:fill="auto"/>
          </w:tcPr>
          <w:p w14:paraId="6347CE73" w14:textId="77777777" w:rsidR="00931D60" w:rsidRPr="0041391B" w:rsidRDefault="00931D60" w:rsidP="00474637">
            <w:pPr>
              <w:jc w:val="center"/>
              <w:rPr>
                <w:sz w:val="20"/>
                <w:szCs w:val="20"/>
              </w:rPr>
            </w:pPr>
          </w:p>
        </w:tc>
        <w:tc>
          <w:tcPr>
            <w:tcW w:w="221" w:type="pct"/>
            <w:gridSpan w:val="2"/>
            <w:shd w:val="clear" w:color="auto" w:fill="auto"/>
          </w:tcPr>
          <w:p w14:paraId="54C7FE7F" w14:textId="77777777" w:rsidR="00931D60" w:rsidRPr="0041391B" w:rsidRDefault="00931D60" w:rsidP="00474637">
            <w:pPr>
              <w:jc w:val="center"/>
              <w:rPr>
                <w:sz w:val="20"/>
                <w:szCs w:val="20"/>
              </w:rPr>
            </w:pPr>
          </w:p>
        </w:tc>
        <w:tc>
          <w:tcPr>
            <w:tcW w:w="218" w:type="pct"/>
            <w:gridSpan w:val="2"/>
            <w:shd w:val="clear" w:color="auto" w:fill="auto"/>
          </w:tcPr>
          <w:p w14:paraId="177B3D7C" w14:textId="77777777" w:rsidR="00931D60" w:rsidRPr="0041391B" w:rsidRDefault="00931D60" w:rsidP="00474637">
            <w:pPr>
              <w:jc w:val="center"/>
              <w:rPr>
                <w:sz w:val="20"/>
                <w:szCs w:val="20"/>
              </w:rPr>
            </w:pPr>
          </w:p>
        </w:tc>
        <w:tc>
          <w:tcPr>
            <w:tcW w:w="218" w:type="pct"/>
            <w:gridSpan w:val="2"/>
            <w:shd w:val="clear" w:color="auto" w:fill="auto"/>
          </w:tcPr>
          <w:p w14:paraId="6DF26E60" w14:textId="77777777" w:rsidR="00931D60" w:rsidRPr="0041391B" w:rsidRDefault="00931D60" w:rsidP="00474637">
            <w:pPr>
              <w:jc w:val="center"/>
              <w:rPr>
                <w:sz w:val="20"/>
                <w:szCs w:val="20"/>
              </w:rPr>
            </w:pPr>
          </w:p>
        </w:tc>
        <w:tc>
          <w:tcPr>
            <w:tcW w:w="218" w:type="pct"/>
            <w:gridSpan w:val="2"/>
            <w:shd w:val="clear" w:color="auto" w:fill="auto"/>
          </w:tcPr>
          <w:p w14:paraId="088138C9" w14:textId="77777777" w:rsidR="00931D60" w:rsidRPr="0041391B" w:rsidRDefault="00931D60" w:rsidP="00474637">
            <w:pPr>
              <w:jc w:val="center"/>
              <w:rPr>
                <w:sz w:val="20"/>
                <w:szCs w:val="20"/>
              </w:rPr>
            </w:pPr>
          </w:p>
        </w:tc>
        <w:tc>
          <w:tcPr>
            <w:tcW w:w="218" w:type="pct"/>
            <w:gridSpan w:val="2"/>
            <w:shd w:val="clear" w:color="auto" w:fill="auto"/>
            <w:vAlign w:val="center"/>
          </w:tcPr>
          <w:p w14:paraId="606C3DAD" w14:textId="77777777" w:rsidR="00931D60" w:rsidRPr="0041391B" w:rsidRDefault="00931D60" w:rsidP="00474637">
            <w:pPr>
              <w:jc w:val="center"/>
              <w:rPr>
                <w:sz w:val="20"/>
                <w:szCs w:val="20"/>
              </w:rPr>
            </w:pPr>
          </w:p>
        </w:tc>
        <w:tc>
          <w:tcPr>
            <w:tcW w:w="220" w:type="pct"/>
            <w:gridSpan w:val="2"/>
            <w:shd w:val="clear" w:color="auto" w:fill="auto"/>
            <w:vAlign w:val="center"/>
          </w:tcPr>
          <w:p w14:paraId="3386FAB4" w14:textId="77777777" w:rsidR="00931D60" w:rsidRPr="0041391B" w:rsidRDefault="00931D60" w:rsidP="00474637">
            <w:pPr>
              <w:jc w:val="center"/>
              <w:rPr>
                <w:sz w:val="20"/>
                <w:szCs w:val="20"/>
              </w:rPr>
            </w:pPr>
          </w:p>
        </w:tc>
      </w:tr>
      <w:tr w:rsidR="00931D60" w:rsidRPr="0041391B" w14:paraId="45000585" w14:textId="77777777" w:rsidTr="005D045C">
        <w:trPr>
          <w:gridAfter w:val="1"/>
          <w:wAfter w:w="14" w:type="pct"/>
          <w:trHeight w:val="57"/>
        </w:trPr>
        <w:tc>
          <w:tcPr>
            <w:tcW w:w="3454" w:type="pct"/>
            <w:shd w:val="clear" w:color="auto" w:fill="BBEFEE"/>
          </w:tcPr>
          <w:p w14:paraId="007A7BFE" w14:textId="77777777" w:rsidR="00931D60" w:rsidRPr="0041391B" w:rsidRDefault="00931D60" w:rsidP="00474637">
            <w:pPr>
              <w:rPr>
                <w:sz w:val="18"/>
                <w:szCs w:val="18"/>
              </w:rPr>
            </w:pPr>
            <w:r w:rsidRPr="00DE75AB">
              <w:t>PÇ 6) Felsefe ve din bilimleri konularıyla ilgili bilgileri değerlendirme ve yorumlayabilme yeteneğine sahip olur.</w:t>
            </w:r>
          </w:p>
        </w:tc>
        <w:tc>
          <w:tcPr>
            <w:tcW w:w="219" w:type="pct"/>
            <w:shd w:val="clear" w:color="auto" w:fill="auto"/>
          </w:tcPr>
          <w:p w14:paraId="75F377D7" w14:textId="77777777" w:rsidR="00931D60" w:rsidRPr="0041391B" w:rsidRDefault="00931D60" w:rsidP="00474637">
            <w:pPr>
              <w:jc w:val="center"/>
              <w:rPr>
                <w:sz w:val="20"/>
                <w:szCs w:val="20"/>
              </w:rPr>
            </w:pPr>
          </w:p>
        </w:tc>
        <w:tc>
          <w:tcPr>
            <w:tcW w:w="221" w:type="pct"/>
            <w:gridSpan w:val="2"/>
            <w:shd w:val="clear" w:color="auto" w:fill="auto"/>
          </w:tcPr>
          <w:p w14:paraId="184978A2" w14:textId="77777777" w:rsidR="00931D60" w:rsidRPr="0041391B" w:rsidRDefault="00931D60" w:rsidP="00474637">
            <w:pPr>
              <w:jc w:val="center"/>
              <w:rPr>
                <w:sz w:val="20"/>
                <w:szCs w:val="20"/>
              </w:rPr>
            </w:pPr>
          </w:p>
        </w:tc>
        <w:tc>
          <w:tcPr>
            <w:tcW w:w="218" w:type="pct"/>
            <w:gridSpan w:val="2"/>
            <w:shd w:val="clear" w:color="auto" w:fill="auto"/>
          </w:tcPr>
          <w:p w14:paraId="55A591BA" w14:textId="77777777" w:rsidR="00931D60" w:rsidRPr="0041391B" w:rsidRDefault="00931D60" w:rsidP="00474637">
            <w:pPr>
              <w:jc w:val="center"/>
              <w:rPr>
                <w:sz w:val="20"/>
                <w:szCs w:val="20"/>
              </w:rPr>
            </w:pPr>
          </w:p>
        </w:tc>
        <w:tc>
          <w:tcPr>
            <w:tcW w:w="218" w:type="pct"/>
            <w:gridSpan w:val="2"/>
            <w:shd w:val="clear" w:color="auto" w:fill="auto"/>
          </w:tcPr>
          <w:p w14:paraId="4BD47339" w14:textId="77777777" w:rsidR="00931D60" w:rsidRPr="0041391B" w:rsidRDefault="00931D60" w:rsidP="00474637">
            <w:pPr>
              <w:jc w:val="center"/>
              <w:rPr>
                <w:sz w:val="20"/>
                <w:szCs w:val="20"/>
              </w:rPr>
            </w:pPr>
          </w:p>
        </w:tc>
        <w:tc>
          <w:tcPr>
            <w:tcW w:w="218" w:type="pct"/>
            <w:gridSpan w:val="2"/>
            <w:shd w:val="clear" w:color="auto" w:fill="auto"/>
          </w:tcPr>
          <w:p w14:paraId="305525B4" w14:textId="77777777" w:rsidR="00931D60" w:rsidRPr="0041391B" w:rsidRDefault="00931D60" w:rsidP="00474637">
            <w:pPr>
              <w:jc w:val="center"/>
              <w:rPr>
                <w:sz w:val="20"/>
                <w:szCs w:val="20"/>
              </w:rPr>
            </w:pPr>
          </w:p>
        </w:tc>
        <w:tc>
          <w:tcPr>
            <w:tcW w:w="218" w:type="pct"/>
            <w:gridSpan w:val="2"/>
            <w:shd w:val="clear" w:color="auto" w:fill="auto"/>
            <w:vAlign w:val="center"/>
          </w:tcPr>
          <w:p w14:paraId="4D94359E" w14:textId="77777777" w:rsidR="00931D60" w:rsidRPr="0041391B" w:rsidRDefault="00931D60" w:rsidP="00474637">
            <w:pPr>
              <w:jc w:val="center"/>
              <w:rPr>
                <w:sz w:val="20"/>
                <w:szCs w:val="20"/>
              </w:rPr>
            </w:pPr>
          </w:p>
        </w:tc>
        <w:tc>
          <w:tcPr>
            <w:tcW w:w="220" w:type="pct"/>
            <w:gridSpan w:val="2"/>
            <w:shd w:val="clear" w:color="auto" w:fill="auto"/>
            <w:vAlign w:val="center"/>
          </w:tcPr>
          <w:p w14:paraId="49D9D653" w14:textId="77777777" w:rsidR="00931D60" w:rsidRPr="0041391B" w:rsidRDefault="00931D60" w:rsidP="00474637">
            <w:pPr>
              <w:jc w:val="center"/>
              <w:rPr>
                <w:sz w:val="20"/>
                <w:szCs w:val="20"/>
              </w:rPr>
            </w:pPr>
          </w:p>
        </w:tc>
      </w:tr>
      <w:tr w:rsidR="00931D60" w:rsidRPr="0041391B" w14:paraId="2C420037" w14:textId="77777777" w:rsidTr="005D045C">
        <w:trPr>
          <w:gridAfter w:val="1"/>
          <w:wAfter w:w="14" w:type="pct"/>
          <w:trHeight w:val="57"/>
        </w:trPr>
        <w:tc>
          <w:tcPr>
            <w:tcW w:w="3454" w:type="pct"/>
            <w:shd w:val="clear" w:color="auto" w:fill="BBEFEE"/>
          </w:tcPr>
          <w:p w14:paraId="2CE09137" w14:textId="77777777" w:rsidR="00931D60" w:rsidRPr="0041391B" w:rsidRDefault="00931D60" w:rsidP="00474637">
            <w:pPr>
              <w:rPr>
                <w:sz w:val="18"/>
                <w:szCs w:val="18"/>
              </w:rPr>
            </w:pPr>
            <w:r w:rsidRPr="00DE75AB">
              <w:t>PÇ 7) İlahiyat alanında toplumun ihtiyaç duyduğu konularda bilimsel, sosyal ve kültürel ulusal/uluslararası faaliyetlere katılır ve ilgili konularda elde ettiği bilgileri kullanma, geliştirme ve aktarma becerisini kazanır.</w:t>
            </w:r>
          </w:p>
        </w:tc>
        <w:tc>
          <w:tcPr>
            <w:tcW w:w="219" w:type="pct"/>
            <w:shd w:val="clear" w:color="auto" w:fill="auto"/>
          </w:tcPr>
          <w:p w14:paraId="3E2FB2E9" w14:textId="77777777" w:rsidR="00931D60" w:rsidRPr="0041391B" w:rsidRDefault="00931D60" w:rsidP="00474637">
            <w:pPr>
              <w:jc w:val="center"/>
              <w:rPr>
                <w:sz w:val="20"/>
                <w:szCs w:val="20"/>
              </w:rPr>
            </w:pPr>
          </w:p>
        </w:tc>
        <w:tc>
          <w:tcPr>
            <w:tcW w:w="221" w:type="pct"/>
            <w:gridSpan w:val="2"/>
            <w:shd w:val="clear" w:color="auto" w:fill="auto"/>
          </w:tcPr>
          <w:p w14:paraId="46EF7CDF" w14:textId="77777777" w:rsidR="00931D60" w:rsidRPr="0041391B" w:rsidRDefault="00931D60" w:rsidP="00474637">
            <w:pPr>
              <w:jc w:val="center"/>
              <w:rPr>
                <w:sz w:val="20"/>
                <w:szCs w:val="20"/>
              </w:rPr>
            </w:pPr>
          </w:p>
        </w:tc>
        <w:tc>
          <w:tcPr>
            <w:tcW w:w="218" w:type="pct"/>
            <w:gridSpan w:val="2"/>
            <w:shd w:val="clear" w:color="auto" w:fill="auto"/>
          </w:tcPr>
          <w:p w14:paraId="6C9643E3" w14:textId="77777777" w:rsidR="00931D60" w:rsidRPr="0041391B" w:rsidRDefault="00931D60" w:rsidP="00474637">
            <w:pPr>
              <w:jc w:val="center"/>
              <w:rPr>
                <w:sz w:val="20"/>
                <w:szCs w:val="20"/>
              </w:rPr>
            </w:pPr>
          </w:p>
        </w:tc>
        <w:tc>
          <w:tcPr>
            <w:tcW w:w="218" w:type="pct"/>
            <w:gridSpan w:val="2"/>
            <w:shd w:val="clear" w:color="auto" w:fill="auto"/>
          </w:tcPr>
          <w:p w14:paraId="5BB7433D" w14:textId="77777777" w:rsidR="00931D60" w:rsidRPr="0041391B" w:rsidRDefault="00931D60" w:rsidP="00474637">
            <w:pPr>
              <w:jc w:val="center"/>
              <w:rPr>
                <w:sz w:val="20"/>
                <w:szCs w:val="20"/>
              </w:rPr>
            </w:pPr>
          </w:p>
        </w:tc>
        <w:tc>
          <w:tcPr>
            <w:tcW w:w="218" w:type="pct"/>
            <w:gridSpan w:val="2"/>
            <w:shd w:val="clear" w:color="auto" w:fill="auto"/>
          </w:tcPr>
          <w:p w14:paraId="209B6B08" w14:textId="77777777" w:rsidR="00931D60" w:rsidRPr="0041391B" w:rsidRDefault="00931D60" w:rsidP="00474637">
            <w:pPr>
              <w:jc w:val="center"/>
              <w:rPr>
                <w:sz w:val="20"/>
                <w:szCs w:val="20"/>
              </w:rPr>
            </w:pPr>
          </w:p>
        </w:tc>
        <w:tc>
          <w:tcPr>
            <w:tcW w:w="218" w:type="pct"/>
            <w:gridSpan w:val="2"/>
            <w:shd w:val="clear" w:color="auto" w:fill="auto"/>
            <w:vAlign w:val="center"/>
          </w:tcPr>
          <w:p w14:paraId="0565CCA7" w14:textId="77777777" w:rsidR="00931D60" w:rsidRPr="0041391B" w:rsidRDefault="00931D60" w:rsidP="00474637">
            <w:pPr>
              <w:jc w:val="center"/>
              <w:rPr>
                <w:sz w:val="20"/>
                <w:szCs w:val="20"/>
              </w:rPr>
            </w:pPr>
          </w:p>
        </w:tc>
        <w:tc>
          <w:tcPr>
            <w:tcW w:w="220" w:type="pct"/>
            <w:gridSpan w:val="2"/>
            <w:shd w:val="clear" w:color="auto" w:fill="auto"/>
            <w:vAlign w:val="center"/>
          </w:tcPr>
          <w:p w14:paraId="2D68E5BB" w14:textId="77777777" w:rsidR="00931D60" w:rsidRPr="0041391B" w:rsidRDefault="00931D60" w:rsidP="00474637">
            <w:pPr>
              <w:jc w:val="center"/>
              <w:rPr>
                <w:sz w:val="20"/>
                <w:szCs w:val="20"/>
              </w:rPr>
            </w:pPr>
          </w:p>
        </w:tc>
      </w:tr>
      <w:tr w:rsidR="00931D60" w:rsidRPr="0041391B" w14:paraId="72989049" w14:textId="77777777" w:rsidTr="005D045C">
        <w:trPr>
          <w:gridAfter w:val="1"/>
          <w:wAfter w:w="14" w:type="pct"/>
          <w:trHeight w:val="57"/>
        </w:trPr>
        <w:tc>
          <w:tcPr>
            <w:tcW w:w="3454" w:type="pct"/>
            <w:shd w:val="clear" w:color="auto" w:fill="BBEFEE"/>
          </w:tcPr>
          <w:p w14:paraId="7B0F0A2E" w14:textId="77777777" w:rsidR="00931D60" w:rsidRPr="0041391B" w:rsidRDefault="00931D60" w:rsidP="00474637">
            <w:pPr>
              <w:rPr>
                <w:sz w:val="18"/>
                <w:szCs w:val="18"/>
              </w:rPr>
            </w:pPr>
            <w:r w:rsidRPr="00DE75AB">
              <w:t>PÇ 8) İlahiyat alanındaki verileri toplama, proje üretme, strateji geliştirme, etkinlik planlama, gerçekleştirme ve topluma sunma becerisine sahip olur.</w:t>
            </w:r>
          </w:p>
        </w:tc>
        <w:tc>
          <w:tcPr>
            <w:tcW w:w="219" w:type="pct"/>
            <w:shd w:val="clear" w:color="auto" w:fill="auto"/>
          </w:tcPr>
          <w:p w14:paraId="0B067C80" w14:textId="77777777" w:rsidR="00931D60" w:rsidRPr="0041391B" w:rsidRDefault="00931D60" w:rsidP="00474637">
            <w:pPr>
              <w:jc w:val="center"/>
              <w:rPr>
                <w:sz w:val="20"/>
                <w:szCs w:val="20"/>
              </w:rPr>
            </w:pPr>
          </w:p>
        </w:tc>
        <w:tc>
          <w:tcPr>
            <w:tcW w:w="221" w:type="pct"/>
            <w:gridSpan w:val="2"/>
            <w:shd w:val="clear" w:color="auto" w:fill="auto"/>
          </w:tcPr>
          <w:p w14:paraId="12E302A9" w14:textId="77777777" w:rsidR="00931D60" w:rsidRPr="0041391B" w:rsidRDefault="00931D60" w:rsidP="00474637">
            <w:pPr>
              <w:jc w:val="center"/>
              <w:rPr>
                <w:sz w:val="20"/>
                <w:szCs w:val="20"/>
              </w:rPr>
            </w:pPr>
          </w:p>
        </w:tc>
        <w:tc>
          <w:tcPr>
            <w:tcW w:w="218" w:type="pct"/>
            <w:gridSpan w:val="2"/>
            <w:shd w:val="clear" w:color="auto" w:fill="auto"/>
          </w:tcPr>
          <w:p w14:paraId="29E9BDCD" w14:textId="77777777" w:rsidR="00931D60" w:rsidRPr="0041391B" w:rsidRDefault="00931D60" w:rsidP="00474637">
            <w:pPr>
              <w:jc w:val="center"/>
              <w:rPr>
                <w:sz w:val="20"/>
                <w:szCs w:val="20"/>
              </w:rPr>
            </w:pPr>
          </w:p>
        </w:tc>
        <w:tc>
          <w:tcPr>
            <w:tcW w:w="218" w:type="pct"/>
            <w:gridSpan w:val="2"/>
            <w:shd w:val="clear" w:color="auto" w:fill="auto"/>
          </w:tcPr>
          <w:p w14:paraId="072321FD" w14:textId="77777777" w:rsidR="00931D60" w:rsidRPr="0041391B" w:rsidRDefault="00931D60" w:rsidP="00474637">
            <w:pPr>
              <w:jc w:val="center"/>
              <w:rPr>
                <w:sz w:val="20"/>
                <w:szCs w:val="20"/>
              </w:rPr>
            </w:pPr>
          </w:p>
        </w:tc>
        <w:tc>
          <w:tcPr>
            <w:tcW w:w="218" w:type="pct"/>
            <w:gridSpan w:val="2"/>
            <w:shd w:val="clear" w:color="auto" w:fill="auto"/>
          </w:tcPr>
          <w:p w14:paraId="69DBA972" w14:textId="77777777" w:rsidR="00931D60" w:rsidRPr="0041391B" w:rsidRDefault="00931D60" w:rsidP="00474637">
            <w:pPr>
              <w:jc w:val="center"/>
              <w:rPr>
                <w:sz w:val="20"/>
                <w:szCs w:val="20"/>
              </w:rPr>
            </w:pPr>
          </w:p>
        </w:tc>
        <w:tc>
          <w:tcPr>
            <w:tcW w:w="218" w:type="pct"/>
            <w:gridSpan w:val="2"/>
            <w:shd w:val="clear" w:color="auto" w:fill="auto"/>
            <w:vAlign w:val="center"/>
          </w:tcPr>
          <w:p w14:paraId="2B005FA5" w14:textId="77777777" w:rsidR="00931D60" w:rsidRPr="0041391B" w:rsidRDefault="00931D60" w:rsidP="00474637">
            <w:pPr>
              <w:jc w:val="center"/>
              <w:rPr>
                <w:sz w:val="20"/>
                <w:szCs w:val="20"/>
              </w:rPr>
            </w:pPr>
          </w:p>
        </w:tc>
        <w:tc>
          <w:tcPr>
            <w:tcW w:w="220" w:type="pct"/>
            <w:gridSpan w:val="2"/>
            <w:shd w:val="clear" w:color="auto" w:fill="auto"/>
            <w:vAlign w:val="center"/>
          </w:tcPr>
          <w:p w14:paraId="4861FFA1" w14:textId="77777777" w:rsidR="00931D60" w:rsidRPr="0041391B" w:rsidRDefault="00931D60" w:rsidP="00474637">
            <w:pPr>
              <w:jc w:val="center"/>
              <w:rPr>
                <w:sz w:val="20"/>
                <w:szCs w:val="20"/>
              </w:rPr>
            </w:pPr>
          </w:p>
        </w:tc>
      </w:tr>
      <w:tr w:rsidR="00931D60" w:rsidRPr="0041391B" w14:paraId="56440C0B" w14:textId="77777777" w:rsidTr="005D045C">
        <w:trPr>
          <w:gridAfter w:val="1"/>
          <w:wAfter w:w="14" w:type="pct"/>
          <w:trHeight w:val="57"/>
        </w:trPr>
        <w:tc>
          <w:tcPr>
            <w:tcW w:w="3454" w:type="pct"/>
            <w:shd w:val="clear" w:color="auto" w:fill="BBEFEE"/>
          </w:tcPr>
          <w:p w14:paraId="61E447B0" w14:textId="77777777" w:rsidR="00931D60" w:rsidRPr="0041391B" w:rsidRDefault="00931D60" w:rsidP="00474637">
            <w:pPr>
              <w:rPr>
                <w:sz w:val="18"/>
                <w:szCs w:val="18"/>
              </w:rPr>
            </w:pPr>
            <w:r w:rsidRPr="00DE75AB">
              <w:t>PÇ 9) Sistematik, tutarlı, eleştirel ve yaratıcı düşünme yetenek ve kapasitesini geliştirir. Disiplinler arası bakış açısı ile değerlendirme yapabilir.</w:t>
            </w:r>
          </w:p>
        </w:tc>
        <w:tc>
          <w:tcPr>
            <w:tcW w:w="219" w:type="pct"/>
            <w:shd w:val="clear" w:color="auto" w:fill="auto"/>
          </w:tcPr>
          <w:p w14:paraId="0D9F1EDB" w14:textId="7C319A23" w:rsidR="00931D60" w:rsidRPr="0041391B" w:rsidRDefault="00931D60" w:rsidP="00474637">
            <w:pPr>
              <w:jc w:val="center"/>
              <w:rPr>
                <w:sz w:val="20"/>
                <w:szCs w:val="20"/>
              </w:rPr>
            </w:pPr>
          </w:p>
        </w:tc>
        <w:tc>
          <w:tcPr>
            <w:tcW w:w="221" w:type="pct"/>
            <w:gridSpan w:val="2"/>
            <w:shd w:val="clear" w:color="auto" w:fill="auto"/>
          </w:tcPr>
          <w:p w14:paraId="2C6F6AF6" w14:textId="52BB72D8" w:rsidR="00931D60" w:rsidRPr="0041391B" w:rsidRDefault="00931D60" w:rsidP="00474637">
            <w:pPr>
              <w:jc w:val="center"/>
              <w:rPr>
                <w:sz w:val="20"/>
                <w:szCs w:val="20"/>
              </w:rPr>
            </w:pPr>
          </w:p>
        </w:tc>
        <w:tc>
          <w:tcPr>
            <w:tcW w:w="218" w:type="pct"/>
            <w:gridSpan w:val="2"/>
            <w:shd w:val="clear" w:color="auto" w:fill="auto"/>
          </w:tcPr>
          <w:p w14:paraId="49672A12" w14:textId="510F4AF5" w:rsidR="00931D60" w:rsidRPr="0041391B" w:rsidRDefault="00931D60" w:rsidP="00474637">
            <w:pPr>
              <w:jc w:val="center"/>
              <w:rPr>
                <w:sz w:val="20"/>
                <w:szCs w:val="20"/>
              </w:rPr>
            </w:pPr>
          </w:p>
        </w:tc>
        <w:tc>
          <w:tcPr>
            <w:tcW w:w="218" w:type="pct"/>
            <w:gridSpan w:val="2"/>
            <w:shd w:val="clear" w:color="auto" w:fill="auto"/>
          </w:tcPr>
          <w:p w14:paraId="15C5D20D" w14:textId="6A36BD76" w:rsidR="00931D60" w:rsidRPr="0041391B" w:rsidRDefault="00931D60" w:rsidP="00474637">
            <w:pPr>
              <w:jc w:val="center"/>
              <w:rPr>
                <w:sz w:val="20"/>
                <w:szCs w:val="20"/>
              </w:rPr>
            </w:pPr>
          </w:p>
        </w:tc>
        <w:tc>
          <w:tcPr>
            <w:tcW w:w="218" w:type="pct"/>
            <w:gridSpan w:val="2"/>
            <w:shd w:val="clear" w:color="auto" w:fill="auto"/>
          </w:tcPr>
          <w:p w14:paraId="61180A92" w14:textId="4B67DA83" w:rsidR="00931D60" w:rsidRPr="0041391B" w:rsidRDefault="00931D60" w:rsidP="00474637">
            <w:pPr>
              <w:jc w:val="center"/>
              <w:rPr>
                <w:sz w:val="20"/>
                <w:szCs w:val="20"/>
              </w:rPr>
            </w:pPr>
          </w:p>
        </w:tc>
        <w:tc>
          <w:tcPr>
            <w:tcW w:w="218" w:type="pct"/>
            <w:gridSpan w:val="2"/>
            <w:shd w:val="clear" w:color="auto" w:fill="auto"/>
            <w:vAlign w:val="center"/>
          </w:tcPr>
          <w:p w14:paraId="725A78AC" w14:textId="77777777" w:rsidR="00931D60" w:rsidRPr="0041391B" w:rsidRDefault="00931D60" w:rsidP="00474637">
            <w:pPr>
              <w:jc w:val="center"/>
              <w:rPr>
                <w:sz w:val="20"/>
                <w:szCs w:val="20"/>
              </w:rPr>
            </w:pPr>
          </w:p>
        </w:tc>
        <w:tc>
          <w:tcPr>
            <w:tcW w:w="220" w:type="pct"/>
            <w:gridSpan w:val="2"/>
            <w:shd w:val="clear" w:color="auto" w:fill="auto"/>
            <w:vAlign w:val="center"/>
          </w:tcPr>
          <w:p w14:paraId="13D4656F" w14:textId="77777777" w:rsidR="00931D60" w:rsidRPr="0041391B" w:rsidRDefault="00931D60" w:rsidP="00474637">
            <w:pPr>
              <w:jc w:val="center"/>
              <w:rPr>
                <w:sz w:val="20"/>
                <w:szCs w:val="20"/>
              </w:rPr>
            </w:pPr>
          </w:p>
        </w:tc>
      </w:tr>
      <w:tr w:rsidR="00931D60" w:rsidRPr="0041391B" w14:paraId="0908480E" w14:textId="77777777" w:rsidTr="005D045C">
        <w:trPr>
          <w:gridAfter w:val="1"/>
          <w:wAfter w:w="14" w:type="pct"/>
          <w:trHeight w:val="57"/>
        </w:trPr>
        <w:tc>
          <w:tcPr>
            <w:tcW w:w="3454" w:type="pct"/>
            <w:shd w:val="clear" w:color="auto" w:fill="BBEFEE"/>
          </w:tcPr>
          <w:p w14:paraId="0B8EEF18" w14:textId="77777777" w:rsidR="00931D60" w:rsidRPr="0041391B" w:rsidRDefault="00931D60" w:rsidP="00474637">
            <w:pPr>
              <w:rPr>
                <w:sz w:val="18"/>
                <w:szCs w:val="18"/>
              </w:rPr>
            </w:pPr>
            <w:r w:rsidRPr="00DE75AB">
              <w:t>PÇ 10) Türkçeyi güzel ve doğru kullanır ve konuşur. Hitabet sanatının inceliklerini bilir ve uygular.</w:t>
            </w:r>
          </w:p>
        </w:tc>
        <w:tc>
          <w:tcPr>
            <w:tcW w:w="219" w:type="pct"/>
            <w:shd w:val="clear" w:color="auto" w:fill="auto"/>
          </w:tcPr>
          <w:p w14:paraId="0577312E" w14:textId="5AF50F8A" w:rsidR="00931D60" w:rsidRPr="0041391B" w:rsidRDefault="00931D60" w:rsidP="00474637">
            <w:pPr>
              <w:jc w:val="center"/>
              <w:rPr>
                <w:sz w:val="20"/>
                <w:szCs w:val="20"/>
              </w:rPr>
            </w:pPr>
          </w:p>
        </w:tc>
        <w:tc>
          <w:tcPr>
            <w:tcW w:w="221" w:type="pct"/>
            <w:gridSpan w:val="2"/>
            <w:shd w:val="clear" w:color="auto" w:fill="auto"/>
          </w:tcPr>
          <w:p w14:paraId="48A673CC" w14:textId="725250DC" w:rsidR="00931D60" w:rsidRPr="0041391B" w:rsidRDefault="00931D60" w:rsidP="00474637">
            <w:pPr>
              <w:jc w:val="center"/>
              <w:rPr>
                <w:sz w:val="20"/>
                <w:szCs w:val="20"/>
              </w:rPr>
            </w:pPr>
          </w:p>
        </w:tc>
        <w:tc>
          <w:tcPr>
            <w:tcW w:w="218" w:type="pct"/>
            <w:gridSpan w:val="2"/>
            <w:shd w:val="clear" w:color="auto" w:fill="auto"/>
          </w:tcPr>
          <w:p w14:paraId="34B53AE4" w14:textId="1D94D8EA" w:rsidR="00931D60" w:rsidRPr="0041391B" w:rsidRDefault="00931D60" w:rsidP="00474637">
            <w:pPr>
              <w:jc w:val="center"/>
              <w:rPr>
                <w:sz w:val="20"/>
                <w:szCs w:val="20"/>
              </w:rPr>
            </w:pPr>
          </w:p>
        </w:tc>
        <w:tc>
          <w:tcPr>
            <w:tcW w:w="218" w:type="pct"/>
            <w:gridSpan w:val="2"/>
            <w:shd w:val="clear" w:color="auto" w:fill="auto"/>
          </w:tcPr>
          <w:p w14:paraId="27A1183E" w14:textId="2D9739E5" w:rsidR="00931D60" w:rsidRPr="0041391B" w:rsidRDefault="00931D60" w:rsidP="00474637">
            <w:pPr>
              <w:jc w:val="center"/>
              <w:rPr>
                <w:sz w:val="20"/>
                <w:szCs w:val="20"/>
              </w:rPr>
            </w:pPr>
          </w:p>
        </w:tc>
        <w:tc>
          <w:tcPr>
            <w:tcW w:w="218" w:type="pct"/>
            <w:gridSpan w:val="2"/>
            <w:shd w:val="clear" w:color="auto" w:fill="auto"/>
          </w:tcPr>
          <w:p w14:paraId="6A2BCD13" w14:textId="15F33078" w:rsidR="00931D60" w:rsidRPr="0041391B" w:rsidRDefault="00931D60" w:rsidP="00474637">
            <w:pPr>
              <w:jc w:val="center"/>
              <w:rPr>
                <w:sz w:val="20"/>
                <w:szCs w:val="20"/>
              </w:rPr>
            </w:pPr>
          </w:p>
        </w:tc>
        <w:tc>
          <w:tcPr>
            <w:tcW w:w="218" w:type="pct"/>
            <w:gridSpan w:val="2"/>
            <w:shd w:val="clear" w:color="auto" w:fill="auto"/>
            <w:vAlign w:val="center"/>
          </w:tcPr>
          <w:p w14:paraId="2D6747D7" w14:textId="77777777" w:rsidR="00931D60" w:rsidRPr="0041391B" w:rsidRDefault="00931D60" w:rsidP="00474637">
            <w:pPr>
              <w:jc w:val="center"/>
              <w:rPr>
                <w:sz w:val="20"/>
                <w:szCs w:val="20"/>
              </w:rPr>
            </w:pPr>
          </w:p>
        </w:tc>
        <w:tc>
          <w:tcPr>
            <w:tcW w:w="220" w:type="pct"/>
            <w:gridSpan w:val="2"/>
            <w:shd w:val="clear" w:color="auto" w:fill="auto"/>
            <w:vAlign w:val="center"/>
          </w:tcPr>
          <w:p w14:paraId="6E3BD932" w14:textId="77777777" w:rsidR="00931D60" w:rsidRPr="0041391B" w:rsidRDefault="00931D60" w:rsidP="00474637">
            <w:pPr>
              <w:jc w:val="center"/>
              <w:rPr>
                <w:sz w:val="20"/>
                <w:szCs w:val="20"/>
              </w:rPr>
            </w:pPr>
          </w:p>
        </w:tc>
      </w:tr>
      <w:tr w:rsidR="00931D60" w:rsidRPr="0041391B" w14:paraId="6B961DA8" w14:textId="77777777" w:rsidTr="005D045C">
        <w:trPr>
          <w:gridAfter w:val="1"/>
          <w:wAfter w:w="14" w:type="pct"/>
          <w:trHeight w:val="57"/>
        </w:trPr>
        <w:tc>
          <w:tcPr>
            <w:tcW w:w="3454" w:type="pct"/>
            <w:shd w:val="clear" w:color="auto" w:fill="BBEFEE"/>
          </w:tcPr>
          <w:p w14:paraId="1DC1025A" w14:textId="77777777" w:rsidR="00931D60" w:rsidRPr="0041391B" w:rsidRDefault="00931D60" w:rsidP="00474637">
            <w:pPr>
              <w:rPr>
                <w:sz w:val="18"/>
                <w:szCs w:val="18"/>
              </w:rPr>
            </w:pPr>
            <w:r w:rsidRPr="00DE75AB">
              <w:t>PÇ11) Alanında kendisini daha iyi geliştirmeye yardımcı olacak bilgisayar, internet gibi bilgi teknolojilerini kullanma becerisine sahip olur.</w:t>
            </w:r>
          </w:p>
        </w:tc>
        <w:tc>
          <w:tcPr>
            <w:tcW w:w="219" w:type="pct"/>
            <w:shd w:val="clear" w:color="auto" w:fill="auto"/>
          </w:tcPr>
          <w:p w14:paraId="1083F231" w14:textId="77777777" w:rsidR="00931D60" w:rsidRPr="0041391B" w:rsidRDefault="00931D60" w:rsidP="00474637">
            <w:pPr>
              <w:jc w:val="center"/>
              <w:rPr>
                <w:sz w:val="20"/>
                <w:szCs w:val="20"/>
              </w:rPr>
            </w:pPr>
          </w:p>
        </w:tc>
        <w:tc>
          <w:tcPr>
            <w:tcW w:w="221" w:type="pct"/>
            <w:gridSpan w:val="2"/>
            <w:shd w:val="clear" w:color="auto" w:fill="auto"/>
          </w:tcPr>
          <w:p w14:paraId="30EEFDD2" w14:textId="066218A6" w:rsidR="00931D60" w:rsidRPr="0041391B" w:rsidRDefault="00931D60" w:rsidP="00474637">
            <w:pPr>
              <w:jc w:val="center"/>
              <w:rPr>
                <w:sz w:val="20"/>
                <w:szCs w:val="20"/>
              </w:rPr>
            </w:pPr>
          </w:p>
        </w:tc>
        <w:tc>
          <w:tcPr>
            <w:tcW w:w="218" w:type="pct"/>
            <w:gridSpan w:val="2"/>
            <w:shd w:val="clear" w:color="auto" w:fill="auto"/>
          </w:tcPr>
          <w:p w14:paraId="5B8C27B8" w14:textId="77777777" w:rsidR="00931D60" w:rsidRPr="0041391B" w:rsidRDefault="00931D60" w:rsidP="00474637">
            <w:pPr>
              <w:jc w:val="center"/>
              <w:rPr>
                <w:sz w:val="20"/>
                <w:szCs w:val="20"/>
              </w:rPr>
            </w:pPr>
          </w:p>
        </w:tc>
        <w:tc>
          <w:tcPr>
            <w:tcW w:w="218" w:type="pct"/>
            <w:gridSpan w:val="2"/>
            <w:shd w:val="clear" w:color="auto" w:fill="auto"/>
          </w:tcPr>
          <w:p w14:paraId="2ADCB428" w14:textId="77777777" w:rsidR="00931D60" w:rsidRPr="0041391B" w:rsidRDefault="00931D60" w:rsidP="00474637">
            <w:pPr>
              <w:jc w:val="center"/>
              <w:rPr>
                <w:sz w:val="20"/>
                <w:szCs w:val="20"/>
              </w:rPr>
            </w:pPr>
          </w:p>
        </w:tc>
        <w:tc>
          <w:tcPr>
            <w:tcW w:w="218" w:type="pct"/>
            <w:gridSpan w:val="2"/>
            <w:shd w:val="clear" w:color="auto" w:fill="auto"/>
          </w:tcPr>
          <w:p w14:paraId="6FF8351A" w14:textId="77777777" w:rsidR="00931D60" w:rsidRPr="0041391B" w:rsidRDefault="00931D60" w:rsidP="00474637">
            <w:pPr>
              <w:jc w:val="center"/>
              <w:rPr>
                <w:sz w:val="20"/>
                <w:szCs w:val="20"/>
              </w:rPr>
            </w:pPr>
          </w:p>
        </w:tc>
        <w:tc>
          <w:tcPr>
            <w:tcW w:w="218" w:type="pct"/>
            <w:gridSpan w:val="2"/>
            <w:shd w:val="clear" w:color="auto" w:fill="auto"/>
            <w:vAlign w:val="center"/>
          </w:tcPr>
          <w:p w14:paraId="201A06BB" w14:textId="77777777" w:rsidR="00931D60" w:rsidRPr="0041391B" w:rsidRDefault="00931D60" w:rsidP="00474637">
            <w:pPr>
              <w:jc w:val="center"/>
              <w:rPr>
                <w:sz w:val="20"/>
                <w:szCs w:val="20"/>
              </w:rPr>
            </w:pPr>
          </w:p>
        </w:tc>
        <w:tc>
          <w:tcPr>
            <w:tcW w:w="220" w:type="pct"/>
            <w:gridSpan w:val="2"/>
            <w:shd w:val="clear" w:color="auto" w:fill="auto"/>
            <w:vAlign w:val="center"/>
          </w:tcPr>
          <w:p w14:paraId="2180F725" w14:textId="77777777" w:rsidR="00931D60" w:rsidRPr="0041391B" w:rsidRDefault="00931D60" w:rsidP="00474637">
            <w:pPr>
              <w:jc w:val="center"/>
              <w:rPr>
                <w:sz w:val="20"/>
                <w:szCs w:val="20"/>
              </w:rPr>
            </w:pPr>
          </w:p>
        </w:tc>
      </w:tr>
      <w:tr w:rsidR="00931D60" w:rsidRPr="0041391B" w14:paraId="59C66746" w14:textId="77777777" w:rsidTr="005D045C">
        <w:trPr>
          <w:gridAfter w:val="1"/>
          <w:wAfter w:w="14" w:type="pct"/>
          <w:trHeight w:val="57"/>
        </w:trPr>
        <w:tc>
          <w:tcPr>
            <w:tcW w:w="3454" w:type="pct"/>
            <w:shd w:val="clear" w:color="auto" w:fill="BBEFEE"/>
          </w:tcPr>
          <w:p w14:paraId="78FCA05A" w14:textId="77777777" w:rsidR="00931D60" w:rsidRPr="0041391B" w:rsidRDefault="00931D60" w:rsidP="00474637">
            <w:pPr>
              <w:rPr>
                <w:sz w:val="18"/>
                <w:szCs w:val="18"/>
              </w:rPr>
            </w:pPr>
            <w:r w:rsidRPr="00DE75AB">
              <w:t>PÇ 12) Formasyonunun gerektirdiği kurumlara ve faaliyetlere iştirak ve intibak eder. Yerel, bölgesel, ulusal ve uluslararası dini, kültürel ve sosyal politikalarının geliştirilmesinde aktif rol üstlenebilir.</w:t>
            </w:r>
          </w:p>
        </w:tc>
        <w:tc>
          <w:tcPr>
            <w:tcW w:w="219" w:type="pct"/>
            <w:shd w:val="clear" w:color="auto" w:fill="auto"/>
          </w:tcPr>
          <w:p w14:paraId="0EA0934F" w14:textId="77777777" w:rsidR="00931D60" w:rsidRPr="0041391B" w:rsidRDefault="00931D60" w:rsidP="00474637">
            <w:pPr>
              <w:jc w:val="center"/>
              <w:rPr>
                <w:sz w:val="20"/>
                <w:szCs w:val="20"/>
              </w:rPr>
            </w:pPr>
          </w:p>
        </w:tc>
        <w:tc>
          <w:tcPr>
            <w:tcW w:w="221" w:type="pct"/>
            <w:gridSpan w:val="2"/>
            <w:shd w:val="clear" w:color="auto" w:fill="auto"/>
          </w:tcPr>
          <w:p w14:paraId="414005DB" w14:textId="77777777" w:rsidR="00931D60" w:rsidRPr="0041391B" w:rsidRDefault="00931D60" w:rsidP="00474637">
            <w:pPr>
              <w:jc w:val="center"/>
              <w:rPr>
                <w:sz w:val="20"/>
                <w:szCs w:val="20"/>
              </w:rPr>
            </w:pPr>
          </w:p>
        </w:tc>
        <w:tc>
          <w:tcPr>
            <w:tcW w:w="218" w:type="pct"/>
            <w:gridSpan w:val="2"/>
            <w:shd w:val="clear" w:color="auto" w:fill="auto"/>
          </w:tcPr>
          <w:p w14:paraId="502D7953" w14:textId="77777777" w:rsidR="00931D60" w:rsidRPr="0041391B" w:rsidRDefault="00931D60" w:rsidP="00474637">
            <w:pPr>
              <w:jc w:val="center"/>
              <w:rPr>
                <w:sz w:val="20"/>
                <w:szCs w:val="20"/>
              </w:rPr>
            </w:pPr>
          </w:p>
        </w:tc>
        <w:tc>
          <w:tcPr>
            <w:tcW w:w="218" w:type="pct"/>
            <w:gridSpan w:val="2"/>
            <w:shd w:val="clear" w:color="auto" w:fill="auto"/>
          </w:tcPr>
          <w:p w14:paraId="7B944C07" w14:textId="77777777" w:rsidR="00931D60" w:rsidRPr="0041391B" w:rsidRDefault="00931D60" w:rsidP="00474637">
            <w:pPr>
              <w:jc w:val="center"/>
              <w:rPr>
                <w:sz w:val="20"/>
                <w:szCs w:val="20"/>
              </w:rPr>
            </w:pPr>
          </w:p>
        </w:tc>
        <w:tc>
          <w:tcPr>
            <w:tcW w:w="218" w:type="pct"/>
            <w:gridSpan w:val="2"/>
            <w:shd w:val="clear" w:color="auto" w:fill="auto"/>
          </w:tcPr>
          <w:p w14:paraId="03359172" w14:textId="77777777" w:rsidR="00931D60" w:rsidRPr="0041391B" w:rsidRDefault="00931D60" w:rsidP="00474637">
            <w:pPr>
              <w:jc w:val="center"/>
              <w:rPr>
                <w:sz w:val="20"/>
                <w:szCs w:val="20"/>
              </w:rPr>
            </w:pPr>
          </w:p>
        </w:tc>
        <w:tc>
          <w:tcPr>
            <w:tcW w:w="218" w:type="pct"/>
            <w:gridSpan w:val="2"/>
            <w:shd w:val="clear" w:color="auto" w:fill="auto"/>
            <w:vAlign w:val="center"/>
          </w:tcPr>
          <w:p w14:paraId="39198148" w14:textId="77777777" w:rsidR="00931D60" w:rsidRPr="0041391B" w:rsidRDefault="00931D60" w:rsidP="00474637">
            <w:pPr>
              <w:jc w:val="center"/>
              <w:rPr>
                <w:sz w:val="20"/>
                <w:szCs w:val="20"/>
              </w:rPr>
            </w:pPr>
          </w:p>
        </w:tc>
        <w:tc>
          <w:tcPr>
            <w:tcW w:w="220" w:type="pct"/>
            <w:gridSpan w:val="2"/>
            <w:shd w:val="clear" w:color="auto" w:fill="auto"/>
            <w:vAlign w:val="center"/>
          </w:tcPr>
          <w:p w14:paraId="228169D9" w14:textId="77777777" w:rsidR="00931D60" w:rsidRPr="0041391B" w:rsidRDefault="00931D60" w:rsidP="00474637">
            <w:pPr>
              <w:jc w:val="center"/>
              <w:rPr>
                <w:sz w:val="20"/>
                <w:szCs w:val="20"/>
              </w:rPr>
            </w:pPr>
          </w:p>
        </w:tc>
      </w:tr>
      <w:tr w:rsidR="00931D60" w:rsidRPr="0041391B" w14:paraId="0139E75B" w14:textId="77777777" w:rsidTr="005D045C">
        <w:trPr>
          <w:gridAfter w:val="1"/>
          <w:wAfter w:w="14" w:type="pct"/>
          <w:trHeight w:val="57"/>
        </w:trPr>
        <w:tc>
          <w:tcPr>
            <w:tcW w:w="3454" w:type="pct"/>
            <w:shd w:val="clear" w:color="auto" w:fill="BBEFEE"/>
          </w:tcPr>
          <w:p w14:paraId="2B74C02C" w14:textId="77777777" w:rsidR="00931D60" w:rsidRPr="0041391B" w:rsidRDefault="00931D60" w:rsidP="00474637">
            <w:pPr>
              <w:rPr>
                <w:sz w:val="18"/>
                <w:szCs w:val="18"/>
              </w:rPr>
            </w:pPr>
            <w:r w:rsidRPr="00DE75AB">
              <w:t>PÇ 13) Bilgi birikimini uygulama ve eğitim-öğretim alanına taşıyabilir ve farklı ölçme ve değerlendirme yöntem ve teknikleri kullanabilir.</w:t>
            </w:r>
          </w:p>
        </w:tc>
        <w:tc>
          <w:tcPr>
            <w:tcW w:w="219" w:type="pct"/>
            <w:shd w:val="clear" w:color="auto" w:fill="auto"/>
          </w:tcPr>
          <w:p w14:paraId="38FD265C" w14:textId="77777777" w:rsidR="00931D60" w:rsidRPr="0041391B" w:rsidRDefault="00931D60" w:rsidP="00474637">
            <w:pPr>
              <w:jc w:val="center"/>
              <w:rPr>
                <w:sz w:val="20"/>
                <w:szCs w:val="20"/>
              </w:rPr>
            </w:pPr>
          </w:p>
        </w:tc>
        <w:tc>
          <w:tcPr>
            <w:tcW w:w="221" w:type="pct"/>
            <w:gridSpan w:val="2"/>
            <w:shd w:val="clear" w:color="auto" w:fill="auto"/>
          </w:tcPr>
          <w:p w14:paraId="62B5711C" w14:textId="77777777" w:rsidR="00931D60" w:rsidRPr="0041391B" w:rsidRDefault="00931D60" w:rsidP="00474637">
            <w:pPr>
              <w:jc w:val="center"/>
              <w:rPr>
                <w:sz w:val="20"/>
                <w:szCs w:val="20"/>
              </w:rPr>
            </w:pPr>
          </w:p>
        </w:tc>
        <w:tc>
          <w:tcPr>
            <w:tcW w:w="218" w:type="pct"/>
            <w:gridSpan w:val="2"/>
            <w:shd w:val="clear" w:color="auto" w:fill="auto"/>
          </w:tcPr>
          <w:p w14:paraId="65C12945" w14:textId="77777777" w:rsidR="00931D60" w:rsidRPr="0041391B" w:rsidRDefault="00931D60" w:rsidP="00474637">
            <w:pPr>
              <w:jc w:val="center"/>
              <w:rPr>
                <w:sz w:val="20"/>
                <w:szCs w:val="20"/>
              </w:rPr>
            </w:pPr>
          </w:p>
        </w:tc>
        <w:tc>
          <w:tcPr>
            <w:tcW w:w="218" w:type="pct"/>
            <w:gridSpan w:val="2"/>
            <w:shd w:val="clear" w:color="auto" w:fill="auto"/>
          </w:tcPr>
          <w:p w14:paraId="3E591DB3" w14:textId="77777777" w:rsidR="00931D60" w:rsidRPr="0041391B" w:rsidRDefault="00931D60" w:rsidP="00474637">
            <w:pPr>
              <w:jc w:val="center"/>
              <w:rPr>
                <w:sz w:val="20"/>
                <w:szCs w:val="20"/>
              </w:rPr>
            </w:pPr>
          </w:p>
        </w:tc>
        <w:tc>
          <w:tcPr>
            <w:tcW w:w="218" w:type="pct"/>
            <w:gridSpan w:val="2"/>
            <w:shd w:val="clear" w:color="auto" w:fill="auto"/>
          </w:tcPr>
          <w:p w14:paraId="7BD52980" w14:textId="77777777" w:rsidR="00931D60" w:rsidRPr="0041391B" w:rsidRDefault="00931D60" w:rsidP="00474637">
            <w:pPr>
              <w:jc w:val="center"/>
              <w:rPr>
                <w:sz w:val="20"/>
                <w:szCs w:val="20"/>
              </w:rPr>
            </w:pPr>
          </w:p>
        </w:tc>
        <w:tc>
          <w:tcPr>
            <w:tcW w:w="218" w:type="pct"/>
            <w:gridSpan w:val="2"/>
            <w:shd w:val="clear" w:color="auto" w:fill="auto"/>
            <w:vAlign w:val="center"/>
          </w:tcPr>
          <w:p w14:paraId="3BA60CA9" w14:textId="77777777" w:rsidR="00931D60" w:rsidRPr="0041391B" w:rsidRDefault="00931D60" w:rsidP="00474637">
            <w:pPr>
              <w:jc w:val="center"/>
              <w:rPr>
                <w:sz w:val="20"/>
                <w:szCs w:val="20"/>
              </w:rPr>
            </w:pPr>
          </w:p>
        </w:tc>
        <w:tc>
          <w:tcPr>
            <w:tcW w:w="220" w:type="pct"/>
            <w:gridSpan w:val="2"/>
            <w:shd w:val="clear" w:color="auto" w:fill="auto"/>
            <w:vAlign w:val="center"/>
          </w:tcPr>
          <w:p w14:paraId="6C407E4B" w14:textId="77777777" w:rsidR="00931D60" w:rsidRPr="0041391B" w:rsidRDefault="00931D60" w:rsidP="00474637">
            <w:pPr>
              <w:jc w:val="center"/>
              <w:rPr>
                <w:sz w:val="20"/>
                <w:szCs w:val="20"/>
              </w:rPr>
            </w:pPr>
          </w:p>
        </w:tc>
      </w:tr>
      <w:tr w:rsidR="00931D60" w:rsidRPr="0041391B" w14:paraId="7ADB35B6" w14:textId="77777777" w:rsidTr="005D045C">
        <w:trPr>
          <w:gridAfter w:val="1"/>
          <w:wAfter w:w="14" w:type="pct"/>
          <w:trHeight w:val="57"/>
        </w:trPr>
        <w:tc>
          <w:tcPr>
            <w:tcW w:w="3454" w:type="pct"/>
            <w:shd w:val="clear" w:color="auto" w:fill="BBEFEE"/>
          </w:tcPr>
          <w:p w14:paraId="256D34F3" w14:textId="77777777" w:rsidR="00931D60" w:rsidRPr="0041391B" w:rsidRDefault="00931D60" w:rsidP="00474637">
            <w:pPr>
              <w:rPr>
                <w:sz w:val="18"/>
                <w:szCs w:val="18"/>
              </w:rPr>
            </w:pPr>
            <w:r w:rsidRPr="00DE75AB">
              <w:t>PÇ 14) Yaşayan dünya dinleri ve dinî akım mensuplarıyla iletişim kurup, aracı roller üstlenip, bir arada yaşamaya yönelik ortak projeler üretebilir.</w:t>
            </w:r>
          </w:p>
        </w:tc>
        <w:tc>
          <w:tcPr>
            <w:tcW w:w="219" w:type="pct"/>
            <w:shd w:val="clear" w:color="auto" w:fill="auto"/>
          </w:tcPr>
          <w:p w14:paraId="69950C2B" w14:textId="77777777" w:rsidR="00931D60" w:rsidRPr="0041391B" w:rsidRDefault="00931D60" w:rsidP="00474637">
            <w:pPr>
              <w:jc w:val="center"/>
              <w:rPr>
                <w:sz w:val="20"/>
                <w:szCs w:val="20"/>
              </w:rPr>
            </w:pPr>
          </w:p>
        </w:tc>
        <w:tc>
          <w:tcPr>
            <w:tcW w:w="221" w:type="pct"/>
            <w:gridSpan w:val="2"/>
            <w:shd w:val="clear" w:color="auto" w:fill="auto"/>
          </w:tcPr>
          <w:p w14:paraId="1600B450" w14:textId="77777777" w:rsidR="00931D60" w:rsidRPr="0041391B" w:rsidRDefault="00931D60" w:rsidP="00474637">
            <w:pPr>
              <w:jc w:val="center"/>
              <w:rPr>
                <w:sz w:val="20"/>
                <w:szCs w:val="20"/>
              </w:rPr>
            </w:pPr>
          </w:p>
        </w:tc>
        <w:tc>
          <w:tcPr>
            <w:tcW w:w="218" w:type="pct"/>
            <w:gridSpan w:val="2"/>
            <w:shd w:val="clear" w:color="auto" w:fill="auto"/>
          </w:tcPr>
          <w:p w14:paraId="34122566" w14:textId="77777777" w:rsidR="00931D60" w:rsidRPr="0041391B" w:rsidRDefault="00931D60" w:rsidP="00474637">
            <w:pPr>
              <w:jc w:val="center"/>
              <w:rPr>
                <w:sz w:val="20"/>
                <w:szCs w:val="20"/>
              </w:rPr>
            </w:pPr>
          </w:p>
        </w:tc>
        <w:tc>
          <w:tcPr>
            <w:tcW w:w="218" w:type="pct"/>
            <w:gridSpan w:val="2"/>
            <w:shd w:val="clear" w:color="auto" w:fill="auto"/>
          </w:tcPr>
          <w:p w14:paraId="373186B5" w14:textId="77777777" w:rsidR="00931D60" w:rsidRPr="0041391B" w:rsidRDefault="00931D60" w:rsidP="00474637">
            <w:pPr>
              <w:jc w:val="center"/>
              <w:rPr>
                <w:sz w:val="20"/>
                <w:szCs w:val="20"/>
              </w:rPr>
            </w:pPr>
          </w:p>
        </w:tc>
        <w:tc>
          <w:tcPr>
            <w:tcW w:w="218" w:type="pct"/>
            <w:gridSpan w:val="2"/>
            <w:shd w:val="clear" w:color="auto" w:fill="auto"/>
          </w:tcPr>
          <w:p w14:paraId="0209A0A1" w14:textId="77777777" w:rsidR="00931D60" w:rsidRPr="0041391B" w:rsidRDefault="00931D60" w:rsidP="00474637">
            <w:pPr>
              <w:jc w:val="center"/>
              <w:rPr>
                <w:sz w:val="20"/>
                <w:szCs w:val="20"/>
              </w:rPr>
            </w:pPr>
          </w:p>
        </w:tc>
        <w:tc>
          <w:tcPr>
            <w:tcW w:w="218" w:type="pct"/>
            <w:gridSpan w:val="2"/>
            <w:shd w:val="clear" w:color="auto" w:fill="auto"/>
            <w:vAlign w:val="center"/>
          </w:tcPr>
          <w:p w14:paraId="4663EFEB" w14:textId="77777777" w:rsidR="00931D60" w:rsidRPr="0041391B" w:rsidRDefault="00931D60" w:rsidP="00474637">
            <w:pPr>
              <w:jc w:val="center"/>
              <w:rPr>
                <w:sz w:val="20"/>
                <w:szCs w:val="20"/>
              </w:rPr>
            </w:pPr>
          </w:p>
        </w:tc>
        <w:tc>
          <w:tcPr>
            <w:tcW w:w="220" w:type="pct"/>
            <w:gridSpan w:val="2"/>
            <w:shd w:val="clear" w:color="auto" w:fill="auto"/>
            <w:vAlign w:val="center"/>
          </w:tcPr>
          <w:p w14:paraId="02F7E364" w14:textId="77777777" w:rsidR="00931D60" w:rsidRPr="0041391B" w:rsidRDefault="00931D60" w:rsidP="00474637">
            <w:pPr>
              <w:jc w:val="center"/>
              <w:rPr>
                <w:sz w:val="20"/>
                <w:szCs w:val="20"/>
              </w:rPr>
            </w:pPr>
          </w:p>
        </w:tc>
      </w:tr>
      <w:tr w:rsidR="00931D60" w:rsidRPr="0041391B" w14:paraId="3F735327" w14:textId="77777777" w:rsidTr="005D045C">
        <w:trPr>
          <w:gridAfter w:val="1"/>
          <w:wAfter w:w="14" w:type="pct"/>
          <w:trHeight w:val="57"/>
        </w:trPr>
        <w:tc>
          <w:tcPr>
            <w:tcW w:w="3454" w:type="pct"/>
            <w:shd w:val="clear" w:color="auto" w:fill="BBEFEE"/>
          </w:tcPr>
          <w:p w14:paraId="46A884C6" w14:textId="77777777" w:rsidR="00931D60" w:rsidRPr="0041391B" w:rsidRDefault="00931D60" w:rsidP="00474637">
            <w:pPr>
              <w:rPr>
                <w:sz w:val="18"/>
                <w:szCs w:val="18"/>
              </w:rPr>
            </w:pPr>
            <w:r w:rsidRPr="00DE75AB">
              <w:t>PÇ 15) Yaşam boyu öğrenme, öğretme ve kendini geliştirme alışkanlığı kazanır.</w:t>
            </w:r>
          </w:p>
        </w:tc>
        <w:tc>
          <w:tcPr>
            <w:tcW w:w="219" w:type="pct"/>
            <w:shd w:val="clear" w:color="auto" w:fill="auto"/>
          </w:tcPr>
          <w:p w14:paraId="49FA81DC" w14:textId="1E298EC2" w:rsidR="00931D60" w:rsidRPr="0041391B" w:rsidRDefault="00325848" w:rsidP="00474637">
            <w:pPr>
              <w:jc w:val="center"/>
              <w:rPr>
                <w:sz w:val="20"/>
                <w:szCs w:val="20"/>
              </w:rPr>
            </w:pPr>
            <w:r>
              <w:rPr>
                <w:sz w:val="20"/>
                <w:szCs w:val="20"/>
              </w:rPr>
              <w:t>1</w:t>
            </w:r>
          </w:p>
        </w:tc>
        <w:tc>
          <w:tcPr>
            <w:tcW w:w="221" w:type="pct"/>
            <w:gridSpan w:val="2"/>
            <w:shd w:val="clear" w:color="auto" w:fill="auto"/>
          </w:tcPr>
          <w:p w14:paraId="2A54BE46" w14:textId="55E2AB86" w:rsidR="00931D60" w:rsidRPr="0041391B" w:rsidRDefault="00325848" w:rsidP="00325848">
            <w:pPr>
              <w:rPr>
                <w:sz w:val="20"/>
                <w:szCs w:val="20"/>
              </w:rPr>
            </w:pPr>
            <w:r>
              <w:rPr>
                <w:sz w:val="20"/>
                <w:szCs w:val="20"/>
              </w:rPr>
              <w:t>3</w:t>
            </w:r>
          </w:p>
        </w:tc>
        <w:tc>
          <w:tcPr>
            <w:tcW w:w="218" w:type="pct"/>
            <w:gridSpan w:val="2"/>
            <w:shd w:val="clear" w:color="auto" w:fill="auto"/>
          </w:tcPr>
          <w:p w14:paraId="101445BF" w14:textId="73DB22A5" w:rsidR="00931D60" w:rsidRPr="0041391B" w:rsidRDefault="00325848" w:rsidP="00474637">
            <w:pPr>
              <w:jc w:val="center"/>
              <w:rPr>
                <w:sz w:val="20"/>
                <w:szCs w:val="20"/>
              </w:rPr>
            </w:pPr>
            <w:r>
              <w:rPr>
                <w:sz w:val="20"/>
                <w:szCs w:val="20"/>
              </w:rPr>
              <w:t>5</w:t>
            </w:r>
          </w:p>
        </w:tc>
        <w:tc>
          <w:tcPr>
            <w:tcW w:w="218" w:type="pct"/>
            <w:gridSpan w:val="2"/>
            <w:shd w:val="clear" w:color="auto" w:fill="auto"/>
          </w:tcPr>
          <w:p w14:paraId="74C45A58" w14:textId="38CD1485" w:rsidR="00931D60" w:rsidRPr="0041391B" w:rsidRDefault="00325848" w:rsidP="00474637">
            <w:pPr>
              <w:jc w:val="center"/>
              <w:rPr>
                <w:sz w:val="20"/>
                <w:szCs w:val="20"/>
              </w:rPr>
            </w:pPr>
            <w:r>
              <w:rPr>
                <w:sz w:val="20"/>
                <w:szCs w:val="20"/>
              </w:rPr>
              <w:t>3</w:t>
            </w:r>
          </w:p>
        </w:tc>
        <w:tc>
          <w:tcPr>
            <w:tcW w:w="218" w:type="pct"/>
            <w:gridSpan w:val="2"/>
            <w:shd w:val="clear" w:color="auto" w:fill="auto"/>
          </w:tcPr>
          <w:p w14:paraId="2BCAD762" w14:textId="2E990078" w:rsidR="00931D60" w:rsidRPr="0041391B" w:rsidRDefault="00325848" w:rsidP="00474637">
            <w:pPr>
              <w:jc w:val="center"/>
              <w:rPr>
                <w:sz w:val="20"/>
                <w:szCs w:val="20"/>
              </w:rPr>
            </w:pPr>
            <w:r>
              <w:rPr>
                <w:sz w:val="20"/>
                <w:szCs w:val="20"/>
              </w:rPr>
              <w:t>4</w:t>
            </w:r>
          </w:p>
        </w:tc>
        <w:tc>
          <w:tcPr>
            <w:tcW w:w="218" w:type="pct"/>
            <w:gridSpan w:val="2"/>
            <w:shd w:val="clear" w:color="auto" w:fill="auto"/>
            <w:vAlign w:val="center"/>
          </w:tcPr>
          <w:p w14:paraId="1FB5965B" w14:textId="77777777" w:rsidR="00931D60" w:rsidRPr="0041391B" w:rsidRDefault="00931D60" w:rsidP="00474637">
            <w:pPr>
              <w:jc w:val="center"/>
              <w:rPr>
                <w:sz w:val="20"/>
                <w:szCs w:val="20"/>
              </w:rPr>
            </w:pPr>
          </w:p>
        </w:tc>
        <w:tc>
          <w:tcPr>
            <w:tcW w:w="220" w:type="pct"/>
            <w:gridSpan w:val="2"/>
            <w:shd w:val="clear" w:color="auto" w:fill="auto"/>
            <w:vAlign w:val="center"/>
          </w:tcPr>
          <w:p w14:paraId="1455ED0A" w14:textId="77777777" w:rsidR="00931D60" w:rsidRPr="0041391B" w:rsidRDefault="00931D60" w:rsidP="00474637">
            <w:pPr>
              <w:jc w:val="center"/>
              <w:rPr>
                <w:sz w:val="20"/>
                <w:szCs w:val="20"/>
              </w:rPr>
            </w:pPr>
          </w:p>
        </w:tc>
      </w:tr>
      <w:tr w:rsidR="00931D60" w:rsidRPr="0041391B" w14:paraId="5F843309" w14:textId="77777777" w:rsidTr="005D045C">
        <w:trPr>
          <w:gridAfter w:val="1"/>
          <w:wAfter w:w="14" w:type="pct"/>
          <w:trHeight w:val="57"/>
        </w:trPr>
        <w:tc>
          <w:tcPr>
            <w:tcW w:w="3454" w:type="pct"/>
            <w:shd w:val="clear" w:color="auto" w:fill="BBEFEE"/>
          </w:tcPr>
          <w:p w14:paraId="4649D3B0" w14:textId="77777777" w:rsidR="00931D60" w:rsidRPr="0041391B" w:rsidRDefault="00931D60" w:rsidP="00474637">
            <w:pPr>
              <w:rPr>
                <w:sz w:val="18"/>
                <w:szCs w:val="18"/>
              </w:rPr>
            </w:pPr>
            <w:r w:rsidRPr="00DE75AB">
              <w:t>PÇ 16) Mesleki dil ve terminolojiye hâkim olur. Arapça, Osmanlıca ve Batı dillerinde yazılmış kaynakları ve metinleri okuyup değerlendirebilir. Yerli ve yabancı meslektaşlarıyla bilimsel ve kültürel iletişim kurabilir.</w:t>
            </w:r>
          </w:p>
        </w:tc>
        <w:tc>
          <w:tcPr>
            <w:tcW w:w="219" w:type="pct"/>
            <w:shd w:val="clear" w:color="auto" w:fill="auto"/>
          </w:tcPr>
          <w:p w14:paraId="194ADC95" w14:textId="3320D8C0" w:rsidR="00931D60" w:rsidRPr="0041391B" w:rsidRDefault="00325848" w:rsidP="00474637">
            <w:pPr>
              <w:jc w:val="center"/>
              <w:rPr>
                <w:sz w:val="20"/>
                <w:szCs w:val="20"/>
              </w:rPr>
            </w:pPr>
            <w:r>
              <w:rPr>
                <w:sz w:val="20"/>
                <w:szCs w:val="20"/>
              </w:rPr>
              <w:t>3</w:t>
            </w:r>
          </w:p>
        </w:tc>
        <w:tc>
          <w:tcPr>
            <w:tcW w:w="221" w:type="pct"/>
            <w:gridSpan w:val="2"/>
            <w:shd w:val="clear" w:color="auto" w:fill="auto"/>
          </w:tcPr>
          <w:p w14:paraId="67FD0B34" w14:textId="0E2815CB" w:rsidR="00931D60" w:rsidRPr="0041391B" w:rsidRDefault="00325848" w:rsidP="00474637">
            <w:pPr>
              <w:jc w:val="center"/>
              <w:rPr>
                <w:sz w:val="20"/>
                <w:szCs w:val="20"/>
              </w:rPr>
            </w:pPr>
            <w:r>
              <w:rPr>
                <w:sz w:val="20"/>
                <w:szCs w:val="20"/>
              </w:rPr>
              <w:t>4</w:t>
            </w:r>
          </w:p>
        </w:tc>
        <w:tc>
          <w:tcPr>
            <w:tcW w:w="218" w:type="pct"/>
            <w:gridSpan w:val="2"/>
            <w:shd w:val="clear" w:color="auto" w:fill="auto"/>
          </w:tcPr>
          <w:p w14:paraId="71A3CA3D" w14:textId="32D8D0A2" w:rsidR="00931D60" w:rsidRPr="0041391B" w:rsidRDefault="00325848" w:rsidP="00474637">
            <w:pPr>
              <w:jc w:val="center"/>
              <w:rPr>
                <w:sz w:val="20"/>
                <w:szCs w:val="20"/>
              </w:rPr>
            </w:pPr>
            <w:r>
              <w:rPr>
                <w:sz w:val="20"/>
                <w:szCs w:val="20"/>
              </w:rPr>
              <w:t>3</w:t>
            </w:r>
          </w:p>
        </w:tc>
        <w:tc>
          <w:tcPr>
            <w:tcW w:w="218" w:type="pct"/>
            <w:gridSpan w:val="2"/>
            <w:shd w:val="clear" w:color="auto" w:fill="auto"/>
          </w:tcPr>
          <w:p w14:paraId="33928C22" w14:textId="7FD86A0A" w:rsidR="00931D60" w:rsidRPr="0041391B" w:rsidRDefault="00325848" w:rsidP="00474637">
            <w:pPr>
              <w:jc w:val="center"/>
              <w:rPr>
                <w:sz w:val="20"/>
                <w:szCs w:val="20"/>
              </w:rPr>
            </w:pPr>
            <w:r>
              <w:rPr>
                <w:sz w:val="20"/>
                <w:szCs w:val="20"/>
              </w:rPr>
              <w:t>4</w:t>
            </w:r>
          </w:p>
        </w:tc>
        <w:tc>
          <w:tcPr>
            <w:tcW w:w="218" w:type="pct"/>
            <w:gridSpan w:val="2"/>
            <w:shd w:val="clear" w:color="auto" w:fill="auto"/>
          </w:tcPr>
          <w:p w14:paraId="1816C580" w14:textId="42C8A00F" w:rsidR="00931D60" w:rsidRPr="0041391B" w:rsidRDefault="00325848" w:rsidP="00474637">
            <w:pPr>
              <w:jc w:val="center"/>
              <w:rPr>
                <w:sz w:val="20"/>
                <w:szCs w:val="20"/>
              </w:rPr>
            </w:pPr>
            <w:r>
              <w:rPr>
                <w:sz w:val="20"/>
                <w:szCs w:val="20"/>
              </w:rPr>
              <w:t>2</w:t>
            </w:r>
          </w:p>
        </w:tc>
        <w:tc>
          <w:tcPr>
            <w:tcW w:w="218" w:type="pct"/>
            <w:gridSpan w:val="2"/>
            <w:shd w:val="clear" w:color="auto" w:fill="auto"/>
            <w:vAlign w:val="center"/>
          </w:tcPr>
          <w:p w14:paraId="3CA38E7A" w14:textId="17D9211F" w:rsidR="00931D60" w:rsidRPr="0041391B" w:rsidRDefault="00931D60" w:rsidP="00325848">
            <w:pPr>
              <w:rPr>
                <w:sz w:val="20"/>
                <w:szCs w:val="20"/>
              </w:rPr>
            </w:pPr>
          </w:p>
        </w:tc>
        <w:tc>
          <w:tcPr>
            <w:tcW w:w="220" w:type="pct"/>
            <w:gridSpan w:val="2"/>
            <w:shd w:val="clear" w:color="auto" w:fill="auto"/>
            <w:vAlign w:val="center"/>
          </w:tcPr>
          <w:p w14:paraId="699DA307" w14:textId="77777777" w:rsidR="00931D60" w:rsidRPr="0041391B" w:rsidRDefault="00931D60" w:rsidP="00474637">
            <w:pPr>
              <w:jc w:val="center"/>
              <w:rPr>
                <w:sz w:val="20"/>
                <w:szCs w:val="20"/>
              </w:rPr>
            </w:pPr>
          </w:p>
        </w:tc>
      </w:tr>
      <w:tr w:rsidR="00931D60" w:rsidRPr="0041391B" w14:paraId="6055E1F7" w14:textId="77777777" w:rsidTr="005D045C">
        <w:trPr>
          <w:gridAfter w:val="1"/>
          <w:wAfter w:w="14" w:type="pct"/>
          <w:trHeight w:val="57"/>
        </w:trPr>
        <w:tc>
          <w:tcPr>
            <w:tcW w:w="3454" w:type="pct"/>
            <w:shd w:val="clear" w:color="auto" w:fill="BBEFEE"/>
          </w:tcPr>
          <w:p w14:paraId="6DA6C4E5" w14:textId="77777777" w:rsidR="00931D60" w:rsidRPr="0041391B" w:rsidRDefault="00931D60" w:rsidP="00474637">
            <w:pPr>
              <w:rPr>
                <w:sz w:val="18"/>
                <w:szCs w:val="18"/>
              </w:rPr>
            </w:pPr>
            <w:r w:rsidRPr="00DE75AB">
              <w:t>PÇ 17) Demokrasi, insan hakları, toplumsal, bilimsel, kültürel, dinî değerler ve mesleki etik ilkelere uygun davranır Bilgisiyle örtüşen davranışlar sergileyerek topluma örnek olma şuuruyla hareket eden iyi bir insan ve vatandaş olur. Beşeri münasebetlerinde ve iletişiminde gerekli özelliklere sahip olur ve sosyal ilişkileri olumlu düzeyde yürütebilir.</w:t>
            </w:r>
          </w:p>
        </w:tc>
        <w:tc>
          <w:tcPr>
            <w:tcW w:w="219" w:type="pct"/>
            <w:shd w:val="clear" w:color="auto" w:fill="auto"/>
          </w:tcPr>
          <w:p w14:paraId="31DC8339" w14:textId="5CF5571C" w:rsidR="00931D60" w:rsidRPr="0041391B" w:rsidRDefault="00325848" w:rsidP="00474637">
            <w:pPr>
              <w:jc w:val="center"/>
              <w:rPr>
                <w:sz w:val="20"/>
                <w:szCs w:val="20"/>
              </w:rPr>
            </w:pPr>
            <w:r>
              <w:rPr>
                <w:sz w:val="20"/>
                <w:szCs w:val="20"/>
              </w:rPr>
              <w:t>4</w:t>
            </w:r>
          </w:p>
        </w:tc>
        <w:tc>
          <w:tcPr>
            <w:tcW w:w="221" w:type="pct"/>
            <w:gridSpan w:val="2"/>
            <w:shd w:val="clear" w:color="auto" w:fill="auto"/>
          </w:tcPr>
          <w:p w14:paraId="73A2E943" w14:textId="4B1BBFE3" w:rsidR="00931D60" w:rsidRPr="0041391B" w:rsidRDefault="00325848" w:rsidP="00474637">
            <w:pPr>
              <w:jc w:val="center"/>
              <w:rPr>
                <w:sz w:val="20"/>
                <w:szCs w:val="20"/>
              </w:rPr>
            </w:pPr>
            <w:r>
              <w:rPr>
                <w:sz w:val="20"/>
                <w:szCs w:val="20"/>
              </w:rPr>
              <w:t>4</w:t>
            </w:r>
          </w:p>
        </w:tc>
        <w:tc>
          <w:tcPr>
            <w:tcW w:w="218" w:type="pct"/>
            <w:gridSpan w:val="2"/>
            <w:shd w:val="clear" w:color="auto" w:fill="auto"/>
          </w:tcPr>
          <w:p w14:paraId="4BDB9B16" w14:textId="029D44D4" w:rsidR="00931D60" w:rsidRPr="0041391B" w:rsidRDefault="00325848" w:rsidP="00474637">
            <w:pPr>
              <w:jc w:val="center"/>
              <w:rPr>
                <w:sz w:val="20"/>
                <w:szCs w:val="20"/>
              </w:rPr>
            </w:pPr>
            <w:r>
              <w:rPr>
                <w:sz w:val="20"/>
                <w:szCs w:val="20"/>
              </w:rPr>
              <w:t>4</w:t>
            </w:r>
          </w:p>
        </w:tc>
        <w:tc>
          <w:tcPr>
            <w:tcW w:w="218" w:type="pct"/>
            <w:gridSpan w:val="2"/>
            <w:shd w:val="clear" w:color="auto" w:fill="auto"/>
          </w:tcPr>
          <w:p w14:paraId="42D97CA0" w14:textId="666638ED" w:rsidR="00931D60" w:rsidRPr="0041391B" w:rsidRDefault="00325848" w:rsidP="00474637">
            <w:pPr>
              <w:jc w:val="center"/>
              <w:rPr>
                <w:sz w:val="20"/>
                <w:szCs w:val="20"/>
              </w:rPr>
            </w:pPr>
            <w:r>
              <w:rPr>
                <w:sz w:val="20"/>
                <w:szCs w:val="20"/>
              </w:rPr>
              <w:t>3</w:t>
            </w:r>
          </w:p>
        </w:tc>
        <w:tc>
          <w:tcPr>
            <w:tcW w:w="218" w:type="pct"/>
            <w:gridSpan w:val="2"/>
            <w:shd w:val="clear" w:color="auto" w:fill="auto"/>
          </w:tcPr>
          <w:p w14:paraId="2C8ED39A" w14:textId="7AA2D9FA" w:rsidR="00931D60" w:rsidRPr="0041391B" w:rsidRDefault="00325848" w:rsidP="00474637">
            <w:pPr>
              <w:jc w:val="center"/>
              <w:rPr>
                <w:sz w:val="20"/>
                <w:szCs w:val="20"/>
              </w:rPr>
            </w:pPr>
            <w:r>
              <w:rPr>
                <w:sz w:val="20"/>
                <w:szCs w:val="20"/>
              </w:rPr>
              <w:t>1</w:t>
            </w:r>
          </w:p>
        </w:tc>
        <w:tc>
          <w:tcPr>
            <w:tcW w:w="218" w:type="pct"/>
            <w:gridSpan w:val="2"/>
            <w:shd w:val="clear" w:color="auto" w:fill="auto"/>
            <w:vAlign w:val="center"/>
          </w:tcPr>
          <w:p w14:paraId="7E588DBD" w14:textId="77777777" w:rsidR="00931D60" w:rsidRPr="0041391B" w:rsidRDefault="00931D60" w:rsidP="00474637">
            <w:pPr>
              <w:jc w:val="center"/>
              <w:rPr>
                <w:sz w:val="20"/>
                <w:szCs w:val="20"/>
              </w:rPr>
            </w:pPr>
          </w:p>
        </w:tc>
        <w:tc>
          <w:tcPr>
            <w:tcW w:w="220" w:type="pct"/>
            <w:gridSpan w:val="2"/>
            <w:shd w:val="clear" w:color="auto" w:fill="auto"/>
            <w:vAlign w:val="center"/>
          </w:tcPr>
          <w:p w14:paraId="264280DA" w14:textId="77777777" w:rsidR="00931D60" w:rsidRPr="0041391B" w:rsidRDefault="00931D60" w:rsidP="00474637">
            <w:pPr>
              <w:jc w:val="center"/>
              <w:rPr>
                <w:sz w:val="20"/>
                <w:szCs w:val="20"/>
              </w:rPr>
            </w:pPr>
          </w:p>
        </w:tc>
      </w:tr>
      <w:tr w:rsidR="00931D60" w:rsidRPr="0041391B" w14:paraId="430E2AF3" w14:textId="77777777" w:rsidTr="005D045C">
        <w:trPr>
          <w:gridAfter w:val="1"/>
          <w:wAfter w:w="14" w:type="pct"/>
          <w:trHeight w:val="57"/>
        </w:trPr>
        <w:tc>
          <w:tcPr>
            <w:tcW w:w="3454" w:type="pct"/>
            <w:shd w:val="clear" w:color="auto" w:fill="BBEFEE"/>
          </w:tcPr>
          <w:p w14:paraId="59CAB877" w14:textId="77777777" w:rsidR="00931D60" w:rsidRPr="0041391B" w:rsidRDefault="00931D60" w:rsidP="00474637">
            <w:pPr>
              <w:rPr>
                <w:sz w:val="18"/>
                <w:szCs w:val="18"/>
              </w:rPr>
            </w:pPr>
            <w:r w:rsidRPr="00DE75AB">
              <w:t>PÇ 18) Dini konularda ilgili kişi ve kurumları bilgilendirme, sorunlara yazılı ve sözlü olarak çözüm önerileri sunma becerisi kazanır.</w:t>
            </w:r>
          </w:p>
        </w:tc>
        <w:tc>
          <w:tcPr>
            <w:tcW w:w="219" w:type="pct"/>
            <w:shd w:val="clear" w:color="auto" w:fill="auto"/>
          </w:tcPr>
          <w:p w14:paraId="5113911C" w14:textId="77777777" w:rsidR="00931D60" w:rsidRPr="0041391B" w:rsidRDefault="00931D60" w:rsidP="00474637">
            <w:pPr>
              <w:jc w:val="center"/>
              <w:rPr>
                <w:sz w:val="20"/>
                <w:szCs w:val="20"/>
              </w:rPr>
            </w:pPr>
          </w:p>
        </w:tc>
        <w:tc>
          <w:tcPr>
            <w:tcW w:w="221" w:type="pct"/>
            <w:gridSpan w:val="2"/>
            <w:shd w:val="clear" w:color="auto" w:fill="auto"/>
          </w:tcPr>
          <w:p w14:paraId="76B2BDE1" w14:textId="77777777" w:rsidR="00931D60" w:rsidRPr="0041391B" w:rsidRDefault="00931D60" w:rsidP="00474637">
            <w:pPr>
              <w:jc w:val="center"/>
              <w:rPr>
                <w:sz w:val="20"/>
                <w:szCs w:val="20"/>
              </w:rPr>
            </w:pPr>
          </w:p>
        </w:tc>
        <w:tc>
          <w:tcPr>
            <w:tcW w:w="218" w:type="pct"/>
            <w:gridSpan w:val="2"/>
            <w:shd w:val="clear" w:color="auto" w:fill="auto"/>
          </w:tcPr>
          <w:p w14:paraId="422B515B" w14:textId="77777777" w:rsidR="00931D60" w:rsidRPr="0041391B" w:rsidRDefault="00931D60" w:rsidP="00474637">
            <w:pPr>
              <w:jc w:val="center"/>
              <w:rPr>
                <w:sz w:val="20"/>
                <w:szCs w:val="20"/>
              </w:rPr>
            </w:pPr>
          </w:p>
        </w:tc>
        <w:tc>
          <w:tcPr>
            <w:tcW w:w="218" w:type="pct"/>
            <w:gridSpan w:val="2"/>
            <w:shd w:val="clear" w:color="auto" w:fill="auto"/>
          </w:tcPr>
          <w:p w14:paraId="12DCEA33" w14:textId="77777777" w:rsidR="00931D60" w:rsidRPr="0041391B" w:rsidRDefault="00931D60" w:rsidP="00474637">
            <w:pPr>
              <w:jc w:val="center"/>
              <w:rPr>
                <w:sz w:val="20"/>
                <w:szCs w:val="20"/>
              </w:rPr>
            </w:pPr>
          </w:p>
        </w:tc>
        <w:tc>
          <w:tcPr>
            <w:tcW w:w="218" w:type="pct"/>
            <w:gridSpan w:val="2"/>
            <w:shd w:val="clear" w:color="auto" w:fill="auto"/>
          </w:tcPr>
          <w:p w14:paraId="40116DB6" w14:textId="77777777" w:rsidR="00931D60" w:rsidRPr="0041391B" w:rsidRDefault="00931D60" w:rsidP="00474637">
            <w:pPr>
              <w:jc w:val="center"/>
              <w:rPr>
                <w:sz w:val="20"/>
                <w:szCs w:val="20"/>
              </w:rPr>
            </w:pPr>
          </w:p>
        </w:tc>
        <w:tc>
          <w:tcPr>
            <w:tcW w:w="218" w:type="pct"/>
            <w:gridSpan w:val="2"/>
            <w:shd w:val="clear" w:color="auto" w:fill="auto"/>
            <w:vAlign w:val="center"/>
          </w:tcPr>
          <w:p w14:paraId="77AAA805" w14:textId="77777777" w:rsidR="00931D60" w:rsidRPr="0041391B" w:rsidRDefault="00931D60" w:rsidP="00474637">
            <w:pPr>
              <w:jc w:val="center"/>
              <w:rPr>
                <w:sz w:val="20"/>
                <w:szCs w:val="20"/>
              </w:rPr>
            </w:pPr>
          </w:p>
        </w:tc>
        <w:tc>
          <w:tcPr>
            <w:tcW w:w="220" w:type="pct"/>
            <w:gridSpan w:val="2"/>
            <w:shd w:val="clear" w:color="auto" w:fill="auto"/>
            <w:vAlign w:val="center"/>
          </w:tcPr>
          <w:p w14:paraId="68FCBDE7" w14:textId="77777777" w:rsidR="00931D60" w:rsidRPr="0041391B" w:rsidRDefault="00931D60" w:rsidP="00474637">
            <w:pPr>
              <w:jc w:val="center"/>
              <w:rPr>
                <w:sz w:val="20"/>
                <w:szCs w:val="20"/>
              </w:rPr>
            </w:pPr>
          </w:p>
        </w:tc>
      </w:tr>
      <w:tr w:rsidR="00931D60" w:rsidRPr="0041391B" w14:paraId="08122410" w14:textId="77777777" w:rsidTr="005D045C">
        <w:trPr>
          <w:gridAfter w:val="1"/>
          <w:wAfter w:w="14" w:type="pct"/>
          <w:trHeight w:val="57"/>
        </w:trPr>
        <w:tc>
          <w:tcPr>
            <w:tcW w:w="3454" w:type="pct"/>
            <w:shd w:val="clear" w:color="auto" w:fill="BBEFEE"/>
          </w:tcPr>
          <w:p w14:paraId="11927290" w14:textId="77777777" w:rsidR="00931D60" w:rsidRPr="0041391B" w:rsidRDefault="00931D60" w:rsidP="00474637">
            <w:pPr>
              <w:rPr>
                <w:sz w:val="18"/>
                <w:szCs w:val="18"/>
              </w:rPr>
            </w:pPr>
            <w:r w:rsidRPr="00DE75AB">
              <w:t>PÇ 19) Dinî konularda uzman kişilerle bilgi alışverişinde bulunma ve tartışma becerisine sahip olur.</w:t>
            </w:r>
          </w:p>
        </w:tc>
        <w:tc>
          <w:tcPr>
            <w:tcW w:w="219" w:type="pct"/>
            <w:shd w:val="clear" w:color="auto" w:fill="auto"/>
          </w:tcPr>
          <w:p w14:paraId="3A41C053" w14:textId="77777777" w:rsidR="00931D60" w:rsidRPr="0041391B" w:rsidRDefault="00931D60" w:rsidP="00474637">
            <w:pPr>
              <w:jc w:val="center"/>
              <w:rPr>
                <w:sz w:val="20"/>
                <w:szCs w:val="20"/>
              </w:rPr>
            </w:pPr>
          </w:p>
        </w:tc>
        <w:tc>
          <w:tcPr>
            <w:tcW w:w="221" w:type="pct"/>
            <w:gridSpan w:val="2"/>
            <w:shd w:val="clear" w:color="auto" w:fill="auto"/>
          </w:tcPr>
          <w:p w14:paraId="077C0AF8" w14:textId="77777777" w:rsidR="00931D60" w:rsidRPr="0041391B" w:rsidRDefault="00931D60" w:rsidP="00474637">
            <w:pPr>
              <w:jc w:val="center"/>
              <w:rPr>
                <w:sz w:val="20"/>
                <w:szCs w:val="20"/>
              </w:rPr>
            </w:pPr>
          </w:p>
        </w:tc>
        <w:tc>
          <w:tcPr>
            <w:tcW w:w="218" w:type="pct"/>
            <w:gridSpan w:val="2"/>
            <w:shd w:val="clear" w:color="auto" w:fill="auto"/>
          </w:tcPr>
          <w:p w14:paraId="3CBD8544" w14:textId="77777777" w:rsidR="00931D60" w:rsidRPr="0041391B" w:rsidRDefault="00931D60" w:rsidP="00474637">
            <w:pPr>
              <w:jc w:val="center"/>
              <w:rPr>
                <w:sz w:val="20"/>
                <w:szCs w:val="20"/>
              </w:rPr>
            </w:pPr>
          </w:p>
        </w:tc>
        <w:tc>
          <w:tcPr>
            <w:tcW w:w="218" w:type="pct"/>
            <w:gridSpan w:val="2"/>
            <w:shd w:val="clear" w:color="auto" w:fill="auto"/>
          </w:tcPr>
          <w:p w14:paraId="4DAE4BE2" w14:textId="77777777" w:rsidR="00931D60" w:rsidRPr="0041391B" w:rsidRDefault="00931D60" w:rsidP="00474637">
            <w:pPr>
              <w:jc w:val="center"/>
              <w:rPr>
                <w:sz w:val="20"/>
                <w:szCs w:val="20"/>
              </w:rPr>
            </w:pPr>
          </w:p>
        </w:tc>
        <w:tc>
          <w:tcPr>
            <w:tcW w:w="218" w:type="pct"/>
            <w:gridSpan w:val="2"/>
            <w:shd w:val="clear" w:color="auto" w:fill="auto"/>
          </w:tcPr>
          <w:p w14:paraId="32A1F033" w14:textId="77777777" w:rsidR="00931D60" w:rsidRPr="0041391B" w:rsidRDefault="00931D60" w:rsidP="00474637">
            <w:pPr>
              <w:jc w:val="center"/>
              <w:rPr>
                <w:sz w:val="20"/>
                <w:szCs w:val="20"/>
              </w:rPr>
            </w:pPr>
          </w:p>
        </w:tc>
        <w:tc>
          <w:tcPr>
            <w:tcW w:w="218" w:type="pct"/>
            <w:gridSpan w:val="2"/>
            <w:shd w:val="clear" w:color="auto" w:fill="auto"/>
            <w:vAlign w:val="center"/>
          </w:tcPr>
          <w:p w14:paraId="098898DE" w14:textId="77777777" w:rsidR="00931D60" w:rsidRPr="0041391B" w:rsidRDefault="00931D60" w:rsidP="00474637">
            <w:pPr>
              <w:jc w:val="center"/>
              <w:rPr>
                <w:sz w:val="20"/>
                <w:szCs w:val="20"/>
              </w:rPr>
            </w:pPr>
          </w:p>
        </w:tc>
        <w:tc>
          <w:tcPr>
            <w:tcW w:w="220" w:type="pct"/>
            <w:gridSpan w:val="2"/>
            <w:shd w:val="clear" w:color="auto" w:fill="auto"/>
            <w:vAlign w:val="center"/>
          </w:tcPr>
          <w:p w14:paraId="585D22F0" w14:textId="77777777" w:rsidR="00931D60" w:rsidRPr="0041391B" w:rsidRDefault="00931D60" w:rsidP="00474637">
            <w:pPr>
              <w:jc w:val="center"/>
              <w:rPr>
                <w:sz w:val="20"/>
                <w:szCs w:val="20"/>
              </w:rPr>
            </w:pPr>
          </w:p>
        </w:tc>
      </w:tr>
      <w:tr w:rsidR="00931D60" w:rsidRPr="0041391B" w14:paraId="0F4016D4" w14:textId="77777777" w:rsidTr="005D045C">
        <w:trPr>
          <w:gridAfter w:val="1"/>
          <w:wAfter w:w="14" w:type="pct"/>
          <w:trHeight w:val="57"/>
        </w:trPr>
        <w:tc>
          <w:tcPr>
            <w:tcW w:w="3454" w:type="pct"/>
            <w:shd w:val="clear" w:color="auto" w:fill="BBEFEE"/>
          </w:tcPr>
          <w:p w14:paraId="3AFE293E" w14:textId="77777777" w:rsidR="00931D60" w:rsidRPr="0041391B" w:rsidRDefault="00931D60" w:rsidP="00474637">
            <w:pPr>
              <w:rPr>
                <w:sz w:val="18"/>
                <w:szCs w:val="18"/>
              </w:rPr>
            </w:pPr>
            <w:r w:rsidRPr="00DE75AB">
              <w:t>PÇ 20) İlahiyat alanındaki sorunları dinî temel kaynaklardan hareketle tanımlar ve gerektiğinde bireysel ve ekip halinde çalışarak çağdaş sorunlara bilimsel ve objektif alternatif çözümler üretebilir.</w:t>
            </w:r>
          </w:p>
        </w:tc>
        <w:tc>
          <w:tcPr>
            <w:tcW w:w="219" w:type="pct"/>
            <w:shd w:val="clear" w:color="auto" w:fill="auto"/>
          </w:tcPr>
          <w:p w14:paraId="4381088A" w14:textId="77777777" w:rsidR="00931D60" w:rsidRPr="0041391B" w:rsidRDefault="00931D60" w:rsidP="00474637">
            <w:pPr>
              <w:jc w:val="center"/>
              <w:rPr>
                <w:sz w:val="20"/>
                <w:szCs w:val="20"/>
              </w:rPr>
            </w:pPr>
          </w:p>
        </w:tc>
        <w:tc>
          <w:tcPr>
            <w:tcW w:w="221" w:type="pct"/>
            <w:gridSpan w:val="2"/>
            <w:shd w:val="clear" w:color="auto" w:fill="auto"/>
          </w:tcPr>
          <w:p w14:paraId="483167E1" w14:textId="77777777" w:rsidR="00931D60" w:rsidRPr="0041391B" w:rsidRDefault="00931D60" w:rsidP="00474637">
            <w:pPr>
              <w:jc w:val="center"/>
              <w:rPr>
                <w:sz w:val="20"/>
                <w:szCs w:val="20"/>
              </w:rPr>
            </w:pPr>
          </w:p>
        </w:tc>
        <w:tc>
          <w:tcPr>
            <w:tcW w:w="218" w:type="pct"/>
            <w:gridSpan w:val="2"/>
            <w:shd w:val="clear" w:color="auto" w:fill="auto"/>
          </w:tcPr>
          <w:p w14:paraId="2A6B0319" w14:textId="09384835" w:rsidR="00931D60" w:rsidRPr="0041391B" w:rsidRDefault="00931D60" w:rsidP="00474637">
            <w:pPr>
              <w:jc w:val="center"/>
              <w:rPr>
                <w:sz w:val="20"/>
                <w:szCs w:val="20"/>
              </w:rPr>
            </w:pPr>
          </w:p>
        </w:tc>
        <w:tc>
          <w:tcPr>
            <w:tcW w:w="218" w:type="pct"/>
            <w:gridSpan w:val="2"/>
            <w:shd w:val="clear" w:color="auto" w:fill="auto"/>
          </w:tcPr>
          <w:p w14:paraId="6662A02F" w14:textId="6BA08C6E" w:rsidR="00931D60" w:rsidRPr="0041391B" w:rsidRDefault="00931D60" w:rsidP="00474637">
            <w:pPr>
              <w:jc w:val="center"/>
              <w:rPr>
                <w:sz w:val="20"/>
                <w:szCs w:val="20"/>
              </w:rPr>
            </w:pPr>
          </w:p>
        </w:tc>
        <w:tc>
          <w:tcPr>
            <w:tcW w:w="218" w:type="pct"/>
            <w:gridSpan w:val="2"/>
            <w:shd w:val="clear" w:color="auto" w:fill="auto"/>
          </w:tcPr>
          <w:p w14:paraId="70A81D90" w14:textId="15154263" w:rsidR="00931D60" w:rsidRPr="0041391B" w:rsidRDefault="00931D60" w:rsidP="00474637">
            <w:pPr>
              <w:jc w:val="center"/>
              <w:rPr>
                <w:sz w:val="20"/>
                <w:szCs w:val="20"/>
              </w:rPr>
            </w:pPr>
          </w:p>
        </w:tc>
        <w:tc>
          <w:tcPr>
            <w:tcW w:w="218" w:type="pct"/>
            <w:gridSpan w:val="2"/>
            <w:shd w:val="clear" w:color="auto" w:fill="auto"/>
            <w:vAlign w:val="center"/>
          </w:tcPr>
          <w:p w14:paraId="7C830C21" w14:textId="77777777" w:rsidR="00931D60" w:rsidRPr="0041391B" w:rsidRDefault="00931D60" w:rsidP="00474637">
            <w:pPr>
              <w:jc w:val="center"/>
              <w:rPr>
                <w:sz w:val="20"/>
                <w:szCs w:val="20"/>
              </w:rPr>
            </w:pPr>
          </w:p>
        </w:tc>
        <w:tc>
          <w:tcPr>
            <w:tcW w:w="220" w:type="pct"/>
            <w:gridSpan w:val="2"/>
            <w:shd w:val="clear" w:color="auto" w:fill="auto"/>
            <w:vAlign w:val="center"/>
          </w:tcPr>
          <w:p w14:paraId="4A7540B4" w14:textId="77777777" w:rsidR="00931D60" w:rsidRPr="0041391B" w:rsidRDefault="00931D60" w:rsidP="00474637">
            <w:pPr>
              <w:jc w:val="center"/>
              <w:rPr>
                <w:sz w:val="20"/>
                <w:szCs w:val="20"/>
              </w:rPr>
            </w:pPr>
          </w:p>
        </w:tc>
      </w:tr>
      <w:tr w:rsidR="000C490B" w:rsidRPr="0041391B" w14:paraId="2AA05775" w14:textId="77777777" w:rsidTr="00931D60">
        <w:trPr>
          <w:trHeight w:val="20"/>
        </w:trPr>
        <w:tc>
          <w:tcPr>
            <w:tcW w:w="5000" w:type="pct"/>
            <w:gridSpan w:val="15"/>
            <w:tcBorders>
              <w:top w:val="nil"/>
              <w:left w:val="nil"/>
              <w:bottom w:val="nil"/>
              <w:right w:val="nil"/>
              <w:tl2br w:val="nil"/>
            </w:tcBorders>
            <w:shd w:val="clear" w:color="auto" w:fill="FFFFFF" w:themeFill="background1"/>
            <w:vAlign w:val="center"/>
          </w:tcPr>
          <w:p w14:paraId="5D11BA18" w14:textId="77777777" w:rsidR="00A53E9D" w:rsidRDefault="00A53E9D" w:rsidP="005A2AA2">
            <w:pPr>
              <w:jc w:val="center"/>
              <w:rPr>
                <w:sz w:val="20"/>
                <w:szCs w:val="20"/>
              </w:rPr>
            </w:pPr>
          </w:p>
          <w:p w14:paraId="5474E362" w14:textId="77777777" w:rsidR="00A53E9D" w:rsidRDefault="00A53E9D" w:rsidP="005A2AA2">
            <w:pPr>
              <w:jc w:val="center"/>
              <w:rPr>
                <w:sz w:val="20"/>
                <w:szCs w:val="20"/>
              </w:rPr>
            </w:pPr>
          </w:p>
          <w:p w14:paraId="025BE607" w14:textId="77777777" w:rsidR="00A53E9D" w:rsidRDefault="00A53E9D" w:rsidP="005A2AA2">
            <w:pPr>
              <w:jc w:val="center"/>
              <w:rPr>
                <w:sz w:val="20"/>
                <w:szCs w:val="20"/>
              </w:rPr>
            </w:pPr>
          </w:p>
          <w:p w14:paraId="48C3AD7F" w14:textId="77777777" w:rsidR="00A53E9D" w:rsidRDefault="00A53E9D" w:rsidP="005A2AA2">
            <w:pPr>
              <w:jc w:val="center"/>
              <w:rPr>
                <w:sz w:val="20"/>
                <w:szCs w:val="20"/>
              </w:rPr>
            </w:pPr>
          </w:p>
          <w:p w14:paraId="15C7BCBD" w14:textId="1A945D15" w:rsidR="000C490B" w:rsidRPr="0041391B" w:rsidRDefault="000C490B" w:rsidP="005A2AA2">
            <w:pPr>
              <w:jc w:val="center"/>
              <w:rPr>
                <w:sz w:val="20"/>
                <w:szCs w:val="20"/>
              </w:rPr>
            </w:pPr>
            <w:r w:rsidRPr="0041391B">
              <w:rPr>
                <w:sz w:val="20"/>
                <w:szCs w:val="20"/>
              </w:rPr>
              <w:lastRenderedPageBreak/>
              <w:t xml:space="preserve">Programa Özgü Ölçütler (PÖÖ) ile </w:t>
            </w:r>
            <w:r w:rsidR="005D045C">
              <w:rPr>
                <w:sz w:val="20"/>
                <w:szCs w:val="20"/>
              </w:rPr>
              <w:t>Okuma ve Anlama</w:t>
            </w:r>
            <w:r w:rsidRPr="0041391B">
              <w:rPr>
                <w:sz w:val="20"/>
                <w:szCs w:val="20"/>
              </w:rPr>
              <w:t xml:space="preserve"> Dersi Öğretim Çıktıları (ÖÇ) Matrisi</w:t>
            </w:r>
          </w:p>
        </w:tc>
      </w:tr>
      <w:tr w:rsidR="0041391B" w:rsidRPr="0041391B" w14:paraId="434D3580" w14:textId="77777777" w:rsidTr="005D045C">
        <w:trPr>
          <w:trHeight w:val="20"/>
        </w:trPr>
        <w:tc>
          <w:tcPr>
            <w:tcW w:w="3454" w:type="pct"/>
            <w:tcBorders>
              <w:top w:val="nil"/>
              <w:tl2br w:val="single" w:sz="4" w:space="0" w:color="auto"/>
            </w:tcBorders>
            <w:shd w:val="clear" w:color="auto" w:fill="6297D8"/>
            <w:vAlign w:val="center"/>
          </w:tcPr>
          <w:p w14:paraId="25A0B615" w14:textId="56AC4374" w:rsidR="000C490B" w:rsidRPr="0041391B" w:rsidRDefault="000C490B" w:rsidP="0041391B">
            <w:pPr>
              <w:rPr>
                <w:sz w:val="20"/>
                <w:szCs w:val="20"/>
              </w:rPr>
            </w:pPr>
            <w:r w:rsidRPr="0041391B">
              <w:rPr>
                <w:sz w:val="20"/>
                <w:szCs w:val="20"/>
              </w:rPr>
              <w:lastRenderedPageBreak/>
              <w:t xml:space="preserve">                                                  </w:t>
            </w:r>
            <w:r w:rsidR="008D141E">
              <w:rPr>
                <w:sz w:val="20"/>
                <w:szCs w:val="20"/>
              </w:rPr>
              <w:t xml:space="preserve">                                                                    </w:t>
            </w:r>
            <w:r w:rsidRPr="0041391B">
              <w:rPr>
                <w:sz w:val="20"/>
                <w:szCs w:val="20"/>
              </w:rPr>
              <w:t xml:space="preserve">     Öğretim Çıktıları</w:t>
            </w:r>
          </w:p>
          <w:p w14:paraId="2176087D" w14:textId="1F90B48E" w:rsidR="000C490B" w:rsidRPr="0041391B" w:rsidRDefault="008D141E" w:rsidP="0041391B">
            <w:pPr>
              <w:rPr>
                <w:sz w:val="20"/>
                <w:szCs w:val="20"/>
              </w:rPr>
            </w:pPr>
            <w:r>
              <w:rPr>
                <w:sz w:val="20"/>
                <w:szCs w:val="20"/>
              </w:rPr>
              <w:t xml:space="preserve">     </w:t>
            </w:r>
            <w:r w:rsidR="000C490B" w:rsidRPr="0041391B">
              <w:rPr>
                <w:sz w:val="20"/>
                <w:szCs w:val="20"/>
              </w:rPr>
              <w:t>Programa Özgü Ölçütler</w:t>
            </w:r>
          </w:p>
        </w:tc>
        <w:tc>
          <w:tcPr>
            <w:tcW w:w="222" w:type="pct"/>
            <w:gridSpan w:val="2"/>
            <w:tcBorders>
              <w:top w:val="nil"/>
            </w:tcBorders>
            <w:shd w:val="clear" w:color="auto" w:fill="6297D8"/>
            <w:vAlign w:val="center"/>
          </w:tcPr>
          <w:p w14:paraId="48307A7A" w14:textId="764A2C0A" w:rsidR="000C490B" w:rsidRPr="0041391B" w:rsidRDefault="000C490B" w:rsidP="0041391B">
            <w:pPr>
              <w:rPr>
                <w:sz w:val="14"/>
                <w:szCs w:val="14"/>
              </w:rPr>
            </w:pPr>
            <w:r w:rsidRPr="0041391B">
              <w:rPr>
                <w:sz w:val="14"/>
                <w:szCs w:val="14"/>
              </w:rPr>
              <w:t>ÖÇ1</w:t>
            </w:r>
          </w:p>
        </w:tc>
        <w:tc>
          <w:tcPr>
            <w:tcW w:w="221" w:type="pct"/>
            <w:gridSpan w:val="2"/>
            <w:tcBorders>
              <w:top w:val="nil"/>
            </w:tcBorders>
            <w:shd w:val="clear" w:color="auto" w:fill="6297D8"/>
            <w:vAlign w:val="center"/>
          </w:tcPr>
          <w:p w14:paraId="06D776B6" w14:textId="16887060" w:rsidR="000C490B" w:rsidRPr="0041391B" w:rsidRDefault="000C490B" w:rsidP="0041391B">
            <w:pPr>
              <w:rPr>
                <w:sz w:val="14"/>
                <w:szCs w:val="14"/>
              </w:rPr>
            </w:pPr>
            <w:r w:rsidRPr="0041391B">
              <w:rPr>
                <w:sz w:val="14"/>
                <w:szCs w:val="14"/>
              </w:rPr>
              <w:t>ÖÇ2</w:t>
            </w:r>
          </w:p>
        </w:tc>
        <w:tc>
          <w:tcPr>
            <w:tcW w:w="221" w:type="pct"/>
            <w:gridSpan w:val="2"/>
            <w:tcBorders>
              <w:top w:val="nil"/>
            </w:tcBorders>
            <w:shd w:val="clear" w:color="auto" w:fill="6297D8"/>
            <w:vAlign w:val="center"/>
          </w:tcPr>
          <w:p w14:paraId="12F1D62C" w14:textId="0B4BC65B" w:rsidR="000C490B" w:rsidRPr="0041391B" w:rsidRDefault="000C490B" w:rsidP="0041391B">
            <w:pPr>
              <w:rPr>
                <w:sz w:val="14"/>
                <w:szCs w:val="14"/>
              </w:rPr>
            </w:pPr>
            <w:r w:rsidRPr="0041391B">
              <w:rPr>
                <w:sz w:val="14"/>
                <w:szCs w:val="14"/>
              </w:rPr>
              <w:t>ÖÇ3</w:t>
            </w:r>
          </w:p>
        </w:tc>
        <w:tc>
          <w:tcPr>
            <w:tcW w:w="220" w:type="pct"/>
            <w:gridSpan w:val="2"/>
            <w:tcBorders>
              <w:top w:val="nil"/>
            </w:tcBorders>
            <w:shd w:val="clear" w:color="auto" w:fill="6297D8"/>
            <w:vAlign w:val="center"/>
          </w:tcPr>
          <w:p w14:paraId="62B21659" w14:textId="75053C5D" w:rsidR="000C490B" w:rsidRPr="0041391B" w:rsidRDefault="000C490B" w:rsidP="0041391B">
            <w:pPr>
              <w:rPr>
                <w:sz w:val="14"/>
                <w:szCs w:val="14"/>
              </w:rPr>
            </w:pPr>
            <w:r w:rsidRPr="0041391B">
              <w:rPr>
                <w:sz w:val="14"/>
                <w:szCs w:val="14"/>
              </w:rPr>
              <w:t>ÖÇ4</w:t>
            </w:r>
          </w:p>
        </w:tc>
        <w:tc>
          <w:tcPr>
            <w:tcW w:w="221" w:type="pct"/>
            <w:gridSpan w:val="2"/>
            <w:tcBorders>
              <w:top w:val="nil"/>
            </w:tcBorders>
            <w:shd w:val="clear" w:color="auto" w:fill="6297D8"/>
            <w:vAlign w:val="center"/>
          </w:tcPr>
          <w:p w14:paraId="65102F4B" w14:textId="64E9BB89" w:rsidR="000C490B" w:rsidRPr="0041391B" w:rsidRDefault="000C490B" w:rsidP="0041391B">
            <w:pPr>
              <w:rPr>
                <w:sz w:val="14"/>
                <w:szCs w:val="14"/>
              </w:rPr>
            </w:pPr>
            <w:r w:rsidRPr="0041391B">
              <w:rPr>
                <w:sz w:val="14"/>
                <w:szCs w:val="14"/>
              </w:rPr>
              <w:t>ÖÇ5</w:t>
            </w:r>
          </w:p>
        </w:tc>
        <w:tc>
          <w:tcPr>
            <w:tcW w:w="220" w:type="pct"/>
            <w:gridSpan w:val="2"/>
            <w:tcBorders>
              <w:top w:val="nil"/>
            </w:tcBorders>
            <w:shd w:val="clear" w:color="auto" w:fill="6297D8"/>
            <w:vAlign w:val="center"/>
          </w:tcPr>
          <w:p w14:paraId="38F33DB8" w14:textId="75CC6B6E" w:rsidR="000C490B" w:rsidRPr="0041391B" w:rsidRDefault="000C490B" w:rsidP="0041391B">
            <w:pPr>
              <w:rPr>
                <w:sz w:val="14"/>
                <w:szCs w:val="14"/>
              </w:rPr>
            </w:pPr>
            <w:r w:rsidRPr="0041391B">
              <w:rPr>
                <w:sz w:val="14"/>
                <w:szCs w:val="14"/>
              </w:rPr>
              <w:t>ÖÇ6</w:t>
            </w:r>
          </w:p>
        </w:tc>
        <w:tc>
          <w:tcPr>
            <w:tcW w:w="220" w:type="pct"/>
            <w:gridSpan w:val="2"/>
            <w:tcBorders>
              <w:top w:val="nil"/>
            </w:tcBorders>
            <w:shd w:val="clear" w:color="auto" w:fill="6297D8"/>
            <w:vAlign w:val="center"/>
          </w:tcPr>
          <w:p w14:paraId="66937DC7" w14:textId="3E42540C" w:rsidR="000C490B" w:rsidRPr="0041391B" w:rsidRDefault="000C490B" w:rsidP="0041391B">
            <w:pPr>
              <w:rPr>
                <w:sz w:val="14"/>
                <w:szCs w:val="14"/>
              </w:rPr>
            </w:pPr>
            <w:r w:rsidRPr="0041391B">
              <w:rPr>
                <w:sz w:val="14"/>
                <w:szCs w:val="14"/>
              </w:rPr>
              <w:t>ÖÇ7</w:t>
            </w:r>
          </w:p>
        </w:tc>
      </w:tr>
      <w:tr w:rsidR="000C490B" w:rsidRPr="0041391B" w14:paraId="095A8ECF" w14:textId="77777777" w:rsidTr="005D045C">
        <w:trPr>
          <w:trHeight w:val="20"/>
        </w:trPr>
        <w:tc>
          <w:tcPr>
            <w:tcW w:w="3454" w:type="pct"/>
            <w:shd w:val="clear" w:color="auto" w:fill="BCD3EE"/>
            <w:vAlign w:val="center"/>
          </w:tcPr>
          <w:p w14:paraId="040A5329" w14:textId="77777777" w:rsidR="000C490B" w:rsidRPr="0041391B" w:rsidRDefault="000C490B" w:rsidP="0041391B">
            <w:pPr>
              <w:rPr>
                <w:sz w:val="20"/>
                <w:szCs w:val="20"/>
              </w:rPr>
            </w:pPr>
            <w:r w:rsidRPr="0041391B">
              <w:rPr>
                <w:sz w:val="20"/>
                <w:szCs w:val="20"/>
              </w:rPr>
              <w:t>PÖÖ 1 Kur’an-ı Kerim bilgisine, doğru tilavet becerisine ve yeterli ezbere sahip olma</w:t>
            </w:r>
          </w:p>
        </w:tc>
        <w:tc>
          <w:tcPr>
            <w:tcW w:w="222" w:type="pct"/>
            <w:gridSpan w:val="2"/>
            <w:shd w:val="clear" w:color="auto" w:fill="auto"/>
            <w:vAlign w:val="center"/>
          </w:tcPr>
          <w:p w14:paraId="1B24EF57" w14:textId="648898CE" w:rsidR="000C490B" w:rsidRPr="0041391B" w:rsidRDefault="00325848" w:rsidP="002A48EE">
            <w:pPr>
              <w:jc w:val="center"/>
              <w:rPr>
                <w:sz w:val="20"/>
                <w:szCs w:val="20"/>
              </w:rPr>
            </w:pPr>
            <w:r>
              <w:rPr>
                <w:sz w:val="20"/>
                <w:szCs w:val="20"/>
              </w:rPr>
              <w:t>1</w:t>
            </w:r>
          </w:p>
        </w:tc>
        <w:tc>
          <w:tcPr>
            <w:tcW w:w="221" w:type="pct"/>
            <w:gridSpan w:val="2"/>
            <w:shd w:val="clear" w:color="auto" w:fill="auto"/>
            <w:vAlign w:val="center"/>
          </w:tcPr>
          <w:p w14:paraId="72FE8CDB" w14:textId="675B0E0B" w:rsidR="000C490B" w:rsidRPr="0041391B" w:rsidRDefault="00325848" w:rsidP="002A48EE">
            <w:pPr>
              <w:jc w:val="center"/>
              <w:rPr>
                <w:sz w:val="20"/>
                <w:szCs w:val="20"/>
              </w:rPr>
            </w:pPr>
            <w:r>
              <w:rPr>
                <w:sz w:val="20"/>
                <w:szCs w:val="20"/>
              </w:rPr>
              <w:t>1</w:t>
            </w:r>
          </w:p>
        </w:tc>
        <w:tc>
          <w:tcPr>
            <w:tcW w:w="221" w:type="pct"/>
            <w:gridSpan w:val="2"/>
            <w:shd w:val="clear" w:color="auto" w:fill="auto"/>
            <w:vAlign w:val="center"/>
          </w:tcPr>
          <w:p w14:paraId="2A6EACDD" w14:textId="2B36BBD3" w:rsidR="000C490B" w:rsidRPr="0041391B" w:rsidRDefault="00325848" w:rsidP="002A48EE">
            <w:pPr>
              <w:jc w:val="center"/>
              <w:rPr>
                <w:sz w:val="20"/>
                <w:szCs w:val="20"/>
              </w:rPr>
            </w:pPr>
            <w:r>
              <w:rPr>
                <w:sz w:val="20"/>
                <w:szCs w:val="20"/>
              </w:rPr>
              <w:t>1</w:t>
            </w:r>
          </w:p>
        </w:tc>
        <w:tc>
          <w:tcPr>
            <w:tcW w:w="220" w:type="pct"/>
            <w:gridSpan w:val="2"/>
            <w:shd w:val="clear" w:color="auto" w:fill="auto"/>
            <w:vAlign w:val="center"/>
          </w:tcPr>
          <w:p w14:paraId="72EA6523" w14:textId="6DD062D8" w:rsidR="000C490B" w:rsidRPr="0041391B" w:rsidRDefault="00325848" w:rsidP="002A48EE">
            <w:pPr>
              <w:jc w:val="center"/>
              <w:rPr>
                <w:sz w:val="20"/>
                <w:szCs w:val="20"/>
              </w:rPr>
            </w:pPr>
            <w:r>
              <w:rPr>
                <w:sz w:val="20"/>
                <w:szCs w:val="20"/>
              </w:rPr>
              <w:t>1</w:t>
            </w:r>
          </w:p>
        </w:tc>
        <w:tc>
          <w:tcPr>
            <w:tcW w:w="221" w:type="pct"/>
            <w:gridSpan w:val="2"/>
            <w:shd w:val="clear" w:color="auto" w:fill="auto"/>
            <w:vAlign w:val="center"/>
          </w:tcPr>
          <w:p w14:paraId="2536DB2A" w14:textId="6E6CE676" w:rsidR="000C490B" w:rsidRPr="0041391B" w:rsidRDefault="00325848" w:rsidP="002A48EE">
            <w:pPr>
              <w:jc w:val="center"/>
              <w:rPr>
                <w:sz w:val="20"/>
                <w:szCs w:val="20"/>
              </w:rPr>
            </w:pPr>
            <w:r>
              <w:rPr>
                <w:sz w:val="20"/>
                <w:szCs w:val="20"/>
              </w:rPr>
              <w:t>1</w:t>
            </w:r>
          </w:p>
        </w:tc>
        <w:tc>
          <w:tcPr>
            <w:tcW w:w="220" w:type="pct"/>
            <w:gridSpan w:val="2"/>
            <w:shd w:val="clear" w:color="auto" w:fill="auto"/>
            <w:vAlign w:val="center"/>
          </w:tcPr>
          <w:p w14:paraId="4482A004" w14:textId="62D22F95" w:rsidR="000C490B" w:rsidRPr="0041391B" w:rsidRDefault="00325848" w:rsidP="002A48EE">
            <w:pPr>
              <w:jc w:val="center"/>
              <w:rPr>
                <w:sz w:val="20"/>
                <w:szCs w:val="20"/>
              </w:rPr>
            </w:pPr>
            <w:r>
              <w:rPr>
                <w:sz w:val="20"/>
                <w:szCs w:val="20"/>
              </w:rPr>
              <w:t>1</w:t>
            </w:r>
          </w:p>
        </w:tc>
        <w:tc>
          <w:tcPr>
            <w:tcW w:w="220" w:type="pct"/>
            <w:gridSpan w:val="2"/>
            <w:shd w:val="clear" w:color="auto" w:fill="auto"/>
            <w:vAlign w:val="center"/>
          </w:tcPr>
          <w:p w14:paraId="62419769" w14:textId="34784491" w:rsidR="000C490B" w:rsidRPr="0041391B" w:rsidRDefault="00325848" w:rsidP="002A48EE">
            <w:pPr>
              <w:jc w:val="center"/>
              <w:rPr>
                <w:sz w:val="20"/>
                <w:szCs w:val="20"/>
              </w:rPr>
            </w:pPr>
            <w:r>
              <w:rPr>
                <w:sz w:val="20"/>
                <w:szCs w:val="20"/>
              </w:rPr>
              <w:t>1</w:t>
            </w:r>
          </w:p>
        </w:tc>
      </w:tr>
      <w:tr w:rsidR="000C490B" w:rsidRPr="0041391B" w14:paraId="6100A4F6" w14:textId="77777777" w:rsidTr="005D045C">
        <w:trPr>
          <w:trHeight w:val="20"/>
        </w:trPr>
        <w:tc>
          <w:tcPr>
            <w:tcW w:w="3454" w:type="pct"/>
            <w:shd w:val="clear" w:color="auto" w:fill="BCD3EE"/>
            <w:vAlign w:val="center"/>
          </w:tcPr>
          <w:p w14:paraId="722551BF" w14:textId="77777777" w:rsidR="000C490B" w:rsidRPr="0041391B" w:rsidRDefault="000C490B" w:rsidP="0041391B">
            <w:pPr>
              <w:rPr>
                <w:sz w:val="20"/>
                <w:szCs w:val="20"/>
              </w:rPr>
            </w:pPr>
            <w:r w:rsidRPr="0041391B">
              <w:rPr>
                <w:sz w:val="20"/>
                <w:szCs w:val="20"/>
              </w:rPr>
              <w:t>PÖÖ 2 Arapça temel kaynakları okuma ve anlama yetkinliğine sahip olma</w:t>
            </w:r>
          </w:p>
        </w:tc>
        <w:tc>
          <w:tcPr>
            <w:tcW w:w="222" w:type="pct"/>
            <w:gridSpan w:val="2"/>
            <w:shd w:val="clear" w:color="auto" w:fill="auto"/>
            <w:vAlign w:val="center"/>
          </w:tcPr>
          <w:p w14:paraId="1CBDEF38" w14:textId="19FBD403" w:rsidR="000C490B" w:rsidRPr="0041391B" w:rsidRDefault="00325848" w:rsidP="002A48EE">
            <w:pPr>
              <w:jc w:val="center"/>
              <w:rPr>
                <w:sz w:val="20"/>
                <w:szCs w:val="20"/>
              </w:rPr>
            </w:pPr>
            <w:r>
              <w:rPr>
                <w:sz w:val="20"/>
                <w:szCs w:val="20"/>
              </w:rPr>
              <w:t>5</w:t>
            </w:r>
          </w:p>
        </w:tc>
        <w:tc>
          <w:tcPr>
            <w:tcW w:w="221" w:type="pct"/>
            <w:gridSpan w:val="2"/>
            <w:shd w:val="clear" w:color="auto" w:fill="auto"/>
            <w:vAlign w:val="center"/>
          </w:tcPr>
          <w:p w14:paraId="3D8F014C" w14:textId="6D0145FD" w:rsidR="000C490B" w:rsidRPr="0041391B" w:rsidRDefault="00325848" w:rsidP="002A48EE">
            <w:pPr>
              <w:jc w:val="center"/>
              <w:rPr>
                <w:sz w:val="20"/>
                <w:szCs w:val="20"/>
              </w:rPr>
            </w:pPr>
            <w:r>
              <w:rPr>
                <w:sz w:val="20"/>
                <w:szCs w:val="20"/>
              </w:rPr>
              <w:t>5</w:t>
            </w:r>
          </w:p>
        </w:tc>
        <w:tc>
          <w:tcPr>
            <w:tcW w:w="221" w:type="pct"/>
            <w:gridSpan w:val="2"/>
            <w:shd w:val="clear" w:color="auto" w:fill="auto"/>
            <w:vAlign w:val="center"/>
          </w:tcPr>
          <w:p w14:paraId="3231A52A" w14:textId="64E6DF03" w:rsidR="000C490B" w:rsidRPr="0041391B" w:rsidRDefault="00325848" w:rsidP="002A48EE">
            <w:pPr>
              <w:jc w:val="center"/>
              <w:rPr>
                <w:sz w:val="20"/>
                <w:szCs w:val="20"/>
              </w:rPr>
            </w:pPr>
            <w:r>
              <w:rPr>
                <w:sz w:val="20"/>
                <w:szCs w:val="20"/>
              </w:rPr>
              <w:t>5</w:t>
            </w:r>
          </w:p>
        </w:tc>
        <w:tc>
          <w:tcPr>
            <w:tcW w:w="220" w:type="pct"/>
            <w:gridSpan w:val="2"/>
            <w:shd w:val="clear" w:color="auto" w:fill="auto"/>
            <w:vAlign w:val="center"/>
          </w:tcPr>
          <w:p w14:paraId="359A0CF5" w14:textId="080669B5" w:rsidR="000C490B" w:rsidRPr="0041391B" w:rsidRDefault="00325848" w:rsidP="002A48EE">
            <w:pPr>
              <w:jc w:val="center"/>
              <w:rPr>
                <w:sz w:val="20"/>
                <w:szCs w:val="20"/>
              </w:rPr>
            </w:pPr>
            <w:r>
              <w:rPr>
                <w:sz w:val="20"/>
                <w:szCs w:val="20"/>
              </w:rPr>
              <w:t>5</w:t>
            </w:r>
          </w:p>
        </w:tc>
        <w:tc>
          <w:tcPr>
            <w:tcW w:w="221" w:type="pct"/>
            <w:gridSpan w:val="2"/>
            <w:shd w:val="clear" w:color="auto" w:fill="auto"/>
            <w:vAlign w:val="center"/>
          </w:tcPr>
          <w:p w14:paraId="71EFDE87" w14:textId="791202A4" w:rsidR="000C490B" w:rsidRPr="0041391B" w:rsidRDefault="00325848" w:rsidP="002A48EE">
            <w:pPr>
              <w:jc w:val="center"/>
              <w:rPr>
                <w:sz w:val="20"/>
                <w:szCs w:val="20"/>
              </w:rPr>
            </w:pPr>
            <w:r>
              <w:rPr>
                <w:sz w:val="20"/>
                <w:szCs w:val="20"/>
              </w:rPr>
              <w:t>5</w:t>
            </w:r>
          </w:p>
        </w:tc>
        <w:tc>
          <w:tcPr>
            <w:tcW w:w="220" w:type="pct"/>
            <w:gridSpan w:val="2"/>
            <w:shd w:val="clear" w:color="auto" w:fill="auto"/>
            <w:vAlign w:val="center"/>
          </w:tcPr>
          <w:p w14:paraId="1A38E4D8" w14:textId="42FC4F21" w:rsidR="000C490B" w:rsidRPr="0041391B" w:rsidRDefault="00325848" w:rsidP="002A48EE">
            <w:pPr>
              <w:jc w:val="center"/>
              <w:rPr>
                <w:sz w:val="20"/>
                <w:szCs w:val="20"/>
              </w:rPr>
            </w:pPr>
            <w:r>
              <w:rPr>
                <w:sz w:val="20"/>
                <w:szCs w:val="20"/>
              </w:rPr>
              <w:t>5</w:t>
            </w:r>
          </w:p>
        </w:tc>
        <w:tc>
          <w:tcPr>
            <w:tcW w:w="220" w:type="pct"/>
            <w:gridSpan w:val="2"/>
            <w:shd w:val="clear" w:color="auto" w:fill="auto"/>
            <w:vAlign w:val="center"/>
          </w:tcPr>
          <w:p w14:paraId="13AFF96E" w14:textId="64748113" w:rsidR="000C490B" w:rsidRPr="0041391B" w:rsidRDefault="00325848" w:rsidP="002A48EE">
            <w:pPr>
              <w:jc w:val="center"/>
              <w:rPr>
                <w:sz w:val="20"/>
                <w:szCs w:val="20"/>
              </w:rPr>
            </w:pPr>
            <w:r>
              <w:rPr>
                <w:sz w:val="20"/>
                <w:szCs w:val="20"/>
              </w:rPr>
              <w:t>5</w:t>
            </w:r>
          </w:p>
        </w:tc>
      </w:tr>
      <w:tr w:rsidR="000C490B" w:rsidRPr="0041391B" w14:paraId="3CE3B6B1" w14:textId="77777777" w:rsidTr="005D045C">
        <w:trPr>
          <w:trHeight w:val="20"/>
        </w:trPr>
        <w:tc>
          <w:tcPr>
            <w:tcW w:w="3454" w:type="pct"/>
            <w:shd w:val="clear" w:color="auto" w:fill="BCD3EE"/>
            <w:vAlign w:val="center"/>
          </w:tcPr>
          <w:p w14:paraId="70C54D74" w14:textId="77777777" w:rsidR="000C490B" w:rsidRPr="0041391B" w:rsidRDefault="000C490B" w:rsidP="0041391B">
            <w:pPr>
              <w:rPr>
                <w:sz w:val="20"/>
                <w:szCs w:val="20"/>
              </w:rPr>
            </w:pPr>
            <w:r w:rsidRPr="0041391B">
              <w:rPr>
                <w:sz w:val="20"/>
                <w:szCs w:val="20"/>
              </w:rPr>
              <w:t>PÖÖ 3 İtikat, ibadet, ahlak ve muamelata dair usul ve esasları kavrama ve dayandığı temelleri bilme</w:t>
            </w:r>
          </w:p>
        </w:tc>
        <w:tc>
          <w:tcPr>
            <w:tcW w:w="222" w:type="pct"/>
            <w:gridSpan w:val="2"/>
            <w:shd w:val="clear" w:color="auto" w:fill="auto"/>
            <w:vAlign w:val="center"/>
          </w:tcPr>
          <w:p w14:paraId="5C393E0B" w14:textId="77777777" w:rsidR="000C490B" w:rsidRPr="0041391B" w:rsidRDefault="000C490B" w:rsidP="002A48EE">
            <w:pPr>
              <w:jc w:val="center"/>
              <w:rPr>
                <w:sz w:val="20"/>
                <w:szCs w:val="20"/>
              </w:rPr>
            </w:pPr>
          </w:p>
        </w:tc>
        <w:tc>
          <w:tcPr>
            <w:tcW w:w="221" w:type="pct"/>
            <w:gridSpan w:val="2"/>
            <w:shd w:val="clear" w:color="auto" w:fill="auto"/>
            <w:vAlign w:val="center"/>
          </w:tcPr>
          <w:p w14:paraId="1B0E2336" w14:textId="77777777" w:rsidR="000C490B" w:rsidRPr="0041391B" w:rsidRDefault="000C490B" w:rsidP="002A48EE">
            <w:pPr>
              <w:jc w:val="center"/>
              <w:rPr>
                <w:sz w:val="20"/>
                <w:szCs w:val="20"/>
              </w:rPr>
            </w:pPr>
          </w:p>
        </w:tc>
        <w:tc>
          <w:tcPr>
            <w:tcW w:w="221" w:type="pct"/>
            <w:gridSpan w:val="2"/>
            <w:shd w:val="clear" w:color="auto" w:fill="auto"/>
            <w:vAlign w:val="center"/>
          </w:tcPr>
          <w:p w14:paraId="086981B9" w14:textId="77777777" w:rsidR="000C490B" w:rsidRPr="0041391B" w:rsidRDefault="000C490B" w:rsidP="002A48EE">
            <w:pPr>
              <w:jc w:val="center"/>
              <w:rPr>
                <w:sz w:val="20"/>
                <w:szCs w:val="20"/>
              </w:rPr>
            </w:pPr>
          </w:p>
        </w:tc>
        <w:tc>
          <w:tcPr>
            <w:tcW w:w="220" w:type="pct"/>
            <w:gridSpan w:val="2"/>
            <w:shd w:val="clear" w:color="auto" w:fill="auto"/>
            <w:vAlign w:val="center"/>
          </w:tcPr>
          <w:p w14:paraId="52A24509" w14:textId="77777777" w:rsidR="000C490B" w:rsidRPr="0041391B" w:rsidRDefault="000C490B" w:rsidP="002A48EE">
            <w:pPr>
              <w:jc w:val="center"/>
              <w:rPr>
                <w:sz w:val="20"/>
                <w:szCs w:val="20"/>
              </w:rPr>
            </w:pPr>
          </w:p>
        </w:tc>
        <w:tc>
          <w:tcPr>
            <w:tcW w:w="221" w:type="pct"/>
            <w:gridSpan w:val="2"/>
            <w:shd w:val="clear" w:color="auto" w:fill="auto"/>
            <w:vAlign w:val="center"/>
          </w:tcPr>
          <w:p w14:paraId="363F5844" w14:textId="77777777" w:rsidR="000C490B" w:rsidRPr="0041391B" w:rsidRDefault="000C490B" w:rsidP="002A48EE">
            <w:pPr>
              <w:jc w:val="center"/>
              <w:rPr>
                <w:sz w:val="20"/>
                <w:szCs w:val="20"/>
              </w:rPr>
            </w:pPr>
          </w:p>
        </w:tc>
        <w:tc>
          <w:tcPr>
            <w:tcW w:w="220" w:type="pct"/>
            <w:gridSpan w:val="2"/>
            <w:shd w:val="clear" w:color="auto" w:fill="auto"/>
            <w:vAlign w:val="center"/>
          </w:tcPr>
          <w:p w14:paraId="3729F50E" w14:textId="77777777" w:rsidR="000C490B" w:rsidRPr="0041391B" w:rsidRDefault="000C490B" w:rsidP="002A48EE">
            <w:pPr>
              <w:jc w:val="center"/>
              <w:rPr>
                <w:sz w:val="20"/>
                <w:szCs w:val="20"/>
              </w:rPr>
            </w:pPr>
          </w:p>
        </w:tc>
        <w:tc>
          <w:tcPr>
            <w:tcW w:w="220" w:type="pct"/>
            <w:gridSpan w:val="2"/>
            <w:shd w:val="clear" w:color="auto" w:fill="auto"/>
            <w:vAlign w:val="center"/>
          </w:tcPr>
          <w:p w14:paraId="5FAAF772" w14:textId="77777777" w:rsidR="000C490B" w:rsidRPr="0041391B" w:rsidRDefault="000C490B" w:rsidP="002A48EE">
            <w:pPr>
              <w:jc w:val="center"/>
              <w:rPr>
                <w:sz w:val="20"/>
                <w:szCs w:val="20"/>
              </w:rPr>
            </w:pPr>
          </w:p>
        </w:tc>
      </w:tr>
      <w:tr w:rsidR="000C490B" w:rsidRPr="0041391B" w14:paraId="5170A555" w14:textId="77777777" w:rsidTr="005D045C">
        <w:trPr>
          <w:trHeight w:val="20"/>
        </w:trPr>
        <w:tc>
          <w:tcPr>
            <w:tcW w:w="3454" w:type="pct"/>
            <w:shd w:val="clear" w:color="auto" w:fill="BCD3EE"/>
            <w:vAlign w:val="center"/>
          </w:tcPr>
          <w:p w14:paraId="06E47BD2" w14:textId="77777777" w:rsidR="000C490B" w:rsidRPr="0041391B" w:rsidRDefault="000C490B" w:rsidP="0041391B">
            <w:pPr>
              <w:rPr>
                <w:sz w:val="20"/>
                <w:szCs w:val="20"/>
              </w:rPr>
            </w:pPr>
            <w:r w:rsidRPr="0041391B">
              <w:rPr>
                <w:sz w:val="20"/>
                <w:szCs w:val="20"/>
              </w:rPr>
              <w:t>PÖÖ 4 Kur’an ve sünnet bütünlüğünü esas alan bir yaklaşıma sahip olma</w:t>
            </w:r>
          </w:p>
        </w:tc>
        <w:tc>
          <w:tcPr>
            <w:tcW w:w="222" w:type="pct"/>
            <w:gridSpan w:val="2"/>
            <w:shd w:val="clear" w:color="auto" w:fill="auto"/>
            <w:vAlign w:val="center"/>
          </w:tcPr>
          <w:p w14:paraId="066EE0C3" w14:textId="77777777" w:rsidR="000C490B" w:rsidRPr="0041391B" w:rsidRDefault="000C490B" w:rsidP="002A48EE">
            <w:pPr>
              <w:jc w:val="center"/>
              <w:rPr>
                <w:sz w:val="20"/>
                <w:szCs w:val="20"/>
              </w:rPr>
            </w:pPr>
          </w:p>
        </w:tc>
        <w:tc>
          <w:tcPr>
            <w:tcW w:w="221" w:type="pct"/>
            <w:gridSpan w:val="2"/>
            <w:shd w:val="clear" w:color="auto" w:fill="auto"/>
            <w:vAlign w:val="center"/>
          </w:tcPr>
          <w:p w14:paraId="66B15887" w14:textId="77777777" w:rsidR="000C490B" w:rsidRPr="0041391B" w:rsidRDefault="000C490B" w:rsidP="002A48EE">
            <w:pPr>
              <w:jc w:val="center"/>
              <w:rPr>
                <w:sz w:val="20"/>
                <w:szCs w:val="20"/>
              </w:rPr>
            </w:pPr>
          </w:p>
        </w:tc>
        <w:tc>
          <w:tcPr>
            <w:tcW w:w="221" w:type="pct"/>
            <w:gridSpan w:val="2"/>
            <w:shd w:val="clear" w:color="auto" w:fill="auto"/>
            <w:vAlign w:val="center"/>
          </w:tcPr>
          <w:p w14:paraId="3C9E1C05" w14:textId="77777777" w:rsidR="000C490B" w:rsidRPr="0041391B" w:rsidRDefault="000C490B" w:rsidP="002A48EE">
            <w:pPr>
              <w:jc w:val="center"/>
              <w:rPr>
                <w:sz w:val="20"/>
                <w:szCs w:val="20"/>
              </w:rPr>
            </w:pPr>
          </w:p>
        </w:tc>
        <w:tc>
          <w:tcPr>
            <w:tcW w:w="220" w:type="pct"/>
            <w:gridSpan w:val="2"/>
            <w:shd w:val="clear" w:color="auto" w:fill="auto"/>
            <w:vAlign w:val="center"/>
          </w:tcPr>
          <w:p w14:paraId="18A5B1A7" w14:textId="77777777" w:rsidR="000C490B" w:rsidRPr="0041391B" w:rsidRDefault="000C490B" w:rsidP="002A48EE">
            <w:pPr>
              <w:jc w:val="center"/>
              <w:rPr>
                <w:sz w:val="20"/>
                <w:szCs w:val="20"/>
              </w:rPr>
            </w:pPr>
          </w:p>
        </w:tc>
        <w:tc>
          <w:tcPr>
            <w:tcW w:w="221" w:type="pct"/>
            <w:gridSpan w:val="2"/>
            <w:shd w:val="clear" w:color="auto" w:fill="auto"/>
            <w:vAlign w:val="center"/>
          </w:tcPr>
          <w:p w14:paraId="279D123C" w14:textId="77777777" w:rsidR="000C490B" w:rsidRPr="0041391B" w:rsidRDefault="000C490B" w:rsidP="002A48EE">
            <w:pPr>
              <w:jc w:val="center"/>
              <w:rPr>
                <w:sz w:val="20"/>
                <w:szCs w:val="20"/>
              </w:rPr>
            </w:pPr>
          </w:p>
        </w:tc>
        <w:tc>
          <w:tcPr>
            <w:tcW w:w="220" w:type="pct"/>
            <w:gridSpan w:val="2"/>
            <w:shd w:val="clear" w:color="auto" w:fill="auto"/>
            <w:vAlign w:val="center"/>
          </w:tcPr>
          <w:p w14:paraId="4FD154F9" w14:textId="77777777" w:rsidR="000C490B" w:rsidRPr="0041391B" w:rsidRDefault="000C490B" w:rsidP="002A48EE">
            <w:pPr>
              <w:jc w:val="center"/>
              <w:rPr>
                <w:sz w:val="20"/>
                <w:szCs w:val="20"/>
              </w:rPr>
            </w:pPr>
          </w:p>
        </w:tc>
        <w:tc>
          <w:tcPr>
            <w:tcW w:w="220" w:type="pct"/>
            <w:gridSpan w:val="2"/>
            <w:shd w:val="clear" w:color="auto" w:fill="auto"/>
            <w:vAlign w:val="center"/>
          </w:tcPr>
          <w:p w14:paraId="2CB5B1BF" w14:textId="77777777" w:rsidR="000C490B" w:rsidRPr="0041391B" w:rsidRDefault="000C490B" w:rsidP="002A48EE">
            <w:pPr>
              <w:jc w:val="center"/>
              <w:rPr>
                <w:sz w:val="20"/>
                <w:szCs w:val="20"/>
              </w:rPr>
            </w:pPr>
          </w:p>
        </w:tc>
      </w:tr>
      <w:tr w:rsidR="000C490B" w:rsidRPr="0041391B" w14:paraId="564754D8" w14:textId="77777777" w:rsidTr="005D045C">
        <w:trPr>
          <w:trHeight w:val="20"/>
        </w:trPr>
        <w:tc>
          <w:tcPr>
            <w:tcW w:w="3454" w:type="pct"/>
            <w:shd w:val="clear" w:color="auto" w:fill="BCD3EE"/>
            <w:vAlign w:val="center"/>
          </w:tcPr>
          <w:p w14:paraId="69838984" w14:textId="77777777" w:rsidR="000C490B" w:rsidRPr="0041391B" w:rsidRDefault="000C490B" w:rsidP="0041391B">
            <w:pPr>
              <w:rPr>
                <w:sz w:val="20"/>
                <w:szCs w:val="20"/>
              </w:rPr>
            </w:pPr>
            <w:r w:rsidRPr="0041391B">
              <w:rPr>
                <w:sz w:val="20"/>
                <w:szCs w:val="20"/>
              </w:rPr>
              <w:t>PÖÖ 5 Bütüncül ve sistematik bir dini düşünce ve kavrayışa sahip olma</w:t>
            </w:r>
          </w:p>
        </w:tc>
        <w:tc>
          <w:tcPr>
            <w:tcW w:w="222" w:type="pct"/>
            <w:gridSpan w:val="2"/>
            <w:shd w:val="clear" w:color="auto" w:fill="auto"/>
            <w:vAlign w:val="center"/>
          </w:tcPr>
          <w:p w14:paraId="763F6C69" w14:textId="77777777" w:rsidR="000C490B" w:rsidRPr="0041391B" w:rsidRDefault="000C490B" w:rsidP="002A48EE">
            <w:pPr>
              <w:jc w:val="center"/>
              <w:rPr>
                <w:sz w:val="20"/>
                <w:szCs w:val="20"/>
              </w:rPr>
            </w:pPr>
          </w:p>
        </w:tc>
        <w:tc>
          <w:tcPr>
            <w:tcW w:w="221" w:type="pct"/>
            <w:gridSpan w:val="2"/>
            <w:shd w:val="clear" w:color="auto" w:fill="auto"/>
            <w:vAlign w:val="center"/>
          </w:tcPr>
          <w:p w14:paraId="7A2EE1B7" w14:textId="77777777" w:rsidR="000C490B" w:rsidRPr="0041391B" w:rsidRDefault="000C490B" w:rsidP="002A48EE">
            <w:pPr>
              <w:jc w:val="center"/>
              <w:rPr>
                <w:sz w:val="20"/>
                <w:szCs w:val="20"/>
              </w:rPr>
            </w:pPr>
          </w:p>
        </w:tc>
        <w:tc>
          <w:tcPr>
            <w:tcW w:w="221" w:type="pct"/>
            <w:gridSpan w:val="2"/>
            <w:shd w:val="clear" w:color="auto" w:fill="auto"/>
            <w:vAlign w:val="center"/>
          </w:tcPr>
          <w:p w14:paraId="73962722" w14:textId="77777777" w:rsidR="000C490B" w:rsidRPr="0041391B" w:rsidRDefault="000C490B" w:rsidP="002A48EE">
            <w:pPr>
              <w:jc w:val="center"/>
              <w:rPr>
                <w:sz w:val="20"/>
                <w:szCs w:val="20"/>
              </w:rPr>
            </w:pPr>
          </w:p>
        </w:tc>
        <w:tc>
          <w:tcPr>
            <w:tcW w:w="220" w:type="pct"/>
            <w:gridSpan w:val="2"/>
            <w:shd w:val="clear" w:color="auto" w:fill="auto"/>
            <w:vAlign w:val="center"/>
          </w:tcPr>
          <w:p w14:paraId="626834B7" w14:textId="77777777" w:rsidR="000C490B" w:rsidRPr="0041391B" w:rsidRDefault="000C490B" w:rsidP="002A48EE">
            <w:pPr>
              <w:jc w:val="center"/>
              <w:rPr>
                <w:sz w:val="20"/>
                <w:szCs w:val="20"/>
              </w:rPr>
            </w:pPr>
          </w:p>
        </w:tc>
        <w:tc>
          <w:tcPr>
            <w:tcW w:w="221" w:type="pct"/>
            <w:gridSpan w:val="2"/>
            <w:shd w:val="clear" w:color="auto" w:fill="auto"/>
            <w:vAlign w:val="center"/>
          </w:tcPr>
          <w:p w14:paraId="52BB49F0" w14:textId="77777777" w:rsidR="000C490B" w:rsidRPr="0041391B" w:rsidRDefault="000C490B" w:rsidP="002A48EE">
            <w:pPr>
              <w:jc w:val="center"/>
              <w:rPr>
                <w:sz w:val="20"/>
                <w:szCs w:val="20"/>
              </w:rPr>
            </w:pPr>
          </w:p>
        </w:tc>
        <w:tc>
          <w:tcPr>
            <w:tcW w:w="220" w:type="pct"/>
            <w:gridSpan w:val="2"/>
            <w:shd w:val="clear" w:color="auto" w:fill="auto"/>
            <w:vAlign w:val="center"/>
          </w:tcPr>
          <w:p w14:paraId="761066E2" w14:textId="77777777" w:rsidR="000C490B" w:rsidRPr="0041391B" w:rsidRDefault="000C490B" w:rsidP="002A48EE">
            <w:pPr>
              <w:jc w:val="center"/>
              <w:rPr>
                <w:sz w:val="20"/>
                <w:szCs w:val="20"/>
              </w:rPr>
            </w:pPr>
          </w:p>
        </w:tc>
        <w:tc>
          <w:tcPr>
            <w:tcW w:w="220" w:type="pct"/>
            <w:gridSpan w:val="2"/>
            <w:shd w:val="clear" w:color="auto" w:fill="auto"/>
            <w:vAlign w:val="center"/>
          </w:tcPr>
          <w:p w14:paraId="6E47DF1D" w14:textId="77777777" w:rsidR="000C490B" w:rsidRPr="0041391B" w:rsidRDefault="000C490B" w:rsidP="002A48EE">
            <w:pPr>
              <w:jc w:val="center"/>
              <w:rPr>
                <w:sz w:val="20"/>
                <w:szCs w:val="20"/>
              </w:rPr>
            </w:pPr>
          </w:p>
        </w:tc>
      </w:tr>
      <w:tr w:rsidR="000C490B" w:rsidRPr="0041391B" w14:paraId="283F7C1E" w14:textId="77777777" w:rsidTr="005D045C">
        <w:trPr>
          <w:trHeight w:val="20"/>
        </w:trPr>
        <w:tc>
          <w:tcPr>
            <w:tcW w:w="3454" w:type="pct"/>
            <w:shd w:val="clear" w:color="auto" w:fill="BCD3EE"/>
            <w:vAlign w:val="center"/>
          </w:tcPr>
          <w:p w14:paraId="098EBF4F" w14:textId="77777777" w:rsidR="000C490B" w:rsidRPr="0041391B" w:rsidRDefault="000C490B" w:rsidP="0041391B">
            <w:pPr>
              <w:rPr>
                <w:sz w:val="20"/>
                <w:szCs w:val="20"/>
              </w:rPr>
            </w:pPr>
            <w:r w:rsidRPr="0041391B">
              <w:rPr>
                <w:sz w:val="20"/>
                <w:szCs w:val="20"/>
              </w:rPr>
              <w:t>PÖÖ 6 Zaman ve mekâna göre ortaya çıkan farklı dini yaklaşımları doğru anlama ve tutarlı değerlendirme yetkinliğine sahip olma</w:t>
            </w:r>
          </w:p>
        </w:tc>
        <w:tc>
          <w:tcPr>
            <w:tcW w:w="222" w:type="pct"/>
            <w:gridSpan w:val="2"/>
            <w:shd w:val="clear" w:color="auto" w:fill="auto"/>
            <w:vAlign w:val="center"/>
          </w:tcPr>
          <w:p w14:paraId="444DEF33" w14:textId="77777777" w:rsidR="000C490B" w:rsidRPr="0041391B" w:rsidRDefault="000C490B" w:rsidP="002A48EE">
            <w:pPr>
              <w:jc w:val="center"/>
              <w:rPr>
                <w:sz w:val="20"/>
                <w:szCs w:val="20"/>
              </w:rPr>
            </w:pPr>
          </w:p>
        </w:tc>
        <w:tc>
          <w:tcPr>
            <w:tcW w:w="221" w:type="pct"/>
            <w:gridSpan w:val="2"/>
            <w:shd w:val="clear" w:color="auto" w:fill="auto"/>
            <w:vAlign w:val="center"/>
          </w:tcPr>
          <w:p w14:paraId="7CDE4586" w14:textId="77777777" w:rsidR="000C490B" w:rsidRPr="0041391B" w:rsidRDefault="000C490B" w:rsidP="002A48EE">
            <w:pPr>
              <w:jc w:val="center"/>
              <w:rPr>
                <w:sz w:val="20"/>
                <w:szCs w:val="20"/>
              </w:rPr>
            </w:pPr>
          </w:p>
        </w:tc>
        <w:tc>
          <w:tcPr>
            <w:tcW w:w="221" w:type="pct"/>
            <w:gridSpan w:val="2"/>
            <w:shd w:val="clear" w:color="auto" w:fill="auto"/>
            <w:vAlign w:val="center"/>
          </w:tcPr>
          <w:p w14:paraId="761E2940" w14:textId="77777777" w:rsidR="000C490B" w:rsidRPr="0041391B" w:rsidRDefault="000C490B" w:rsidP="002A48EE">
            <w:pPr>
              <w:jc w:val="center"/>
              <w:rPr>
                <w:sz w:val="20"/>
                <w:szCs w:val="20"/>
              </w:rPr>
            </w:pPr>
          </w:p>
        </w:tc>
        <w:tc>
          <w:tcPr>
            <w:tcW w:w="220" w:type="pct"/>
            <w:gridSpan w:val="2"/>
            <w:shd w:val="clear" w:color="auto" w:fill="auto"/>
            <w:vAlign w:val="center"/>
          </w:tcPr>
          <w:p w14:paraId="7E217AF3" w14:textId="77777777" w:rsidR="000C490B" w:rsidRPr="0041391B" w:rsidRDefault="000C490B" w:rsidP="002A48EE">
            <w:pPr>
              <w:jc w:val="center"/>
              <w:rPr>
                <w:sz w:val="20"/>
                <w:szCs w:val="20"/>
              </w:rPr>
            </w:pPr>
          </w:p>
        </w:tc>
        <w:tc>
          <w:tcPr>
            <w:tcW w:w="221" w:type="pct"/>
            <w:gridSpan w:val="2"/>
            <w:shd w:val="clear" w:color="auto" w:fill="auto"/>
            <w:vAlign w:val="center"/>
          </w:tcPr>
          <w:p w14:paraId="6576C279" w14:textId="77777777" w:rsidR="000C490B" w:rsidRPr="0041391B" w:rsidRDefault="000C490B" w:rsidP="002A48EE">
            <w:pPr>
              <w:jc w:val="center"/>
              <w:rPr>
                <w:sz w:val="20"/>
                <w:szCs w:val="20"/>
              </w:rPr>
            </w:pPr>
          </w:p>
        </w:tc>
        <w:tc>
          <w:tcPr>
            <w:tcW w:w="220" w:type="pct"/>
            <w:gridSpan w:val="2"/>
            <w:shd w:val="clear" w:color="auto" w:fill="auto"/>
            <w:vAlign w:val="center"/>
          </w:tcPr>
          <w:p w14:paraId="180F8216" w14:textId="77777777" w:rsidR="000C490B" w:rsidRPr="0041391B" w:rsidRDefault="000C490B" w:rsidP="002A48EE">
            <w:pPr>
              <w:jc w:val="center"/>
              <w:rPr>
                <w:sz w:val="20"/>
                <w:szCs w:val="20"/>
              </w:rPr>
            </w:pPr>
          </w:p>
        </w:tc>
        <w:tc>
          <w:tcPr>
            <w:tcW w:w="220" w:type="pct"/>
            <w:gridSpan w:val="2"/>
            <w:shd w:val="clear" w:color="auto" w:fill="auto"/>
            <w:vAlign w:val="center"/>
          </w:tcPr>
          <w:p w14:paraId="25FE4F93" w14:textId="77777777" w:rsidR="000C490B" w:rsidRPr="0041391B" w:rsidRDefault="000C490B" w:rsidP="002A48EE">
            <w:pPr>
              <w:jc w:val="center"/>
              <w:rPr>
                <w:sz w:val="20"/>
                <w:szCs w:val="20"/>
              </w:rPr>
            </w:pPr>
          </w:p>
        </w:tc>
      </w:tr>
      <w:tr w:rsidR="000C490B" w:rsidRPr="0041391B" w14:paraId="66ADDBC1" w14:textId="77777777" w:rsidTr="005D045C">
        <w:trPr>
          <w:trHeight w:val="20"/>
        </w:trPr>
        <w:tc>
          <w:tcPr>
            <w:tcW w:w="3454" w:type="pct"/>
            <w:shd w:val="clear" w:color="auto" w:fill="BCD3EE"/>
            <w:vAlign w:val="center"/>
          </w:tcPr>
          <w:p w14:paraId="268949D7" w14:textId="77777777" w:rsidR="000C490B" w:rsidRPr="0041391B" w:rsidRDefault="000C490B" w:rsidP="0041391B">
            <w:pPr>
              <w:rPr>
                <w:sz w:val="20"/>
                <w:szCs w:val="20"/>
              </w:rPr>
            </w:pPr>
            <w:r w:rsidRPr="0041391B">
              <w:rPr>
                <w:sz w:val="20"/>
                <w:szCs w:val="20"/>
              </w:rPr>
              <w:t>PÖÖ 7 Din istismarı, şiddet, İslam karşıtlığı gibi dine ve topluma zararlı eğilimlere karşı söylem ve tutum geliştirebilme yetkinliğine sahip olma</w:t>
            </w:r>
          </w:p>
        </w:tc>
        <w:tc>
          <w:tcPr>
            <w:tcW w:w="222" w:type="pct"/>
            <w:gridSpan w:val="2"/>
            <w:shd w:val="clear" w:color="auto" w:fill="auto"/>
            <w:vAlign w:val="center"/>
          </w:tcPr>
          <w:p w14:paraId="7BE286C2" w14:textId="77777777" w:rsidR="000C490B" w:rsidRPr="0041391B" w:rsidRDefault="000C490B" w:rsidP="002A48EE">
            <w:pPr>
              <w:jc w:val="center"/>
              <w:rPr>
                <w:sz w:val="20"/>
                <w:szCs w:val="20"/>
              </w:rPr>
            </w:pPr>
          </w:p>
        </w:tc>
        <w:tc>
          <w:tcPr>
            <w:tcW w:w="221" w:type="pct"/>
            <w:gridSpan w:val="2"/>
            <w:shd w:val="clear" w:color="auto" w:fill="auto"/>
            <w:vAlign w:val="center"/>
          </w:tcPr>
          <w:p w14:paraId="3C58AF85" w14:textId="77777777" w:rsidR="000C490B" w:rsidRPr="0041391B" w:rsidRDefault="000C490B" w:rsidP="002A48EE">
            <w:pPr>
              <w:jc w:val="center"/>
              <w:rPr>
                <w:sz w:val="20"/>
                <w:szCs w:val="20"/>
              </w:rPr>
            </w:pPr>
          </w:p>
        </w:tc>
        <w:tc>
          <w:tcPr>
            <w:tcW w:w="221" w:type="pct"/>
            <w:gridSpan w:val="2"/>
            <w:shd w:val="clear" w:color="auto" w:fill="auto"/>
            <w:vAlign w:val="center"/>
          </w:tcPr>
          <w:p w14:paraId="315262A6" w14:textId="77777777" w:rsidR="000C490B" w:rsidRPr="0041391B" w:rsidRDefault="000C490B" w:rsidP="002A48EE">
            <w:pPr>
              <w:jc w:val="center"/>
              <w:rPr>
                <w:sz w:val="20"/>
                <w:szCs w:val="20"/>
              </w:rPr>
            </w:pPr>
          </w:p>
        </w:tc>
        <w:tc>
          <w:tcPr>
            <w:tcW w:w="220" w:type="pct"/>
            <w:gridSpan w:val="2"/>
            <w:shd w:val="clear" w:color="auto" w:fill="auto"/>
            <w:vAlign w:val="center"/>
          </w:tcPr>
          <w:p w14:paraId="409F5245" w14:textId="77777777" w:rsidR="000C490B" w:rsidRPr="0041391B" w:rsidRDefault="000C490B" w:rsidP="002A48EE">
            <w:pPr>
              <w:jc w:val="center"/>
              <w:rPr>
                <w:sz w:val="20"/>
                <w:szCs w:val="20"/>
              </w:rPr>
            </w:pPr>
          </w:p>
        </w:tc>
        <w:tc>
          <w:tcPr>
            <w:tcW w:w="221" w:type="pct"/>
            <w:gridSpan w:val="2"/>
            <w:shd w:val="clear" w:color="auto" w:fill="auto"/>
            <w:vAlign w:val="center"/>
          </w:tcPr>
          <w:p w14:paraId="3B240459" w14:textId="77777777" w:rsidR="000C490B" w:rsidRPr="0041391B" w:rsidRDefault="000C490B" w:rsidP="002A48EE">
            <w:pPr>
              <w:jc w:val="center"/>
              <w:rPr>
                <w:sz w:val="20"/>
                <w:szCs w:val="20"/>
              </w:rPr>
            </w:pPr>
          </w:p>
        </w:tc>
        <w:tc>
          <w:tcPr>
            <w:tcW w:w="220" w:type="pct"/>
            <w:gridSpan w:val="2"/>
            <w:shd w:val="clear" w:color="auto" w:fill="auto"/>
            <w:vAlign w:val="center"/>
          </w:tcPr>
          <w:p w14:paraId="6FC797A8" w14:textId="77777777" w:rsidR="000C490B" w:rsidRPr="0041391B" w:rsidRDefault="000C490B" w:rsidP="002A48EE">
            <w:pPr>
              <w:jc w:val="center"/>
              <w:rPr>
                <w:sz w:val="20"/>
                <w:szCs w:val="20"/>
              </w:rPr>
            </w:pPr>
          </w:p>
        </w:tc>
        <w:tc>
          <w:tcPr>
            <w:tcW w:w="220" w:type="pct"/>
            <w:gridSpan w:val="2"/>
            <w:shd w:val="clear" w:color="auto" w:fill="auto"/>
            <w:vAlign w:val="center"/>
          </w:tcPr>
          <w:p w14:paraId="5711F341" w14:textId="77777777" w:rsidR="000C490B" w:rsidRPr="0041391B" w:rsidRDefault="000C490B" w:rsidP="002A48EE">
            <w:pPr>
              <w:jc w:val="center"/>
              <w:rPr>
                <w:sz w:val="20"/>
                <w:szCs w:val="20"/>
              </w:rPr>
            </w:pPr>
          </w:p>
        </w:tc>
      </w:tr>
      <w:tr w:rsidR="000C490B" w:rsidRPr="0041391B" w14:paraId="35683922" w14:textId="77777777" w:rsidTr="005D045C">
        <w:trPr>
          <w:trHeight w:val="20"/>
        </w:trPr>
        <w:tc>
          <w:tcPr>
            <w:tcW w:w="3454" w:type="pct"/>
            <w:shd w:val="clear" w:color="auto" w:fill="BCD3EE"/>
            <w:vAlign w:val="center"/>
          </w:tcPr>
          <w:p w14:paraId="36D45E78" w14:textId="77777777" w:rsidR="000C490B" w:rsidRPr="0041391B" w:rsidRDefault="000C490B" w:rsidP="0041391B">
            <w:pPr>
              <w:rPr>
                <w:sz w:val="20"/>
                <w:szCs w:val="20"/>
              </w:rPr>
            </w:pPr>
            <w:r w:rsidRPr="0041391B">
              <w:rPr>
                <w:sz w:val="20"/>
                <w:szCs w:val="20"/>
              </w:rPr>
              <w:t>PÖÖ 8 Farklı düşünce ve yorumlar karşısında saygı ve adaleti esas alma yetkinliğine sahip olma</w:t>
            </w:r>
          </w:p>
        </w:tc>
        <w:tc>
          <w:tcPr>
            <w:tcW w:w="222" w:type="pct"/>
            <w:gridSpan w:val="2"/>
            <w:shd w:val="clear" w:color="auto" w:fill="auto"/>
            <w:vAlign w:val="center"/>
          </w:tcPr>
          <w:p w14:paraId="0C38F5E4" w14:textId="77777777" w:rsidR="000C490B" w:rsidRPr="0041391B" w:rsidRDefault="000C490B" w:rsidP="002A48EE">
            <w:pPr>
              <w:jc w:val="center"/>
              <w:rPr>
                <w:sz w:val="20"/>
                <w:szCs w:val="20"/>
              </w:rPr>
            </w:pPr>
          </w:p>
        </w:tc>
        <w:tc>
          <w:tcPr>
            <w:tcW w:w="221" w:type="pct"/>
            <w:gridSpan w:val="2"/>
            <w:shd w:val="clear" w:color="auto" w:fill="auto"/>
            <w:vAlign w:val="center"/>
          </w:tcPr>
          <w:p w14:paraId="003DEC92" w14:textId="77777777" w:rsidR="000C490B" w:rsidRPr="0041391B" w:rsidRDefault="000C490B" w:rsidP="002A48EE">
            <w:pPr>
              <w:jc w:val="center"/>
              <w:rPr>
                <w:sz w:val="20"/>
                <w:szCs w:val="20"/>
              </w:rPr>
            </w:pPr>
          </w:p>
        </w:tc>
        <w:tc>
          <w:tcPr>
            <w:tcW w:w="221" w:type="pct"/>
            <w:gridSpan w:val="2"/>
            <w:shd w:val="clear" w:color="auto" w:fill="auto"/>
            <w:vAlign w:val="center"/>
          </w:tcPr>
          <w:p w14:paraId="62A94E1E" w14:textId="77777777" w:rsidR="000C490B" w:rsidRPr="0041391B" w:rsidRDefault="000C490B" w:rsidP="002A48EE">
            <w:pPr>
              <w:jc w:val="center"/>
              <w:rPr>
                <w:sz w:val="20"/>
                <w:szCs w:val="20"/>
              </w:rPr>
            </w:pPr>
          </w:p>
        </w:tc>
        <w:tc>
          <w:tcPr>
            <w:tcW w:w="220" w:type="pct"/>
            <w:gridSpan w:val="2"/>
            <w:shd w:val="clear" w:color="auto" w:fill="auto"/>
            <w:vAlign w:val="center"/>
          </w:tcPr>
          <w:p w14:paraId="1426ADC5" w14:textId="77777777" w:rsidR="000C490B" w:rsidRPr="0041391B" w:rsidRDefault="000C490B" w:rsidP="002A48EE">
            <w:pPr>
              <w:jc w:val="center"/>
              <w:rPr>
                <w:sz w:val="20"/>
                <w:szCs w:val="20"/>
              </w:rPr>
            </w:pPr>
          </w:p>
        </w:tc>
        <w:tc>
          <w:tcPr>
            <w:tcW w:w="221" w:type="pct"/>
            <w:gridSpan w:val="2"/>
            <w:shd w:val="clear" w:color="auto" w:fill="auto"/>
            <w:vAlign w:val="center"/>
          </w:tcPr>
          <w:p w14:paraId="2AE50A67" w14:textId="77777777" w:rsidR="000C490B" w:rsidRPr="0041391B" w:rsidRDefault="000C490B" w:rsidP="002A48EE">
            <w:pPr>
              <w:jc w:val="center"/>
              <w:rPr>
                <w:sz w:val="20"/>
                <w:szCs w:val="20"/>
              </w:rPr>
            </w:pPr>
          </w:p>
        </w:tc>
        <w:tc>
          <w:tcPr>
            <w:tcW w:w="220" w:type="pct"/>
            <w:gridSpan w:val="2"/>
            <w:shd w:val="clear" w:color="auto" w:fill="auto"/>
            <w:vAlign w:val="center"/>
          </w:tcPr>
          <w:p w14:paraId="2FCCCEDC" w14:textId="77777777" w:rsidR="000C490B" w:rsidRPr="0041391B" w:rsidRDefault="000C490B" w:rsidP="002A48EE">
            <w:pPr>
              <w:jc w:val="center"/>
              <w:rPr>
                <w:sz w:val="20"/>
                <w:szCs w:val="20"/>
              </w:rPr>
            </w:pPr>
          </w:p>
        </w:tc>
        <w:tc>
          <w:tcPr>
            <w:tcW w:w="220" w:type="pct"/>
            <w:gridSpan w:val="2"/>
            <w:shd w:val="clear" w:color="auto" w:fill="auto"/>
            <w:vAlign w:val="center"/>
          </w:tcPr>
          <w:p w14:paraId="5F28A5A9" w14:textId="77777777" w:rsidR="000C490B" w:rsidRPr="0041391B" w:rsidRDefault="000C490B" w:rsidP="002A48EE">
            <w:pPr>
              <w:jc w:val="center"/>
              <w:rPr>
                <w:sz w:val="20"/>
                <w:szCs w:val="20"/>
              </w:rPr>
            </w:pPr>
          </w:p>
        </w:tc>
      </w:tr>
      <w:tr w:rsidR="000C490B" w:rsidRPr="0041391B" w14:paraId="259ABCEE" w14:textId="77777777" w:rsidTr="005D045C">
        <w:trPr>
          <w:trHeight w:val="20"/>
        </w:trPr>
        <w:tc>
          <w:tcPr>
            <w:tcW w:w="3454" w:type="pct"/>
            <w:shd w:val="clear" w:color="auto" w:fill="BCD3EE"/>
            <w:vAlign w:val="center"/>
          </w:tcPr>
          <w:p w14:paraId="7A64A70A" w14:textId="77777777" w:rsidR="000C490B" w:rsidRPr="0041391B" w:rsidRDefault="000C490B" w:rsidP="0041391B">
            <w:pPr>
              <w:rPr>
                <w:sz w:val="20"/>
                <w:szCs w:val="20"/>
              </w:rPr>
            </w:pPr>
            <w:r w:rsidRPr="0041391B">
              <w:rPr>
                <w:sz w:val="20"/>
                <w:szCs w:val="20"/>
              </w:rPr>
              <w:t>PÖÖ 9 Kişi ve kurumlar yerine ilke ve değerleri üstün tutan bir anlayışa sahip olma</w:t>
            </w:r>
          </w:p>
        </w:tc>
        <w:tc>
          <w:tcPr>
            <w:tcW w:w="222" w:type="pct"/>
            <w:gridSpan w:val="2"/>
            <w:shd w:val="clear" w:color="auto" w:fill="auto"/>
            <w:vAlign w:val="center"/>
          </w:tcPr>
          <w:p w14:paraId="026914BC" w14:textId="77777777" w:rsidR="000C490B" w:rsidRPr="0041391B" w:rsidRDefault="000C490B" w:rsidP="002A48EE">
            <w:pPr>
              <w:jc w:val="center"/>
              <w:rPr>
                <w:sz w:val="20"/>
                <w:szCs w:val="20"/>
              </w:rPr>
            </w:pPr>
          </w:p>
        </w:tc>
        <w:tc>
          <w:tcPr>
            <w:tcW w:w="221" w:type="pct"/>
            <w:gridSpan w:val="2"/>
            <w:shd w:val="clear" w:color="auto" w:fill="auto"/>
            <w:vAlign w:val="center"/>
          </w:tcPr>
          <w:p w14:paraId="144D2B91" w14:textId="77777777" w:rsidR="000C490B" w:rsidRPr="0041391B" w:rsidRDefault="000C490B" w:rsidP="002A48EE">
            <w:pPr>
              <w:jc w:val="center"/>
              <w:rPr>
                <w:sz w:val="20"/>
                <w:szCs w:val="20"/>
              </w:rPr>
            </w:pPr>
          </w:p>
        </w:tc>
        <w:tc>
          <w:tcPr>
            <w:tcW w:w="221" w:type="pct"/>
            <w:gridSpan w:val="2"/>
            <w:shd w:val="clear" w:color="auto" w:fill="auto"/>
            <w:vAlign w:val="center"/>
          </w:tcPr>
          <w:p w14:paraId="6F8D2727" w14:textId="77777777" w:rsidR="000C490B" w:rsidRPr="0041391B" w:rsidRDefault="000C490B" w:rsidP="002A48EE">
            <w:pPr>
              <w:jc w:val="center"/>
              <w:rPr>
                <w:sz w:val="20"/>
                <w:szCs w:val="20"/>
              </w:rPr>
            </w:pPr>
          </w:p>
        </w:tc>
        <w:tc>
          <w:tcPr>
            <w:tcW w:w="220" w:type="pct"/>
            <w:gridSpan w:val="2"/>
            <w:shd w:val="clear" w:color="auto" w:fill="auto"/>
            <w:vAlign w:val="center"/>
          </w:tcPr>
          <w:p w14:paraId="1523ECF8" w14:textId="77777777" w:rsidR="000C490B" w:rsidRPr="0041391B" w:rsidRDefault="000C490B" w:rsidP="002A48EE">
            <w:pPr>
              <w:jc w:val="center"/>
              <w:rPr>
                <w:sz w:val="20"/>
                <w:szCs w:val="20"/>
              </w:rPr>
            </w:pPr>
          </w:p>
        </w:tc>
        <w:tc>
          <w:tcPr>
            <w:tcW w:w="221" w:type="pct"/>
            <w:gridSpan w:val="2"/>
            <w:shd w:val="clear" w:color="auto" w:fill="auto"/>
            <w:vAlign w:val="center"/>
          </w:tcPr>
          <w:p w14:paraId="1E46ABDB" w14:textId="77777777" w:rsidR="000C490B" w:rsidRPr="0041391B" w:rsidRDefault="000C490B" w:rsidP="002A48EE">
            <w:pPr>
              <w:jc w:val="center"/>
              <w:rPr>
                <w:sz w:val="20"/>
                <w:szCs w:val="20"/>
              </w:rPr>
            </w:pPr>
          </w:p>
        </w:tc>
        <w:tc>
          <w:tcPr>
            <w:tcW w:w="220" w:type="pct"/>
            <w:gridSpan w:val="2"/>
            <w:shd w:val="clear" w:color="auto" w:fill="auto"/>
            <w:vAlign w:val="center"/>
          </w:tcPr>
          <w:p w14:paraId="183BA828" w14:textId="77777777" w:rsidR="000C490B" w:rsidRPr="0041391B" w:rsidRDefault="000C490B" w:rsidP="002A48EE">
            <w:pPr>
              <w:jc w:val="center"/>
              <w:rPr>
                <w:sz w:val="20"/>
                <w:szCs w:val="20"/>
              </w:rPr>
            </w:pPr>
          </w:p>
        </w:tc>
        <w:tc>
          <w:tcPr>
            <w:tcW w:w="220" w:type="pct"/>
            <w:gridSpan w:val="2"/>
            <w:shd w:val="clear" w:color="auto" w:fill="auto"/>
            <w:vAlign w:val="center"/>
          </w:tcPr>
          <w:p w14:paraId="43AED7D4" w14:textId="77777777" w:rsidR="000C490B" w:rsidRPr="0041391B" w:rsidRDefault="000C490B" w:rsidP="002A48EE">
            <w:pPr>
              <w:jc w:val="center"/>
              <w:rPr>
                <w:sz w:val="20"/>
                <w:szCs w:val="20"/>
              </w:rPr>
            </w:pPr>
          </w:p>
        </w:tc>
      </w:tr>
      <w:tr w:rsidR="000C490B" w:rsidRPr="0041391B" w14:paraId="4AE1DC1A" w14:textId="77777777" w:rsidTr="005D045C">
        <w:trPr>
          <w:trHeight w:val="20"/>
        </w:trPr>
        <w:tc>
          <w:tcPr>
            <w:tcW w:w="3454" w:type="pct"/>
            <w:shd w:val="clear" w:color="auto" w:fill="BCD3EE"/>
            <w:vAlign w:val="center"/>
          </w:tcPr>
          <w:p w14:paraId="3C4EB2EE" w14:textId="77777777" w:rsidR="000C490B" w:rsidRPr="0041391B" w:rsidRDefault="000C490B" w:rsidP="0041391B">
            <w:pPr>
              <w:rPr>
                <w:sz w:val="20"/>
                <w:szCs w:val="20"/>
              </w:rPr>
            </w:pPr>
            <w:r w:rsidRPr="0041391B">
              <w:rPr>
                <w:sz w:val="20"/>
                <w:szCs w:val="20"/>
              </w:rPr>
              <w:t>PÖÖ 10 Dinin temel kaynakları ve bilimsel verilere dayalı din eğitimi ve din hizmetleri verme yetkinliğine sahip olma</w:t>
            </w:r>
          </w:p>
        </w:tc>
        <w:tc>
          <w:tcPr>
            <w:tcW w:w="222" w:type="pct"/>
            <w:gridSpan w:val="2"/>
            <w:shd w:val="clear" w:color="auto" w:fill="auto"/>
            <w:vAlign w:val="center"/>
          </w:tcPr>
          <w:p w14:paraId="32331E57" w14:textId="00479142" w:rsidR="000C490B" w:rsidRPr="0041391B" w:rsidRDefault="000C490B" w:rsidP="002A48EE">
            <w:pPr>
              <w:jc w:val="center"/>
              <w:rPr>
                <w:sz w:val="20"/>
                <w:szCs w:val="20"/>
              </w:rPr>
            </w:pPr>
          </w:p>
        </w:tc>
        <w:tc>
          <w:tcPr>
            <w:tcW w:w="221" w:type="pct"/>
            <w:gridSpan w:val="2"/>
            <w:shd w:val="clear" w:color="auto" w:fill="auto"/>
            <w:vAlign w:val="center"/>
          </w:tcPr>
          <w:p w14:paraId="6E1FCD30" w14:textId="3E2DDB6C" w:rsidR="000C490B" w:rsidRPr="0041391B" w:rsidRDefault="000C490B" w:rsidP="002A48EE">
            <w:pPr>
              <w:jc w:val="center"/>
              <w:rPr>
                <w:sz w:val="20"/>
                <w:szCs w:val="20"/>
              </w:rPr>
            </w:pPr>
          </w:p>
        </w:tc>
        <w:tc>
          <w:tcPr>
            <w:tcW w:w="221" w:type="pct"/>
            <w:gridSpan w:val="2"/>
            <w:shd w:val="clear" w:color="auto" w:fill="auto"/>
            <w:vAlign w:val="center"/>
          </w:tcPr>
          <w:p w14:paraId="550FA59E" w14:textId="48DC1567" w:rsidR="000C490B" w:rsidRPr="0041391B" w:rsidRDefault="000C490B" w:rsidP="002A48EE">
            <w:pPr>
              <w:jc w:val="center"/>
              <w:rPr>
                <w:sz w:val="20"/>
                <w:szCs w:val="20"/>
              </w:rPr>
            </w:pPr>
          </w:p>
        </w:tc>
        <w:tc>
          <w:tcPr>
            <w:tcW w:w="220" w:type="pct"/>
            <w:gridSpan w:val="2"/>
            <w:shd w:val="clear" w:color="auto" w:fill="auto"/>
            <w:vAlign w:val="center"/>
          </w:tcPr>
          <w:p w14:paraId="54518FEA" w14:textId="0DBA8DBC" w:rsidR="000C490B" w:rsidRPr="0041391B" w:rsidRDefault="000C490B" w:rsidP="002A48EE">
            <w:pPr>
              <w:jc w:val="center"/>
              <w:rPr>
                <w:sz w:val="20"/>
                <w:szCs w:val="20"/>
              </w:rPr>
            </w:pPr>
          </w:p>
        </w:tc>
        <w:tc>
          <w:tcPr>
            <w:tcW w:w="221" w:type="pct"/>
            <w:gridSpan w:val="2"/>
            <w:shd w:val="clear" w:color="auto" w:fill="auto"/>
            <w:vAlign w:val="center"/>
          </w:tcPr>
          <w:p w14:paraId="580AE4F7" w14:textId="5B1D4A5C" w:rsidR="000C490B" w:rsidRPr="0041391B" w:rsidRDefault="000C490B" w:rsidP="002A48EE">
            <w:pPr>
              <w:jc w:val="center"/>
              <w:rPr>
                <w:sz w:val="20"/>
                <w:szCs w:val="20"/>
              </w:rPr>
            </w:pPr>
          </w:p>
        </w:tc>
        <w:tc>
          <w:tcPr>
            <w:tcW w:w="220" w:type="pct"/>
            <w:gridSpan w:val="2"/>
            <w:shd w:val="clear" w:color="auto" w:fill="auto"/>
            <w:vAlign w:val="center"/>
          </w:tcPr>
          <w:p w14:paraId="34FEB338" w14:textId="77777777" w:rsidR="000C490B" w:rsidRPr="0041391B" w:rsidRDefault="000C490B" w:rsidP="002A48EE">
            <w:pPr>
              <w:jc w:val="center"/>
              <w:rPr>
                <w:sz w:val="20"/>
                <w:szCs w:val="20"/>
              </w:rPr>
            </w:pPr>
          </w:p>
        </w:tc>
        <w:tc>
          <w:tcPr>
            <w:tcW w:w="220" w:type="pct"/>
            <w:gridSpan w:val="2"/>
            <w:shd w:val="clear" w:color="auto" w:fill="auto"/>
            <w:vAlign w:val="center"/>
          </w:tcPr>
          <w:p w14:paraId="2A2E3CDE" w14:textId="77777777" w:rsidR="000C490B" w:rsidRPr="0041391B" w:rsidRDefault="000C490B" w:rsidP="002A48EE">
            <w:pPr>
              <w:jc w:val="center"/>
              <w:rPr>
                <w:sz w:val="20"/>
                <w:szCs w:val="20"/>
              </w:rPr>
            </w:pPr>
          </w:p>
        </w:tc>
      </w:tr>
      <w:tr w:rsidR="000C490B" w:rsidRPr="0041391B" w14:paraId="4CDAD801" w14:textId="77777777" w:rsidTr="005D045C">
        <w:trPr>
          <w:trHeight w:val="20"/>
        </w:trPr>
        <w:tc>
          <w:tcPr>
            <w:tcW w:w="3454" w:type="pct"/>
            <w:shd w:val="clear" w:color="auto" w:fill="BCD3EE"/>
            <w:vAlign w:val="center"/>
          </w:tcPr>
          <w:p w14:paraId="55C5A7E9" w14:textId="77777777" w:rsidR="000C490B" w:rsidRPr="0041391B" w:rsidRDefault="000C490B" w:rsidP="0041391B">
            <w:pPr>
              <w:rPr>
                <w:sz w:val="20"/>
                <w:szCs w:val="20"/>
              </w:rPr>
            </w:pPr>
            <w:r w:rsidRPr="0041391B">
              <w:rPr>
                <w:sz w:val="20"/>
                <w:szCs w:val="20"/>
              </w:rPr>
              <w:t>PÖÖ 11 Toplumun inanç, ibadet, ahlak, örf ve adetlerini İslam’ın temel kaynakları ışığında yorumlama ve toplumu aydınlatma yetkinliğine sahip olma</w:t>
            </w:r>
          </w:p>
        </w:tc>
        <w:tc>
          <w:tcPr>
            <w:tcW w:w="222" w:type="pct"/>
            <w:gridSpan w:val="2"/>
            <w:shd w:val="clear" w:color="auto" w:fill="auto"/>
            <w:vAlign w:val="center"/>
          </w:tcPr>
          <w:p w14:paraId="1AC78703" w14:textId="77777777" w:rsidR="000C490B" w:rsidRPr="0041391B" w:rsidRDefault="000C490B" w:rsidP="002A48EE">
            <w:pPr>
              <w:jc w:val="center"/>
              <w:rPr>
                <w:sz w:val="20"/>
                <w:szCs w:val="20"/>
              </w:rPr>
            </w:pPr>
          </w:p>
        </w:tc>
        <w:tc>
          <w:tcPr>
            <w:tcW w:w="221" w:type="pct"/>
            <w:gridSpan w:val="2"/>
            <w:shd w:val="clear" w:color="auto" w:fill="auto"/>
            <w:vAlign w:val="center"/>
          </w:tcPr>
          <w:p w14:paraId="7393511C" w14:textId="77777777" w:rsidR="000C490B" w:rsidRPr="0041391B" w:rsidRDefault="000C490B" w:rsidP="002A48EE">
            <w:pPr>
              <w:jc w:val="center"/>
              <w:rPr>
                <w:sz w:val="20"/>
                <w:szCs w:val="20"/>
              </w:rPr>
            </w:pPr>
          </w:p>
        </w:tc>
        <w:tc>
          <w:tcPr>
            <w:tcW w:w="221" w:type="pct"/>
            <w:gridSpan w:val="2"/>
            <w:shd w:val="clear" w:color="auto" w:fill="auto"/>
            <w:vAlign w:val="center"/>
          </w:tcPr>
          <w:p w14:paraId="759B82E6" w14:textId="77777777" w:rsidR="000C490B" w:rsidRPr="0041391B" w:rsidRDefault="000C490B" w:rsidP="002A48EE">
            <w:pPr>
              <w:jc w:val="center"/>
              <w:rPr>
                <w:sz w:val="20"/>
                <w:szCs w:val="20"/>
              </w:rPr>
            </w:pPr>
          </w:p>
        </w:tc>
        <w:tc>
          <w:tcPr>
            <w:tcW w:w="220" w:type="pct"/>
            <w:gridSpan w:val="2"/>
            <w:shd w:val="clear" w:color="auto" w:fill="auto"/>
            <w:vAlign w:val="center"/>
          </w:tcPr>
          <w:p w14:paraId="69F9A8C3" w14:textId="77777777" w:rsidR="000C490B" w:rsidRPr="0041391B" w:rsidRDefault="000C490B" w:rsidP="002A48EE">
            <w:pPr>
              <w:jc w:val="center"/>
              <w:rPr>
                <w:sz w:val="20"/>
                <w:szCs w:val="20"/>
              </w:rPr>
            </w:pPr>
          </w:p>
        </w:tc>
        <w:tc>
          <w:tcPr>
            <w:tcW w:w="221" w:type="pct"/>
            <w:gridSpan w:val="2"/>
            <w:shd w:val="clear" w:color="auto" w:fill="auto"/>
            <w:vAlign w:val="center"/>
          </w:tcPr>
          <w:p w14:paraId="29CC40BE" w14:textId="77777777" w:rsidR="000C490B" w:rsidRPr="0041391B" w:rsidRDefault="000C490B" w:rsidP="002A48EE">
            <w:pPr>
              <w:jc w:val="center"/>
              <w:rPr>
                <w:sz w:val="20"/>
                <w:szCs w:val="20"/>
              </w:rPr>
            </w:pPr>
          </w:p>
        </w:tc>
        <w:tc>
          <w:tcPr>
            <w:tcW w:w="220" w:type="pct"/>
            <w:gridSpan w:val="2"/>
            <w:shd w:val="clear" w:color="auto" w:fill="auto"/>
            <w:vAlign w:val="center"/>
          </w:tcPr>
          <w:p w14:paraId="1BDC9530" w14:textId="77777777" w:rsidR="000C490B" w:rsidRPr="0041391B" w:rsidRDefault="000C490B" w:rsidP="002A48EE">
            <w:pPr>
              <w:jc w:val="center"/>
              <w:rPr>
                <w:sz w:val="20"/>
                <w:szCs w:val="20"/>
              </w:rPr>
            </w:pPr>
          </w:p>
        </w:tc>
        <w:tc>
          <w:tcPr>
            <w:tcW w:w="220" w:type="pct"/>
            <w:gridSpan w:val="2"/>
            <w:shd w:val="clear" w:color="auto" w:fill="auto"/>
            <w:vAlign w:val="center"/>
          </w:tcPr>
          <w:p w14:paraId="785415F2" w14:textId="77777777" w:rsidR="000C490B" w:rsidRPr="0041391B" w:rsidRDefault="000C490B" w:rsidP="002A48EE">
            <w:pPr>
              <w:jc w:val="center"/>
              <w:rPr>
                <w:sz w:val="20"/>
                <w:szCs w:val="20"/>
              </w:rPr>
            </w:pPr>
          </w:p>
        </w:tc>
      </w:tr>
      <w:tr w:rsidR="000C490B" w:rsidRPr="0041391B" w14:paraId="5FCE19CF" w14:textId="77777777" w:rsidTr="005D045C">
        <w:trPr>
          <w:trHeight w:val="20"/>
        </w:trPr>
        <w:tc>
          <w:tcPr>
            <w:tcW w:w="3454" w:type="pct"/>
            <w:shd w:val="clear" w:color="auto" w:fill="BCD3EE"/>
            <w:vAlign w:val="center"/>
          </w:tcPr>
          <w:p w14:paraId="029D7835" w14:textId="77777777" w:rsidR="000C490B" w:rsidRPr="0041391B" w:rsidRDefault="000C490B" w:rsidP="0041391B">
            <w:pPr>
              <w:rPr>
                <w:sz w:val="20"/>
                <w:szCs w:val="20"/>
              </w:rPr>
            </w:pPr>
            <w:r w:rsidRPr="0041391B">
              <w:rPr>
                <w:sz w:val="20"/>
                <w:szCs w:val="20"/>
              </w:rPr>
              <w:t>PÖÖ 12 Dini danışmanlık ve rehberlik bilgi ve becerisine sahip olma</w:t>
            </w:r>
          </w:p>
        </w:tc>
        <w:tc>
          <w:tcPr>
            <w:tcW w:w="222" w:type="pct"/>
            <w:gridSpan w:val="2"/>
            <w:shd w:val="clear" w:color="auto" w:fill="auto"/>
            <w:vAlign w:val="center"/>
          </w:tcPr>
          <w:p w14:paraId="6E19348F" w14:textId="03226F87" w:rsidR="000C490B" w:rsidRPr="0041391B" w:rsidRDefault="000C490B" w:rsidP="002A48EE">
            <w:pPr>
              <w:jc w:val="center"/>
              <w:rPr>
                <w:sz w:val="20"/>
                <w:szCs w:val="20"/>
              </w:rPr>
            </w:pPr>
          </w:p>
        </w:tc>
        <w:tc>
          <w:tcPr>
            <w:tcW w:w="221" w:type="pct"/>
            <w:gridSpan w:val="2"/>
            <w:shd w:val="clear" w:color="auto" w:fill="auto"/>
            <w:vAlign w:val="center"/>
          </w:tcPr>
          <w:p w14:paraId="580251B4" w14:textId="38DFF763" w:rsidR="000C490B" w:rsidRPr="0041391B" w:rsidRDefault="000C490B" w:rsidP="002A48EE">
            <w:pPr>
              <w:jc w:val="center"/>
              <w:rPr>
                <w:sz w:val="20"/>
                <w:szCs w:val="20"/>
              </w:rPr>
            </w:pPr>
          </w:p>
        </w:tc>
        <w:tc>
          <w:tcPr>
            <w:tcW w:w="221" w:type="pct"/>
            <w:gridSpan w:val="2"/>
            <w:shd w:val="clear" w:color="auto" w:fill="auto"/>
            <w:vAlign w:val="center"/>
          </w:tcPr>
          <w:p w14:paraId="6C054B9E" w14:textId="47C7038C" w:rsidR="000C490B" w:rsidRPr="0041391B" w:rsidRDefault="000C490B" w:rsidP="002A48EE">
            <w:pPr>
              <w:jc w:val="center"/>
              <w:rPr>
                <w:sz w:val="20"/>
                <w:szCs w:val="20"/>
              </w:rPr>
            </w:pPr>
          </w:p>
        </w:tc>
        <w:tc>
          <w:tcPr>
            <w:tcW w:w="220" w:type="pct"/>
            <w:gridSpan w:val="2"/>
            <w:shd w:val="clear" w:color="auto" w:fill="auto"/>
            <w:vAlign w:val="center"/>
          </w:tcPr>
          <w:p w14:paraId="2232D573" w14:textId="41AA929A" w:rsidR="000C490B" w:rsidRPr="0041391B" w:rsidRDefault="000C490B" w:rsidP="002A48EE">
            <w:pPr>
              <w:jc w:val="center"/>
              <w:rPr>
                <w:sz w:val="20"/>
                <w:szCs w:val="20"/>
              </w:rPr>
            </w:pPr>
          </w:p>
        </w:tc>
        <w:tc>
          <w:tcPr>
            <w:tcW w:w="221" w:type="pct"/>
            <w:gridSpan w:val="2"/>
            <w:shd w:val="clear" w:color="auto" w:fill="auto"/>
            <w:vAlign w:val="center"/>
          </w:tcPr>
          <w:p w14:paraId="133369BB" w14:textId="436981EF" w:rsidR="000C490B" w:rsidRPr="0041391B" w:rsidRDefault="000C490B" w:rsidP="002A48EE">
            <w:pPr>
              <w:jc w:val="center"/>
              <w:rPr>
                <w:sz w:val="20"/>
                <w:szCs w:val="20"/>
              </w:rPr>
            </w:pPr>
          </w:p>
        </w:tc>
        <w:tc>
          <w:tcPr>
            <w:tcW w:w="220" w:type="pct"/>
            <w:gridSpan w:val="2"/>
            <w:shd w:val="clear" w:color="auto" w:fill="auto"/>
            <w:vAlign w:val="center"/>
          </w:tcPr>
          <w:p w14:paraId="366BF351" w14:textId="77777777" w:rsidR="000C490B" w:rsidRPr="0041391B" w:rsidRDefault="000C490B" w:rsidP="002A48EE">
            <w:pPr>
              <w:jc w:val="center"/>
              <w:rPr>
                <w:sz w:val="20"/>
                <w:szCs w:val="20"/>
              </w:rPr>
            </w:pPr>
          </w:p>
        </w:tc>
        <w:tc>
          <w:tcPr>
            <w:tcW w:w="220" w:type="pct"/>
            <w:gridSpan w:val="2"/>
            <w:shd w:val="clear" w:color="auto" w:fill="auto"/>
            <w:vAlign w:val="center"/>
          </w:tcPr>
          <w:p w14:paraId="66622FBC" w14:textId="77777777" w:rsidR="000C490B" w:rsidRPr="0041391B" w:rsidRDefault="000C490B" w:rsidP="002A48EE">
            <w:pPr>
              <w:jc w:val="center"/>
              <w:rPr>
                <w:sz w:val="20"/>
                <w:szCs w:val="20"/>
              </w:rPr>
            </w:pPr>
          </w:p>
        </w:tc>
      </w:tr>
      <w:tr w:rsidR="000C490B" w:rsidRPr="0041391B" w14:paraId="6DB29360" w14:textId="77777777" w:rsidTr="005D045C">
        <w:trPr>
          <w:trHeight w:val="20"/>
        </w:trPr>
        <w:tc>
          <w:tcPr>
            <w:tcW w:w="3454" w:type="pct"/>
            <w:shd w:val="clear" w:color="auto" w:fill="BCD3EE"/>
            <w:vAlign w:val="center"/>
          </w:tcPr>
          <w:p w14:paraId="00C1043A" w14:textId="77777777" w:rsidR="000C490B" w:rsidRPr="0041391B" w:rsidRDefault="000C490B" w:rsidP="0041391B">
            <w:pPr>
              <w:rPr>
                <w:sz w:val="20"/>
                <w:szCs w:val="20"/>
              </w:rPr>
            </w:pPr>
            <w:r w:rsidRPr="0041391B">
              <w:rPr>
                <w:sz w:val="20"/>
                <w:szCs w:val="20"/>
              </w:rPr>
              <w:t>PÖÖ 13 Akıl, bilgi, istişare, emanete riayet, ehliyet ve adalet gibi temel değerler/ilkeler ışığında çalışma ve sorumluluk üstlenebilme yetkinliğine sahip olma</w:t>
            </w:r>
          </w:p>
        </w:tc>
        <w:tc>
          <w:tcPr>
            <w:tcW w:w="222" w:type="pct"/>
            <w:gridSpan w:val="2"/>
            <w:shd w:val="clear" w:color="auto" w:fill="auto"/>
            <w:vAlign w:val="center"/>
          </w:tcPr>
          <w:p w14:paraId="07CBD960" w14:textId="77777777" w:rsidR="000C490B" w:rsidRPr="0041391B" w:rsidRDefault="000C490B" w:rsidP="002A48EE">
            <w:pPr>
              <w:jc w:val="center"/>
              <w:rPr>
                <w:sz w:val="20"/>
                <w:szCs w:val="20"/>
              </w:rPr>
            </w:pPr>
          </w:p>
        </w:tc>
        <w:tc>
          <w:tcPr>
            <w:tcW w:w="221" w:type="pct"/>
            <w:gridSpan w:val="2"/>
            <w:shd w:val="clear" w:color="auto" w:fill="auto"/>
            <w:vAlign w:val="center"/>
          </w:tcPr>
          <w:p w14:paraId="325EE31C" w14:textId="77777777" w:rsidR="000C490B" w:rsidRPr="0041391B" w:rsidRDefault="000C490B" w:rsidP="002A48EE">
            <w:pPr>
              <w:jc w:val="center"/>
              <w:rPr>
                <w:sz w:val="20"/>
                <w:szCs w:val="20"/>
              </w:rPr>
            </w:pPr>
          </w:p>
        </w:tc>
        <w:tc>
          <w:tcPr>
            <w:tcW w:w="221" w:type="pct"/>
            <w:gridSpan w:val="2"/>
            <w:shd w:val="clear" w:color="auto" w:fill="auto"/>
            <w:vAlign w:val="center"/>
          </w:tcPr>
          <w:p w14:paraId="7D3B8717" w14:textId="77777777" w:rsidR="000C490B" w:rsidRPr="0041391B" w:rsidRDefault="000C490B" w:rsidP="002A48EE">
            <w:pPr>
              <w:jc w:val="center"/>
              <w:rPr>
                <w:sz w:val="20"/>
                <w:szCs w:val="20"/>
              </w:rPr>
            </w:pPr>
          </w:p>
        </w:tc>
        <w:tc>
          <w:tcPr>
            <w:tcW w:w="220" w:type="pct"/>
            <w:gridSpan w:val="2"/>
            <w:shd w:val="clear" w:color="auto" w:fill="auto"/>
            <w:vAlign w:val="center"/>
          </w:tcPr>
          <w:p w14:paraId="6FBA84B6" w14:textId="77777777" w:rsidR="000C490B" w:rsidRPr="0041391B" w:rsidRDefault="000C490B" w:rsidP="002A48EE">
            <w:pPr>
              <w:jc w:val="center"/>
              <w:rPr>
                <w:sz w:val="20"/>
                <w:szCs w:val="20"/>
              </w:rPr>
            </w:pPr>
          </w:p>
        </w:tc>
        <w:tc>
          <w:tcPr>
            <w:tcW w:w="221" w:type="pct"/>
            <w:gridSpan w:val="2"/>
            <w:shd w:val="clear" w:color="auto" w:fill="auto"/>
            <w:vAlign w:val="center"/>
          </w:tcPr>
          <w:p w14:paraId="61822C62" w14:textId="77777777" w:rsidR="000C490B" w:rsidRPr="0041391B" w:rsidRDefault="000C490B" w:rsidP="002A48EE">
            <w:pPr>
              <w:jc w:val="center"/>
              <w:rPr>
                <w:sz w:val="20"/>
                <w:szCs w:val="20"/>
              </w:rPr>
            </w:pPr>
          </w:p>
        </w:tc>
        <w:tc>
          <w:tcPr>
            <w:tcW w:w="220" w:type="pct"/>
            <w:gridSpan w:val="2"/>
            <w:shd w:val="clear" w:color="auto" w:fill="auto"/>
            <w:vAlign w:val="center"/>
          </w:tcPr>
          <w:p w14:paraId="59ED8597" w14:textId="77777777" w:rsidR="000C490B" w:rsidRPr="0041391B" w:rsidRDefault="000C490B" w:rsidP="002A48EE">
            <w:pPr>
              <w:jc w:val="center"/>
              <w:rPr>
                <w:sz w:val="20"/>
                <w:szCs w:val="20"/>
              </w:rPr>
            </w:pPr>
          </w:p>
        </w:tc>
        <w:tc>
          <w:tcPr>
            <w:tcW w:w="220" w:type="pct"/>
            <w:gridSpan w:val="2"/>
            <w:shd w:val="clear" w:color="auto" w:fill="auto"/>
            <w:vAlign w:val="center"/>
          </w:tcPr>
          <w:p w14:paraId="082AD178" w14:textId="77777777" w:rsidR="000C490B" w:rsidRPr="0041391B" w:rsidRDefault="000C490B" w:rsidP="002A48EE">
            <w:pPr>
              <w:jc w:val="center"/>
              <w:rPr>
                <w:sz w:val="20"/>
                <w:szCs w:val="20"/>
              </w:rPr>
            </w:pPr>
          </w:p>
        </w:tc>
      </w:tr>
      <w:tr w:rsidR="000C490B" w:rsidRPr="0041391B" w14:paraId="63FF8E92" w14:textId="77777777" w:rsidTr="005D045C">
        <w:trPr>
          <w:trHeight w:val="20"/>
        </w:trPr>
        <w:tc>
          <w:tcPr>
            <w:tcW w:w="3454" w:type="pct"/>
            <w:shd w:val="clear" w:color="auto" w:fill="BCD3EE"/>
            <w:vAlign w:val="center"/>
          </w:tcPr>
          <w:p w14:paraId="76CCBF36" w14:textId="77777777" w:rsidR="000C490B" w:rsidRPr="0041391B" w:rsidRDefault="000C490B" w:rsidP="0041391B">
            <w:pPr>
              <w:rPr>
                <w:sz w:val="20"/>
                <w:szCs w:val="20"/>
              </w:rPr>
            </w:pPr>
            <w:r w:rsidRPr="0041391B">
              <w:rPr>
                <w:sz w:val="20"/>
                <w:szCs w:val="20"/>
              </w:rPr>
              <w:t>PÖÖ 14 İslam kültür, sanat ve medeniyeti hakkında temel ve bütüncül bilgilere sahip olma</w:t>
            </w:r>
          </w:p>
        </w:tc>
        <w:tc>
          <w:tcPr>
            <w:tcW w:w="222" w:type="pct"/>
            <w:gridSpan w:val="2"/>
            <w:shd w:val="clear" w:color="auto" w:fill="auto"/>
            <w:vAlign w:val="center"/>
          </w:tcPr>
          <w:p w14:paraId="27D065D7" w14:textId="77777777" w:rsidR="000C490B" w:rsidRPr="0041391B" w:rsidRDefault="000C490B" w:rsidP="002A48EE">
            <w:pPr>
              <w:jc w:val="center"/>
              <w:rPr>
                <w:sz w:val="20"/>
                <w:szCs w:val="20"/>
              </w:rPr>
            </w:pPr>
          </w:p>
        </w:tc>
        <w:tc>
          <w:tcPr>
            <w:tcW w:w="221" w:type="pct"/>
            <w:gridSpan w:val="2"/>
            <w:shd w:val="clear" w:color="auto" w:fill="auto"/>
            <w:vAlign w:val="center"/>
          </w:tcPr>
          <w:p w14:paraId="00DFC040" w14:textId="19FF4A2E" w:rsidR="000C490B" w:rsidRPr="0041391B" w:rsidRDefault="00325848" w:rsidP="002A48EE">
            <w:pPr>
              <w:jc w:val="center"/>
              <w:rPr>
                <w:sz w:val="20"/>
                <w:szCs w:val="20"/>
              </w:rPr>
            </w:pPr>
            <w:r>
              <w:rPr>
                <w:sz w:val="20"/>
                <w:szCs w:val="20"/>
              </w:rPr>
              <w:t>1</w:t>
            </w:r>
          </w:p>
        </w:tc>
        <w:tc>
          <w:tcPr>
            <w:tcW w:w="221" w:type="pct"/>
            <w:gridSpan w:val="2"/>
            <w:shd w:val="clear" w:color="auto" w:fill="auto"/>
            <w:vAlign w:val="center"/>
          </w:tcPr>
          <w:p w14:paraId="22DF143E" w14:textId="7422C61B" w:rsidR="000C490B" w:rsidRPr="0041391B" w:rsidRDefault="000C490B" w:rsidP="002A48EE">
            <w:pPr>
              <w:jc w:val="center"/>
              <w:rPr>
                <w:sz w:val="20"/>
                <w:szCs w:val="20"/>
              </w:rPr>
            </w:pPr>
          </w:p>
        </w:tc>
        <w:tc>
          <w:tcPr>
            <w:tcW w:w="220" w:type="pct"/>
            <w:gridSpan w:val="2"/>
            <w:shd w:val="clear" w:color="auto" w:fill="auto"/>
            <w:vAlign w:val="center"/>
          </w:tcPr>
          <w:p w14:paraId="631862D1" w14:textId="77777777" w:rsidR="000C490B" w:rsidRPr="0041391B" w:rsidRDefault="000C490B" w:rsidP="002A48EE">
            <w:pPr>
              <w:jc w:val="center"/>
              <w:rPr>
                <w:sz w:val="20"/>
                <w:szCs w:val="20"/>
              </w:rPr>
            </w:pPr>
          </w:p>
        </w:tc>
        <w:tc>
          <w:tcPr>
            <w:tcW w:w="221" w:type="pct"/>
            <w:gridSpan w:val="2"/>
            <w:shd w:val="clear" w:color="auto" w:fill="auto"/>
            <w:vAlign w:val="center"/>
          </w:tcPr>
          <w:p w14:paraId="3993DE88" w14:textId="77777777" w:rsidR="000C490B" w:rsidRPr="0041391B" w:rsidRDefault="000C490B" w:rsidP="002A48EE">
            <w:pPr>
              <w:jc w:val="center"/>
              <w:rPr>
                <w:sz w:val="20"/>
                <w:szCs w:val="20"/>
              </w:rPr>
            </w:pPr>
          </w:p>
        </w:tc>
        <w:tc>
          <w:tcPr>
            <w:tcW w:w="220" w:type="pct"/>
            <w:gridSpan w:val="2"/>
            <w:shd w:val="clear" w:color="auto" w:fill="auto"/>
            <w:vAlign w:val="center"/>
          </w:tcPr>
          <w:p w14:paraId="78CCC718" w14:textId="77777777" w:rsidR="000C490B" w:rsidRPr="0041391B" w:rsidRDefault="000C490B" w:rsidP="002A48EE">
            <w:pPr>
              <w:jc w:val="center"/>
              <w:rPr>
                <w:sz w:val="20"/>
                <w:szCs w:val="20"/>
              </w:rPr>
            </w:pPr>
          </w:p>
        </w:tc>
        <w:tc>
          <w:tcPr>
            <w:tcW w:w="220" w:type="pct"/>
            <w:gridSpan w:val="2"/>
            <w:shd w:val="clear" w:color="auto" w:fill="auto"/>
            <w:vAlign w:val="center"/>
          </w:tcPr>
          <w:p w14:paraId="62FECCB1" w14:textId="77777777" w:rsidR="000C490B" w:rsidRPr="0041391B" w:rsidRDefault="000C490B" w:rsidP="002A48EE">
            <w:pPr>
              <w:jc w:val="center"/>
              <w:rPr>
                <w:sz w:val="20"/>
                <w:szCs w:val="20"/>
              </w:rPr>
            </w:pPr>
          </w:p>
        </w:tc>
      </w:tr>
    </w:tbl>
    <w:p w14:paraId="26617473" w14:textId="52D8C726" w:rsidR="000C490B" w:rsidRPr="0041391B" w:rsidRDefault="000C490B" w:rsidP="000C490B">
      <w:pPr>
        <w:rPr>
          <w:rFonts w:asciiTheme="majorBidi" w:hAnsiTheme="majorBidi" w:cstheme="majorBidi"/>
          <w:b/>
          <w:bCs/>
          <w:sz w:val="20"/>
          <w:szCs w:val="20"/>
        </w:rPr>
      </w:pPr>
      <w:r w:rsidRPr="0041391B">
        <w:rPr>
          <w:rFonts w:asciiTheme="majorBidi" w:hAnsiTheme="majorBidi" w:cstheme="majorBidi"/>
          <w:b/>
          <w:bCs/>
          <w:sz w:val="20"/>
          <w:szCs w:val="20"/>
        </w:rPr>
        <w:t>Açıklamalar:</w:t>
      </w:r>
    </w:p>
    <w:p w14:paraId="03BD2AC9"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Kaynaklar İSNAD atıf sistemin kaynakça yazım usulüne göre yazılacaktır.</w:t>
      </w:r>
    </w:p>
    <w:p w14:paraId="0B1F0DAE"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İlave öğrenme çıktısı yazmak için satır açabilirsiniz.</w:t>
      </w:r>
    </w:p>
    <w:p w14:paraId="415C8994"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***Kaynaklar İSNAD metin içi atıf gösterme usulüne göre yazılacaktır.</w:t>
      </w:r>
    </w:p>
    <w:p w14:paraId="14E66F23" w14:textId="44D964A0"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0C490B" w:rsidRPr="0041391B"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5A068" w14:textId="77777777" w:rsidR="00805AC2" w:rsidRDefault="00805AC2" w:rsidP="007B135A">
      <w:r>
        <w:separator/>
      </w:r>
    </w:p>
  </w:endnote>
  <w:endnote w:type="continuationSeparator" w:id="0">
    <w:p w14:paraId="1C2A88CE" w14:textId="77777777" w:rsidR="00805AC2" w:rsidRDefault="00805AC2"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A2F2D" w14:textId="77777777" w:rsidR="00805AC2" w:rsidRDefault="00805AC2" w:rsidP="007B135A">
      <w:r>
        <w:separator/>
      </w:r>
    </w:p>
  </w:footnote>
  <w:footnote w:type="continuationSeparator" w:id="0">
    <w:p w14:paraId="47B99722" w14:textId="77777777" w:rsidR="00805AC2" w:rsidRDefault="00805AC2"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250125" w:rsidRDefault="00250125" w:rsidP="007B135A">
          <w:pPr>
            <w:pStyle w:val="TableParagraph"/>
            <w:spacing w:line="223" w:lineRule="exact"/>
            <w:ind w:left="81"/>
            <w:rPr>
              <w:sz w:val="20"/>
            </w:rPr>
          </w:pP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20360"/>
    <w:rsid w:val="0002636A"/>
    <w:rsid w:val="00047398"/>
    <w:rsid w:val="000504E4"/>
    <w:rsid w:val="000513A5"/>
    <w:rsid w:val="00067FF7"/>
    <w:rsid w:val="00076540"/>
    <w:rsid w:val="00087DE0"/>
    <w:rsid w:val="000B5DA2"/>
    <w:rsid w:val="000C490B"/>
    <w:rsid w:val="000D0AFB"/>
    <w:rsid w:val="000E2C48"/>
    <w:rsid w:val="000F3260"/>
    <w:rsid w:val="00137AA6"/>
    <w:rsid w:val="00175C0D"/>
    <w:rsid w:val="00177132"/>
    <w:rsid w:val="001821BC"/>
    <w:rsid w:val="00184AB3"/>
    <w:rsid w:val="001A4FF9"/>
    <w:rsid w:val="001A641C"/>
    <w:rsid w:val="001E3B22"/>
    <w:rsid w:val="00246D42"/>
    <w:rsid w:val="00250125"/>
    <w:rsid w:val="00250B07"/>
    <w:rsid w:val="0027399C"/>
    <w:rsid w:val="002A1593"/>
    <w:rsid w:val="002A48EE"/>
    <w:rsid w:val="002C2FAB"/>
    <w:rsid w:val="002D139D"/>
    <w:rsid w:val="002E0389"/>
    <w:rsid w:val="00325848"/>
    <w:rsid w:val="00334BC3"/>
    <w:rsid w:val="00335605"/>
    <w:rsid w:val="003409D2"/>
    <w:rsid w:val="00354CEE"/>
    <w:rsid w:val="003F109F"/>
    <w:rsid w:val="00402596"/>
    <w:rsid w:val="00407C52"/>
    <w:rsid w:val="0041246B"/>
    <w:rsid w:val="004128FB"/>
    <w:rsid w:val="0041391B"/>
    <w:rsid w:val="004164BB"/>
    <w:rsid w:val="00423A0D"/>
    <w:rsid w:val="00450CE4"/>
    <w:rsid w:val="00466989"/>
    <w:rsid w:val="00483362"/>
    <w:rsid w:val="00487C4C"/>
    <w:rsid w:val="004C5D52"/>
    <w:rsid w:val="004E0805"/>
    <w:rsid w:val="004F3762"/>
    <w:rsid w:val="004F4501"/>
    <w:rsid w:val="005163C2"/>
    <w:rsid w:val="00525121"/>
    <w:rsid w:val="005420A9"/>
    <w:rsid w:val="00550B6E"/>
    <w:rsid w:val="00556B4C"/>
    <w:rsid w:val="00567F55"/>
    <w:rsid w:val="0057079F"/>
    <w:rsid w:val="00582B43"/>
    <w:rsid w:val="005A2AA2"/>
    <w:rsid w:val="005D045C"/>
    <w:rsid w:val="006066B6"/>
    <w:rsid w:val="006241B7"/>
    <w:rsid w:val="00626F82"/>
    <w:rsid w:val="00630CD3"/>
    <w:rsid w:val="00644C86"/>
    <w:rsid w:val="0067145D"/>
    <w:rsid w:val="006762AD"/>
    <w:rsid w:val="00677547"/>
    <w:rsid w:val="006A3D1E"/>
    <w:rsid w:val="006A50B3"/>
    <w:rsid w:val="006C5DBE"/>
    <w:rsid w:val="006D19D3"/>
    <w:rsid w:val="006E2F70"/>
    <w:rsid w:val="006E7025"/>
    <w:rsid w:val="00716400"/>
    <w:rsid w:val="00737058"/>
    <w:rsid w:val="007519FB"/>
    <w:rsid w:val="00757E05"/>
    <w:rsid w:val="00782ED1"/>
    <w:rsid w:val="0078475F"/>
    <w:rsid w:val="00794990"/>
    <w:rsid w:val="007B135A"/>
    <w:rsid w:val="007B15A1"/>
    <w:rsid w:val="007B65A0"/>
    <w:rsid w:val="007B77E8"/>
    <w:rsid w:val="007C3BF0"/>
    <w:rsid w:val="007D249D"/>
    <w:rsid w:val="007D24B1"/>
    <w:rsid w:val="007D3CED"/>
    <w:rsid w:val="007D5A36"/>
    <w:rsid w:val="007F7562"/>
    <w:rsid w:val="00805AC2"/>
    <w:rsid w:val="00826807"/>
    <w:rsid w:val="0084172C"/>
    <w:rsid w:val="008520AF"/>
    <w:rsid w:val="008571CF"/>
    <w:rsid w:val="0086450F"/>
    <w:rsid w:val="00872F59"/>
    <w:rsid w:val="00876EB6"/>
    <w:rsid w:val="0088126C"/>
    <w:rsid w:val="008B062F"/>
    <w:rsid w:val="008D141E"/>
    <w:rsid w:val="008E298C"/>
    <w:rsid w:val="008F4FD4"/>
    <w:rsid w:val="008F56B3"/>
    <w:rsid w:val="008F692E"/>
    <w:rsid w:val="00921FE9"/>
    <w:rsid w:val="00926D50"/>
    <w:rsid w:val="00931D60"/>
    <w:rsid w:val="009877C1"/>
    <w:rsid w:val="009B494E"/>
    <w:rsid w:val="009C471B"/>
    <w:rsid w:val="009E3CB6"/>
    <w:rsid w:val="009E527A"/>
    <w:rsid w:val="009F1BDD"/>
    <w:rsid w:val="009F2693"/>
    <w:rsid w:val="00A23C94"/>
    <w:rsid w:val="00A362F2"/>
    <w:rsid w:val="00A53E9D"/>
    <w:rsid w:val="00A662F2"/>
    <w:rsid w:val="00A679B1"/>
    <w:rsid w:val="00A7341D"/>
    <w:rsid w:val="00A94A0E"/>
    <w:rsid w:val="00A96B20"/>
    <w:rsid w:val="00AC0EEE"/>
    <w:rsid w:val="00AC783F"/>
    <w:rsid w:val="00AD3080"/>
    <w:rsid w:val="00AF18DD"/>
    <w:rsid w:val="00B107E3"/>
    <w:rsid w:val="00B163C3"/>
    <w:rsid w:val="00B4089F"/>
    <w:rsid w:val="00B776C6"/>
    <w:rsid w:val="00BA0968"/>
    <w:rsid w:val="00BC4165"/>
    <w:rsid w:val="00BD3C76"/>
    <w:rsid w:val="00BD6C41"/>
    <w:rsid w:val="00C0044C"/>
    <w:rsid w:val="00C045AF"/>
    <w:rsid w:val="00C33D3A"/>
    <w:rsid w:val="00C65E48"/>
    <w:rsid w:val="00C755FB"/>
    <w:rsid w:val="00C9025B"/>
    <w:rsid w:val="00C9066A"/>
    <w:rsid w:val="00CA66DD"/>
    <w:rsid w:val="00CB49AC"/>
    <w:rsid w:val="00CD6D1C"/>
    <w:rsid w:val="00CE3082"/>
    <w:rsid w:val="00D01F65"/>
    <w:rsid w:val="00D026F6"/>
    <w:rsid w:val="00D031CD"/>
    <w:rsid w:val="00D10192"/>
    <w:rsid w:val="00D275D9"/>
    <w:rsid w:val="00D46BFB"/>
    <w:rsid w:val="00D531C1"/>
    <w:rsid w:val="00D71921"/>
    <w:rsid w:val="00D72055"/>
    <w:rsid w:val="00D7249B"/>
    <w:rsid w:val="00D93D59"/>
    <w:rsid w:val="00DC6BF7"/>
    <w:rsid w:val="00DD5F37"/>
    <w:rsid w:val="00DE0F3B"/>
    <w:rsid w:val="00DE4B35"/>
    <w:rsid w:val="00E0185C"/>
    <w:rsid w:val="00E17153"/>
    <w:rsid w:val="00E203CC"/>
    <w:rsid w:val="00E2395F"/>
    <w:rsid w:val="00E31AEC"/>
    <w:rsid w:val="00E33727"/>
    <w:rsid w:val="00E37396"/>
    <w:rsid w:val="00E52B88"/>
    <w:rsid w:val="00E55DA3"/>
    <w:rsid w:val="00E8255F"/>
    <w:rsid w:val="00E90FE7"/>
    <w:rsid w:val="00EA4EEB"/>
    <w:rsid w:val="00EB22E8"/>
    <w:rsid w:val="00EB4442"/>
    <w:rsid w:val="00EF50E3"/>
    <w:rsid w:val="00EF556E"/>
    <w:rsid w:val="00F10684"/>
    <w:rsid w:val="00F16614"/>
    <w:rsid w:val="00F16B80"/>
    <w:rsid w:val="00F4340A"/>
    <w:rsid w:val="00F74DCF"/>
    <w:rsid w:val="00F81F80"/>
    <w:rsid w:val="00F8699F"/>
    <w:rsid w:val="00F86EF3"/>
    <w:rsid w:val="00FB5231"/>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978227">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 w:id="2013947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7</Pages>
  <Words>2397</Words>
  <Characters>13667</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Alim HATİP</cp:lastModifiedBy>
  <cp:revision>35</cp:revision>
  <dcterms:created xsi:type="dcterms:W3CDTF">2025-01-17T08:08:00Z</dcterms:created>
  <dcterms:modified xsi:type="dcterms:W3CDTF">2025-03-06T07:19:00Z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