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51FF4" w14:textId="155EB4B4" w:rsidR="007B135A" w:rsidRPr="0041391B" w:rsidRDefault="007B135A">
      <w:pPr>
        <w:rPr>
          <w:sz w:val="20"/>
          <w:szCs w:val="20"/>
        </w:rPr>
      </w:pPr>
    </w:p>
    <w:tbl>
      <w:tblPr>
        <w:tblStyle w:val="TabloKlavuzu"/>
        <w:tblW w:w="4952" w:type="pct"/>
        <w:tblInd w:w="108" w:type="dxa"/>
        <w:tblLook w:val="04A0" w:firstRow="1" w:lastRow="0" w:firstColumn="1" w:lastColumn="0" w:noHBand="0" w:noVBand="1"/>
      </w:tblPr>
      <w:tblGrid>
        <w:gridCol w:w="328"/>
        <w:gridCol w:w="919"/>
        <w:gridCol w:w="2475"/>
        <w:gridCol w:w="1420"/>
        <w:gridCol w:w="1527"/>
        <w:gridCol w:w="914"/>
        <w:gridCol w:w="336"/>
        <w:gridCol w:w="1545"/>
        <w:gridCol w:w="1525"/>
      </w:tblGrid>
      <w:tr w:rsidR="002A48EE" w:rsidRPr="0041391B" w14:paraId="1D306607" w14:textId="6C042CF6" w:rsidTr="00FB5231">
        <w:tc>
          <w:tcPr>
            <w:tcW w:w="567" w:type="pct"/>
            <w:gridSpan w:val="2"/>
            <w:shd w:val="clear" w:color="auto" w:fill="00C0BB"/>
          </w:tcPr>
          <w:p w14:paraId="20BA5B32" w14:textId="77777777" w:rsidR="000C490B" w:rsidRPr="0041391B" w:rsidRDefault="000C490B" w:rsidP="00250125">
            <w:pPr>
              <w:rPr>
                <w:b/>
                <w:sz w:val="20"/>
                <w:szCs w:val="20"/>
              </w:rPr>
            </w:pPr>
            <w:r w:rsidRPr="0041391B">
              <w:rPr>
                <w:b/>
                <w:sz w:val="20"/>
                <w:szCs w:val="20"/>
              </w:rPr>
              <w:t>Bölüm Adı</w:t>
            </w:r>
          </w:p>
        </w:tc>
        <w:tc>
          <w:tcPr>
            <w:tcW w:w="2883" w:type="pct"/>
            <w:gridSpan w:val="4"/>
            <w:shd w:val="clear" w:color="auto" w:fill="00C0BB"/>
          </w:tcPr>
          <w:p w14:paraId="28494031" w14:textId="77777777" w:rsidR="000C490B" w:rsidRPr="0041391B" w:rsidRDefault="000C490B" w:rsidP="00250125">
            <w:pPr>
              <w:rPr>
                <w:b/>
                <w:sz w:val="20"/>
                <w:szCs w:val="20"/>
              </w:rPr>
            </w:pPr>
            <w:r w:rsidRPr="0041391B">
              <w:rPr>
                <w:b/>
                <w:sz w:val="20"/>
                <w:szCs w:val="20"/>
              </w:rPr>
              <w:t>İlahiyat</w:t>
            </w:r>
          </w:p>
        </w:tc>
        <w:tc>
          <w:tcPr>
            <w:tcW w:w="856" w:type="pct"/>
            <w:gridSpan w:val="2"/>
            <w:shd w:val="clear" w:color="auto" w:fill="00C0BB"/>
          </w:tcPr>
          <w:p w14:paraId="4333DED2" w14:textId="617D978F" w:rsidR="000C490B" w:rsidRPr="0041391B" w:rsidRDefault="000C490B" w:rsidP="002A48EE">
            <w:pPr>
              <w:rPr>
                <w:b/>
                <w:sz w:val="20"/>
                <w:szCs w:val="20"/>
              </w:rPr>
            </w:pPr>
            <w:r w:rsidRPr="0041391B">
              <w:rPr>
                <w:b/>
                <w:sz w:val="20"/>
                <w:szCs w:val="20"/>
              </w:rPr>
              <w:t>Güncelleme Tarihi</w:t>
            </w:r>
          </w:p>
        </w:tc>
        <w:tc>
          <w:tcPr>
            <w:tcW w:w="694" w:type="pct"/>
            <w:shd w:val="clear" w:color="auto" w:fill="00C0BB"/>
          </w:tcPr>
          <w:p w14:paraId="773DC6AF" w14:textId="11A94818" w:rsidR="000C490B" w:rsidRPr="0041391B" w:rsidRDefault="00067FF7" w:rsidP="00067FF7">
            <w:pPr>
              <w:jc w:val="center"/>
              <w:rPr>
                <w:b/>
                <w:sz w:val="20"/>
                <w:szCs w:val="20"/>
              </w:rPr>
            </w:pPr>
            <w:r>
              <w:rPr>
                <w:b/>
                <w:sz w:val="20"/>
                <w:szCs w:val="20"/>
              </w:rPr>
              <w:t>27/12/2024</w:t>
            </w:r>
          </w:p>
        </w:tc>
      </w:tr>
      <w:tr w:rsidR="002A48EE" w:rsidRPr="0041391B" w14:paraId="557D68C8" w14:textId="77777777" w:rsidTr="00FB5231">
        <w:tc>
          <w:tcPr>
            <w:tcW w:w="567" w:type="pct"/>
            <w:gridSpan w:val="2"/>
            <w:shd w:val="clear" w:color="auto" w:fill="00C0BB"/>
          </w:tcPr>
          <w:p w14:paraId="64C6E64B" w14:textId="77777777" w:rsidR="000C490B" w:rsidRPr="0041391B" w:rsidRDefault="000C490B" w:rsidP="00250125">
            <w:pPr>
              <w:rPr>
                <w:b/>
                <w:sz w:val="20"/>
                <w:szCs w:val="20"/>
              </w:rPr>
            </w:pPr>
            <w:r w:rsidRPr="0041391B">
              <w:rPr>
                <w:b/>
                <w:sz w:val="20"/>
                <w:szCs w:val="20"/>
              </w:rPr>
              <w:t>Dersin Kodu</w:t>
            </w:r>
          </w:p>
        </w:tc>
        <w:tc>
          <w:tcPr>
            <w:tcW w:w="1772" w:type="pct"/>
            <w:gridSpan w:val="2"/>
            <w:shd w:val="clear" w:color="auto" w:fill="00C0BB"/>
          </w:tcPr>
          <w:p w14:paraId="3D7DBD96" w14:textId="77777777" w:rsidR="000C490B" w:rsidRPr="0041391B" w:rsidRDefault="000C490B" w:rsidP="00250125">
            <w:pPr>
              <w:rPr>
                <w:b/>
                <w:sz w:val="20"/>
                <w:szCs w:val="20"/>
              </w:rPr>
            </w:pPr>
            <w:r w:rsidRPr="0041391B">
              <w:rPr>
                <w:b/>
                <w:sz w:val="20"/>
                <w:szCs w:val="20"/>
              </w:rPr>
              <w:t>Dersin Adı</w:t>
            </w:r>
          </w:p>
        </w:tc>
        <w:tc>
          <w:tcPr>
            <w:tcW w:w="695" w:type="pct"/>
            <w:shd w:val="clear" w:color="auto" w:fill="00C0BB"/>
          </w:tcPr>
          <w:p w14:paraId="1BDF0461" w14:textId="50E3C1FA" w:rsidR="000C490B" w:rsidRPr="0041391B" w:rsidRDefault="002A48EE" w:rsidP="002A48EE">
            <w:pPr>
              <w:jc w:val="center"/>
              <w:rPr>
                <w:b/>
                <w:sz w:val="20"/>
                <w:szCs w:val="20"/>
              </w:rPr>
            </w:pPr>
            <w:r>
              <w:rPr>
                <w:b/>
                <w:sz w:val="20"/>
                <w:szCs w:val="20"/>
              </w:rPr>
              <w:t xml:space="preserve">Dersin </w:t>
            </w:r>
            <w:r w:rsidR="000C490B" w:rsidRPr="0041391B">
              <w:rPr>
                <w:b/>
                <w:sz w:val="20"/>
                <w:szCs w:val="20"/>
              </w:rPr>
              <w:t>Türü</w:t>
            </w:r>
          </w:p>
        </w:tc>
        <w:tc>
          <w:tcPr>
            <w:tcW w:w="569" w:type="pct"/>
            <w:gridSpan w:val="2"/>
            <w:shd w:val="clear" w:color="auto" w:fill="00C0BB"/>
          </w:tcPr>
          <w:p w14:paraId="55B7AB65" w14:textId="77777777" w:rsidR="000C490B" w:rsidRPr="0041391B" w:rsidRDefault="000C490B" w:rsidP="002A48EE">
            <w:pPr>
              <w:jc w:val="center"/>
              <w:rPr>
                <w:b/>
                <w:sz w:val="20"/>
                <w:szCs w:val="20"/>
              </w:rPr>
            </w:pPr>
            <w:r w:rsidRPr="0041391B">
              <w:rPr>
                <w:b/>
                <w:sz w:val="20"/>
                <w:szCs w:val="20"/>
              </w:rPr>
              <w:t>Yıl</w:t>
            </w:r>
          </w:p>
        </w:tc>
        <w:tc>
          <w:tcPr>
            <w:tcW w:w="703" w:type="pct"/>
            <w:shd w:val="clear" w:color="auto" w:fill="00C0BB"/>
          </w:tcPr>
          <w:p w14:paraId="02371757" w14:textId="77777777" w:rsidR="000C490B" w:rsidRPr="0041391B" w:rsidRDefault="000C490B" w:rsidP="002A48EE">
            <w:pPr>
              <w:jc w:val="center"/>
              <w:rPr>
                <w:b/>
                <w:sz w:val="20"/>
                <w:szCs w:val="20"/>
              </w:rPr>
            </w:pPr>
            <w:r w:rsidRPr="0041391B">
              <w:rPr>
                <w:b/>
                <w:sz w:val="20"/>
                <w:szCs w:val="20"/>
              </w:rPr>
              <w:t>Yarıyıl</w:t>
            </w:r>
          </w:p>
        </w:tc>
        <w:tc>
          <w:tcPr>
            <w:tcW w:w="694" w:type="pct"/>
            <w:shd w:val="clear" w:color="auto" w:fill="00C0BB"/>
          </w:tcPr>
          <w:p w14:paraId="16870953" w14:textId="77777777" w:rsidR="000C490B" w:rsidRPr="0041391B" w:rsidRDefault="000C490B" w:rsidP="002A48EE">
            <w:pPr>
              <w:jc w:val="center"/>
              <w:rPr>
                <w:b/>
                <w:sz w:val="20"/>
                <w:szCs w:val="20"/>
              </w:rPr>
            </w:pPr>
            <w:r w:rsidRPr="0041391B">
              <w:rPr>
                <w:b/>
                <w:sz w:val="20"/>
                <w:szCs w:val="20"/>
              </w:rPr>
              <w:t>AKTS</w:t>
            </w:r>
          </w:p>
        </w:tc>
      </w:tr>
      <w:tr w:rsidR="00067FF7" w:rsidRPr="0041391B" w14:paraId="5A053AE0" w14:textId="77777777" w:rsidTr="00FB5231">
        <w:tc>
          <w:tcPr>
            <w:tcW w:w="567" w:type="pct"/>
            <w:gridSpan w:val="2"/>
          </w:tcPr>
          <w:p w14:paraId="472990E8" w14:textId="3DBB068D" w:rsidR="00067FF7" w:rsidRPr="004F3762" w:rsidRDefault="00977DDA" w:rsidP="00067FF7">
            <w:pPr>
              <w:rPr>
                <w:sz w:val="20"/>
                <w:szCs w:val="20"/>
              </w:rPr>
            </w:pPr>
            <w:r w:rsidRPr="00977DDA">
              <w:rPr>
                <w:sz w:val="20"/>
                <w:szCs w:val="20"/>
              </w:rPr>
              <w:t>İLF114</w:t>
            </w:r>
          </w:p>
        </w:tc>
        <w:tc>
          <w:tcPr>
            <w:tcW w:w="1772" w:type="pct"/>
            <w:gridSpan w:val="2"/>
          </w:tcPr>
          <w:p w14:paraId="20A8DC5D" w14:textId="2A91CABB" w:rsidR="00067FF7" w:rsidRPr="004F3762" w:rsidRDefault="00977DDA" w:rsidP="00067FF7">
            <w:pPr>
              <w:rPr>
                <w:sz w:val="20"/>
                <w:szCs w:val="20"/>
              </w:rPr>
            </w:pPr>
            <w:r w:rsidRPr="00977DDA">
              <w:rPr>
                <w:sz w:val="20"/>
                <w:szCs w:val="20"/>
              </w:rPr>
              <w:t>TEFSİR TARİHİ</w:t>
            </w:r>
          </w:p>
        </w:tc>
        <w:tc>
          <w:tcPr>
            <w:tcW w:w="695" w:type="pct"/>
          </w:tcPr>
          <w:p w14:paraId="091AAB96" w14:textId="0DE6D89A" w:rsidR="00067FF7" w:rsidRPr="0041391B" w:rsidRDefault="00977DDA" w:rsidP="00067FF7">
            <w:pPr>
              <w:jc w:val="center"/>
              <w:rPr>
                <w:sz w:val="20"/>
                <w:szCs w:val="20"/>
              </w:rPr>
            </w:pPr>
            <w:r>
              <w:rPr>
                <w:sz w:val="20"/>
                <w:szCs w:val="20"/>
              </w:rPr>
              <w:t>ZORUNLU</w:t>
            </w:r>
          </w:p>
        </w:tc>
        <w:tc>
          <w:tcPr>
            <w:tcW w:w="569" w:type="pct"/>
            <w:gridSpan w:val="2"/>
          </w:tcPr>
          <w:p w14:paraId="5F355E20" w14:textId="6C103CA5" w:rsidR="00067FF7" w:rsidRPr="0041391B" w:rsidRDefault="00977DDA" w:rsidP="00067FF7">
            <w:pPr>
              <w:jc w:val="center"/>
              <w:rPr>
                <w:sz w:val="20"/>
                <w:szCs w:val="20"/>
              </w:rPr>
            </w:pPr>
            <w:r>
              <w:rPr>
                <w:sz w:val="20"/>
                <w:szCs w:val="20"/>
              </w:rPr>
              <w:t>1</w:t>
            </w:r>
          </w:p>
        </w:tc>
        <w:tc>
          <w:tcPr>
            <w:tcW w:w="703" w:type="pct"/>
          </w:tcPr>
          <w:p w14:paraId="1D68DA27" w14:textId="45F388B1" w:rsidR="00067FF7" w:rsidRPr="0041391B" w:rsidRDefault="00977DDA" w:rsidP="00067FF7">
            <w:pPr>
              <w:jc w:val="center"/>
              <w:rPr>
                <w:sz w:val="20"/>
                <w:szCs w:val="20"/>
              </w:rPr>
            </w:pPr>
            <w:r>
              <w:rPr>
                <w:sz w:val="20"/>
                <w:szCs w:val="20"/>
              </w:rPr>
              <w:t>2</w:t>
            </w:r>
          </w:p>
        </w:tc>
        <w:tc>
          <w:tcPr>
            <w:tcW w:w="694" w:type="pct"/>
          </w:tcPr>
          <w:p w14:paraId="5A85CC8E" w14:textId="2ACFC6CB" w:rsidR="00067FF7" w:rsidRPr="0041391B" w:rsidRDefault="00977DDA" w:rsidP="00067FF7">
            <w:pPr>
              <w:jc w:val="center"/>
              <w:rPr>
                <w:sz w:val="20"/>
                <w:szCs w:val="20"/>
              </w:rPr>
            </w:pPr>
            <w:r>
              <w:rPr>
                <w:sz w:val="20"/>
                <w:szCs w:val="20"/>
              </w:rPr>
              <w:t>2</w:t>
            </w:r>
          </w:p>
        </w:tc>
      </w:tr>
      <w:tr w:rsidR="002A48EE" w:rsidRPr="0041391B" w14:paraId="3244302D" w14:textId="77777777" w:rsidTr="008571CF">
        <w:tc>
          <w:tcPr>
            <w:tcW w:w="5000" w:type="pct"/>
            <w:gridSpan w:val="9"/>
            <w:shd w:val="clear" w:color="auto" w:fill="00C0BB"/>
          </w:tcPr>
          <w:p w14:paraId="15B094AB" w14:textId="77777777" w:rsidR="002A48EE" w:rsidRPr="0041391B" w:rsidRDefault="002A48EE" w:rsidP="002A48EE">
            <w:pPr>
              <w:rPr>
                <w:b/>
                <w:sz w:val="20"/>
                <w:szCs w:val="20"/>
              </w:rPr>
            </w:pPr>
            <w:r w:rsidRPr="0041391B">
              <w:rPr>
                <w:b/>
                <w:sz w:val="20"/>
                <w:szCs w:val="20"/>
              </w:rPr>
              <w:t>Dersin Seviyesi</w:t>
            </w:r>
          </w:p>
        </w:tc>
      </w:tr>
      <w:tr w:rsidR="002A48EE" w:rsidRPr="0041391B" w14:paraId="7515B523" w14:textId="77777777" w:rsidTr="008571CF">
        <w:tc>
          <w:tcPr>
            <w:tcW w:w="5000" w:type="pct"/>
            <w:gridSpan w:val="9"/>
          </w:tcPr>
          <w:p w14:paraId="7CF8EFD5" w14:textId="67163CC2" w:rsidR="002A48EE" w:rsidRPr="0041391B" w:rsidRDefault="00977DDA" w:rsidP="002A48EE">
            <w:pPr>
              <w:rPr>
                <w:sz w:val="20"/>
                <w:szCs w:val="20"/>
              </w:rPr>
            </w:pPr>
            <w:r w:rsidRPr="00977DDA">
              <w:rPr>
                <w:sz w:val="20"/>
                <w:szCs w:val="20"/>
              </w:rPr>
              <w:t>Lisans</w:t>
            </w:r>
          </w:p>
        </w:tc>
      </w:tr>
      <w:tr w:rsidR="002A48EE" w:rsidRPr="0041391B" w14:paraId="3A4B92F1" w14:textId="77777777" w:rsidTr="008571CF">
        <w:tc>
          <w:tcPr>
            <w:tcW w:w="1693" w:type="pct"/>
            <w:gridSpan w:val="3"/>
            <w:shd w:val="clear" w:color="auto" w:fill="00C0BB"/>
          </w:tcPr>
          <w:p w14:paraId="5CD2FC2B" w14:textId="77777777" w:rsidR="002A48EE" w:rsidRPr="0041391B" w:rsidRDefault="002A48EE" w:rsidP="002A48EE">
            <w:pPr>
              <w:rPr>
                <w:b/>
                <w:sz w:val="20"/>
                <w:szCs w:val="20"/>
              </w:rPr>
            </w:pPr>
            <w:r w:rsidRPr="0041391B">
              <w:rPr>
                <w:b/>
                <w:sz w:val="20"/>
                <w:szCs w:val="20"/>
              </w:rPr>
              <w:t>Haftalık Ders Saati (Kurumsal)</w:t>
            </w:r>
          </w:p>
        </w:tc>
        <w:tc>
          <w:tcPr>
            <w:tcW w:w="1757" w:type="pct"/>
            <w:gridSpan w:val="3"/>
            <w:shd w:val="clear" w:color="auto" w:fill="00C0BB"/>
          </w:tcPr>
          <w:p w14:paraId="2520F296" w14:textId="77777777" w:rsidR="002A48EE" w:rsidRPr="0041391B" w:rsidRDefault="002A48EE" w:rsidP="002A48EE">
            <w:pPr>
              <w:rPr>
                <w:b/>
                <w:sz w:val="20"/>
                <w:szCs w:val="20"/>
              </w:rPr>
            </w:pPr>
            <w:r w:rsidRPr="0041391B">
              <w:rPr>
                <w:b/>
                <w:sz w:val="20"/>
                <w:szCs w:val="20"/>
              </w:rPr>
              <w:t>Haftalık Uygulama Saati</w:t>
            </w:r>
          </w:p>
        </w:tc>
        <w:tc>
          <w:tcPr>
            <w:tcW w:w="1550" w:type="pct"/>
            <w:gridSpan w:val="3"/>
            <w:shd w:val="clear" w:color="auto" w:fill="00C0BB"/>
          </w:tcPr>
          <w:p w14:paraId="7C072CB8" w14:textId="77777777" w:rsidR="002A48EE" w:rsidRPr="0041391B" w:rsidRDefault="002A48EE" w:rsidP="002A48EE">
            <w:pPr>
              <w:rPr>
                <w:b/>
                <w:sz w:val="20"/>
                <w:szCs w:val="20"/>
              </w:rPr>
            </w:pPr>
            <w:r w:rsidRPr="0041391B">
              <w:rPr>
                <w:b/>
                <w:sz w:val="20"/>
                <w:szCs w:val="20"/>
              </w:rPr>
              <w:t>Haftalık Laboratuvar Sayısı</w:t>
            </w:r>
          </w:p>
        </w:tc>
      </w:tr>
      <w:tr w:rsidR="002A48EE" w:rsidRPr="0041391B" w14:paraId="020A0947" w14:textId="77777777" w:rsidTr="008571CF">
        <w:tc>
          <w:tcPr>
            <w:tcW w:w="1693" w:type="pct"/>
            <w:gridSpan w:val="3"/>
          </w:tcPr>
          <w:p w14:paraId="00510A63" w14:textId="5B25C833" w:rsidR="002A48EE" w:rsidRPr="0041391B" w:rsidRDefault="00977DDA" w:rsidP="002A48EE">
            <w:pPr>
              <w:rPr>
                <w:sz w:val="20"/>
                <w:szCs w:val="20"/>
              </w:rPr>
            </w:pPr>
            <w:r>
              <w:rPr>
                <w:sz w:val="20"/>
                <w:szCs w:val="20"/>
              </w:rPr>
              <w:t>2</w:t>
            </w:r>
          </w:p>
        </w:tc>
        <w:tc>
          <w:tcPr>
            <w:tcW w:w="1757" w:type="pct"/>
            <w:gridSpan w:val="3"/>
          </w:tcPr>
          <w:p w14:paraId="40081B7B" w14:textId="537E31AE" w:rsidR="002A48EE" w:rsidRPr="0041391B" w:rsidRDefault="00977DDA" w:rsidP="002A48EE">
            <w:pPr>
              <w:rPr>
                <w:sz w:val="20"/>
                <w:szCs w:val="20"/>
              </w:rPr>
            </w:pPr>
            <w:r>
              <w:rPr>
                <w:sz w:val="20"/>
                <w:szCs w:val="20"/>
              </w:rPr>
              <w:t>0</w:t>
            </w:r>
          </w:p>
        </w:tc>
        <w:tc>
          <w:tcPr>
            <w:tcW w:w="1550" w:type="pct"/>
            <w:gridSpan w:val="3"/>
          </w:tcPr>
          <w:p w14:paraId="12131B46" w14:textId="2B44C24B" w:rsidR="002A48EE" w:rsidRPr="0041391B" w:rsidRDefault="00977DDA" w:rsidP="002A48EE">
            <w:pPr>
              <w:rPr>
                <w:sz w:val="20"/>
                <w:szCs w:val="20"/>
              </w:rPr>
            </w:pPr>
            <w:r>
              <w:rPr>
                <w:sz w:val="20"/>
                <w:szCs w:val="20"/>
              </w:rPr>
              <w:t>0</w:t>
            </w:r>
          </w:p>
        </w:tc>
      </w:tr>
      <w:tr w:rsidR="002A48EE" w:rsidRPr="0041391B" w14:paraId="2016765E" w14:textId="77777777" w:rsidTr="008571CF">
        <w:tc>
          <w:tcPr>
            <w:tcW w:w="5000" w:type="pct"/>
            <w:gridSpan w:val="9"/>
            <w:shd w:val="clear" w:color="auto" w:fill="00C0BB"/>
          </w:tcPr>
          <w:p w14:paraId="561288C9" w14:textId="77777777" w:rsidR="002A48EE" w:rsidRPr="0041391B" w:rsidRDefault="002A48EE" w:rsidP="002A48EE">
            <w:pPr>
              <w:rPr>
                <w:b/>
                <w:sz w:val="20"/>
                <w:szCs w:val="20"/>
              </w:rPr>
            </w:pPr>
            <w:r w:rsidRPr="0041391B">
              <w:rPr>
                <w:b/>
                <w:sz w:val="20"/>
                <w:szCs w:val="20"/>
              </w:rPr>
              <w:t>Öğrenim Türü</w:t>
            </w:r>
          </w:p>
        </w:tc>
      </w:tr>
      <w:tr w:rsidR="002A48EE" w:rsidRPr="0041391B" w14:paraId="41703487" w14:textId="77777777" w:rsidTr="008571CF">
        <w:tc>
          <w:tcPr>
            <w:tcW w:w="5000" w:type="pct"/>
            <w:gridSpan w:val="9"/>
          </w:tcPr>
          <w:p w14:paraId="18C7BB7C" w14:textId="3F607C29" w:rsidR="002A48EE" w:rsidRPr="0041391B" w:rsidRDefault="00977DDA" w:rsidP="002A48EE">
            <w:pPr>
              <w:rPr>
                <w:sz w:val="20"/>
                <w:szCs w:val="20"/>
              </w:rPr>
            </w:pPr>
            <w:r w:rsidRPr="00977DDA">
              <w:rPr>
                <w:sz w:val="20"/>
                <w:szCs w:val="20"/>
              </w:rPr>
              <w:t>Örgün</w:t>
            </w:r>
          </w:p>
        </w:tc>
      </w:tr>
      <w:tr w:rsidR="002A48EE" w:rsidRPr="0041391B" w14:paraId="5FE78775" w14:textId="77777777" w:rsidTr="008571CF">
        <w:tc>
          <w:tcPr>
            <w:tcW w:w="5000" w:type="pct"/>
            <w:gridSpan w:val="9"/>
            <w:shd w:val="clear" w:color="auto" w:fill="00C0BB"/>
          </w:tcPr>
          <w:p w14:paraId="089BE687" w14:textId="77777777" w:rsidR="002A48EE" w:rsidRPr="0041391B" w:rsidRDefault="002A48EE" w:rsidP="002A48EE">
            <w:pPr>
              <w:rPr>
                <w:b/>
                <w:sz w:val="20"/>
                <w:szCs w:val="20"/>
              </w:rPr>
            </w:pPr>
            <w:r w:rsidRPr="0041391B">
              <w:rPr>
                <w:b/>
                <w:sz w:val="20"/>
                <w:szCs w:val="20"/>
              </w:rPr>
              <w:t>Eğitim Dili</w:t>
            </w:r>
          </w:p>
        </w:tc>
      </w:tr>
      <w:tr w:rsidR="002A48EE" w:rsidRPr="0041391B" w14:paraId="6DE6E655" w14:textId="77777777" w:rsidTr="008571CF">
        <w:tc>
          <w:tcPr>
            <w:tcW w:w="5000" w:type="pct"/>
            <w:gridSpan w:val="9"/>
          </w:tcPr>
          <w:p w14:paraId="5044791B" w14:textId="00EC2871" w:rsidR="002A48EE" w:rsidRPr="0041391B" w:rsidRDefault="00977DDA" w:rsidP="002A48EE">
            <w:pPr>
              <w:rPr>
                <w:sz w:val="20"/>
                <w:szCs w:val="20"/>
              </w:rPr>
            </w:pPr>
            <w:r w:rsidRPr="00977DDA">
              <w:rPr>
                <w:sz w:val="20"/>
                <w:szCs w:val="20"/>
              </w:rPr>
              <w:t>Türkçe</w:t>
            </w:r>
          </w:p>
        </w:tc>
      </w:tr>
      <w:tr w:rsidR="002A48EE" w:rsidRPr="0041391B" w14:paraId="22454E4E" w14:textId="77777777" w:rsidTr="008571CF">
        <w:tc>
          <w:tcPr>
            <w:tcW w:w="5000" w:type="pct"/>
            <w:gridSpan w:val="9"/>
            <w:shd w:val="clear" w:color="auto" w:fill="00C0BB"/>
          </w:tcPr>
          <w:p w14:paraId="4E1F4FCD" w14:textId="77777777" w:rsidR="002A48EE" w:rsidRPr="0041391B" w:rsidRDefault="002A48EE" w:rsidP="002A48EE">
            <w:pPr>
              <w:rPr>
                <w:b/>
                <w:sz w:val="20"/>
                <w:szCs w:val="20"/>
              </w:rPr>
            </w:pPr>
            <w:r w:rsidRPr="0041391B">
              <w:rPr>
                <w:b/>
                <w:sz w:val="20"/>
                <w:szCs w:val="20"/>
              </w:rPr>
              <w:t>Dersin Amacı</w:t>
            </w:r>
          </w:p>
        </w:tc>
      </w:tr>
      <w:tr w:rsidR="004F3762" w:rsidRPr="0041391B" w14:paraId="5A15AB91" w14:textId="77777777" w:rsidTr="008571CF">
        <w:tc>
          <w:tcPr>
            <w:tcW w:w="5000" w:type="pct"/>
            <w:gridSpan w:val="9"/>
          </w:tcPr>
          <w:p w14:paraId="57D9D037" w14:textId="0A4AF328" w:rsidR="004F3762" w:rsidRPr="004F3762" w:rsidRDefault="00977DDA" w:rsidP="004F3762">
            <w:pPr>
              <w:rPr>
                <w:sz w:val="20"/>
                <w:szCs w:val="20"/>
              </w:rPr>
            </w:pPr>
            <w:r w:rsidRPr="00977DDA">
              <w:rPr>
                <w:sz w:val="20"/>
                <w:szCs w:val="20"/>
              </w:rPr>
              <w:t>Tefsir çeşitleri, tefsirde farklı yorumların çıkış sebepleri, tefsirin doğuşu ve gelişimi, tefsirin tedvini ve tarihten günümüze tefsir ekolleri ve Kur'ân'a yaklaşımlar hakkında bilgi vermek.</w:t>
            </w:r>
          </w:p>
        </w:tc>
      </w:tr>
      <w:tr w:rsidR="004F3762" w:rsidRPr="0041391B" w14:paraId="672A094A" w14:textId="77777777" w:rsidTr="008571CF">
        <w:tc>
          <w:tcPr>
            <w:tcW w:w="5000" w:type="pct"/>
            <w:gridSpan w:val="9"/>
            <w:shd w:val="clear" w:color="auto" w:fill="00C0BB"/>
          </w:tcPr>
          <w:p w14:paraId="0C63AE80" w14:textId="77777777" w:rsidR="004F3762" w:rsidRPr="0041391B" w:rsidRDefault="004F3762" w:rsidP="004F3762">
            <w:pPr>
              <w:rPr>
                <w:sz w:val="20"/>
                <w:szCs w:val="20"/>
                <w:highlight w:val="yellow"/>
              </w:rPr>
            </w:pPr>
            <w:r w:rsidRPr="0041391B">
              <w:rPr>
                <w:b/>
                <w:sz w:val="20"/>
                <w:szCs w:val="20"/>
              </w:rPr>
              <w:t>Dersin Ön Koşulu Olan Dersler</w:t>
            </w:r>
          </w:p>
        </w:tc>
      </w:tr>
      <w:tr w:rsidR="004F3762" w:rsidRPr="0041391B" w14:paraId="4131DF98" w14:textId="77777777" w:rsidTr="008571CF">
        <w:tc>
          <w:tcPr>
            <w:tcW w:w="5000" w:type="pct"/>
            <w:gridSpan w:val="9"/>
          </w:tcPr>
          <w:p w14:paraId="52B33CD7" w14:textId="5EBE5C2F" w:rsidR="004F3762" w:rsidRPr="0041391B" w:rsidRDefault="00977DDA" w:rsidP="004F3762">
            <w:pPr>
              <w:rPr>
                <w:sz w:val="20"/>
                <w:szCs w:val="20"/>
                <w:highlight w:val="yellow"/>
              </w:rPr>
            </w:pPr>
            <w:r w:rsidRPr="00977DDA">
              <w:rPr>
                <w:sz w:val="20"/>
                <w:szCs w:val="20"/>
              </w:rPr>
              <w:t>Yok</w:t>
            </w:r>
          </w:p>
        </w:tc>
      </w:tr>
      <w:tr w:rsidR="004F3762" w:rsidRPr="0041391B" w14:paraId="2272937A" w14:textId="77777777" w:rsidTr="008571CF">
        <w:tc>
          <w:tcPr>
            <w:tcW w:w="5000" w:type="pct"/>
            <w:gridSpan w:val="9"/>
            <w:shd w:val="clear" w:color="auto" w:fill="00C0BB"/>
          </w:tcPr>
          <w:p w14:paraId="315B9BBE" w14:textId="77777777" w:rsidR="004F3762" w:rsidRPr="0041391B" w:rsidRDefault="004F3762" w:rsidP="004F3762">
            <w:pPr>
              <w:rPr>
                <w:b/>
                <w:sz w:val="20"/>
                <w:szCs w:val="20"/>
              </w:rPr>
            </w:pPr>
            <w:r w:rsidRPr="0041391B">
              <w:rPr>
                <w:b/>
                <w:sz w:val="20"/>
                <w:szCs w:val="20"/>
              </w:rPr>
              <w:t>Dersin Ön Koşulu Olduğu Dersler</w:t>
            </w:r>
          </w:p>
        </w:tc>
      </w:tr>
      <w:tr w:rsidR="004F3762" w:rsidRPr="0041391B" w14:paraId="63696162" w14:textId="77777777" w:rsidTr="008571CF">
        <w:tc>
          <w:tcPr>
            <w:tcW w:w="5000" w:type="pct"/>
            <w:gridSpan w:val="9"/>
          </w:tcPr>
          <w:p w14:paraId="209085CA" w14:textId="4B9548A2" w:rsidR="004F3762" w:rsidRPr="0041391B" w:rsidRDefault="00977DDA" w:rsidP="004F3762">
            <w:pPr>
              <w:rPr>
                <w:sz w:val="20"/>
                <w:szCs w:val="20"/>
              </w:rPr>
            </w:pPr>
            <w:r w:rsidRPr="00977DDA">
              <w:rPr>
                <w:sz w:val="20"/>
                <w:szCs w:val="20"/>
              </w:rPr>
              <w:t>Yok</w:t>
            </w:r>
          </w:p>
        </w:tc>
      </w:tr>
      <w:tr w:rsidR="004F3762" w:rsidRPr="0041391B" w14:paraId="4888D847" w14:textId="77777777" w:rsidTr="008571CF">
        <w:tc>
          <w:tcPr>
            <w:tcW w:w="5000" w:type="pct"/>
            <w:gridSpan w:val="9"/>
            <w:shd w:val="clear" w:color="auto" w:fill="00C0BB"/>
          </w:tcPr>
          <w:p w14:paraId="5CC9E5FC" w14:textId="77777777" w:rsidR="004F3762" w:rsidRPr="0041391B" w:rsidRDefault="004F3762" w:rsidP="004F3762">
            <w:pPr>
              <w:rPr>
                <w:b/>
                <w:sz w:val="20"/>
                <w:szCs w:val="20"/>
              </w:rPr>
            </w:pPr>
            <w:r w:rsidRPr="0041391B">
              <w:rPr>
                <w:b/>
                <w:sz w:val="20"/>
                <w:szCs w:val="20"/>
              </w:rPr>
              <w:t>Dersin İçeriği</w:t>
            </w:r>
          </w:p>
        </w:tc>
      </w:tr>
      <w:tr w:rsidR="004F3762" w:rsidRPr="0041391B" w14:paraId="10C9492D" w14:textId="77777777" w:rsidTr="008571CF">
        <w:tc>
          <w:tcPr>
            <w:tcW w:w="5000" w:type="pct"/>
            <w:gridSpan w:val="9"/>
          </w:tcPr>
          <w:p w14:paraId="44DDEC91" w14:textId="48BCD3D8" w:rsidR="004F3762" w:rsidRPr="0041391B" w:rsidRDefault="00977DDA" w:rsidP="004F3762">
            <w:pPr>
              <w:rPr>
                <w:sz w:val="20"/>
                <w:szCs w:val="20"/>
              </w:rPr>
            </w:pPr>
            <w:r w:rsidRPr="00977DDA">
              <w:rPr>
                <w:sz w:val="20"/>
                <w:szCs w:val="20"/>
              </w:rPr>
              <w:t>Hz. Peygamber, sahabe ve tabiunun tefsirdeki yeri ve önemi, Kur'an ve tefsir tarihi, günümüze kadar yazılan tefsirler.</w:t>
            </w:r>
          </w:p>
        </w:tc>
      </w:tr>
      <w:tr w:rsidR="004F3762" w:rsidRPr="0041391B" w14:paraId="13DDAF3C" w14:textId="77777777" w:rsidTr="008571CF">
        <w:tc>
          <w:tcPr>
            <w:tcW w:w="5000" w:type="pct"/>
            <w:gridSpan w:val="9"/>
            <w:shd w:val="clear" w:color="auto" w:fill="00C0BB"/>
          </w:tcPr>
          <w:p w14:paraId="1508F64D" w14:textId="77777777" w:rsidR="004F3762" w:rsidRPr="0041391B" w:rsidRDefault="004F3762" w:rsidP="004F3762">
            <w:pPr>
              <w:rPr>
                <w:b/>
                <w:sz w:val="20"/>
                <w:szCs w:val="20"/>
              </w:rPr>
            </w:pPr>
            <w:r w:rsidRPr="0041391B">
              <w:rPr>
                <w:b/>
                <w:sz w:val="20"/>
                <w:szCs w:val="20"/>
              </w:rPr>
              <w:t>Ders İçin Önerilen Diğer Hususlar</w:t>
            </w:r>
          </w:p>
        </w:tc>
      </w:tr>
      <w:tr w:rsidR="004F3762" w:rsidRPr="0041391B" w14:paraId="7D01B44C" w14:textId="77777777" w:rsidTr="008571CF">
        <w:tc>
          <w:tcPr>
            <w:tcW w:w="5000" w:type="pct"/>
            <w:gridSpan w:val="9"/>
          </w:tcPr>
          <w:p w14:paraId="3A983A4F" w14:textId="668E82DB" w:rsidR="004F3762" w:rsidRPr="0041391B" w:rsidRDefault="00977DDA" w:rsidP="004F3762">
            <w:pPr>
              <w:rPr>
                <w:sz w:val="20"/>
                <w:szCs w:val="20"/>
              </w:rPr>
            </w:pPr>
            <w:r w:rsidRPr="00977DDA">
              <w:rPr>
                <w:sz w:val="20"/>
                <w:szCs w:val="20"/>
              </w:rPr>
              <w:t>Yok</w:t>
            </w:r>
          </w:p>
        </w:tc>
      </w:tr>
      <w:tr w:rsidR="004F3762" w:rsidRPr="0041391B" w14:paraId="47899600" w14:textId="77777777" w:rsidTr="008571CF">
        <w:tc>
          <w:tcPr>
            <w:tcW w:w="5000" w:type="pct"/>
            <w:gridSpan w:val="9"/>
            <w:shd w:val="clear" w:color="auto" w:fill="00C0BB"/>
          </w:tcPr>
          <w:p w14:paraId="456ED260" w14:textId="77777777" w:rsidR="004F3762" w:rsidRPr="0041391B" w:rsidRDefault="004F3762" w:rsidP="004F3762">
            <w:pPr>
              <w:rPr>
                <w:b/>
                <w:sz w:val="20"/>
                <w:szCs w:val="20"/>
              </w:rPr>
            </w:pPr>
            <w:r w:rsidRPr="0041391B">
              <w:rPr>
                <w:b/>
                <w:sz w:val="20"/>
                <w:szCs w:val="20"/>
              </w:rPr>
              <w:t>Staj Durumu</w:t>
            </w:r>
          </w:p>
        </w:tc>
      </w:tr>
      <w:tr w:rsidR="004F3762" w:rsidRPr="0041391B" w14:paraId="7EE9CF40" w14:textId="77777777" w:rsidTr="008571CF">
        <w:tc>
          <w:tcPr>
            <w:tcW w:w="5000" w:type="pct"/>
            <w:gridSpan w:val="9"/>
          </w:tcPr>
          <w:p w14:paraId="044C51C6" w14:textId="2BED60AE" w:rsidR="004F3762" w:rsidRPr="0041391B" w:rsidRDefault="00977DDA" w:rsidP="004F3762">
            <w:pPr>
              <w:rPr>
                <w:sz w:val="20"/>
                <w:szCs w:val="20"/>
              </w:rPr>
            </w:pPr>
            <w:r w:rsidRPr="00977DDA">
              <w:rPr>
                <w:sz w:val="20"/>
                <w:szCs w:val="20"/>
              </w:rPr>
              <w:t>Yok</w:t>
            </w:r>
          </w:p>
        </w:tc>
      </w:tr>
      <w:tr w:rsidR="004F3762" w:rsidRPr="0041391B" w14:paraId="7F5A8A5F" w14:textId="77777777" w:rsidTr="008571CF">
        <w:tc>
          <w:tcPr>
            <w:tcW w:w="5000" w:type="pct"/>
            <w:gridSpan w:val="9"/>
            <w:shd w:val="clear" w:color="auto" w:fill="00C0BB"/>
          </w:tcPr>
          <w:p w14:paraId="6AC0BE89" w14:textId="77777777" w:rsidR="004F3762" w:rsidRPr="0041391B" w:rsidRDefault="004F3762" w:rsidP="004F3762">
            <w:pPr>
              <w:rPr>
                <w:sz w:val="20"/>
                <w:szCs w:val="20"/>
              </w:rPr>
            </w:pPr>
            <w:r w:rsidRPr="0041391B">
              <w:rPr>
                <w:b/>
                <w:sz w:val="20"/>
                <w:szCs w:val="20"/>
              </w:rPr>
              <w:t>Ders Kitabı / Malzemesi*</w:t>
            </w:r>
          </w:p>
        </w:tc>
      </w:tr>
      <w:tr w:rsidR="004F3762" w:rsidRPr="0041391B" w14:paraId="23CE3F79" w14:textId="77777777" w:rsidTr="008571CF">
        <w:tc>
          <w:tcPr>
            <w:tcW w:w="149" w:type="pct"/>
          </w:tcPr>
          <w:p w14:paraId="4F7B6156" w14:textId="77777777" w:rsidR="004F3762" w:rsidRPr="0041391B" w:rsidRDefault="004F3762" w:rsidP="004F3762">
            <w:pPr>
              <w:rPr>
                <w:b/>
                <w:bCs/>
                <w:sz w:val="20"/>
                <w:szCs w:val="20"/>
              </w:rPr>
            </w:pPr>
            <w:r w:rsidRPr="0041391B">
              <w:rPr>
                <w:b/>
                <w:bCs/>
                <w:sz w:val="20"/>
                <w:szCs w:val="20"/>
              </w:rPr>
              <w:t>1</w:t>
            </w:r>
          </w:p>
        </w:tc>
        <w:tc>
          <w:tcPr>
            <w:tcW w:w="4851" w:type="pct"/>
            <w:gridSpan w:val="8"/>
          </w:tcPr>
          <w:p w14:paraId="4B51FFC7" w14:textId="3CE7DB35" w:rsidR="004F3762" w:rsidRPr="0041391B" w:rsidRDefault="00977DDA" w:rsidP="004F3762">
            <w:pPr>
              <w:rPr>
                <w:sz w:val="20"/>
                <w:szCs w:val="20"/>
              </w:rPr>
            </w:pPr>
            <w:r w:rsidRPr="00977DDA">
              <w:rPr>
                <w:sz w:val="20"/>
                <w:szCs w:val="20"/>
              </w:rPr>
              <w:t xml:space="preserve">Cerrahoğlu, İsmail. </w:t>
            </w:r>
            <w:r w:rsidRPr="00977DDA">
              <w:rPr>
                <w:i/>
                <w:iCs/>
                <w:sz w:val="20"/>
                <w:szCs w:val="20"/>
              </w:rPr>
              <w:t>Tefsir Usulü.</w:t>
            </w:r>
            <w:r w:rsidRPr="00977DDA">
              <w:rPr>
                <w:sz w:val="20"/>
                <w:szCs w:val="20"/>
              </w:rPr>
              <w:t xml:space="preserve"> Ankara: Türkiye Diyanet Vakfı Yayınları, </w:t>
            </w:r>
            <w:r>
              <w:rPr>
                <w:sz w:val="20"/>
                <w:szCs w:val="20"/>
              </w:rPr>
              <w:t>1989</w:t>
            </w:r>
            <w:r w:rsidRPr="00977DDA">
              <w:rPr>
                <w:sz w:val="20"/>
                <w:szCs w:val="20"/>
              </w:rPr>
              <w:t>.</w:t>
            </w:r>
          </w:p>
        </w:tc>
      </w:tr>
      <w:tr w:rsidR="004F3762" w:rsidRPr="0041391B" w14:paraId="56BFDCE3" w14:textId="77777777" w:rsidTr="008571CF">
        <w:tc>
          <w:tcPr>
            <w:tcW w:w="149" w:type="pct"/>
          </w:tcPr>
          <w:p w14:paraId="3A65D80E" w14:textId="77777777" w:rsidR="004F3762" w:rsidRPr="0041391B" w:rsidRDefault="004F3762" w:rsidP="004F3762">
            <w:pPr>
              <w:rPr>
                <w:b/>
                <w:bCs/>
                <w:sz w:val="20"/>
                <w:szCs w:val="20"/>
              </w:rPr>
            </w:pPr>
            <w:r w:rsidRPr="0041391B">
              <w:rPr>
                <w:b/>
                <w:bCs/>
                <w:sz w:val="20"/>
                <w:szCs w:val="20"/>
              </w:rPr>
              <w:t>2</w:t>
            </w:r>
          </w:p>
        </w:tc>
        <w:tc>
          <w:tcPr>
            <w:tcW w:w="4851" w:type="pct"/>
            <w:gridSpan w:val="8"/>
          </w:tcPr>
          <w:p w14:paraId="701E556B" w14:textId="092D5670" w:rsidR="004F3762" w:rsidRPr="0041391B" w:rsidRDefault="00427D46" w:rsidP="004F3762">
            <w:pPr>
              <w:rPr>
                <w:sz w:val="20"/>
                <w:szCs w:val="20"/>
              </w:rPr>
            </w:pPr>
            <w:r w:rsidRPr="00427D46">
              <w:rPr>
                <w:sz w:val="20"/>
                <w:szCs w:val="20"/>
              </w:rPr>
              <w:t>G</w:t>
            </w:r>
            <w:r w:rsidR="009318FD">
              <w:rPr>
                <w:sz w:val="20"/>
                <w:szCs w:val="20"/>
              </w:rPr>
              <w:t>ül</w:t>
            </w:r>
            <w:r>
              <w:rPr>
                <w:sz w:val="20"/>
                <w:szCs w:val="20"/>
              </w:rPr>
              <w:t>,</w:t>
            </w:r>
            <w:r w:rsidRPr="00427D46">
              <w:rPr>
                <w:sz w:val="20"/>
                <w:szCs w:val="20"/>
              </w:rPr>
              <w:t xml:space="preserve"> </w:t>
            </w:r>
            <w:r w:rsidR="00977DDA">
              <w:rPr>
                <w:sz w:val="20"/>
                <w:szCs w:val="20"/>
              </w:rPr>
              <w:t xml:space="preserve">Ali Riza </w:t>
            </w:r>
            <w:r>
              <w:rPr>
                <w:sz w:val="20"/>
                <w:szCs w:val="20"/>
              </w:rPr>
              <w:t>–</w:t>
            </w:r>
            <w:r w:rsidR="00977DDA">
              <w:rPr>
                <w:sz w:val="20"/>
                <w:szCs w:val="20"/>
              </w:rPr>
              <w:t xml:space="preserve"> </w:t>
            </w:r>
            <w:r w:rsidR="009318FD">
              <w:rPr>
                <w:sz w:val="20"/>
                <w:szCs w:val="20"/>
              </w:rPr>
              <w:t>Karataş</w:t>
            </w:r>
            <w:r>
              <w:rPr>
                <w:sz w:val="20"/>
                <w:szCs w:val="20"/>
              </w:rPr>
              <w:t>,</w:t>
            </w:r>
            <w:r w:rsidRPr="00427D46">
              <w:rPr>
                <w:sz w:val="20"/>
                <w:szCs w:val="20"/>
              </w:rPr>
              <w:t xml:space="preserve"> </w:t>
            </w:r>
            <w:r w:rsidR="00977DDA">
              <w:rPr>
                <w:sz w:val="20"/>
                <w:szCs w:val="20"/>
              </w:rPr>
              <w:t xml:space="preserve">Ali (Ed.) </w:t>
            </w:r>
            <w:r w:rsidR="00977DDA" w:rsidRPr="00977DDA">
              <w:rPr>
                <w:i/>
                <w:iCs/>
                <w:sz w:val="20"/>
                <w:szCs w:val="20"/>
              </w:rPr>
              <w:t>Tefsir Usulü</w:t>
            </w:r>
            <w:r w:rsidR="00977DDA" w:rsidRPr="00977DDA">
              <w:rPr>
                <w:sz w:val="20"/>
                <w:szCs w:val="20"/>
              </w:rPr>
              <w:t xml:space="preserve">. </w:t>
            </w:r>
            <w:r w:rsidR="00977DDA">
              <w:rPr>
                <w:sz w:val="20"/>
                <w:szCs w:val="20"/>
              </w:rPr>
              <w:t>İstanbul</w:t>
            </w:r>
            <w:r w:rsidR="00977DDA" w:rsidRPr="00977DDA">
              <w:rPr>
                <w:sz w:val="20"/>
                <w:szCs w:val="20"/>
              </w:rPr>
              <w:t xml:space="preserve">: </w:t>
            </w:r>
            <w:r w:rsidR="00977DDA">
              <w:rPr>
                <w:sz w:val="20"/>
                <w:szCs w:val="20"/>
              </w:rPr>
              <w:t>Lisans Yayıncı</w:t>
            </w:r>
            <w:r w:rsidR="00CF6003">
              <w:rPr>
                <w:sz w:val="20"/>
                <w:szCs w:val="20"/>
              </w:rPr>
              <w:t>l</w:t>
            </w:r>
            <w:r w:rsidR="00977DDA">
              <w:rPr>
                <w:sz w:val="20"/>
                <w:szCs w:val="20"/>
              </w:rPr>
              <w:t>ık San.ve Tic. Ltd. Şti.</w:t>
            </w:r>
            <w:r w:rsidR="00977DDA" w:rsidRPr="00977DDA">
              <w:rPr>
                <w:sz w:val="20"/>
                <w:szCs w:val="20"/>
              </w:rPr>
              <w:t>,</w:t>
            </w:r>
            <w:r w:rsidR="00977DDA">
              <w:rPr>
                <w:sz w:val="20"/>
                <w:szCs w:val="20"/>
              </w:rPr>
              <w:t xml:space="preserve"> 2020</w:t>
            </w:r>
          </w:p>
        </w:tc>
      </w:tr>
      <w:tr w:rsidR="004F3762" w:rsidRPr="0041391B" w14:paraId="7243EC2C" w14:textId="77777777" w:rsidTr="008571CF">
        <w:tc>
          <w:tcPr>
            <w:tcW w:w="149" w:type="pct"/>
          </w:tcPr>
          <w:p w14:paraId="1989C36A" w14:textId="77777777" w:rsidR="004F3762" w:rsidRPr="0041391B" w:rsidRDefault="004F3762" w:rsidP="004F3762">
            <w:pPr>
              <w:rPr>
                <w:b/>
                <w:bCs/>
                <w:sz w:val="20"/>
                <w:szCs w:val="20"/>
              </w:rPr>
            </w:pPr>
            <w:r w:rsidRPr="0041391B">
              <w:rPr>
                <w:b/>
                <w:bCs/>
                <w:sz w:val="20"/>
                <w:szCs w:val="20"/>
              </w:rPr>
              <w:t>3</w:t>
            </w:r>
          </w:p>
        </w:tc>
        <w:tc>
          <w:tcPr>
            <w:tcW w:w="4851" w:type="pct"/>
            <w:gridSpan w:val="8"/>
          </w:tcPr>
          <w:p w14:paraId="551A6FE8" w14:textId="01850F72" w:rsidR="004F3762" w:rsidRPr="0041391B" w:rsidRDefault="009318FD" w:rsidP="004F3762">
            <w:pPr>
              <w:rPr>
                <w:sz w:val="20"/>
                <w:szCs w:val="20"/>
              </w:rPr>
            </w:pPr>
            <w:r>
              <w:rPr>
                <w:sz w:val="20"/>
                <w:szCs w:val="20"/>
              </w:rPr>
              <w:t>Dartma,</w:t>
            </w:r>
            <w:r w:rsidR="00427D46">
              <w:rPr>
                <w:sz w:val="20"/>
                <w:szCs w:val="20"/>
              </w:rPr>
              <w:t xml:space="preserve"> Bahattin </w:t>
            </w:r>
            <w:r w:rsidR="00427D46" w:rsidRPr="00427D46">
              <w:rPr>
                <w:sz w:val="20"/>
                <w:szCs w:val="20"/>
              </w:rPr>
              <w:t>(Ed.)</w:t>
            </w:r>
            <w:r w:rsidR="00427D46">
              <w:rPr>
                <w:sz w:val="20"/>
                <w:szCs w:val="20"/>
              </w:rPr>
              <w:t xml:space="preserve"> </w:t>
            </w:r>
            <w:r w:rsidR="00427D46" w:rsidRPr="00427D46">
              <w:rPr>
                <w:i/>
                <w:iCs/>
                <w:sz w:val="20"/>
                <w:szCs w:val="20"/>
              </w:rPr>
              <w:t>Tefsir Tarihi ve Usülü,</w:t>
            </w:r>
            <w:r w:rsidR="00427D46">
              <w:rPr>
                <w:sz w:val="20"/>
                <w:szCs w:val="20"/>
              </w:rPr>
              <w:t xml:space="preserve"> Eskişehi</w:t>
            </w:r>
            <w:r>
              <w:rPr>
                <w:sz w:val="20"/>
                <w:szCs w:val="20"/>
              </w:rPr>
              <w:t>r:</w:t>
            </w:r>
            <w:r w:rsidR="00427D46">
              <w:rPr>
                <w:sz w:val="20"/>
                <w:szCs w:val="20"/>
              </w:rPr>
              <w:t xml:space="preserve"> Anadolu Üniv. Yay., 2013.</w:t>
            </w:r>
          </w:p>
        </w:tc>
      </w:tr>
      <w:tr w:rsidR="004F3762" w:rsidRPr="0041391B" w14:paraId="7CC17BD2" w14:textId="77777777" w:rsidTr="008571CF">
        <w:tc>
          <w:tcPr>
            <w:tcW w:w="149" w:type="pct"/>
          </w:tcPr>
          <w:p w14:paraId="32C84C78" w14:textId="77777777" w:rsidR="004F3762" w:rsidRPr="0041391B" w:rsidRDefault="004F3762" w:rsidP="004F3762">
            <w:pPr>
              <w:rPr>
                <w:b/>
                <w:bCs/>
                <w:sz w:val="20"/>
                <w:szCs w:val="20"/>
              </w:rPr>
            </w:pPr>
            <w:r w:rsidRPr="0041391B">
              <w:rPr>
                <w:b/>
                <w:bCs/>
                <w:sz w:val="20"/>
                <w:szCs w:val="20"/>
              </w:rPr>
              <w:t>4</w:t>
            </w:r>
          </w:p>
        </w:tc>
        <w:tc>
          <w:tcPr>
            <w:tcW w:w="4851" w:type="pct"/>
            <w:gridSpan w:val="8"/>
          </w:tcPr>
          <w:p w14:paraId="492A746E" w14:textId="77777777" w:rsidR="004F3762" w:rsidRPr="0041391B" w:rsidRDefault="004F3762" w:rsidP="004F3762">
            <w:pPr>
              <w:rPr>
                <w:sz w:val="20"/>
                <w:szCs w:val="20"/>
              </w:rPr>
            </w:pPr>
          </w:p>
        </w:tc>
      </w:tr>
      <w:tr w:rsidR="004F3762" w:rsidRPr="0041391B" w14:paraId="462319F3" w14:textId="77777777" w:rsidTr="008571CF">
        <w:tc>
          <w:tcPr>
            <w:tcW w:w="149" w:type="pct"/>
          </w:tcPr>
          <w:p w14:paraId="25B81BA8" w14:textId="77777777" w:rsidR="004F3762" w:rsidRPr="0041391B" w:rsidRDefault="004F3762" w:rsidP="004F3762">
            <w:pPr>
              <w:rPr>
                <w:b/>
                <w:bCs/>
                <w:sz w:val="20"/>
                <w:szCs w:val="20"/>
              </w:rPr>
            </w:pPr>
            <w:r w:rsidRPr="0041391B">
              <w:rPr>
                <w:b/>
                <w:bCs/>
                <w:sz w:val="20"/>
                <w:szCs w:val="20"/>
              </w:rPr>
              <w:t>5</w:t>
            </w:r>
          </w:p>
        </w:tc>
        <w:tc>
          <w:tcPr>
            <w:tcW w:w="4851" w:type="pct"/>
            <w:gridSpan w:val="8"/>
          </w:tcPr>
          <w:p w14:paraId="2309B2F5" w14:textId="77777777" w:rsidR="004F3762" w:rsidRPr="0041391B" w:rsidRDefault="004F3762" w:rsidP="004F3762">
            <w:pPr>
              <w:rPr>
                <w:sz w:val="20"/>
                <w:szCs w:val="20"/>
              </w:rPr>
            </w:pPr>
          </w:p>
        </w:tc>
      </w:tr>
      <w:tr w:rsidR="004F3762" w:rsidRPr="0041391B" w14:paraId="330098CE" w14:textId="77777777" w:rsidTr="008571CF">
        <w:tc>
          <w:tcPr>
            <w:tcW w:w="149" w:type="pct"/>
          </w:tcPr>
          <w:p w14:paraId="4BA75AEA" w14:textId="77777777" w:rsidR="004F3762" w:rsidRPr="0041391B" w:rsidRDefault="004F3762" w:rsidP="004F3762">
            <w:pPr>
              <w:rPr>
                <w:b/>
                <w:bCs/>
                <w:sz w:val="20"/>
                <w:szCs w:val="20"/>
              </w:rPr>
            </w:pPr>
            <w:r w:rsidRPr="0041391B">
              <w:rPr>
                <w:b/>
                <w:bCs/>
                <w:sz w:val="20"/>
                <w:szCs w:val="20"/>
              </w:rPr>
              <w:t>6</w:t>
            </w:r>
          </w:p>
        </w:tc>
        <w:tc>
          <w:tcPr>
            <w:tcW w:w="4851" w:type="pct"/>
            <w:gridSpan w:val="8"/>
          </w:tcPr>
          <w:p w14:paraId="6E57A277" w14:textId="77777777" w:rsidR="004F3762" w:rsidRPr="0041391B" w:rsidRDefault="004F3762" w:rsidP="004F3762">
            <w:pPr>
              <w:rPr>
                <w:sz w:val="20"/>
                <w:szCs w:val="20"/>
                <w:highlight w:val="yellow"/>
              </w:rPr>
            </w:pPr>
          </w:p>
        </w:tc>
      </w:tr>
      <w:tr w:rsidR="004F3762" w:rsidRPr="0041391B" w14:paraId="5AA632EA" w14:textId="77777777" w:rsidTr="008571CF">
        <w:tc>
          <w:tcPr>
            <w:tcW w:w="5000" w:type="pct"/>
            <w:gridSpan w:val="9"/>
            <w:shd w:val="clear" w:color="auto" w:fill="00C0BB"/>
          </w:tcPr>
          <w:p w14:paraId="38F2EE21" w14:textId="77777777" w:rsidR="004F3762" w:rsidRPr="0041391B" w:rsidRDefault="004F3762" w:rsidP="004F3762">
            <w:pPr>
              <w:rPr>
                <w:sz w:val="20"/>
                <w:szCs w:val="20"/>
              </w:rPr>
            </w:pPr>
            <w:r w:rsidRPr="0041391B">
              <w:rPr>
                <w:b/>
                <w:sz w:val="20"/>
                <w:szCs w:val="20"/>
              </w:rPr>
              <w:t>İlave Kaynak(lar)*</w:t>
            </w:r>
          </w:p>
        </w:tc>
      </w:tr>
      <w:tr w:rsidR="004F3762" w:rsidRPr="0041391B" w14:paraId="2043CC64" w14:textId="77777777" w:rsidTr="008571CF">
        <w:tc>
          <w:tcPr>
            <w:tcW w:w="149" w:type="pct"/>
          </w:tcPr>
          <w:p w14:paraId="34FC2D6D" w14:textId="77777777" w:rsidR="004F3762" w:rsidRPr="0041391B" w:rsidRDefault="004F3762" w:rsidP="004F3762">
            <w:pPr>
              <w:rPr>
                <w:b/>
                <w:bCs/>
                <w:sz w:val="20"/>
                <w:szCs w:val="20"/>
              </w:rPr>
            </w:pPr>
            <w:r w:rsidRPr="0041391B">
              <w:rPr>
                <w:b/>
                <w:bCs/>
                <w:sz w:val="20"/>
                <w:szCs w:val="20"/>
              </w:rPr>
              <w:t>1</w:t>
            </w:r>
          </w:p>
        </w:tc>
        <w:tc>
          <w:tcPr>
            <w:tcW w:w="4851" w:type="pct"/>
            <w:gridSpan w:val="8"/>
          </w:tcPr>
          <w:p w14:paraId="49677016" w14:textId="25BBE668" w:rsidR="004F3762" w:rsidRPr="00D73580" w:rsidRDefault="00D73580" w:rsidP="004F3762">
            <w:pPr>
              <w:rPr>
                <w:sz w:val="20"/>
                <w:szCs w:val="20"/>
              </w:rPr>
            </w:pPr>
            <w:r>
              <w:rPr>
                <w:sz w:val="20"/>
                <w:szCs w:val="20"/>
              </w:rPr>
              <w:t xml:space="preserve">Suyutî, </w:t>
            </w:r>
            <w:r w:rsidRPr="00D73580">
              <w:rPr>
                <w:i/>
                <w:iCs/>
                <w:sz w:val="20"/>
                <w:szCs w:val="20"/>
              </w:rPr>
              <w:t>el-İtkân fî Ulumi’l-Kur’ân,</w:t>
            </w:r>
            <w:r>
              <w:rPr>
                <w:sz w:val="20"/>
                <w:szCs w:val="20"/>
              </w:rPr>
              <w:t>1974.</w:t>
            </w:r>
          </w:p>
        </w:tc>
      </w:tr>
      <w:tr w:rsidR="004F3762" w:rsidRPr="0041391B" w14:paraId="118E5737" w14:textId="77777777" w:rsidTr="008571CF">
        <w:tc>
          <w:tcPr>
            <w:tcW w:w="149" w:type="pct"/>
          </w:tcPr>
          <w:p w14:paraId="6404EE58" w14:textId="77777777" w:rsidR="004F3762" w:rsidRPr="0041391B" w:rsidRDefault="004F3762" w:rsidP="004F3762">
            <w:pPr>
              <w:rPr>
                <w:b/>
                <w:bCs/>
                <w:sz w:val="20"/>
                <w:szCs w:val="20"/>
              </w:rPr>
            </w:pPr>
            <w:r w:rsidRPr="0041391B">
              <w:rPr>
                <w:b/>
                <w:bCs/>
                <w:sz w:val="20"/>
                <w:szCs w:val="20"/>
              </w:rPr>
              <w:t>2</w:t>
            </w:r>
          </w:p>
        </w:tc>
        <w:tc>
          <w:tcPr>
            <w:tcW w:w="4851" w:type="pct"/>
            <w:gridSpan w:val="8"/>
          </w:tcPr>
          <w:p w14:paraId="2C3893E4" w14:textId="44254FC1" w:rsidR="004F3762" w:rsidRPr="0041391B" w:rsidRDefault="00D73580" w:rsidP="004F3762">
            <w:pPr>
              <w:rPr>
                <w:sz w:val="20"/>
                <w:szCs w:val="20"/>
              </w:rPr>
            </w:pPr>
            <w:r w:rsidRPr="00D73580">
              <w:rPr>
                <w:sz w:val="20"/>
                <w:szCs w:val="20"/>
              </w:rPr>
              <w:t>Cerrahoğlu, İsmail</w:t>
            </w:r>
            <w:r>
              <w:rPr>
                <w:sz w:val="20"/>
                <w:szCs w:val="20"/>
              </w:rPr>
              <w:t>,</w:t>
            </w:r>
            <w:r w:rsidRPr="00D73580">
              <w:rPr>
                <w:sz w:val="20"/>
                <w:szCs w:val="20"/>
              </w:rPr>
              <w:t xml:space="preserve"> </w:t>
            </w:r>
            <w:r w:rsidRPr="00D73580">
              <w:rPr>
                <w:i/>
                <w:iCs/>
                <w:sz w:val="20"/>
                <w:szCs w:val="20"/>
              </w:rPr>
              <w:t>Tefsir</w:t>
            </w:r>
            <w:r w:rsidRPr="00D73580">
              <w:rPr>
                <w:sz w:val="20"/>
                <w:szCs w:val="20"/>
              </w:rPr>
              <w:t xml:space="preserve"> </w:t>
            </w:r>
            <w:r w:rsidRPr="00D73580">
              <w:rPr>
                <w:i/>
                <w:iCs/>
                <w:sz w:val="20"/>
                <w:szCs w:val="20"/>
              </w:rPr>
              <w:t>Tarihi</w:t>
            </w:r>
            <w:r>
              <w:rPr>
                <w:i/>
                <w:iCs/>
                <w:sz w:val="20"/>
                <w:szCs w:val="20"/>
              </w:rPr>
              <w:t>.</w:t>
            </w:r>
            <w:r w:rsidRPr="00D73580">
              <w:rPr>
                <w:sz w:val="20"/>
                <w:szCs w:val="20"/>
              </w:rPr>
              <w:t xml:space="preserve"> Ankara</w:t>
            </w:r>
            <w:r w:rsidR="00492F44">
              <w:rPr>
                <w:sz w:val="20"/>
                <w:szCs w:val="20"/>
              </w:rPr>
              <w:t>, 2019</w:t>
            </w:r>
            <w:r w:rsidR="00C850DF">
              <w:rPr>
                <w:sz w:val="20"/>
                <w:szCs w:val="20"/>
              </w:rPr>
              <w:t>.</w:t>
            </w:r>
          </w:p>
        </w:tc>
      </w:tr>
      <w:tr w:rsidR="004F3762" w:rsidRPr="0041391B" w14:paraId="2FA26696" w14:textId="77777777" w:rsidTr="008571CF">
        <w:tc>
          <w:tcPr>
            <w:tcW w:w="149" w:type="pct"/>
          </w:tcPr>
          <w:p w14:paraId="1CB4941A" w14:textId="77777777" w:rsidR="004F3762" w:rsidRPr="0041391B" w:rsidRDefault="004F3762" w:rsidP="004F3762">
            <w:pPr>
              <w:rPr>
                <w:b/>
                <w:bCs/>
                <w:sz w:val="20"/>
                <w:szCs w:val="20"/>
              </w:rPr>
            </w:pPr>
            <w:r w:rsidRPr="0041391B">
              <w:rPr>
                <w:b/>
                <w:bCs/>
                <w:sz w:val="20"/>
                <w:szCs w:val="20"/>
              </w:rPr>
              <w:t>3</w:t>
            </w:r>
          </w:p>
        </w:tc>
        <w:tc>
          <w:tcPr>
            <w:tcW w:w="4851" w:type="pct"/>
            <w:gridSpan w:val="8"/>
          </w:tcPr>
          <w:p w14:paraId="56A268FC" w14:textId="3A1A4C3D" w:rsidR="004F3762" w:rsidRPr="0041391B" w:rsidRDefault="00492F44" w:rsidP="004F3762">
            <w:pPr>
              <w:rPr>
                <w:sz w:val="20"/>
                <w:szCs w:val="20"/>
              </w:rPr>
            </w:pPr>
            <w:r>
              <w:rPr>
                <w:sz w:val="20"/>
                <w:szCs w:val="20"/>
              </w:rPr>
              <w:t>İslam Ansiklopedisi İlgili Maddeleri.</w:t>
            </w:r>
          </w:p>
        </w:tc>
      </w:tr>
      <w:tr w:rsidR="004F3762" w:rsidRPr="0041391B" w14:paraId="0CEC91C8" w14:textId="77777777" w:rsidTr="008571CF">
        <w:tc>
          <w:tcPr>
            <w:tcW w:w="149" w:type="pct"/>
          </w:tcPr>
          <w:p w14:paraId="04465692" w14:textId="77777777" w:rsidR="004F3762" w:rsidRPr="0041391B" w:rsidRDefault="004F3762" w:rsidP="004F3762">
            <w:pPr>
              <w:rPr>
                <w:b/>
                <w:bCs/>
                <w:sz w:val="20"/>
                <w:szCs w:val="20"/>
              </w:rPr>
            </w:pPr>
            <w:r w:rsidRPr="0041391B">
              <w:rPr>
                <w:b/>
                <w:bCs/>
                <w:sz w:val="20"/>
                <w:szCs w:val="20"/>
              </w:rPr>
              <w:t>4</w:t>
            </w:r>
          </w:p>
        </w:tc>
        <w:tc>
          <w:tcPr>
            <w:tcW w:w="4851" w:type="pct"/>
            <w:gridSpan w:val="8"/>
          </w:tcPr>
          <w:p w14:paraId="1973DCDC" w14:textId="74C42E09" w:rsidR="004F3762" w:rsidRPr="0041391B" w:rsidRDefault="004F3762" w:rsidP="004F3762">
            <w:pPr>
              <w:rPr>
                <w:sz w:val="20"/>
                <w:szCs w:val="20"/>
              </w:rPr>
            </w:pPr>
          </w:p>
        </w:tc>
      </w:tr>
      <w:tr w:rsidR="004F3762" w:rsidRPr="0041391B" w14:paraId="06CA6163" w14:textId="77777777" w:rsidTr="008571CF">
        <w:tc>
          <w:tcPr>
            <w:tcW w:w="149" w:type="pct"/>
          </w:tcPr>
          <w:p w14:paraId="6AA15F6C" w14:textId="77777777" w:rsidR="004F3762" w:rsidRPr="0041391B" w:rsidRDefault="004F3762" w:rsidP="004F3762">
            <w:pPr>
              <w:rPr>
                <w:b/>
                <w:bCs/>
                <w:sz w:val="20"/>
                <w:szCs w:val="20"/>
              </w:rPr>
            </w:pPr>
            <w:r w:rsidRPr="0041391B">
              <w:rPr>
                <w:b/>
                <w:bCs/>
                <w:sz w:val="20"/>
                <w:szCs w:val="20"/>
              </w:rPr>
              <w:t>5</w:t>
            </w:r>
          </w:p>
        </w:tc>
        <w:tc>
          <w:tcPr>
            <w:tcW w:w="4851" w:type="pct"/>
            <w:gridSpan w:val="8"/>
          </w:tcPr>
          <w:p w14:paraId="4BD6B429" w14:textId="2527080E" w:rsidR="004F3762" w:rsidRPr="0041391B" w:rsidRDefault="004F3762" w:rsidP="004F3762">
            <w:pPr>
              <w:rPr>
                <w:sz w:val="20"/>
                <w:szCs w:val="20"/>
              </w:rPr>
            </w:pPr>
          </w:p>
        </w:tc>
      </w:tr>
      <w:tr w:rsidR="004F3762" w:rsidRPr="0041391B" w14:paraId="0ADA65A0" w14:textId="77777777" w:rsidTr="008571CF">
        <w:tc>
          <w:tcPr>
            <w:tcW w:w="149" w:type="pct"/>
          </w:tcPr>
          <w:p w14:paraId="1D06DA4D" w14:textId="77777777" w:rsidR="004F3762" w:rsidRPr="0041391B" w:rsidRDefault="004F3762" w:rsidP="004F3762">
            <w:pPr>
              <w:rPr>
                <w:b/>
                <w:bCs/>
                <w:sz w:val="20"/>
                <w:szCs w:val="20"/>
              </w:rPr>
            </w:pPr>
            <w:r w:rsidRPr="0041391B">
              <w:rPr>
                <w:b/>
                <w:bCs/>
                <w:sz w:val="20"/>
                <w:szCs w:val="20"/>
              </w:rPr>
              <w:t>6</w:t>
            </w:r>
          </w:p>
        </w:tc>
        <w:tc>
          <w:tcPr>
            <w:tcW w:w="4851" w:type="pct"/>
            <w:gridSpan w:val="8"/>
          </w:tcPr>
          <w:p w14:paraId="2AF16C74" w14:textId="656CD36E" w:rsidR="004F3762" w:rsidRPr="0041391B" w:rsidRDefault="004F3762" w:rsidP="004F3762">
            <w:pPr>
              <w:rPr>
                <w:sz w:val="20"/>
                <w:szCs w:val="20"/>
              </w:rPr>
            </w:pPr>
          </w:p>
        </w:tc>
      </w:tr>
      <w:tr w:rsidR="004F3762" w:rsidRPr="0041391B" w14:paraId="3A05E9D3" w14:textId="77777777" w:rsidTr="008571CF">
        <w:tc>
          <w:tcPr>
            <w:tcW w:w="149" w:type="pct"/>
          </w:tcPr>
          <w:p w14:paraId="7779698A" w14:textId="77777777" w:rsidR="004F3762" w:rsidRPr="0041391B" w:rsidRDefault="004F3762" w:rsidP="004F3762">
            <w:pPr>
              <w:rPr>
                <w:b/>
                <w:bCs/>
                <w:sz w:val="20"/>
                <w:szCs w:val="20"/>
              </w:rPr>
            </w:pPr>
            <w:r w:rsidRPr="0041391B">
              <w:rPr>
                <w:b/>
                <w:bCs/>
                <w:sz w:val="20"/>
                <w:szCs w:val="20"/>
              </w:rPr>
              <w:t>7</w:t>
            </w:r>
          </w:p>
        </w:tc>
        <w:tc>
          <w:tcPr>
            <w:tcW w:w="4851" w:type="pct"/>
            <w:gridSpan w:val="8"/>
          </w:tcPr>
          <w:p w14:paraId="07D2B8BD" w14:textId="77777777" w:rsidR="004F3762" w:rsidRPr="0041391B" w:rsidRDefault="004F3762" w:rsidP="004F3762">
            <w:pPr>
              <w:rPr>
                <w:sz w:val="20"/>
                <w:szCs w:val="20"/>
              </w:rPr>
            </w:pPr>
          </w:p>
        </w:tc>
      </w:tr>
      <w:tr w:rsidR="004F3762" w:rsidRPr="0041391B" w14:paraId="4B2FC9EA" w14:textId="77777777" w:rsidTr="008571CF">
        <w:tc>
          <w:tcPr>
            <w:tcW w:w="149" w:type="pct"/>
          </w:tcPr>
          <w:p w14:paraId="0FE82237" w14:textId="77777777" w:rsidR="004F3762" w:rsidRPr="0041391B" w:rsidRDefault="004F3762" w:rsidP="004F3762">
            <w:pPr>
              <w:rPr>
                <w:b/>
                <w:bCs/>
                <w:sz w:val="20"/>
                <w:szCs w:val="20"/>
              </w:rPr>
            </w:pPr>
            <w:r w:rsidRPr="0041391B">
              <w:rPr>
                <w:b/>
                <w:bCs/>
                <w:sz w:val="20"/>
                <w:szCs w:val="20"/>
              </w:rPr>
              <w:t>8</w:t>
            </w:r>
          </w:p>
        </w:tc>
        <w:tc>
          <w:tcPr>
            <w:tcW w:w="4851" w:type="pct"/>
            <w:gridSpan w:val="8"/>
          </w:tcPr>
          <w:p w14:paraId="5775544C" w14:textId="77777777" w:rsidR="004F3762" w:rsidRPr="0041391B" w:rsidRDefault="004F3762" w:rsidP="004F3762">
            <w:pPr>
              <w:rPr>
                <w:sz w:val="20"/>
                <w:szCs w:val="20"/>
              </w:rPr>
            </w:pPr>
          </w:p>
        </w:tc>
      </w:tr>
      <w:tr w:rsidR="004F3762" w:rsidRPr="0041391B" w14:paraId="67B641C2" w14:textId="77777777" w:rsidTr="008571CF">
        <w:tc>
          <w:tcPr>
            <w:tcW w:w="149" w:type="pct"/>
          </w:tcPr>
          <w:p w14:paraId="0361FBD7" w14:textId="77777777" w:rsidR="004F3762" w:rsidRPr="0041391B" w:rsidRDefault="004F3762" w:rsidP="004F3762">
            <w:pPr>
              <w:rPr>
                <w:b/>
                <w:bCs/>
                <w:sz w:val="20"/>
                <w:szCs w:val="20"/>
              </w:rPr>
            </w:pPr>
            <w:r w:rsidRPr="0041391B">
              <w:rPr>
                <w:b/>
                <w:bCs/>
                <w:sz w:val="20"/>
                <w:szCs w:val="20"/>
              </w:rPr>
              <w:t>9</w:t>
            </w:r>
          </w:p>
        </w:tc>
        <w:tc>
          <w:tcPr>
            <w:tcW w:w="4851" w:type="pct"/>
            <w:gridSpan w:val="8"/>
          </w:tcPr>
          <w:p w14:paraId="610714CF" w14:textId="77777777" w:rsidR="004F3762" w:rsidRPr="0041391B" w:rsidRDefault="004F3762" w:rsidP="004F3762">
            <w:pPr>
              <w:rPr>
                <w:sz w:val="20"/>
                <w:szCs w:val="20"/>
              </w:rPr>
            </w:pPr>
          </w:p>
        </w:tc>
      </w:tr>
      <w:tr w:rsidR="004F3762" w:rsidRPr="0041391B" w14:paraId="2EF008E6" w14:textId="77777777" w:rsidTr="008571CF">
        <w:tc>
          <w:tcPr>
            <w:tcW w:w="5000" w:type="pct"/>
            <w:gridSpan w:val="9"/>
            <w:shd w:val="clear" w:color="auto" w:fill="00C0BB"/>
          </w:tcPr>
          <w:p w14:paraId="56059348" w14:textId="77059297" w:rsidR="004F3762" w:rsidRPr="0041391B" w:rsidRDefault="004F3762" w:rsidP="004F3762">
            <w:pPr>
              <w:rPr>
                <w:b/>
                <w:sz w:val="20"/>
                <w:szCs w:val="20"/>
              </w:rPr>
            </w:pPr>
            <w:r>
              <w:rPr>
                <w:b/>
                <w:sz w:val="20"/>
                <w:szCs w:val="20"/>
              </w:rPr>
              <w:t>Anabilim Dalı Öğretim Üyeleri/Görevlileri</w:t>
            </w:r>
          </w:p>
        </w:tc>
      </w:tr>
      <w:tr w:rsidR="004F3762" w:rsidRPr="0041391B" w14:paraId="07F8DD27" w14:textId="77777777" w:rsidTr="008571CF">
        <w:tc>
          <w:tcPr>
            <w:tcW w:w="5000" w:type="pct"/>
            <w:gridSpan w:val="9"/>
          </w:tcPr>
          <w:p w14:paraId="49922DEE" w14:textId="49FA7320" w:rsidR="004F3762" w:rsidRPr="0041391B" w:rsidRDefault="009249D9" w:rsidP="004F3762">
            <w:pPr>
              <w:rPr>
                <w:sz w:val="20"/>
                <w:szCs w:val="20"/>
              </w:rPr>
            </w:pPr>
            <w:r>
              <w:rPr>
                <w:sz w:val="20"/>
                <w:szCs w:val="20"/>
              </w:rPr>
              <w:t>Prof. Dr. Sadık KILIÇ</w:t>
            </w:r>
          </w:p>
        </w:tc>
      </w:tr>
      <w:tr w:rsidR="004F3762" w:rsidRPr="0041391B" w14:paraId="3543A096" w14:textId="77777777" w:rsidTr="008571CF">
        <w:tc>
          <w:tcPr>
            <w:tcW w:w="5000" w:type="pct"/>
            <w:gridSpan w:val="9"/>
          </w:tcPr>
          <w:p w14:paraId="52197252" w14:textId="42E56542" w:rsidR="004F3762" w:rsidRPr="0041391B" w:rsidRDefault="009249D9" w:rsidP="004F3762">
            <w:pPr>
              <w:rPr>
                <w:sz w:val="20"/>
                <w:szCs w:val="20"/>
              </w:rPr>
            </w:pPr>
            <w:r>
              <w:rPr>
                <w:sz w:val="20"/>
                <w:szCs w:val="20"/>
              </w:rPr>
              <w:t>Dr. Öğrt. Üyesi Orhan İYİBİLGİN</w:t>
            </w:r>
          </w:p>
        </w:tc>
      </w:tr>
      <w:tr w:rsidR="004F3762" w:rsidRPr="0041391B" w14:paraId="31430B32" w14:textId="77777777" w:rsidTr="008571CF">
        <w:tc>
          <w:tcPr>
            <w:tcW w:w="5000" w:type="pct"/>
            <w:gridSpan w:val="9"/>
          </w:tcPr>
          <w:p w14:paraId="5324439F" w14:textId="77777777" w:rsidR="004F3762" w:rsidRPr="0041391B" w:rsidRDefault="004F3762" w:rsidP="004F3762">
            <w:pPr>
              <w:rPr>
                <w:sz w:val="20"/>
                <w:szCs w:val="20"/>
              </w:rPr>
            </w:pPr>
          </w:p>
        </w:tc>
      </w:tr>
      <w:tr w:rsidR="004F3762" w:rsidRPr="0041391B" w14:paraId="4D3E3487" w14:textId="77777777" w:rsidTr="008571CF">
        <w:tc>
          <w:tcPr>
            <w:tcW w:w="5000" w:type="pct"/>
            <w:gridSpan w:val="9"/>
          </w:tcPr>
          <w:p w14:paraId="56F3422A" w14:textId="77777777" w:rsidR="004F3762" w:rsidRPr="0041391B" w:rsidRDefault="004F3762" w:rsidP="004F3762">
            <w:pPr>
              <w:rPr>
                <w:sz w:val="20"/>
                <w:szCs w:val="20"/>
              </w:rPr>
            </w:pPr>
          </w:p>
        </w:tc>
      </w:tr>
      <w:tr w:rsidR="004F3762" w:rsidRPr="0041391B" w14:paraId="0BD29A28" w14:textId="77777777" w:rsidTr="008571CF">
        <w:tc>
          <w:tcPr>
            <w:tcW w:w="5000" w:type="pct"/>
            <w:gridSpan w:val="9"/>
          </w:tcPr>
          <w:p w14:paraId="773D7586" w14:textId="77777777" w:rsidR="004F3762" w:rsidRPr="0041391B" w:rsidRDefault="004F3762" w:rsidP="004F3762">
            <w:pPr>
              <w:rPr>
                <w:sz w:val="20"/>
                <w:szCs w:val="20"/>
              </w:rPr>
            </w:pPr>
          </w:p>
        </w:tc>
      </w:tr>
      <w:tr w:rsidR="004F3762" w:rsidRPr="0041391B" w14:paraId="73A69492" w14:textId="77777777" w:rsidTr="008571CF">
        <w:tc>
          <w:tcPr>
            <w:tcW w:w="5000" w:type="pct"/>
            <w:gridSpan w:val="9"/>
          </w:tcPr>
          <w:p w14:paraId="621FA916" w14:textId="77777777" w:rsidR="004F3762" w:rsidRPr="0041391B" w:rsidRDefault="004F3762" w:rsidP="004F3762">
            <w:pPr>
              <w:rPr>
                <w:sz w:val="20"/>
                <w:szCs w:val="20"/>
              </w:rPr>
            </w:pPr>
          </w:p>
        </w:tc>
      </w:tr>
      <w:tr w:rsidR="004F3762" w:rsidRPr="0041391B" w14:paraId="4B34141F" w14:textId="77777777" w:rsidTr="008571CF">
        <w:tc>
          <w:tcPr>
            <w:tcW w:w="5000" w:type="pct"/>
            <w:gridSpan w:val="9"/>
          </w:tcPr>
          <w:p w14:paraId="55C394E6" w14:textId="77777777" w:rsidR="004F3762" w:rsidRPr="0041391B" w:rsidRDefault="004F3762" w:rsidP="004F3762">
            <w:pPr>
              <w:rPr>
                <w:sz w:val="20"/>
                <w:szCs w:val="20"/>
              </w:rPr>
            </w:pPr>
          </w:p>
        </w:tc>
      </w:tr>
      <w:tr w:rsidR="004F3762" w:rsidRPr="0041391B" w14:paraId="03F4354A" w14:textId="77777777" w:rsidTr="008571CF">
        <w:tc>
          <w:tcPr>
            <w:tcW w:w="5000" w:type="pct"/>
            <w:gridSpan w:val="9"/>
            <w:shd w:val="clear" w:color="auto" w:fill="00C0BB"/>
          </w:tcPr>
          <w:p w14:paraId="200892CB" w14:textId="4483870B" w:rsidR="004F3762" w:rsidRPr="0041391B" w:rsidRDefault="004F3762" w:rsidP="004F3762">
            <w:pPr>
              <w:rPr>
                <w:b/>
                <w:sz w:val="20"/>
                <w:szCs w:val="20"/>
              </w:rPr>
            </w:pPr>
            <w:r w:rsidRPr="0041391B">
              <w:rPr>
                <w:b/>
                <w:sz w:val="20"/>
                <w:szCs w:val="20"/>
              </w:rPr>
              <w:t>Ders Asistanı/Asistanları</w:t>
            </w:r>
          </w:p>
        </w:tc>
      </w:tr>
      <w:tr w:rsidR="004F3762" w:rsidRPr="0041391B" w14:paraId="5D8BF914" w14:textId="77777777" w:rsidTr="008571CF">
        <w:tc>
          <w:tcPr>
            <w:tcW w:w="5000" w:type="pct"/>
            <w:gridSpan w:val="9"/>
          </w:tcPr>
          <w:p w14:paraId="3BE1B93C" w14:textId="1E6F1EFC" w:rsidR="004F3762" w:rsidRPr="0041391B" w:rsidRDefault="009318FD" w:rsidP="004F3762">
            <w:pPr>
              <w:rPr>
                <w:b/>
                <w:sz w:val="20"/>
                <w:szCs w:val="20"/>
              </w:rPr>
            </w:pPr>
            <w:r>
              <w:rPr>
                <w:b/>
                <w:sz w:val="20"/>
                <w:szCs w:val="20"/>
              </w:rPr>
              <w:t xml:space="preserve">Arş. Gör. </w:t>
            </w:r>
            <w:r w:rsidR="009249D9">
              <w:rPr>
                <w:b/>
                <w:sz w:val="20"/>
                <w:szCs w:val="20"/>
              </w:rPr>
              <w:t>Alim HATİP</w:t>
            </w:r>
          </w:p>
        </w:tc>
      </w:tr>
      <w:tr w:rsidR="004F3762" w:rsidRPr="0041391B" w14:paraId="2ACA8E75" w14:textId="77777777" w:rsidTr="008571CF">
        <w:tc>
          <w:tcPr>
            <w:tcW w:w="5000" w:type="pct"/>
            <w:gridSpan w:val="9"/>
          </w:tcPr>
          <w:p w14:paraId="408433F8" w14:textId="77777777" w:rsidR="004F3762" w:rsidRPr="0041391B" w:rsidRDefault="004F3762" w:rsidP="004F3762">
            <w:pPr>
              <w:rPr>
                <w:b/>
                <w:sz w:val="20"/>
                <w:szCs w:val="20"/>
              </w:rPr>
            </w:pPr>
          </w:p>
        </w:tc>
      </w:tr>
      <w:tr w:rsidR="004F3762" w:rsidRPr="0041391B" w14:paraId="3AAC63CC" w14:textId="77777777" w:rsidTr="008571CF">
        <w:tc>
          <w:tcPr>
            <w:tcW w:w="5000" w:type="pct"/>
            <w:gridSpan w:val="9"/>
          </w:tcPr>
          <w:p w14:paraId="09AC8664" w14:textId="77777777" w:rsidR="004F3762" w:rsidRPr="0041391B" w:rsidRDefault="004F3762" w:rsidP="004F3762">
            <w:pPr>
              <w:rPr>
                <w:b/>
                <w:sz w:val="20"/>
                <w:szCs w:val="20"/>
              </w:rPr>
            </w:pPr>
          </w:p>
        </w:tc>
      </w:tr>
      <w:tr w:rsidR="004F3762" w:rsidRPr="0041391B" w14:paraId="257710D9" w14:textId="77777777" w:rsidTr="008571CF">
        <w:tc>
          <w:tcPr>
            <w:tcW w:w="5000" w:type="pct"/>
            <w:gridSpan w:val="9"/>
          </w:tcPr>
          <w:p w14:paraId="211E60DF" w14:textId="77777777" w:rsidR="004F3762" w:rsidRPr="0041391B" w:rsidRDefault="004F3762" w:rsidP="004F3762">
            <w:pPr>
              <w:rPr>
                <w:b/>
                <w:sz w:val="20"/>
                <w:szCs w:val="20"/>
              </w:rPr>
            </w:pPr>
          </w:p>
        </w:tc>
      </w:tr>
    </w:tbl>
    <w:p w14:paraId="0409E11B" w14:textId="5F2B3736" w:rsidR="000C490B" w:rsidRPr="0041391B" w:rsidRDefault="000C490B">
      <w:pPr>
        <w:rPr>
          <w:sz w:val="20"/>
          <w:szCs w:val="20"/>
        </w:rPr>
      </w:pPr>
    </w:p>
    <w:tbl>
      <w:tblPr>
        <w:tblStyle w:val="TabloKlavuzu"/>
        <w:tblW w:w="4946" w:type="pct"/>
        <w:tblInd w:w="108" w:type="dxa"/>
        <w:tblLayout w:type="fixed"/>
        <w:tblLook w:val="04A0" w:firstRow="1" w:lastRow="0" w:firstColumn="1" w:lastColumn="0" w:noHBand="0" w:noVBand="1"/>
      </w:tblPr>
      <w:tblGrid>
        <w:gridCol w:w="506"/>
        <w:gridCol w:w="99"/>
        <w:gridCol w:w="270"/>
        <w:gridCol w:w="1761"/>
        <w:gridCol w:w="476"/>
        <w:gridCol w:w="1750"/>
        <w:gridCol w:w="1842"/>
        <w:gridCol w:w="1177"/>
        <w:gridCol w:w="316"/>
        <w:gridCol w:w="68"/>
        <w:gridCol w:w="353"/>
        <w:gridCol w:w="55"/>
        <w:gridCol w:w="367"/>
        <w:gridCol w:w="15"/>
        <w:gridCol w:w="1921"/>
      </w:tblGrid>
      <w:tr w:rsidR="00DE0F3B" w:rsidRPr="0041391B" w14:paraId="7AC67C79" w14:textId="77777777" w:rsidTr="008571CF">
        <w:tc>
          <w:tcPr>
            <w:tcW w:w="5000" w:type="pct"/>
            <w:gridSpan w:val="15"/>
            <w:shd w:val="clear" w:color="auto" w:fill="00C0BB"/>
          </w:tcPr>
          <w:p w14:paraId="7E1B5CDD" w14:textId="77777777" w:rsidR="000C490B" w:rsidRPr="0041391B" w:rsidRDefault="000C490B" w:rsidP="00250125">
            <w:pPr>
              <w:jc w:val="center"/>
              <w:rPr>
                <w:b/>
                <w:sz w:val="20"/>
                <w:szCs w:val="20"/>
              </w:rPr>
            </w:pPr>
            <w:r w:rsidRPr="0041391B">
              <w:rPr>
                <w:b/>
                <w:sz w:val="20"/>
                <w:szCs w:val="20"/>
              </w:rPr>
              <w:t>DERS ÖĞRENME ÇIKTILARI**</w:t>
            </w:r>
          </w:p>
        </w:tc>
      </w:tr>
      <w:tr w:rsidR="00AC783F" w:rsidRPr="0041391B" w14:paraId="708AE1FE" w14:textId="77777777" w:rsidTr="008571CF">
        <w:tc>
          <w:tcPr>
            <w:tcW w:w="399" w:type="pct"/>
            <w:gridSpan w:val="3"/>
            <w:shd w:val="clear" w:color="auto" w:fill="00D6D1"/>
          </w:tcPr>
          <w:p w14:paraId="2BA22744" w14:textId="77777777" w:rsidR="00AC783F" w:rsidRPr="0041391B" w:rsidRDefault="00AC783F" w:rsidP="00AC783F">
            <w:pPr>
              <w:rPr>
                <w:b/>
                <w:sz w:val="20"/>
                <w:szCs w:val="20"/>
              </w:rPr>
            </w:pPr>
            <w:r w:rsidRPr="0041391B">
              <w:rPr>
                <w:b/>
                <w:sz w:val="20"/>
                <w:szCs w:val="20"/>
              </w:rPr>
              <w:t>ÖÇ-1</w:t>
            </w:r>
          </w:p>
        </w:tc>
        <w:tc>
          <w:tcPr>
            <w:tcW w:w="4601" w:type="pct"/>
            <w:gridSpan w:val="12"/>
          </w:tcPr>
          <w:p w14:paraId="06C9388B" w14:textId="458A00A4" w:rsidR="00AC783F" w:rsidRPr="0041391B" w:rsidRDefault="004E74D1" w:rsidP="00AC783F">
            <w:pPr>
              <w:rPr>
                <w:sz w:val="20"/>
                <w:szCs w:val="20"/>
              </w:rPr>
            </w:pPr>
            <w:r w:rsidRPr="004E74D1">
              <w:rPr>
                <w:sz w:val="20"/>
                <w:szCs w:val="20"/>
              </w:rPr>
              <w:t>Aynı kutsal metin hakkında farklı yorumların çıkış sebeplerini kavrar</w:t>
            </w:r>
          </w:p>
        </w:tc>
      </w:tr>
      <w:tr w:rsidR="00AC783F" w:rsidRPr="0041391B" w14:paraId="272878D0" w14:textId="77777777" w:rsidTr="008571CF">
        <w:tc>
          <w:tcPr>
            <w:tcW w:w="399" w:type="pct"/>
            <w:gridSpan w:val="3"/>
            <w:shd w:val="clear" w:color="auto" w:fill="00D6D1"/>
          </w:tcPr>
          <w:p w14:paraId="1B0CC1A4" w14:textId="77777777" w:rsidR="00AC783F" w:rsidRPr="0041391B" w:rsidRDefault="00AC783F" w:rsidP="00AC783F">
            <w:pPr>
              <w:rPr>
                <w:b/>
                <w:sz w:val="20"/>
                <w:szCs w:val="20"/>
              </w:rPr>
            </w:pPr>
            <w:r w:rsidRPr="0041391B">
              <w:rPr>
                <w:b/>
                <w:sz w:val="20"/>
                <w:szCs w:val="20"/>
              </w:rPr>
              <w:t>ÖÇ-2</w:t>
            </w:r>
          </w:p>
        </w:tc>
        <w:tc>
          <w:tcPr>
            <w:tcW w:w="4601" w:type="pct"/>
            <w:gridSpan w:val="12"/>
          </w:tcPr>
          <w:p w14:paraId="536D6780" w14:textId="2F8F152B" w:rsidR="00AC783F" w:rsidRPr="0041391B" w:rsidRDefault="004E74D1" w:rsidP="00AC783F">
            <w:pPr>
              <w:rPr>
                <w:sz w:val="20"/>
                <w:szCs w:val="20"/>
              </w:rPr>
            </w:pPr>
            <w:r w:rsidRPr="004E74D1">
              <w:rPr>
                <w:sz w:val="20"/>
                <w:szCs w:val="20"/>
              </w:rPr>
              <w:t>Başlangıcından günümüze tefsir ilminin gelişimi hakkında bilgi sahibi olur</w:t>
            </w:r>
          </w:p>
        </w:tc>
      </w:tr>
      <w:tr w:rsidR="00AC783F" w:rsidRPr="0041391B" w14:paraId="498B531A" w14:textId="77777777" w:rsidTr="008571CF">
        <w:tc>
          <w:tcPr>
            <w:tcW w:w="399" w:type="pct"/>
            <w:gridSpan w:val="3"/>
            <w:shd w:val="clear" w:color="auto" w:fill="00D6D1"/>
          </w:tcPr>
          <w:p w14:paraId="56AF78D6" w14:textId="77777777" w:rsidR="00AC783F" w:rsidRPr="0041391B" w:rsidRDefault="00AC783F" w:rsidP="00AC783F">
            <w:pPr>
              <w:rPr>
                <w:b/>
                <w:sz w:val="20"/>
                <w:szCs w:val="20"/>
              </w:rPr>
            </w:pPr>
            <w:r w:rsidRPr="0041391B">
              <w:rPr>
                <w:b/>
                <w:sz w:val="20"/>
                <w:szCs w:val="20"/>
              </w:rPr>
              <w:t>ÖÇ-3</w:t>
            </w:r>
          </w:p>
        </w:tc>
        <w:tc>
          <w:tcPr>
            <w:tcW w:w="4601" w:type="pct"/>
            <w:gridSpan w:val="12"/>
          </w:tcPr>
          <w:p w14:paraId="24BB8934" w14:textId="34CA6D20" w:rsidR="00AC783F" w:rsidRPr="0041391B" w:rsidRDefault="004E74D1" w:rsidP="00AC783F">
            <w:pPr>
              <w:rPr>
                <w:sz w:val="20"/>
                <w:szCs w:val="20"/>
              </w:rPr>
            </w:pPr>
            <w:r w:rsidRPr="004E74D1">
              <w:rPr>
                <w:sz w:val="20"/>
                <w:szCs w:val="20"/>
              </w:rPr>
              <w:t>Tefsir çeşitleri ve ekolleri arasındaki farkları tespit edebilir</w:t>
            </w:r>
          </w:p>
        </w:tc>
      </w:tr>
      <w:tr w:rsidR="00AC783F" w:rsidRPr="0041391B" w14:paraId="359AC705" w14:textId="77777777" w:rsidTr="008571CF">
        <w:tc>
          <w:tcPr>
            <w:tcW w:w="399" w:type="pct"/>
            <w:gridSpan w:val="3"/>
            <w:shd w:val="clear" w:color="auto" w:fill="00D6D1"/>
          </w:tcPr>
          <w:p w14:paraId="00FFE3AB" w14:textId="77777777" w:rsidR="00AC783F" w:rsidRPr="0041391B" w:rsidRDefault="00AC783F" w:rsidP="00AC783F">
            <w:pPr>
              <w:rPr>
                <w:b/>
                <w:sz w:val="20"/>
                <w:szCs w:val="20"/>
              </w:rPr>
            </w:pPr>
            <w:r w:rsidRPr="0041391B">
              <w:rPr>
                <w:b/>
                <w:sz w:val="20"/>
                <w:szCs w:val="20"/>
              </w:rPr>
              <w:t>ÖÇ-4</w:t>
            </w:r>
          </w:p>
        </w:tc>
        <w:tc>
          <w:tcPr>
            <w:tcW w:w="4601" w:type="pct"/>
            <w:gridSpan w:val="12"/>
          </w:tcPr>
          <w:p w14:paraId="73CDB4B7" w14:textId="00751CB0" w:rsidR="00AC783F" w:rsidRPr="0041391B" w:rsidRDefault="004E74D1" w:rsidP="00AC783F">
            <w:pPr>
              <w:rPr>
                <w:sz w:val="20"/>
                <w:szCs w:val="20"/>
              </w:rPr>
            </w:pPr>
            <w:r w:rsidRPr="004E74D1">
              <w:rPr>
                <w:sz w:val="20"/>
                <w:szCs w:val="20"/>
              </w:rPr>
              <w:t>Günümüzde Kur'ân'a farklı yaklaşımlar hakkında bir perspektif kazanır</w:t>
            </w:r>
          </w:p>
        </w:tc>
      </w:tr>
      <w:tr w:rsidR="00AC783F" w:rsidRPr="0041391B" w14:paraId="36605006" w14:textId="77777777" w:rsidTr="008571CF">
        <w:tc>
          <w:tcPr>
            <w:tcW w:w="399" w:type="pct"/>
            <w:gridSpan w:val="3"/>
            <w:shd w:val="clear" w:color="auto" w:fill="00D6D1"/>
          </w:tcPr>
          <w:p w14:paraId="0DD1D779" w14:textId="77777777" w:rsidR="00AC783F" w:rsidRPr="0041391B" w:rsidRDefault="00AC783F" w:rsidP="00AC783F">
            <w:pPr>
              <w:rPr>
                <w:b/>
                <w:sz w:val="20"/>
                <w:szCs w:val="20"/>
              </w:rPr>
            </w:pPr>
            <w:r w:rsidRPr="0041391B">
              <w:rPr>
                <w:b/>
                <w:sz w:val="20"/>
                <w:szCs w:val="20"/>
              </w:rPr>
              <w:t>ÖÇ-5</w:t>
            </w:r>
          </w:p>
        </w:tc>
        <w:tc>
          <w:tcPr>
            <w:tcW w:w="4601" w:type="pct"/>
            <w:gridSpan w:val="12"/>
          </w:tcPr>
          <w:p w14:paraId="4643E977" w14:textId="7088FC67" w:rsidR="00AC783F" w:rsidRPr="0041391B" w:rsidRDefault="004E74D1" w:rsidP="00AC783F">
            <w:pPr>
              <w:rPr>
                <w:sz w:val="20"/>
                <w:szCs w:val="20"/>
              </w:rPr>
            </w:pPr>
            <w:r w:rsidRPr="004E74D1">
              <w:rPr>
                <w:sz w:val="20"/>
                <w:szCs w:val="20"/>
              </w:rPr>
              <w:t>Hz. Peygamber, Sahabe ve Tabiûnun Kuranı nasıl tefsir ettiklerini gösterir</w:t>
            </w:r>
          </w:p>
        </w:tc>
      </w:tr>
      <w:tr w:rsidR="00DE0F3B" w:rsidRPr="0041391B" w14:paraId="187A0501" w14:textId="77777777" w:rsidTr="008571CF">
        <w:tc>
          <w:tcPr>
            <w:tcW w:w="399" w:type="pct"/>
            <w:gridSpan w:val="3"/>
            <w:shd w:val="clear" w:color="auto" w:fill="00D6D1"/>
          </w:tcPr>
          <w:p w14:paraId="27EACF32" w14:textId="77777777" w:rsidR="000C490B" w:rsidRPr="0041391B" w:rsidRDefault="000C490B" w:rsidP="00250125">
            <w:pPr>
              <w:rPr>
                <w:b/>
                <w:sz w:val="20"/>
                <w:szCs w:val="20"/>
              </w:rPr>
            </w:pPr>
            <w:r w:rsidRPr="0041391B">
              <w:rPr>
                <w:b/>
                <w:sz w:val="20"/>
                <w:szCs w:val="20"/>
              </w:rPr>
              <w:t>ÖÇ-6</w:t>
            </w:r>
          </w:p>
        </w:tc>
        <w:tc>
          <w:tcPr>
            <w:tcW w:w="4601" w:type="pct"/>
            <w:gridSpan w:val="12"/>
          </w:tcPr>
          <w:p w14:paraId="761B82E8" w14:textId="77777777" w:rsidR="000C490B" w:rsidRPr="0041391B" w:rsidRDefault="000C490B" w:rsidP="00250125">
            <w:pPr>
              <w:rPr>
                <w:sz w:val="20"/>
                <w:szCs w:val="20"/>
              </w:rPr>
            </w:pPr>
          </w:p>
        </w:tc>
      </w:tr>
      <w:tr w:rsidR="00DE0F3B" w:rsidRPr="0041391B" w14:paraId="62F6A476" w14:textId="77777777" w:rsidTr="008571CF">
        <w:tc>
          <w:tcPr>
            <w:tcW w:w="5000" w:type="pct"/>
            <w:gridSpan w:val="15"/>
            <w:shd w:val="clear" w:color="auto" w:fill="00C0BB"/>
          </w:tcPr>
          <w:p w14:paraId="1C1EC19F" w14:textId="77777777" w:rsidR="000C490B" w:rsidRPr="0041391B" w:rsidRDefault="000C490B" w:rsidP="00250125">
            <w:pPr>
              <w:jc w:val="center"/>
              <w:rPr>
                <w:b/>
                <w:sz w:val="20"/>
                <w:szCs w:val="20"/>
              </w:rPr>
            </w:pPr>
            <w:r w:rsidRPr="0041391B">
              <w:rPr>
                <w:b/>
                <w:sz w:val="20"/>
                <w:szCs w:val="20"/>
              </w:rPr>
              <w:t>HAFTALIK DERS İÇERİKLERİ</w:t>
            </w:r>
          </w:p>
        </w:tc>
      </w:tr>
      <w:tr w:rsidR="00DE0F3B" w:rsidRPr="0041391B" w14:paraId="1C49E2AB" w14:textId="77777777" w:rsidTr="008571CF">
        <w:trPr>
          <w:cantSplit/>
          <w:trHeight w:val="360"/>
        </w:trPr>
        <w:tc>
          <w:tcPr>
            <w:tcW w:w="231" w:type="pct"/>
            <w:vMerge w:val="restart"/>
            <w:shd w:val="clear" w:color="auto" w:fill="56D6D3"/>
            <w:textDirection w:val="btLr"/>
          </w:tcPr>
          <w:p w14:paraId="2B102972" w14:textId="77777777" w:rsidR="000D0AFB" w:rsidRPr="0041391B" w:rsidRDefault="000D0AFB" w:rsidP="00D275D9">
            <w:pPr>
              <w:jc w:val="center"/>
              <w:rPr>
                <w:b/>
                <w:bCs/>
                <w:sz w:val="20"/>
                <w:szCs w:val="20"/>
              </w:rPr>
            </w:pPr>
            <w:r w:rsidRPr="0041391B">
              <w:rPr>
                <w:b/>
                <w:bCs/>
                <w:sz w:val="20"/>
                <w:szCs w:val="20"/>
              </w:rPr>
              <w:t>Hafta</w:t>
            </w:r>
          </w:p>
        </w:tc>
        <w:tc>
          <w:tcPr>
            <w:tcW w:w="970" w:type="pct"/>
            <w:gridSpan w:val="3"/>
            <w:vMerge w:val="restart"/>
            <w:shd w:val="clear" w:color="auto" w:fill="56D6D3"/>
            <w:vAlign w:val="center"/>
          </w:tcPr>
          <w:p w14:paraId="2612C771" w14:textId="77777777" w:rsidR="000D0AFB" w:rsidRPr="0041391B" w:rsidRDefault="000D0AFB" w:rsidP="00D275D9">
            <w:pPr>
              <w:jc w:val="center"/>
              <w:rPr>
                <w:b/>
                <w:bCs/>
                <w:sz w:val="20"/>
                <w:szCs w:val="20"/>
              </w:rPr>
            </w:pPr>
            <w:r w:rsidRPr="0041391B">
              <w:rPr>
                <w:b/>
                <w:bCs/>
                <w:sz w:val="20"/>
                <w:szCs w:val="20"/>
              </w:rPr>
              <w:t>Konular</w:t>
            </w:r>
          </w:p>
        </w:tc>
        <w:tc>
          <w:tcPr>
            <w:tcW w:w="2389" w:type="pct"/>
            <w:gridSpan w:val="4"/>
            <w:vMerge w:val="restart"/>
            <w:shd w:val="clear" w:color="auto" w:fill="56D6D3"/>
            <w:vAlign w:val="center"/>
          </w:tcPr>
          <w:p w14:paraId="397A0967" w14:textId="77777777" w:rsidR="000D0AFB" w:rsidRPr="0041391B" w:rsidRDefault="000D0AFB" w:rsidP="00D275D9">
            <w:pPr>
              <w:jc w:val="center"/>
              <w:rPr>
                <w:b/>
                <w:bCs/>
                <w:sz w:val="20"/>
                <w:szCs w:val="20"/>
              </w:rPr>
            </w:pPr>
            <w:r w:rsidRPr="0041391B">
              <w:rPr>
                <w:b/>
                <w:bCs/>
                <w:sz w:val="20"/>
                <w:szCs w:val="20"/>
              </w:rPr>
              <w:t>Hedefler</w:t>
            </w:r>
          </w:p>
        </w:tc>
        <w:tc>
          <w:tcPr>
            <w:tcW w:w="535" w:type="pct"/>
            <w:gridSpan w:val="6"/>
            <w:shd w:val="clear" w:color="auto" w:fill="56D6D3"/>
          </w:tcPr>
          <w:p w14:paraId="19C7759C" w14:textId="1BB280E2" w:rsidR="000D0AFB" w:rsidRPr="00D275D9" w:rsidRDefault="000D0AFB" w:rsidP="00D275D9">
            <w:pPr>
              <w:jc w:val="center"/>
              <w:rPr>
                <w:b/>
                <w:bCs/>
                <w:sz w:val="18"/>
                <w:szCs w:val="18"/>
              </w:rPr>
            </w:pPr>
            <w:r w:rsidRPr="008D141E">
              <w:rPr>
                <w:b/>
                <w:bCs/>
                <w:sz w:val="18"/>
                <w:szCs w:val="18"/>
              </w:rPr>
              <w:t>Yetkinlikler</w:t>
            </w:r>
          </w:p>
        </w:tc>
        <w:tc>
          <w:tcPr>
            <w:tcW w:w="875" w:type="pct"/>
            <w:shd w:val="clear" w:color="auto" w:fill="56D6D3"/>
          </w:tcPr>
          <w:p w14:paraId="13F79633" w14:textId="746C631F" w:rsidR="000D0AFB" w:rsidRPr="0041391B" w:rsidRDefault="000D0AFB" w:rsidP="00D275D9">
            <w:pPr>
              <w:jc w:val="center"/>
              <w:rPr>
                <w:b/>
                <w:bCs/>
                <w:sz w:val="20"/>
                <w:szCs w:val="20"/>
              </w:rPr>
            </w:pPr>
            <w:r w:rsidRPr="0041391B">
              <w:rPr>
                <w:b/>
                <w:bCs/>
                <w:sz w:val="20"/>
                <w:szCs w:val="20"/>
              </w:rPr>
              <w:t>Kaynaklar ***</w:t>
            </w:r>
          </w:p>
        </w:tc>
      </w:tr>
      <w:tr w:rsidR="00DE0F3B" w:rsidRPr="0041391B" w14:paraId="161ECB43" w14:textId="77777777" w:rsidTr="008571CF">
        <w:trPr>
          <w:cantSplit/>
          <w:trHeight w:val="1134"/>
        </w:trPr>
        <w:tc>
          <w:tcPr>
            <w:tcW w:w="231" w:type="pct"/>
            <w:vMerge/>
            <w:tcBorders>
              <w:bottom w:val="single" w:sz="4" w:space="0" w:color="auto"/>
            </w:tcBorders>
            <w:shd w:val="clear" w:color="auto" w:fill="56D6D3"/>
            <w:textDirection w:val="btLr"/>
          </w:tcPr>
          <w:p w14:paraId="4E6C5BB8" w14:textId="77777777" w:rsidR="000D0AFB" w:rsidRPr="0041391B" w:rsidRDefault="000D0AFB" w:rsidP="00D275D9">
            <w:pPr>
              <w:jc w:val="center"/>
              <w:rPr>
                <w:b/>
                <w:bCs/>
                <w:sz w:val="20"/>
                <w:szCs w:val="20"/>
              </w:rPr>
            </w:pPr>
          </w:p>
        </w:tc>
        <w:tc>
          <w:tcPr>
            <w:tcW w:w="970" w:type="pct"/>
            <w:gridSpan w:val="3"/>
            <w:vMerge/>
            <w:tcBorders>
              <w:bottom w:val="single" w:sz="4" w:space="0" w:color="auto"/>
            </w:tcBorders>
            <w:shd w:val="clear" w:color="auto" w:fill="56D6D3"/>
          </w:tcPr>
          <w:p w14:paraId="2E078D84" w14:textId="77777777" w:rsidR="000D0AFB" w:rsidRPr="0041391B" w:rsidRDefault="000D0AFB" w:rsidP="00D275D9">
            <w:pPr>
              <w:jc w:val="center"/>
              <w:rPr>
                <w:b/>
                <w:bCs/>
                <w:sz w:val="20"/>
                <w:szCs w:val="20"/>
              </w:rPr>
            </w:pPr>
          </w:p>
        </w:tc>
        <w:tc>
          <w:tcPr>
            <w:tcW w:w="2389" w:type="pct"/>
            <w:gridSpan w:val="4"/>
            <w:vMerge/>
            <w:tcBorders>
              <w:bottom w:val="single" w:sz="4" w:space="0" w:color="auto"/>
            </w:tcBorders>
            <w:shd w:val="clear" w:color="auto" w:fill="56D6D3"/>
          </w:tcPr>
          <w:p w14:paraId="72CCDB77" w14:textId="77777777" w:rsidR="000D0AFB" w:rsidRPr="0041391B" w:rsidRDefault="000D0AFB" w:rsidP="00D275D9">
            <w:pPr>
              <w:jc w:val="center"/>
              <w:rPr>
                <w:b/>
                <w:bCs/>
                <w:sz w:val="20"/>
                <w:szCs w:val="20"/>
              </w:rPr>
            </w:pPr>
          </w:p>
        </w:tc>
        <w:tc>
          <w:tcPr>
            <w:tcW w:w="175" w:type="pct"/>
            <w:gridSpan w:val="2"/>
            <w:tcBorders>
              <w:bottom w:val="single" w:sz="4" w:space="0" w:color="auto"/>
            </w:tcBorders>
            <w:shd w:val="clear" w:color="auto" w:fill="56D6D3"/>
            <w:textDirection w:val="btLr"/>
          </w:tcPr>
          <w:p w14:paraId="380C4E41" w14:textId="086C944B" w:rsidR="000D0AFB" w:rsidRDefault="000D0AFB" w:rsidP="00D275D9">
            <w:pPr>
              <w:ind w:left="113" w:right="113"/>
              <w:rPr>
                <w:b/>
                <w:bCs/>
                <w:sz w:val="20"/>
                <w:szCs w:val="20"/>
              </w:rPr>
            </w:pPr>
            <w:r>
              <w:rPr>
                <w:b/>
                <w:bCs/>
                <w:sz w:val="20"/>
                <w:szCs w:val="20"/>
              </w:rPr>
              <w:t>Bilgi</w:t>
            </w:r>
          </w:p>
        </w:tc>
        <w:tc>
          <w:tcPr>
            <w:tcW w:w="186" w:type="pct"/>
            <w:gridSpan w:val="2"/>
            <w:tcBorders>
              <w:bottom w:val="single" w:sz="4" w:space="0" w:color="auto"/>
            </w:tcBorders>
            <w:shd w:val="clear" w:color="auto" w:fill="56D6D3"/>
            <w:textDirection w:val="btLr"/>
          </w:tcPr>
          <w:p w14:paraId="6C07F016" w14:textId="046C8E46" w:rsidR="000D0AFB" w:rsidRDefault="000D0AFB" w:rsidP="00D275D9">
            <w:pPr>
              <w:ind w:left="113" w:right="113"/>
              <w:rPr>
                <w:b/>
                <w:bCs/>
                <w:sz w:val="20"/>
                <w:szCs w:val="20"/>
              </w:rPr>
            </w:pPr>
            <w:r>
              <w:rPr>
                <w:b/>
                <w:bCs/>
                <w:sz w:val="20"/>
                <w:szCs w:val="20"/>
              </w:rPr>
              <w:t>Beceri</w:t>
            </w:r>
          </w:p>
        </w:tc>
        <w:tc>
          <w:tcPr>
            <w:tcW w:w="174" w:type="pct"/>
            <w:gridSpan w:val="2"/>
            <w:tcBorders>
              <w:bottom w:val="single" w:sz="4" w:space="0" w:color="auto"/>
            </w:tcBorders>
            <w:shd w:val="clear" w:color="auto" w:fill="56D6D3"/>
            <w:textDirection w:val="btLr"/>
          </w:tcPr>
          <w:p w14:paraId="3BA54D5B" w14:textId="043C0F6A" w:rsidR="000D0AFB" w:rsidRDefault="000D0AFB" w:rsidP="00D275D9">
            <w:pPr>
              <w:ind w:left="113" w:right="113"/>
              <w:rPr>
                <w:b/>
                <w:bCs/>
                <w:sz w:val="20"/>
                <w:szCs w:val="20"/>
              </w:rPr>
            </w:pPr>
            <w:r>
              <w:rPr>
                <w:b/>
                <w:bCs/>
                <w:sz w:val="20"/>
                <w:szCs w:val="20"/>
              </w:rPr>
              <w:t>Yetkinlik</w:t>
            </w:r>
          </w:p>
        </w:tc>
        <w:tc>
          <w:tcPr>
            <w:tcW w:w="875" w:type="pct"/>
            <w:shd w:val="clear" w:color="auto" w:fill="56D6D3"/>
          </w:tcPr>
          <w:p w14:paraId="4B22EE5A" w14:textId="1C928281" w:rsidR="000D0AFB" w:rsidRPr="0041391B" w:rsidRDefault="000D0AFB" w:rsidP="00D275D9">
            <w:pPr>
              <w:jc w:val="center"/>
              <w:rPr>
                <w:b/>
                <w:bCs/>
                <w:sz w:val="20"/>
                <w:szCs w:val="20"/>
              </w:rPr>
            </w:pPr>
          </w:p>
        </w:tc>
      </w:tr>
      <w:tr w:rsidR="004F11C7" w:rsidRPr="0041391B" w14:paraId="7F4368FC" w14:textId="77777777" w:rsidTr="008B062F">
        <w:trPr>
          <w:cantSplit/>
          <w:trHeight w:val="20"/>
        </w:trPr>
        <w:tc>
          <w:tcPr>
            <w:tcW w:w="231" w:type="pct"/>
            <w:vMerge w:val="restart"/>
            <w:shd w:val="clear" w:color="auto" w:fill="56D6D3"/>
            <w:vAlign w:val="center"/>
          </w:tcPr>
          <w:p w14:paraId="2F0323E3" w14:textId="4EDB51BD" w:rsidR="004F11C7" w:rsidRPr="0041391B" w:rsidRDefault="004F11C7" w:rsidP="008B062F">
            <w:pPr>
              <w:jc w:val="center"/>
              <w:rPr>
                <w:b/>
                <w:bCs/>
                <w:sz w:val="20"/>
                <w:szCs w:val="20"/>
              </w:rPr>
            </w:pPr>
            <w:r w:rsidRPr="0041391B">
              <w:rPr>
                <w:b/>
                <w:bCs/>
                <w:sz w:val="20"/>
                <w:szCs w:val="20"/>
              </w:rPr>
              <w:t>1.</w:t>
            </w:r>
          </w:p>
        </w:tc>
        <w:tc>
          <w:tcPr>
            <w:tcW w:w="970" w:type="pct"/>
            <w:gridSpan w:val="3"/>
            <w:vMerge w:val="restart"/>
            <w:vAlign w:val="center"/>
          </w:tcPr>
          <w:p w14:paraId="268499E0" w14:textId="27F8D93A" w:rsidR="004F11C7" w:rsidRPr="00DD5F37" w:rsidRDefault="004F11C7" w:rsidP="008B062F">
            <w:pPr>
              <w:rPr>
                <w:rFonts w:asciiTheme="majorBidi" w:hAnsiTheme="majorBidi" w:cstheme="majorBidi"/>
              </w:rPr>
            </w:pPr>
            <w:r w:rsidRPr="00CC6E71">
              <w:rPr>
                <w:rFonts w:asciiTheme="majorBidi" w:hAnsiTheme="majorBidi" w:cstheme="majorBidi"/>
              </w:rPr>
              <w:t>Tefsir, te’vil, terceme kavramları</w:t>
            </w:r>
            <w:r>
              <w:rPr>
                <w:rFonts w:asciiTheme="majorBidi" w:hAnsiTheme="majorBidi" w:cstheme="majorBidi"/>
              </w:rPr>
              <w:t>,</w:t>
            </w:r>
            <w:r w:rsidRPr="00CC6E71">
              <w:rPr>
                <w:rFonts w:asciiTheme="majorBidi" w:hAnsiTheme="majorBidi" w:cstheme="majorBidi"/>
              </w:rPr>
              <w:t xml:space="preserve"> Kur'ân'ın tarifi, isimleri, vahiy, vahyin keyfiyeti ve çeşitleri, Ayet, sure kavramları</w:t>
            </w:r>
          </w:p>
        </w:tc>
        <w:tc>
          <w:tcPr>
            <w:tcW w:w="2389" w:type="pct"/>
            <w:gridSpan w:val="4"/>
          </w:tcPr>
          <w:p w14:paraId="480FFB1E" w14:textId="5CB8D58E" w:rsidR="004F11C7" w:rsidRPr="000D0AFB" w:rsidRDefault="004F11C7" w:rsidP="008B062F">
            <w:pPr>
              <w:widowControl/>
              <w:autoSpaceDE/>
              <w:autoSpaceDN/>
              <w:contextualSpacing/>
              <w:rPr>
                <w:sz w:val="20"/>
                <w:szCs w:val="20"/>
              </w:rPr>
            </w:pPr>
            <w:r>
              <w:rPr>
                <w:sz w:val="20"/>
                <w:szCs w:val="20"/>
              </w:rPr>
              <w:t xml:space="preserve">Kur’ân, </w:t>
            </w:r>
            <w:r w:rsidRPr="005E2DBE">
              <w:rPr>
                <w:sz w:val="20"/>
                <w:szCs w:val="20"/>
              </w:rPr>
              <w:t>Tefsir, te’vil, terceme</w:t>
            </w:r>
            <w:r>
              <w:rPr>
                <w:sz w:val="20"/>
                <w:szCs w:val="20"/>
              </w:rPr>
              <w:t xml:space="preserve">, </w:t>
            </w:r>
            <w:r w:rsidRPr="005E2DBE">
              <w:rPr>
                <w:sz w:val="20"/>
                <w:szCs w:val="20"/>
              </w:rPr>
              <w:t>vahiy</w:t>
            </w:r>
            <w:r>
              <w:rPr>
                <w:sz w:val="20"/>
                <w:szCs w:val="20"/>
              </w:rPr>
              <w:t xml:space="preserve">, ayet </w:t>
            </w:r>
            <w:r w:rsidRPr="000E4215">
              <w:rPr>
                <w:sz w:val="20"/>
                <w:szCs w:val="20"/>
              </w:rPr>
              <w:t>ve</w:t>
            </w:r>
            <w:r>
              <w:rPr>
                <w:sz w:val="20"/>
                <w:szCs w:val="20"/>
              </w:rPr>
              <w:t xml:space="preserve"> sure kavramlarını açıklar.</w:t>
            </w:r>
          </w:p>
        </w:tc>
        <w:tc>
          <w:tcPr>
            <w:tcW w:w="175" w:type="pct"/>
            <w:gridSpan w:val="2"/>
            <w:vAlign w:val="center"/>
          </w:tcPr>
          <w:p w14:paraId="28219873" w14:textId="68D9C6FD" w:rsidR="004F11C7" w:rsidRPr="000D0AFB" w:rsidRDefault="004F11C7" w:rsidP="008B062F">
            <w:pPr>
              <w:widowControl/>
              <w:autoSpaceDE/>
              <w:autoSpaceDN/>
              <w:contextualSpacing/>
              <w:jc w:val="center"/>
              <w:rPr>
                <w:sz w:val="20"/>
                <w:szCs w:val="20"/>
              </w:rPr>
            </w:pPr>
            <w:r>
              <w:rPr>
                <w:sz w:val="20"/>
                <w:szCs w:val="20"/>
              </w:rPr>
              <w:t>x</w:t>
            </w:r>
          </w:p>
        </w:tc>
        <w:tc>
          <w:tcPr>
            <w:tcW w:w="186" w:type="pct"/>
            <w:gridSpan w:val="2"/>
            <w:vAlign w:val="center"/>
          </w:tcPr>
          <w:p w14:paraId="3F1CB089" w14:textId="769D805C" w:rsidR="004F11C7" w:rsidRPr="000D0AFB" w:rsidRDefault="004F11C7" w:rsidP="008B062F">
            <w:pPr>
              <w:widowControl/>
              <w:autoSpaceDE/>
              <w:autoSpaceDN/>
              <w:contextualSpacing/>
              <w:jc w:val="center"/>
              <w:rPr>
                <w:sz w:val="20"/>
                <w:szCs w:val="20"/>
              </w:rPr>
            </w:pPr>
          </w:p>
        </w:tc>
        <w:tc>
          <w:tcPr>
            <w:tcW w:w="174" w:type="pct"/>
            <w:gridSpan w:val="2"/>
            <w:vAlign w:val="center"/>
          </w:tcPr>
          <w:p w14:paraId="49C90974" w14:textId="77777777" w:rsidR="004F11C7" w:rsidRPr="000D0AFB" w:rsidRDefault="004F11C7" w:rsidP="008B062F">
            <w:pPr>
              <w:widowControl/>
              <w:autoSpaceDE/>
              <w:autoSpaceDN/>
              <w:contextualSpacing/>
              <w:jc w:val="center"/>
              <w:rPr>
                <w:sz w:val="20"/>
                <w:szCs w:val="20"/>
              </w:rPr>
            </w:pPr>
          </w:p>
        </w:tc>
        <w:tc>
          <w:tcPr>
            <w:tcW w:w="875" w:type="pct"/>
            <w:vMerge w:val="restart"/>
            <w:vAlign w:val="center"/>
          </w:tcPr>
          <w:p w14:paraId="211D61F3" w14:textId="34C49E73" w:rsidR="004F11C7" w:rsidRPr="008B062F" w:rsidRDefault="009249D9" w:rsidP="00921FE9">
            <w:pPr>
              <w:pStyle w:val="ListeParagraf"/>
              <w:numPr>
                <w:ilvl w:val="0"/>
                <w:numId w:val="9"/>
              </w:numPr>
              <w:ind w:left="291"/>
              <w:rPr>
                <w:sz w:val="20"/>
                <w:szCs w:val="20"/>
              </w:rPr>
            </w:pPr>
            <w:r>
              <w:rPr>
                <w:sz w:val="20"/>
                <w:szCs w:val="20"/>
              </w:rPr>
              <w:t>Cerrahoğlu, 1989, 31-60, 213-220.</w:t>
            </w:r>
          </w:p>
        </w:tc>
      </w:tr>
      <w:tr w:rsidR="004F11C7" w:rsidRPr="0041391B" w14:paraId="03D7F9AD" w14:textId="77777777" w:rsidTr="008B062F">
        <w:trPr>
          <w:cantSplit/>
          <w:trHeight w:val="20"/>
        </w:trPr>
        <w:tc>
          <w:tcPr>
            <w:tcW w:w="231" w:type="pct"/>
            <w:vMerge/>
            <w:shd w:val="clear" w:color="auto" w:fill="56D6D3"/>
            <w:vAlign w:val="center"/>
          </w:tcPr>
          <w:p w14:paraId="427A2DF4" w14:textId="77777777" w:rsidR="004F11C7" w:rsidRPr="0041391B" w:rsidRDefault="004F11C7" w:rsidP="008B062F">
            <w:pPr>
              <w:jc w:val="center"/>
              <w:rPr>
                <w:b/>
                <w:bCs/>
                <w:sz w:val="20"/>
                <w:szCs w:val="20"/>
              </w:rPr>
            </w:pPr>
          </w:p>
        </w:tc>
        <w:tc>
          <w:tcPr>
            <w:tcW w:w="970" w:type="pct"/>
            <w:gridSpan w:val="3"/>
            <w:vMerge/>
          </w:tcPr>
          <w:p w14:paraId="6441C773" w14:textId="77777777" w:rsidR="004F11C7" w:rsidRPr="00DD5F37" w:rsidRDefault="004F11C7" w:rsidP="008B062F">
            <w:pPr>
              <w:rPr>
                <w:rFonts w:asciiTheme="majorBidi" w:hAnsiTheme="majorBidi" w:cstheme="majorBidi"/>
              </w:rPr>
            </w:pPr>
          </w:p>
        </w:tc>
        <w:tc>
          <w:tcPr>
            <w:tcW w:w="2389" w:type="pct"/>
            <w:gridSpan w:val="4"/>
          </w:tcPr>
          <w:p w14:paraId="4A8D7080" w14:textId="4199CAC8" w:rsidR="004F11C7" w:rsidRPr="000D0AFB" w:rsidRDefault="004F11C7" w:rsidP="008B062F">
            <w:pPr>
              <w:widowControl/>
              <w:autoSpaceDE/>
              <w:autoSpaceDN/>
              <w:contextualSpacing/>
              <w:rPr>
                <w:sz w:val="20"/>
                <w:szCs w:val="20"/>
              </w:rPr>
            </w:pPr>
            <w:r>
              <w:rPr>
                <w:sz w:val="20"/>
                <w:szCs w:val="20"/>
              </w:rPr>
              <w:t>Kur’ân’ın diğer isimlerini ve vahyin geliş şekillerini bilir.</w:t>
            </w:r>
          </w:p>
        </w:tc>
        <w:tc>
          <w:tcPr>
            <w:tcW w:w="175" w:type="pct"/>
            <w:gridSpan w:val="2"/>
            <w:vAlign w:val="center"/>
          </w:tcPr>
          <w:p w14:paraId="2F21C3A8" w14:textId="06A5E851" w:rsidR="004F11C7" w:rsidRPr="000D0AFB" w:rsidRDefault="004F11C7" w:rsidP="008B062F">
            <w:pPr>
              <w:widowControl/>
              <w:autoSpaceDE/>
              <w:autoSpaceDN/>
              <w:contextualSpacing/>
              <w:jc w:val="center"/>
              <w:rPr>
                <w:sz w:val="20"/>
                <w:szCs w:val="20"/>
              </w:rPr>
            </w:pPr>
            <w:r>
              <w:rPr>
                <w:sz w:val="20"/>
                <w:szCs w:val="20"/>
              </w:rPr>
              <w:t>x</w:t>
            </w:r>
          </w:p>
        </w:tc>
        <w:tc>
          <w:tcPr>
            <w:tcW w:w="186" w:type="pct"/>
            <w:gridSpan w:val="2"/>
            <w:vAlign w:val="center"/>
          </w:tcPr>
          <w:p w14:paraId="3FE91E9A" w14:textId="486B0C55" w:rsidR="004F11C7" w:rsidRPr="000D0AFB" w:rsidRDefault="004F11C7" w:rsidP="008B062F">
            <w:pPr>
              <w:widowControl/>
              <w:autoSpaceDE/>
              <w:autoSpaceDN/>
              <w:contextualSpacing/>
              <w:jc w:val="center"/>
              <w:rPr>
                <w:sz w:val="20"/>
                <w:szCs w:val="20"/>
              </w:rPr>
            </w:pPr>
          </w:p>
        </w:tc>
        <w:tc>
          <w:tcPr>
            <w:tcW w:w="174" w:type="pct"/>
            <w:gridSpan w:val="2"/>
            <w:vAlign w:val="center"/>
          </w:tcPr>
          <w:p w14:paraId="0564E9F0" w14:textId="77777777" w:rsidR="004F11C7" w:rsidRPr="000D0AFB" w:rsidRDefault="004F11C7" w:rsidP="008B062F">
            <w:pPr>
              <w:widowControl/>
              <w:autoSpaceDE/>
              <w:autoSpaceDN/>
              <w:contextualSpacing/>
              <w:jc w:val="center"/>
              <w:rPr>
                <w:sz w:val="20"/>
                <w:szCs w:val="20"/>
              </w:rPr>
            </w:pPr>
          </w:p>
        </w:tc>
        <w:tc>
          <w:tcPr>
            <w:tcW w:w="875" w:type="pct"/>
            <w:vMerge/>
            <w:vAlign w:val="center"/>
          </w:tcPr>
          <w:p w14:paraId="3D5BBFC0" w14:textId="7E0E4B1F" w:rsidR="004F11C7" w:rsidRPr="008B062F" w:rsidRDefault="004F11C7" w:rsidP="00921FE9">
            <w:pPr>
              <w:pStyle w:val="ListeParagraf"/>
              <w:numPr>
                <w:ilvl w:val="0"/>
                <w:numId w:val="8"/>
              </w:numPr>
              <w:ind w:left="150" w:hanging="150"/>
              <w:rPr>
                <w:sz w:val="20"/>
                <w:szCs w:val="20"/>
              </w:rPr>
            </w:pPr>
          </w:p>
        </w:tc>
      </w:tr>
      <w:tr w:rsidR="004F11C7" w:rsidRPr="0041391B" w14:paraId="4A4424A2" w14:textId="77777777" w:rsidTr="004F11C7">
        <w:trPr>
          <w:cantSplit/>
          <w:trHeight w:val="405"/>
        </w:trPr>
        <w:tc>
          <w:tcPr>
            <w:tcW w:w="231" w:type="pct"/>
            <w:vMerge/>
            <w:shd w:val="clear" w:color="auto" w:fill="56D6D3"/>
            <w:vAlign w:val="center"/>
          </w:tcPr>
          <w:p w14:paraId="05014319" w14:textId="77777777" w:rsidR="004F11C7" w:rsidRPr="0041391B" w:rsidRDefault="004F11C7" w:rsidP="008B062F">
            <w:pPr>
              <w:jc w:val="center"/>
              <w:rPr>
                <w:b/>
                <w:bCs/>
                <w:sz w:val="20"/>
                <w:szCs w:val="20"/>
              </w:rPr>
            </w:pPr>
          </w:p>
        </w:tc>
        <w:tc>
          <w:tcPr>
            <w:tcW w:w="970" w:type="pct"/>
            <w:gridSpan w:val="3"/>
            <w:vMerge/>
          </w:tcPr>
          <w:p w14:paraId="1C77CD75" w14:textId="77777777" w:rsidR="004F11C7" w:rsidRPr="00DD5F37" w:rsidRDefault="004F11C7" w:rsidP="008B062F">
            <w:pPr>
              <w:rPr>
                <w:rFonts w:asciiTheme="majorBidi" w:hAnsiTheme="majorBidi" w:cstheme="majorBidi"/>
              </w:rPr>
            </w:pPr>
          </w:p>
        </w:tc>
        <w:tc>
          <w:tcPr>
            <w:tcW w:w="2389" w:type="pct"/>
            <w:gridSpan w:val="4"/>
          </w:tcPr>
          <w:p w14:paraId="3B11BDE6" w14:textId="5523E7B4" w:rsidR="004F11C7" w:rsidRPr="000D0AFB" w:rsidRDefault="004F11C7" w:rsidP="008B062F">
            <w:pPr>
              <w:widowControl/>
              <w:autoSpaceDE/>
              <w:autoSpaceDN/>
              <w:contextualSpacing/>
              <w:rPr>
                <w:sz w:val="20"/>
                <w:szCs w:val="20"/>
              </w:rPr>
            </w:pPr>
            <w:r>
              <w:rPr>
                <w:sz w:val="20"/>
                <w:szCs w:val="20"/>
              </w:rPr>
              <w:t xml:space="preserve">Mushaf tertibine göre sureleri ayırt eder. </w:t>
            </w:r>
          </w:p>
        </w:tc>
        <w:tc>
          <w:tcPr>
            <w:tcW w:w="175" w:type="pct"/>
            <w:gridSpan w:val="2"/>
            <w:vAlign w:val="center"/>
          </w:tcPr>
          <w:p w14:paraId="32AEE377" w14:textId="77777777" w:rsidR="004F11C7" w:rsidRPr="000D0AFB" w:rsidRDefault="004F11C7" w:rsidP="008B062F">
            <w:pPr>
              <w:widowControl/>
              <w:autoSpaceDE/>
              <w:autoSpaceDN/>
              <w:contextualSpacing/>
              <w:jc w:val="center"/>
              <w:rPr>
                <w:sz w:val="20"/>
                <w:szCs w:val="20"/>
              </w:rPr>
            </w:pPr>
          </w:p>
        </w:tc>
        <w:tc>
          <w:tcPr>
            <w:tcW w:w="186" w:type="pct"/>
            <w:gridSpan w:val="2"/>
            <w:vAlign w:val="center"/>
          </w:tcPr>
          <w:p w14:paraId="334BF2B9" w14:textId="500E4046" w:rsidR="004F11C7" w:rsidRPr="000D0AFB" w:rsidRDefault="002D6EBD" w:rsidP="008B062F">
            <w:pPr>
              <w:widowControl/>
              <w:autoSpaceDE/>
              <w:autoSpaceDN/>
              <w:contextualSpacing/>
              <w:jc w:val="center"/>
              <w:rPr>
                <w:sz w:val="20"/>
                <w:szCs w:val="20"/>
              </w:rPr>
            </w:pPr>
            <w:r>
              <w:rPr>
                <w:sz w:val="20"/>
                <w:szCs w:val="20"/>
              </w:rPr>
              <w:t>x</w:t>
            </w:r>
          </w:p>
        </w:tc>
        <w:tc>
          <w:tcPr>
            <w:tcW w:w="174" w:type="pct"/>
            <w:gridSpan w:val="2"/>
            <w:vAlign w:val="center"/>
          </w:tcPr>
          <w:p w14:paraId="1FB2D36D" w14:textId="4DC4E35B" w:rsidR="004F11C7" w:rsidRPr="000D0AFB" w:rsidRDefault="004F11C7" w:rsidP="008B062F">
            <w:pPr>
              <w:widowControl/>
              <w:autoSpaceDE/>
              <w:autoSpaceDN/>
              <w:contextualSpacing/>
              <w:jc w:val="center"/>
              <w:rPr>
                <w:sz w:val="20"/>
                <w:szCs w:val="20"/>
              </w:rPr>
            </w:pPr>
          </w:p>
        </w:tc>
        <w:tc>
          <w:tcPr>
            <w:tcW w:w="875" w:type="pct"/>
            <w:vMerge/>
            <w:vAlign w:val="center"/>
          </w:tcPr>
          <w:p w14:paraId="7A592DEF" w14:textId="4B0BD337" w:rsidR="004F11C7" w:rsidRPr="008B062F" w:rsidRDefault="004F11C7" w:rsidP="00921FE9">
            <w:pPr>
              <w:pStyle w:val="ListeParagraf"/>
              <w:numPr>
                <w:ilvl w:val="0"/>
                <w:numId w:val="8"/>
              </w:numPr>
              <w:ind w:left="150" w:hanging="150"/>
              <w:rPr>
                <w:sz w:val="20"/>
                <w:szCs w:val="20"/>
              </w:rPr>
            </w:pPr>
          </w:p>
        </w:tc>
      </w:tr>
      <w:tr w:rsidR="004F11C7" w:rsidRPr="0041391B" w14:paraId="4C641280" w14:textId="77777777" w:rsidTr="008B062F">
        <w:trPr>
          <w:cantSplit/>
          <w:trHeight w:val="405"/>
        </w:trPr>
        <w:tc>
          <w:tcPr>
            <w:tcW w:w="231" w:type="pct"/>
            <w:vMerge/>
            <w:shd w:val="clear" w:color="auto" w:fill="56D6D3"/>
            <w:vAlign w:val="center"/>
          </w:tcPr>
          <w:p w14:paraId="666E1581" w14:textId="77777777" w:rsidR="004F11C7" w:rsidRPr="0041391B" w:rsidRDefault="004F11C7" w:rsidP="008B062F">
            <w:pPr>
              <w:jc w:val="center"/>
              <w:rPr>
                <w:b/>
                <w:bCs/>
                <w:sz w:val="20"/>
                <w:szCs w:val="20"/>
              </w:rPr>
            </w:pPr>
          </w:p>
        </w:tc>
        <w:tc>
          <w:tcPr>
            <w:tcW w:w="970" w:type="pct"/>
            <w:gridSpan w:val="3"/>
            <w:vMerge/>
          </w:tcPr>
          <w:p w14:paraId="283BEA01" w14:textId="77777777" w:rsidR="004F11C7" w:rsidRPr="00DD5F37" w:rsidRDefault="004F11C7" w:rsidP="008B062F">
            <w:pPr>
              <w:rPr>
                <w:rFonts w:asciiTheme="majorBidi" w:hAnsiTheme="majorBidi" w:cstheme="majorBidi"/>
              </w:rPr>
            </w:pPr>
          </w:p>
        </w:tc>
        <w:tc>
          <w:tcPr>
            <w:tcW w:w="2389" w:type="pct"/>
            <w:gridSpan w:val="4"/>
          </w:tcPr>
          <w:p w14:paraId="1D8CF0AC" w14:textId="1D518F6E" w:rsidR="004F11C7" w:rsidRPr="000D0AFB" w:rsidRDefault="004F11C7" w:rsidP="008B062F">
            <w:pPr>
              <w:widowControl/>
              <w:autoSpaceDE/>
              <w:autoSpaceDN/>
              <w:contextualSpacing/>
              <w:rPr>
                <w:sz w:val="20"/>
                <w:szCs w:val="20"/>
              </w:rPr>
            </w:pPr>
            <w:r>
              <w:rPr>
                <w:sz w:val="20"/>
                <w:szCs w:val="20"/>
              </w:rPr>
              <w:t>Vahyin geliş şekillerine göre hangi ayetlerin nasıl gelmiş olabileceğini ifade eder.</w:t>
            </w:r>
          </w:p>
        </w:tc>
        <w:tc>
          <w:tcPr>
            <w:tcW w:w="175" w:type="pct"/>
            <w:gridSpan w:val="2"/>
            <w:vAlign w:val="center"/>
          </w:tcPr>
          <w:p w14:paraId="42F9B4D3" w14:textId="77777777" w:rsidR="004F11C7" w:rsidRPr="000D0AFB" w:rsidRDefault="004F11C7" w:rsidP="008B062F">
            <w:pPr>
              <w:widowControl/>
              <w:autoSpaceDE/>
              <w:autoSpaceDN/>
              <w:contextualSpacing/>
              <w:jc w:val="center"/>
              <w:rPr>
                <w:sz w:val="20"/>
                <w:szCs w:val="20"/>
              </w:rPr>
            </w:pPr>
          </w:p>
        </w:tc>
        <w:tc>
          <w:tcPr>
            <w:tcW w:w="186" w:type="pct"/>
            <w:gridSpan w:val="2"/>
            <w:vAlign w:val="center"/>
          </w:tcPr>
          <w:p w14:paraId="009AE14A" w14:textId="77777777" w:rsidR="004F11C7" w:rsidRPr="000D0AFB" w:rsidRDefault="004F11C7" w:rsidP="008B062F">
            <w:pPr>
              <w:widowControl/>
              <w:autoSpaceDE/>
              <w:autoSpaceDN/>
              <w:contextualSpacing/>
              <w:jc w:val="center"/>
              <w:rPr>
                <w:sz w:val="20"/>
                <w:szCs w:val="20"/>
              </w:rPr>
            </w:pPr>
          </w:p>
        </w:tc>
        <w:tc>
          <w:tcPr>
            <w:tcW w:w="174" w:type="pct"/>
            <w:gridSpan w:val="2"/>
            <w:vAlign w:val="center"/>
          </w:tcPr>
          <w:p w14:paraId="50C1972B" w14:textId="5CF83804" w:rsidR="004F11C7" w:rsidRPr="000D0AFB" w:rsidRDefault="004F11C7" w:rsidP="008B062F">
            <w:pPr>
              <w:widowControl/>
              <w:autoSpaceDE/>
              <w:autoSpaceDN/>
              <w:contextualSpacing/>
              <w:jc w:val="center"/>
              <w:rPr>
                <w:sz w:val="20"/>
                <w:szCs w:val="20"/>
              </w:rPr>
            </w:pPr>
            <w:r>
              <w:rPr>
                <w:sz w:val="20"/>
                <w:szCs w:val="20"/>
              </w:rPr>
              <w:t>x</w:t>
            </w:r>
          </w:p>
        </w:tc>
        <w:tc>
          <w:tcPr>
            <w:tcW w:w="875" w:type="pct"/>
            <w:vMerge/>
            <w:vAlign w:val="center"/>
          </w:tcPr>
          <w:p w14:paraId="2DD12ACF" w14:textId="77777777" w:rsidR="004F11C7" w:rsidRPr="008B062F" w:rsidRDefault="004F11C7" w:rsidP="00921FE9">
            <w:pPr>
              <w:pStyle w:val="ListeParagraf"/>
              <w:numPr>
                <w:ilvl w:val="0"/>
                <w:numId w:val="8"/>
              </w:numPr>
              <w:ind w:left="150" w:hanging="150"/>
              <w:rPr>
                <w:sz w:val="20"/>
                <w:szCs w:val="20"/>
              </w:rPr>
            </w:pPr>
          </w:p>
        </w:tc>
      </w:tr>
      <w:tr w:rsidR="008B062F" w:rsidRPr="0041391B" w14:paraId="29E6B183" w14:textId="77777777" w:rsidTr="008B062F">
        <w:trPr>
          <w:cantSplit/>
          <w:trHeight w:val="20"/>
        </w:trPr>
        <w:tc>
          <w:tcPr>
            <w:tcW w:w="231" w:type="pct"/>
            <w:vMerge w:val="restart"/>
            <w:shd w:val="clear" w:color="auto" w:fill="56D6D3"/>
            <w:vAlign w:val="center"/>
          </w:tcPr>
          <w:p w14:paraId="1299D87B" w14:textId="7DE5527D" w:rsidR="008B062F" w:rsidRPr="0041391B" w:rsidRDefault="008B062F" w:rsidP="008B062F">
            <w:pPr>
              <w:jc w:val="center"/>
              <w:rPr>
                <w:b/>
                <w:bCs/>
                <w:sz w:val="20"/>
                <w:szCs w:val="20"/>
              </w:rPr>
            </w:pPr>
            <w:r>
              <w:rPr>
                <w:b/>
                <w:bCs/>
                <w:sz w:val="20"/>
                <w:szCs w:val="20"/>
              </w:rPr>
              <w:t>2</w:t>
            </w:r>
            <w:r w:rsidRPr="0041391B">
              <w:rPr>
                <w:b/>
                <w:bCs/>
                <w:sz w:val="20"/>
                <w:szCs w:val="20"/>
              </w:rPr>
              <w:t>.</w:t>
            </w:r>
          </w:p>
        </w:tc>
        <w:tc>
          <w:tcPr>
            <w:tcW w:w="970" w:type="pct"/>
            <w:gridSpan w:val="3"/>
            <w:vMerge w:val="restart"/>
            <w:vAlign w:val="center"/>
          </w:tcPr>
          <w:p w14:paraId="331297C3" w14:textId="0A19CEFF" w:rsidR="008B062F" w:rsidRPr="00DD5F37" w:rsidRDefault="00CC6E71" w:rsidP="008B062F">
            <w:pPr>
              <w:rPr>
                <w:rFonts w:asciiTheme="majorBidi" w:hAnsiTheme="majorBidi" w:cstheme="majorBidi"/>
              </w:rPr>
            </w:pPr>
            <w:r w:rsidRPr="00CC6E71">
              <w:rPr>
                <w:rFonts w:asciiTheme="majorBidi" w:hAnsiTheme="majorBidi" w:cstheme="majorBidi"/>
              </w:rPr>
              <w:t>Kur'ân'ın Peygamberimiz (s.a.v.) zamanında yazılması, ezberlenmesi</w:t>
            </w:r>
          </w:p>
        </w:tc>
        <w:tc>
          <w:tcPr>
            <w:tcW w:w="2389" w:type="pct"/>
            <w:gridSpan w:val="4"/>
          </w:tcPr>
          <w:p w14:paraId="6B54ECB4" w14:textId="4F29D92B" w:rsidR="008B062F" w:rsidRPr="000D0AFB" w:rsidRDefault="002D6EBD" w:rsidP="008B062F">
            <w:pPr>
              <w:widowControl/>
              <w:autoSpaceDE/>
              <w:autoSpaceDN/>
              <w:contextualSpacing/>
              <w:rPr>
                <w:sz w:val="20"/>
                <w:szCs w:val="20"/>
              </w:rPr>
            </w:pPr>
            <w:r>
              <w:rPr>
                <w:sz w:val="20"/>
                <w:szCs w:val="20"/>
              </w:rPr>
              <w:t>Kur’ân’ın metinleşme sürecini bilir.</w:t>
            </w:r>
          </w:p>
        </w:tc>
        <w:tc>
          <w:tcPr>
            <w:tcW w:w="175" w:type="pct"/>
            <w:gridSpan w:val="2"/>
            <w:vAlign w:val="center"/>
          </w:tcPr>
          <w:p w14:paraId="34099F91" w14:textId="137D167F" w:rsidR="008B062F" w:rsidRPr="000D0AFB" w:rsidRDefault="002D6EBD" w:rsidP="008B062F">
            <w:pPr>
              <w:widowControl/>
              <w:autoSpaceDE/>
              <w:autoSpaceDN/>
              <w:contextualSpacing/>
              <w:jc w:val="center"/>
              <w:rPr>
                <w:sz w:val="20"/>
                <w:szCs w:val="20"/>
              </w:rPr>
            </w:pPr>
            <w:r>
              <w:rPr>
                <w:sz w:val="20"/>
                <w:szCs w:val="20"/>
              </w:rPr>
              <w:t>x</w:t>
            </w:r>
          </w:p>
        </w:tc>
        <w:tc>
          <w:tcPr>
            <w:tcW w:w="186" w:type="pct"/>
            <w:gridSpan w:val="2"/>
            <w:vAlign w:val="center"/>
          </w:tcPr>
          <w:p w14:paraId="703B3FFC" w14:textId="77777777" w:rsidR="008B062F" w:rsidRPr="000D0AFB" w:rsidRDefault="008B062F" w:rsidP="008B062F">
            <w:pPr>
              <w:widowControl/>
              <w:autoSpaceDE/>
              <w:autoSpaceDN/>
              <w:contextualSpacing/>
              <w:jc w:val="center"/>
              <w:rPr>
                <w:sz w:val="20"/>
                <w:szCs w:val="20"/>
              </w:rPr>
            </w:pPr>
          </w:p>
        </w:tc>
        <w:tc>
          <w:tcPr>
            <w:tcW w:w="174" w:type="pct"/>
            <w:gridSpan w:val="2"/>
            <w:vAlign w:val="center"/>
          </w:tcPr>
          <w:p w14:paraId="2C129D3C" w14:textId="77777777" w:rsidR="008B062F" w:rsidRPr="000D0AFB" w:rsidRDefault="008B062F" w:rsidP="008B062F">
            <w:pPr>
              <w:widowControl/>
              <w:autoSpaceDE/>
              <w:autoSpaceDN/>
              <w:contextualSpacing/>
              <w:jc w:val="center"/>
              <w:rPr>
                <w:sz w:val="20"/>
                <w:szCs w:val="20"/>
              </w:rPr>
            </w:pPr>
          </w:p>
        </w:tc>
        <w:tc>
          <w:tcPr>
            <w:tcW w:w="875" w:type="pct"/>
            <w:vMerge w:val="restart"/>
            <w:vAlign w:val="center"/>
          </w:tcPr>
          <w:p w14:paraId="6126D5D8" w14:textId="75FF7BD7" w:rsidR="008B062F" w:rsidRPr="008B062F" w:rsidRDefault="009249D9" w:rsidP="00921FE9">
            <w:pPr>
              <w:pStyle w:val="ListeParagraf"/>
              <w:numPr>
                <w:ilvl w:val="0"/>
                <w:numId w:val="9"/>
              </w:numPr>
              <w:ind w:left="291"/>
              <w:rPr>
                <w:sz w:val="20"/>
                <w:szCs w:val="20"/>
              </w:rPr>
            </w:pPr>
            <w:r w:rsidRPr="009249D9">
              <w:rPr>
                <w:sz w:val="20"/>
                <w:szCs w:val="20"/>
              </w:rPr>
              <w:t></w:t>
            </w:r>
            <w:r w:rsidRPr="009249D9">
              <w:rPr>
                <w:sz w:val="20"/>
                <w:szCs w:val="20"/>
              </w:rPr>
              <w:tab/>
              <w:t>Cerrahoğlu, 1989,</w:t>
            </w:r>
            <w:r>
              <w:rPr>
                <w:sz w:val="20"/>
                <w:szCs w:val="20"/>
              </w:rPr>
              <w:t xml:space="preserve"> 62-68.</w:t>
            </w:r>
          </w:p>
        </w:tc>
      </w:tr>
      <w:tr w:rsidR="004E0805" w:rsidRPr="0041391B" w14:paraId="7418C7CE" w14:textId="77777777" w:rsidTr="008B062F">
        <w:trPr>
          <w:cantSplit/>
          <w:trHeight w:val="20"/>
        </w:trPr>
        <w:tc>
          <w:tcPr>
            <w:tcW w:w="231" w:type="pct"/>
            <w:vMerge/>
            <w:shd w:val="clear" w:color="auto" w:fill="56D6D3"/>
            <w:vAlign w:val="center"/>
          </w:tcPr>
          <w:p w14:paraId="1234B39A" w14:textId="77777777" w:rsidR="004E0805" w:rsidRPr="0041391B" w:rsidRDefault="004E0805" w:rsidP="004E0805">
            <w:pPr>
              <w:jc w:val="center"/>
              <w:rPr>
                <w:b/>
                <w:bCs/>
                <w:sz w:val="20"/>
                <w:szCs w:val="20"/>
              </w:rPr>
            </w:pPr>
          </w:p>
        </w:tc>
        <w:tc>
          <w:tcPr>
            <w:tcW w:w="970" w:type="pct"/>
            <w:gridSpan w:val="3"/>
            <w:vMerge/>
            <w:vAlign w:val="center"/>
          </w:tcPr>
          <w:p w14:paraId="0ADAD997" w14:textId="77777777" w:rsidR="004E0805" w:rsidRPr="00DD5F37" w:rsidRDefault="004E0805" w:rsidP="004E0805">
            <w:pPr>
              <w:rPr>
                <w:rFonts w:asciiTheme="majorBidi" w:hAnsiTheme="majorBidi" w:cstheme="majorBidi"/>
              </w:rPr>
            </w:pPr>
          </w:p>
        </w:tc>
        <w:tc>
          <w:tcPr>
            <w:tcW w:w="2389" w:type="pct"/>
            <w:gridSpan w:val="4"/>
          </w:tcPr>
          <w:p w14:paraId="08DA23A4" w14:textId="63CB0B5E" w:rsidR="004E0805" w:rsidRPr="000D0AFB" w:rsidRDefault="002D6EBD" w:rsidP="002D6EBD">
            <w:pPr>
              <w:widowControl/>
              <w:autoSpaceDE/>
              <w:autoSpaceDN/>
              <w:contextualSpacing/>
              <w:rPr>
                <w:sz w:val="20"/>
                <w:szCs w:val="20"/>
              </w:rPr>
            </w:pPr>
            <w:r>
              <w:rPr>
                <w:sz w:val="20"/>
                <w:szCs w:val="20"/>
              </w:rPr>
              <w:t>Kur’ân’ın muhafazasının nasıl olduğ</w:t>
            </w:r>
            <w:r w:rsidR="00E62666">
              <w:rPr>
                <w:sz w:val="20"/>
                <w:szCs w:val="20"/>
              </w:rPr>
              <w:t>unu ifade eder.</w:t>
            </w:r>
          </w:p>
        </w:tc>
        <w:tc>
          <w:tcPr>
            <w:tcW w:w="175" w:type="pct"/>
            <w:gridSpan w:val="2"/>
            <w:vAlign w:val="center"/>
          </w:tcPr>
          <w:p w14:paraId="3395FD61" w14:textId="77777777" w:rsidR="004E0805" w:rsidRPr="000D0AFB" w:rsidRDefault="004E0805" w:rsidP="004E0805">
            <w:pPr>
              <w:widowControl/>
              <w:autoSpaceDE/>
              <w:autoSpaceDN/>
              <w:contextualSpacing/>
              <w:jc w:val="center"/>
              <w:rPr>
                <w:sz w:val="20"/>
                <w:szCs w:val="20"/>
              </w:rPr>
            </w:pPr>
          </w:p>
        </w:tc>
        <w:tc>
          <w:tcPr>
            <w:tcW w:w="186" w:type="pct"/>
            <w:gridSpan w:val="2"/>
            <w:vAlign w:val="center"/>
          </w:tcPr>
          <w:p w14:paraId="1C2651ED" w14:textId="42317FA1" w:rsidR="004E0805" w:rsidRPr="000D0AFB" w:rsidRDefault="004E0805" w:rsidP="004E0805">
            <w:pPr>
              <w:widowControl/>
              <w:autoSpaceDE/>
              <w:autoSpaceDN/>
              <w:contextualSpacing/>
              <w:jc w:val="center"/>
              <w:rPr>
                <w:sz w:val="20"/>
                <w:szCs w:val="20"/>
              </w:rPr>
            </w:pPr>
          </w:p>
        </w:tc>
        <w:tc>
          <w:tcPr>
            <w:tcW w:w="174" w:type="pct"/>
            <w:gridSpan w:val="2"/>
            <w:vAlign w:val="center"/>
          </w:tcPr>
          <w:p w14:paraId="0521A2DB" w14:textId="15EFF0E3" w:rsidR="004E0805" w:rsidRPr="000D0AFB" w:rsidRDefault="002D6EBD" w:rsidP="004E0805">
            <w:pPr>
              <w:widowControl/>
              <w:autoSpaceDE/>
              <w:autoSpaceDN/>
              <w:contextualSpacing/>
              <w:jc w:val="center"/>
              <w:rPr>
                <w:sz w:val="20"/>
                <w:szCs w:val="20"/>
              </w:rPr>
            </w:pPr>
            <w:r>
              <w:rPr>
                <w:sz w:val="20"/>
                <w:szCs w:val="20"/>
              </w:rPr>
              <w:t>x</w:t>
            </w:r>
          </w:p>
        </w:tc>
        <w:tc>
          <w:tcPr>
            <w:tcW w:w="875" w:type="pct"/>
            <w:vMerge/>
            <w:vAlign w:val="center"/>
          </w:tcPr>
          <w:p w14:paraId="7671500C" w14:textId="77777777" w:rsidR="004E0805" w:rsidRPr="008B062F" w:rsidRDefault="004E0805" w:rsidP="00921FE9">
            <w:pPr>
              <w:pStyle w:val="ListeParagraf"/>
              <w:numPr>
                <w:ilvl w:val="0"/>
                <w:numId w:val="8"/>
              </w:numPr>
              <w:ind w:left="150" w:hanging="150"/>
              <w:rPr>
                <w:sz w:val="20"/>
                <w:szCs w:val="20"/>
              </w:rPr>
            </w:pPr>
          </w:p>
        </w:tc>
      </w:tr>
      <w:tr w:rsidR="004E0805" w:rsidRPr="0041391B" w14:paraId="06ECB1F9" w14:textId="77777777" w:rsidTr="008B062F">
        <w:trPr>
          <w:cantSplit/>
          <w:trHeight w:val="20"/>
        </w:trPr>
        <w:tc>
          <w:tcPr>
            <w:tcW w:w="231" w:type="pct"/>
            <w:vMerge/>
            <w:shd w:val="clear" w:color="auto" w:fill="56D6D3"/>
            <w:vAlign w:val="center"/>
          </w:tcPr>
          <w:p w14:paraId="75B615F4" w14:textId="77777777" w:rsidR="004E0805" w:rsidRPr="0041391B" w:rsidRDefault="004E0805" w:rsidP="004E0805">
            <w:pPr>
              <w:jc w:val="center"/>
              <w:rPr>
                <w:b/>
                <w:bCs/>
                <w:sz w:val="20"/>
                <w:szCs w:val="20"/>
              </w:rPr>
            </w:pPr>
          </w:p>
        </w:tc>
        <w:tc>
          <w:tcPr>
            <w:tcW w:w="970" w:type="pct"/>
            <w:gridSpan w:val="3"/>
            <w:vMerge/>
            <w:vAlign w:val="center"/>
          </w:tcPr>
          <w:p w14:paraId="65753609" w14:textId="77777777" w:rsidR="004E0805" w:rsidRPr="00DD5F37" w:rsidRDefault="004E0805" w:rsidP="004E0805">
            <w:pPr>
              <w:rPr>
                <w:rFonts w:asciiTheme="majorBidi" w:hAnsiTheme="majorBidi" w:cstheme="majorBidi"/>
              </w:rPr>
            </w:pPr>
          </w:p>
        </w:tc>
        <w:tc>
          <w:tcPr>
            <w:tcW w:w="2389" w:type="pct"/>
            <w:gridSpan w:val="4"/>
          </w:tcPr>
          <w:p w14:paraId="5CA6F5F9" w14:textId="6E257396" w:rsidR="004E0805" w:rsidRPr="000D0AFB" w:rsidRDefault="00E62666" w:rsidP="002D6EBD">
            <w:pPr>
              <w:widowControl/>
              <w:autoSpaceDE/>
              <w:autoSpaceDN/>
              <w:contextualSpacing/>
              <w:rPr>
                <w:sz w:val="20"/>
                <w:szCs w:val="20"/>
              </w:rPr>
            </w:pPr>
            <w:r w:rsidRPr="00E62666">
              <w:rPr>
                <w:sz w:val="20"/>
                <w:szCs w:val="20"/>
              </w:rPr>
              <w:t>Kur'ân'ın Peygamberimiz (s.a.v.) zamanında yazılması</w:t>
            </w:r>
            <w:r>
              <w:rPr>
                <w:sz w:val="20"/>
                <w:szCs w:val="20"/>
              </w:rPr>
              <w:t>nın delillerini sıralar.</w:t>
            </w:r>
          </w:p>
        </w:tc>
        <w:tc>
          <w:tcPr>
            <w:tcW w:w="175" w:type="pct"/>
            <w:gridSpan w:val="2"/>
            <w:vAlign w:val="center"/>
          </w:tcPr>
          <w:p w14:paraId="0C373138" w14:textId="77777777" w:rsidR="004E0805" w:rsidRPr="000D0AFB" w:rsidRDefault="004E0805" w:rsidP="002D6EBD">
            <w:pPr>
              <w:widowControl/>
              <w:autoSpaceDE/>
              <w:autoSpaceDN/>
              <w:contextualSpacing/>
              <w:jc w:val="center"/>
              <w:rPr>
                <w:sz w:val="20"/>
                <w:szCs w:val="20"/>
              </w:rPr>
            </w:pPr>
          </w:p>
        </w:tc>
        <w:tc>
          <w:tcPr>
            <w:tcW w:w="186" w:type="pct"/>
            <w:gridSpan w:val="2"/>
            <w:vAlign w:val="center"/>
          </w:tcPr>
          <w:p w14:paraId="3C67EA11" w14:textId="2DD02A3E" w:rsidR="004E0805" w:rsidRPr="000D0AFB" w:rsidRDefault="00E62666" w:rsidP="002D6EBD">
            <w:pPr>
              <w:widowControl/>
              <w:autoSpaceDE/>
              <w:autoSpaceDN/>
              <w:contextualSpacing/>
              <w:jc w:val="center"/>
              <w:rPr>
                <w:sz w:val="20"/>
                <w:szCs w:val="20"/>
              </w:rPr>
            </w:pPr>
            <w:r>
              <w:rPr>
                <w:sz w:val="20"/>
                <w:szCs w:val="20"/>
              </w:rPr>
              <w:t>x</w:t>
            </w:r>
          </w:p>
        </w:tc>
        <w:tc>
          <w:tcPr>
            <w:tcW w:w="174" w:type="pct"/>
            <w:gridSpan w:val="2"/>
            <w:vAlign w:val="center"/>
          </w:tcPr>
          <w:p w14:paraId="798B54E8" w14:textId="7FFA0845" w:rsidR="004E0805" w:rsidRPr="000D0AFB" w:rsidRDefault="004E0805" w:rsidP="002D6EBD">
            <w:pPr>
              <w:widowControl/>
              <w:autoSpaceDE/>
              <w:autoSpaceDN/>
              <w:contextualSpacing/>
              <w:jc w:val="center"/>
              <w:rPr>
                <w:sz w:val="20"/>
                <w:szCs w:val="20"/>
              </w:rPr>
            </w:pPr>
          </w:p>
        </w:tc>
        <w:tc>
          <w:tcPr>
            <w:tcW w:w="875" w:type="pct"/>
            <w:vMerge/>
            <w:vAlign w:val="center"/>
          </w:tcPr>
          <w:p w14:paraId="7145341A" w14:textId="77777777" w:rsidR="004E0805" w:rsidRPr="008B062F" w:rsidRDefault="004E0805" w:rsidP="00921FE9">
            <w:pPr>
              <w:pStyle w:val="ListeParagraf"/>
              <w:numPr>
                <w:ilvl w:val="0"/>
                <w:numId w:val="8"/>
              </w:numPr>
              <w:ind w:left="150" w:hanging="150"/>
              <w:rPr>
                <w:sz w:val="20"/>
                <w:szCs w:val="20"/>
              </w:rPr>
            </w:pPr>
          </w:p>
        </w:tc>
      </w:tr>
      <w:tr w:rsidR="004E0805" w:rsidRPr="0041391B" w14:paraId="6F868D11" w14:textId="77777777" w:rsidTr="008B062F">
        <w:trPr>
          <w:cantSplit/>
          <w:trHeight w:val="20"/>
        </w:trPr>
        <w:tc>
          <w:tcPr>
            <w:tcW w:w="231" w:type="pct"/>
            <w:vMerge w:val="restart"/>
            <w:shd w:val="clear" w:color="auto" w:fill="56D6D3"/>
            <w:vAlign w:val="center"/>
          </w:tcPr>
          <w:p w14:paraId="22D557D4" w14:textId="7E0DA056" w:rsidR="004E0805" w:rsidRPr="0041391B" w:rsidRDefault="004E0805" w:rsidP="004E0805">
            <w:pPr>
              <w:jc w:val="center"/>
              <w:rPr>
                <w:b/>
                <w:bCs/>
                <w:sz w:val="20"/>
                <w:szCs w:val="20"/>
              </w:rPr>
            </w:pPr>
            <w:r>
              <w:rPr>
                <w:b/>
                <w:bCs/>
                <w:sz w:val="20"/>
                <w:szCs w:val="20"/>
              </w:rPr>
              <w:t>3</w:t>
            </w:r>
            <w:r w:rsidRPr="0041391B">
              <w:rPr>
                <w:b/>
                <w:bCs/>
                <w:sz w:val="20"/>
                <w:szCs w:val="20"/>
              </w:rPr>
              <w:t>.</w:t>
            </w:r>
          </w:p>
        </w:tc>
        <w:tc>
          <w:tcPr>
            <w:tcW w:w="970" w:type="pct"/>
            <w:gridSpan w:val="3"/>
            <w:vMerge w:val="restart"/>
            <w:vAlign w:val="center"/>
          </w:tcPr>
          <w:p w14:paraId="6D9725FF" w14:textId="33EA9B84" w:rsidR="004E0805" w:rsidRPr="00DD5F37" w:rsidRDefault="00CC6E71" w:rsidP="004E0805">
            <w:pPr>
              <w:rPr>
                <w:rFonts w:asciiTheme="majorBidi" w:hAnsiTheme="majorBidi" w:cstheme="majorBidi"/>
              </w:rPr>
            </w:pPr>
            <w:r w:rsidRPr="00CC6E71">
              <w:rPr>
                <w:rFonts w:asciiTheme="majorBidi" w:hAnsiTheme="majorBidi" w:cstheme="majorBidi"/>
              </w:rPr>
              <w:t>Kur’ân-ı Kerimin cem'i, teksiri, Kur'ân’ı Kerim’in harekelenmesi, noktalanması, yedi harf meselesi</w:t>
            </w:r>
          </w:p>
        </w:tc>
        <w:tc>
          <w:tcPr>
            <w:tcW w:w="2389" w:type="pct"/>
            <w:gridSpan w:val="4"/>
          </w:tcPr>
          <w:p w14:paraId="5A999A80" w14:textId="3DECCA07" w:rsidR="004E0805" w:rsidRPr="000D0AFB" w:rsidRDefault="00E62666" w:rsidP="004E0805">
            <w:pPr>
              <w:widowControl/>
              <w:autoSpaceDE/>
              <w:autoSpaceDN/>
              <w:contextualSpacing/>
              <w:rPr>
                <w:sz w:val="20"/>
                <w:szCs w:val="20"/>
              </w:rPr>
            </w:pPr>
            <w:r>
              <w:rPr>
                <w:sz w:val="20"/>
                <w:szCs w:val="20"/>
              </w:rPr>
              <w:t>Yedi harfle ilgili görüşleri bilir.</w:t>
            </w:r>
          </w:p>
        </w:tc>
        <w:tc>
          <w:tcPr>
            <w:tcW w:w="175" w:type="pct"/>
            <w:gridSpan w:val="2"/>
            <w:vAlign w:val="center"/>
          </w:tcPr>
          <w:p w14:paraId="51C90BDF" w14:textId="400F35CD" w:rsidR="004E0805" w:rsidRPr="000D0AFB" w:rsidRDefault="00E62666" w:rsidP="004E0805">
            <w:pPr>
              <w:widowControl/>
              <w:autoSpaceDE/>
              <w:autoSpaceDN/>
              <w:contextualSpacing/>
              <w:jc w:val="center"/>
              <w:rPr>
                <w:sz w:val="20"/>
                <w:szCs w:val="20"/>
              </w:rPr>
            </w:pPr>
            <w:r>
              <w:rPr>
                <w:sz w:val="20"/>
                <w:szCs w:val="20"/>
              </w:rPr>
              <w:t>x</w:t>
            </w:r>
          </w:p>
        </w:tc>
        <w:tc>
          <w:tcPr>
            <w:tcW w:w="186" w:type="pct"/>
            <w:gridSpan w:val="2"/>
            <w:vAlign w:val="center"/>
          </w:tcPr>
          <w:p w14:paraId="28D94F04" w14:textId="77777777" w:rsidR="004E0805" w:rsidRPr="000D0AFB" w:rsidRDefault="004E0805" w:rsidP="004E0805">
            <w:pPr>
              <w:widowControl/>
              <w:autoSpaceDE/>
              <w:autoSpaceDN/>
              <w:contextualSpacing/>
              <w:jc w:val="center"/>
              <w:rPr>
                <w:sz w:val="20"/>
                <w:szCs w:val="20"/>
              </w:rPr>
            </w:pPr>
          </w:p>
        </w:tc>
        <w:tc>
          <w:tcPr>
            <w:tcW w:w="174" w:type="pct"/>
            <w:gridSpan w:val="2"/>
            <w:vAlign w:val="center"/>
          </w:tcPr>
          <w:p w14:paraId="33B92099" w14:textId="77777777" w:rsidR="004E0805" w:rsidRPr="000D0AFB" w:rsidRDefault="004E0805" w:rsidP="004E0805">
            <w:pPr>
              <w:widowControl/>
              <w:autoSpaceDE/>
              <w:autoSpaceDN/>
              <w:contextualSpacing/>
              <w:jc w:val="center"/>
              <w:rPr>
                <w:sz w:val="20"/>
                <w:szCs w:val="20"/>
              </w:rPr>
            </w:pPr>
          </w:p>
        </w:tc>
        <w:tc>
          <w:tcPr>
            <w:tcW w:w="875" w:type="pct"/>
            <w:vMerge w:val="restart"/>
            <w:vAlign w:val="center"/>
          </w:tcPr>
          <w:p w14:paraId="602466BF" w14:textId="235E9177" w:rsidR="004E0805" w:rsidRPr="008B062F" w:rsidRDefault="009249D9" w:rsidP="00921FE9">
            <w:pPr>
              <w:pStyle w:val="ListeParagraf"/>
              <w:numPr>
                <w:ilvl w:val="0"/>
                <w:numId w:val="9"/>
              </w:numPr>
              <w:ind w:left="291"/>
              <w:rPr>
                <w:sz w:val="20"/>
                <w:szCs w:val="20"/>
              </w:rPr>
            </w:pPr>
            <w:r w:rsidRPr="009249D9">
              <w:rPr>
                <w:sz w:val="20"/>
                <w:szCs w:val="20"/>
              </w:rPr>
              <w:t></w:t>
            </w:r>
            <w:r w:rsidRPr="009249D9">
              <w:rPr>
                <w:sz w:val="20"/>
                <w:szCs w:val="20"/>
              </w:rPr>
              <w:tab/>
              <w:t>Cerrahoğlu, 1989,</w:t>
            </w:r>
            <w:r>
              <w:rPr>
                <w:sz w:val="20"/>
                <w:szCs w:val="20"/>
              </w:rPr>
              <w:t xml:space="preserve"> 69-102.</w:t>
            </w:r>
          </w:p>
        </w:tc>
      </w:tr>
      <w:tr w:rsidR="00E62666" w:rsidRPr="0041391B" w14:paraId="0936C423" w14:textId="77777777" w:rsidTr="008B062F">
        <w:trPr>
          <w:cantSplit/>
          <w:trHeight w:val="20"/>
        </w:trPr>
        <w:tc>
          <w:tcPr>
            <w:tcW w:w="231" w:type="pct"/>
            <w:vMerge/>
            <w:shd w:val="clear" w:color="auto" w:fill="56D6D3"/>
            <w:vAlign w:val="center"/>
          </w:tcPr>
          <w:p w14:paraId="17DEC3A8" w14:textId="77777777" w:rsidR="00E62666" w:rsidRPr="0041391B" w:rsidRDefault="00E62666" w:rsidP="00E62666">
            <w:pPr>
              <w:jc w:val="center"/>
              <w:rPr>
                <w:b/>
                <w:bCs/>
                <w:sz w:val="20"/>
                <w:szCs w:val="20"/>
              </w:rPr>
            </w:pPr>
          </w:p>
        </w:tc>
        <w:tc>
          <w:tcPr>
            <w:tcW w:w="970" w:type="pct"/>
            <w:gridSpan w:val="3"/>
            <w:vMerge/>
            <w:vAlign w:val="center"/>
          </w:tcPr>
          <w:p w14:paraId="5804CEE2" w14:textId="77777777" w:rsidR="00E62666" w:rsidRPr="00DD5F37" w:rsidRDefault="00E62666" w:rsidP="00E62666">
            <w:pPr>
              <w:rPr>
                <w:rFonts w:asciiTheme="majorBidi" w:hAnsiTheme="majorBidi" w:cstheme="majorBidi"/>
              </w:rPr>
            </w:pPr>
          </w:p>
        </w:tc>
        <w:tc>
          <w:tcPr>
            <w:tcW w:w="2389" w:type="pct"/>
            <w:gridSpan w:val="4"/>
          </w:tcPr>
          <w:p w14:paraId="4B819F8C" w14:textId="1594F68A" w:rsidR="00E62666" w:rsidRPr="000D0AFB" w:rsidRDefault="00E62666" w:rsidP="00E62666">
            <w:pPr>
              <w:widowControl/>
              <w:autoSpaceDE/>
              <w:autoSpaceDN/>
              <w:contextualSpacing/>
              <w:rPr>
                <w:sz w:val="20"/>
                <w:szCs w:val="20"/>
              </w:rPr>
            </w:pPr>
            <w:r>
              <w:rPr>
                <w:sz w:val="20"/>
                <w:szCs w:val="20"/>
              </w:rPr>
              <w:t>Cem’, i’cam ve istinsah terimlerini ayırt eder.</w:t>
            </w:r>
          </w:p>
        </w:tc>
        <w:tc>
          <w:tcPr>
            <w:tcW w:w="175" w:type="pct"/>
            <w:gridSpan w:val="2"/>
            <w:vAlign w:val="center"/>
          </w:tcPr>
          <w:p w14:paraId="46D2A9D5" w14:textId="77777777" w:rsidR="00E62666" w:rsidRPr="000D0AFB" w:rsidRDefault="00E62666" w:rsidP="00E62666">
            <w:pPr>
              <w:widowControl/>
              <w:autoSpaceDE/>
              <w:autoSpaceDN/>
              <w:contextualSpacing/>
              <w:jc w:val="center"/>
              <w:rPr>
                <w:sz w:val="20"/>
                <w:szCs w:val="20"/>
              </w:rPr>
            </w:pPr>
          </w:p>
        </w:tc>
        <w:tc>
          <w:tcPr>
            <w:tcW w:w="186" w:type="pct"/>
            <w:gridSpan w:val="2"/>
            <w:vAlign w:val="center"/>
          </w:tcPr>
          <w:p w14:paraId="1ACA2068" w14:textId="0EC2DA23" w:rsidR="00E62666" w:rsidRPr="000D0AFB" w:rsidRDefault="00E62666" w:rsidP="00E62666">
            <w:pPr>
              <w:widowControl/>
              <w:autoSpaceDE/>
              <w:autoSpaceDN/>
              <w:contextualSpacing/>
              <w:jc w:val="center"/>
              <w:rPr>
                <w:sz w:val="20"/>
                <w:szCs w:val="20"/>
              </w:rPr>
            </w:pPr>
            <w:r>
              <w:rPr>
                <w:sz w:val="20"/>
                <w:szCs w:val="20"/>
              </w:rPr>
              <w:t>x</w:t>
            </w:r>
          </w:p>
        </w:tc>
        <w:tc>
          <w:tcPr>
            <w:tcW w:w="174" w:type="pct"/>
            <w:gridSpan w:val="2"/>
            <w:vAlign w:val="center"/>
          </w:tcPr>
          <w:p w14:paraId="5749E8F5" w14:textId="77777777" w:rsidR="00E62666" w:rsidRPr="000D0AFB" w:rsidRDefault="00E62666" w:rsidP="00E62666">
            <w:pPr>
              <w:widowControl/>
              <w:autoSpaceDE/>
              <w:autoSpaceDN/>
              <w:contextualSpacing/>
              <w:jc w:val="center"/>
              <w:rPr>
                <w:sz w:val="20"/>
                <w:szCs w:val="20"/>
              </w:rPr>
            </w:pPr>
          </w:p>
        </w:tc>
        <w:tc>
          <w:tcPr>
            <w:tcW w:w="875" w:type="pct"/>
            <w:vMerge/>
            <w:vAlign w:val="center"/>
          </w:tcPr>
          <w:p w14:paraId="497ADB2A" w14:textId="77777777" w:rsidR="00E62666" w:rsidRPr="008B062F" w:rsidRDefault="00E62666" w:rsidP="00E62666">
            <w:pPr>
              <w:pStyle w:val="ListeParagraf"/>
              <w:numPr>
                <w:ilvl w:val="0"/>
                <w:numId w:val="9"/>
              </w:numPr>
              <w:ind w:left="291"/>
              <w:rPr>
                <w:sz w:val="20"/>
                <w:szCs w:val="20"/>
              </w:rPr>
            </w:pPr>
          </w:p>
        </w:tc>
      </w:tr>
      <w:tr w:rsidR="00DE0F3B" w:rsidRPr="0041391B" w14:paraId="7001E79E" w14:textId="77777777" w:rsidTr="008B062F">
        <w:trPr>
          <w:cantSplit/>
          <w:trHeight w:val="20"/>
        </w:trPr>
        <w:tc>
          <w:tcPr>
            <w:tcW w:w="231" w:type="pct"/>
            <w:vMerge/>
            <w:shd w:val="clear" w:color="auto" w:fill="56D6D3"/>
            <w:vAlign w:val="center"/>
          </w:tcPr>
          <w:p w14:paraId="150F1915" w14:textId="77777777" w:rsidR="00F16614" w:rsidRPr="0041391B" w:rsidRDefault="00F16614" w:rsidP="00250125">
            <w:pPr>
              <w:jc w:val="center"/>
              <w:rPr>
                <w:b/>
                <w:bCs/>
                <w:sz w:val="20"/>
                <w:szCs w:val="20"/>
              </w:rPr>
            </w:pPr>
          </w:p>
        </w:tc>
        <w:tc>
          <w:tcPr>
            <w:tcW w:w="970" w:type="pct"/>
            <w:gridSpan w:val="3"/>
            <w:vMerge/>
            <w:vAlign w:val="center"/>
          </w:tcPr>
          <w:p w14:paraId="7F41EE1A" w14:textId="77777777" w:rsidR="00F16614" w:rsidRPr="00DD5F37" w:rsidRDefault="00F16614" w:rsidP="006066B6">
            <w:pPr>
              <w:rPr>
                <w:rFonts w:asciiTheme="majorBidi" w:hAnsiTheme="majorBidi" w:cstheme="majorBidi"/>
              </w:rPr>
            </w:pPr>
          </w:p>
        </w:tc>
        <w:tc>
          <w:tcPr>
            <w:tcW w:w="2389" w:type="pct"/>
            <w:gridSpan w:val="4"/>
          </w:tcPr>
          <w:p w14:paraId="1F58537C" w14:textId="3DB369B2" w:rsidR="00F16614" w:rsidRPr="000D0AFB" w:rsidRDefault="00E62666" w:rsidP="00250125">
            <w:pPr>
              <w:widowControl/>
              <w:autoSpaceDE/>
              <w:autoSpaceDN/>
              <w:contextualSpacing/>
              <w:rPr>
                <w:sz w:val="20"/>
                <w:szCs w:val="20"/>
              </w:rPr>
            </w:pPr>
            <w:r>
              <w:rPr>
                <w:sz w:val="20"/>
                <w:szCs w:val="20"/>
              </w:rPr>
              <w:t xml:space="preserve">Kur’ân hattının gelişim sürecinin aşamalarını analiz eder. </w:t>
            </w:r>
          </w:p>
        </w:tc>
        <w:tc>
          <w:tcPr>
            <w:tcW w:w="175" w:type="pct"/>
            <w:gridSpan w:val="2"/>
            <w:vAlign w:val="center"/>
          </w:tcPr>
          <w:p w14:paraId="1A876F3A" w14:textId="77777777" w:rsidR="00F16614" w:rsidRPr="000D0AFB" w:rsidRDefault="00F16614" w:rsidP="00B107E3">
            <w:pPr>
              <w:widowControl/>
              <w:autoSpaceDE/>
              <w:autoSpaceDN/>
              <w:contextualSpacing/>
              <w:jc w:val="center"/>
              <w:rPr>
                <w:sz w:val="20"/>
                <w:szCs w:val="20"/>
              </w:rPr>
            </w:pPr>
          </w:p>
        </w:tc>
        <w:tc>
          <w:tcPr>
            <w:tcW w:w="186" w:type="pct"/>
            <w:gridSpan w:val="2"/>
            <w:vAlign w:val="center"/>
          </w:tcPr>
          <w:p w14:paraId="58C2B9DE" w14:textId="77777777" w:rsidR="00F16614" w:rsidRPr="000D0AFB" w:rsidRDefault="00F16614" w:rsidP="00B107E3">
            <w:pPr>
              <w:widowControl/>
              <w:autoSpaceDE/>
              <w:autoSpaceDN/>
              <w:contextualSpacing/>
              <w:jc w:val="center"/>
              <w:rPr>
                <w:sz w:val="20"/>
                <w:szCs w:val="20"/>
              </w:rPr>
            </w:pPr>
          </w:p>
        </w:tc>
        <w:tc>
          <w:tcPr>
            <w:tcW w:w="174" w:type="pct"/>
            <w:gridSpan w:val="2"/>
            <w:vAlign w:val="center"/>
          </w:tcPr>
          <w:p w14:paraId="41616386" w14:textId="26EAB2C6" w:rsidR="00F16614" w:rsidRPr="000D0AFB" w:rsidRDefault="00E62666" w:rsidP="00B107E3">
            <w:pPr>
              <w:widowControl/>
              <w:autoSpaceDE/>
              <w:autoSpaceDN/>
              <w:contextualSpacing/>
              <w:jc w:val="center"/>
              <w:rPr>
                <w:sz w:val="20"/>
                <w:szCs w:val="20"/>
              </w:rPr>
            </w:pPr>
            <w:r>
              <w:rPr>
                <w:sz w:val="20"/>
                <w:szCs w:val="20"/>
              </w:rPr>
              <w:t>x</w:t>
            </w:r>
          </w:p>
        </w:tc>
        <w:tc>
          <w:tcPr>
            <w:tcW w:w="875" w:type="pct"/>
            <w:vMerge/>
            <w:vAlign w:val="center"/>
          </w:tcPr>
          <w:p w14:paraId="5033D868" w14:textId="77777777" w:rsidR="00F16614" w:rsidRPr="008B062F" w:rsidRDefault="00F16614" w:rsidP="00921FE9">
            <w:pPr>
              <w:pStyle w:val="ListeParagraf"/>
              <w:numPr>
                <w:ilvl w:val="0"/>
                <w:numId w:val="9"/>
              </w:numPr>
              <w:ind w:left="291"/>
              <w:rPr>
                <w:sz w:val="20"/>
                <w:szCs w:val="20"/>
              </w:rPr>
            </w:pPr>
          </w:p>
        </w:tc>
      </w:tr>
      <w:tr w:rsidR="002E0389" w:rsidRPr="0041391B" w14:paraId="3647D0FD" w14:textId="77777777" w:rsidTr="008B062F">
        <w:trPr>
          <w:cantSplit/>
          <w:trHeight w:val="20"/>
        </w:trPr>
        <w:tc>
          <w:tcPr>
            <w:tcW w:w="231" w:type="pct"/>
            <w:vMerge w:val="restart"/>
            <w:shd w:val="clear" w:color="auto" w:fill="56D6D3"/>
            <w:vAlign w:val="center"/>
          </w:tcPr>
          <w:p w14:paraId="7C6BE384" w14:textId="31D0AC55" w:rsidR="002E0389" w:rsidRPr="0041391B" w:rsidRDefault="002E0389" w:rsidP="002E0389">
            <w:pPr>
              <w:jc w:val="center"/>
              <w:rPr>
                <w:b/>
                <w:bCs/>
                <w:sz w:val="20"/>
                <w:szCs w:val="20"/>
              </w:rPr>
            </w:pPr>
            <w:r>
              <w:rPr>
                <w:b/>
                <w:bCs/>
                <w:sz w:val="20"/>
                <w:szCs w:val="20"/>
              </w:rPr>
              <w:t>4</w:t>
            </w:r>
            <w:r w:rsidRPr="0041391B">
              <w:rPr>
                <w:b/>
                <w:bCs/>
                <w:sz w:val="20"/>
                <w:szCs w:val="20"/>
              </w:rPr>
              <w:t>.</w:t>
            </w:r>
          </w:p>
        </w:tc>
        <w:tc>
          <w:tcPr>
            <w:tcW w:w="970" w:type="pct"/>
            <w:gridSpan w:val="3"/>
            <w:vMerge w:val="restart"/>
            <w:vAlign w:val="center"/>
          </w:tcPr>
          <w:p w14:paraId="52042D2C" w14:textId="47F71BA7" w:rsidR="002E0389" w:rsidRPr="00DD5F37" w:rsidRDefault="00CC6E71" w:rsidP="004C5D52">
            <w:pPr>
              <w:rPr>
                <w:rFonts w:asciiTheme="majorBidi" w:hAnsiTheme="majorBidi" w:cstheme="majorBidi"/>
              </w:rPr>
            </w:pPr>
            <w:r w:rsidRPr="00CC6E71">
              <w:rPr>
                <w:rFonts w:asciiTheme="majorBidi" w:hAnsiTheme="majorBidi" w:cstheme="majorBidi"/>
              </w:rPr>
              <w:t>Hz. Peygamber'in Kur'ân'ı tefsiri</w:t>
            </w:r>
          </w:p>
        </w:tc>
        <w:tc>
          <w:tcPr>
            <w:tcW w:w="2389" w:type="pct"/>
            <w:gridSpan w:val="4"/>
          </w:tcPr>
          <w:p w14:paraId="0545D252" w14:textId="06E142CB" w:rsidR="002E0389" w:rsidRPr="000D0AFB" w:rsidRDefault="000448E2" w:rsidP="002E0389">
            <w:pPr>
              <w:widowControl/>
              <w:autoSpaceDE/>
              <w:autoSpaceDN/>
              <w:contextualSpacing/>
              <w:rPr>
                <w:sz w:val="20"/>
                <w:szCs w:val="20"/>
              </w:rPr>
            </w:pPr>
            <w:r w:rsidRPr="000448E2">
              <w:rPr>
                <w:sz w:val="20"/>
                <w:szCs w:val="20"/>
              </w:rPr>
              <w:t>Hz. Peygamber'in</w:t>
            </w:r>
            <w:r>
              <w:rPr>
                <w:sz w:val="20"/>
                <w:szCs w:val="20"/>
              </w:rPr>
              <w:t xml:space="preserve"> tefsir metodlarını bilir.</w:t>
            </w:r>
          </w:p>
        </w:tc>
        <w:tc>
          <w:tcPr>
            <w:tcW w:w="175" w:type="pct"/>
            <w:gridSpan w:val="2"/>
            <w:vAlign w:val="center"/>
          </w:tcPr>
          <w:p w14:paraId="62A24564" w14:textId="0ACC0FDC" w:rsidR="002E0389" w:rsidRPr="000D0AFB" w:rsidRDefault="000448E2" w:rsidP="002E0389">
            <w:pPr>
              <w:widowControl/>
              <w:autoSpaceDE/>
              <w:autoSpaceDN/>
              <w:contextualSpacing/>
              <w:jc w:val="center"/>
              <w:rPr>
                <w:sz w:val="20"/>
                <w:szCs w:val="20"/>
              </w:rPr>
            </w:pPr>
            <w:r>
              <w:rPr>
                <w:sz w:val="20"/>
                <w:szCs w:val="20"/>
              </w:rPr>
              <w:t>x</w:t>
            </w:r>
          </w:p>
        </w:tc>
        <w:tc>
          <w:tcPr>
            <w:tcW w:w="186" w:type="pct"/>
            <w:gridSpan w:val="2"/>
            <w:vAlign w:val="center"/>
          </w:tcPr>
          <w:p w14:paraId="064CF09D" w14:textId="77777777" w:rsidR="002E0389" w:rsidRPr="000D0AFB" w:rsidRDefault="002E0389" w:rsidP="002E0389">
            <w:pPr>
              <w:widowControl/>
              <w:autoSpaceDE/>
              <w:autoSpaceDN/>
              <w:contextualSpacing/>
              <w:jc w:val="center"/>
              <w:rPr>
                <w:sz w:val="20"/>
                <w:szCs w:val="20"/>
              </w:rPr>
            </w:pPr>
          </w:p>
        </w:tc>
        <w:tc>
          <w:tcPr>
            <w:tcW w:w="174" w:type="pct"/>
            <w:gridSpan w:val="2"/>
            <w:vAlign w:val="center"/>
          </w:tcPr>
          <w:p w14:paraId="50B75DFF" w14:textId="77777777" w:rsidR="002E0389" w:rsidRPr="000D0AFB" w:rsidRDefault="002E0389" w:rsidP="002E0389">
            <w:pPr>
              <w:widowControl/>
              <w:autoSpaceDE/>
              <w:autoSpaceDN/>
              <w:contextualSpacing/>
              <w:jc w:val="center"/>
              <w:rPr>
                <w:sz w:val="20"/>
                <w:szCs w:val="20"/>
              </w:rPr>
            </w:pPr>
          </w:p>
        </w:tc>
        <w:tc>
          <w:tcPr>
            <w:tcW w:w="875" w:type="pct"/>
            <w:vMerge w:val="restart"/>
            <w:vAlign w:val="center"/>
          </w:tcPr>
          <w:p w14:paraId="259DEADC" w14:textId="75C54B44" w:rsidR="002E0389" w:rsidRPr="008B062F" w:rsidRDefault="009249D9" w:rsidP="00921FE9">
            <w:pPr>
              <w:pStyle w:val="ListeParagraf"/>
              <w:numPr>
                <w:ilvl w:val="0"/>
                <w:numId w:val="9"/>
              </w:numPr>
              <w:ind w:left="291"/>
              <w:rPr>
                <w:sz w:val="20"/>
                <w:szCs w:val="20"/>
              </w:rPr>
            </w:pPr>
            <w:r w:rsidRPr="009249D9">
              <w:rPr>
                <w:sz w:val="20"/>
                <w:szCs w:val="20"/>
              </w:rPr>
              <w:t></w:t>
            </w:r>
            <w:r w:rsidRPr="009249D9">
              <w:rPr>
                <w:sz w:val="20"/>
                <w:szCs w:val="20"/>
              </w:rPr>
              <w:tab/>
            </w:r>
            <w:r w:rsidR="009318FD">
              <w:rPr>
                <w:sz w:val="20"/>
                <w:szCs w:val="20"/>
              </w:rPr>
              <w:t>Dartma</w:t>
            </w:r>
            <w:r>
              <w:rPr>
                <w:sz w:val="20"/>
                <w:szCs w:val="20"/>
              </w:rPr>
              <w:t xml:space="preserve">, 2013, 81-86. </w:t>
            </w:r>
          </w:p>
        </w:tc>
      </w:tr>
      <w:tr w:rsidR="002E0389" w:rsidRPr="0041391B" w14:paraId="6241439D" w14:textId="77777777" w:rsidTr="008B062F">
        <w:trPr>
          <w:cantSplit/>
          <w:trHeight w:val="20"/>
        </w:trPr>
        <w:tc>
          <w:tcPr>
            <w:tcW w:w="231" w:type="pct"/>
            <w:vMerge/>
            <w:shd w:val="clear" w:color="auto" w:fill="56D6D3"/>
            <w:vAlign w:val="center"/>
          </w:tcPr>
          <w:p w14:paraId="7C29564B" w14:textId="77777777" w:rsidR="002E0389" w:rsidRPr="0041391B" w:rsidRDefault="002E0389" w:rsidP="002E0389">
            <w:pPr>
              <w:jc w:val="center"/>
              <w:rPr>
                <w:b/>
                <w:bCs/>
                <w:sz w:val="20"/>
                <w:szCs w:val="20"/>
              </w:rPr>
            </w:pPr>
          </w:p>
        </w:tc>
        <w:tc>
          <w:tcPr>
            <w:tcW w:w="970" w:type="pct"/>
            <w:gridSpan w:val="3"/>
            <w:vMerge/>
            <w:vAlign w:val="center"/>
          </w:tcPr>
          <w:p w14:paraId="58E07A06" w14:textId="77777777" w:rsidR="002E0389" w:rsidRPr="004C5D52" w:rsidRDefault="002E0389" w:rsidP="002E0389">
            <w:pPr>
              <w:rPr>
                <w:rFonts w:asciiTheme="majorBidi" w:hAnsiTheme="majorBidi" w:cstheme="majorBidi"/>
              </w:rPr>
            </w:pPr>
          </w:p>
        </w:tc>
        <w:tc>
          <w:tcPr>
            <w:tcW w:w="2389" w:type="pct"/>
            <w:gridSpan w:val="4"/>
          </w:tcPr>
          <w:p w14:paraId="36B61EE8" w14:textId="68F8F9F5" w:rsidR="002E0389" w:rsidRPr="000D0AFB" w:rsidRDefault="000448E2" w:rsidP="002E0389">
            <w:pPr>
              <w:widowControl/>
              <w:autoSpaceDE/>
              <w:autoSpaceDN/>
              <w:contextualSpacing/>
              <w:rPr>
                <w:sz w:val="20"/>
                <w:szCs w:val="20"/>
              </w:rPr>
            </w:pPr>
            <w:r w:rsidRPr="000448E2">
              <w:rPr>
                <w:sz w:val="20"/>
                <w:szCs w:val="20"/>
              </w:rPr>
              <w:t>Hz. Peygamber'in</w:t>
            </w:r>
            <w:r>
              <w:rPr>
                <w:sz w:val="20"/>
                <w:szCs w:val="20"/>
              </w:rPr>
              <w:t xml:space="preserve"> Kur’ân’ı anlamadaki önemini açıklar.</w:t>
            </w:r>
          </w:p>
        </w:tc>
        <w:tc>
          <w:tcPr>
            <w:tcW w:w="175" w:type="pct"/>
            <w:gridSpan w:val="2"/>
            <w:vAlign w:val="center"/>
          </w:tcPr>
          <w:p w14:paraId="03CC8540" w14:textId="77777777" w:rsidR="002E0389" w:rsidRPr="000D0AFB" w:rsidRDefault="002E0389" w:rsidP="002E0389">
            <w:pPr>
              <w:widowControl/>
              <w:autoSpaceDE/>
              <w:autoSpaceDN/>
              <w:contextualSpacing/>
              <w:jc w:val="center"/>
              <w:rPr>
                <w:sz w:val="20"/>
                <w:szCs w:val="20"/>
              </w:rPr>
            </w:pPr>
          </w:p>
        </w:tc>
        <w:tc>
          <w:tcPr>
            <w:tcW w:w="186" w:type="pct"/>
            <w:gridSpan w:val="2"/>
            <w:vAlign w:val="center"/>
          </w:tcPr>
          <w:p w14:paraId="582088FE" w14:textId="329A2DEE" w:rsidR="002E0389" w:rsidRPr="000D0AFB" w:rsidRDefault="000448E2" w:rsidP="002E0389">
            <w:pPr>
              <w:widowControl/>
              <w:autoSpaceDE/>
              <w:autoSpaceDN/>
              <w:contextualSpacing/>
              <w:jc w:val="center"/>
              <w:rPr>
                <w:sz w:val="20"/>
                <w:szCs w:val="20"/>
              </w:rPr>
            </w:pPr>
            <w:r>
              <w:rPr>
                <w:sz w:val="20"/>
                <w:szCs w:val="20"/>
              </w:rPr>
              <w:t>x</w:t>
            </w:r>
          </w:p>
        </w:tc>
        <w:tc>
          <w:tcPr>
            <w:tcW w:w="174" w:type="pct"/>
            <w:gridSpan w:val="2"/>
            <w:vAlign w:val="center"/>
          </w:tcPr>
          <w:p w14:paraId="73346092" w14:textId="77777777" w:rsidR="002E0389" w:rsidRPr="000D0AFB" w:rsidRDefault="002E0389" w:rsidP="002E0389">
            <w:pPr>
              <w:widowControl/>
              <w:autoSpaceDE/>
              <w:autoSpaceDN/>
              <w:contextualSpacing/>
              <w:jc w:val="center"/>
              <w:rPr>
                <w:sz w:val="20"/>
                <w:szCs w:val="20"/>
              </w:rPr>
            </w:pPr>
          </w:p>
        </w:tc>
        <w:tc>
          <w:tcPr>
            <w:tcW w:w="875" w:type="pct"/>
            <w:vMerge/>
            <w:vAlign w:val="center"/>
          </w:tcPr>
          <w:p w14:paraId="3B69BB3F" w14:textId="77777777" w:rsidR="002E0389" w:rsidRPr="008B062F" w:rsidRDefault="002E0389" w:rsidP="00921FE9">
            <w:pPr>
              <w:pStyle w:val="ListeParagraf"/>
              <w:numPr>
                <w:ilvl w:val="0"/>
                <w:numId w:val="9"/>
              </w:numPr>
              <w:ind w:left="291"/>
              <w:rPr>
                <w:sz w:val="20"/>
                <w:szCs w:val="20"/>
              </w:rPr>
            </w:pPr>
          </w:p>
        </w:tc>
      </w:tr>
      <w:tr w:rsidR="00DE0F3B" w:rsidRPr="0041391B" w14:paraId="41004B04" w14:textId="77777777" w:rsidTr="008B062F">
        <w:trPr>
          <w:cantSplit/>
          <w:trHeight w:val="20"/>
        </w:trPr>
        <w:tc>
          <w:tcPr>
            <w:tcW w:w="231" w:type="pct"/>
            <w:vMerge/>
            <w:shd w:val="clear" w:color="auto" w:fill="56D6D3"/>
            <w:vAlign w:val="center"/>
          </w:tcPr>
          <w:p w14:paraId="67B5D721" w14:textId="77777777" w:rsidR="00F16614" w:rsidRPr="0041391B" w:rsidRDefault="00F16614" w:rsidP="00250125">
            <w:pPr>
              <w:jc w:val="center"/>
              <w:rPr>
                <w:b/>
                <w:bCs/>
                <w:sz w:val="20"/>
                <w:szCs w:val="20"/>
              </w:rPr>
            </w:pPr>
          </w:p>
        </w:tc>
        <w:tc>
          <w:tcPr>
            <w:tcW w:w="970" w:type="pct"/>
            <w:gridSpan w:val="3"/>
            <w:vMerge/>
            <w:vAlign w:val="center"/>
          </w:tcPr>
          <w:p w14:paraId="460B0207" w14:textId="77777777" w:rsidR="00F16614" w:rsidRPr="004C5D52" w:rsidRDefault="00F16614" w:rsidP="006066B6">
            <w:pPr>
              <w:rPr>
                <w:rFonts w:asciiTheme="majorBidi" w:hAnsiTheme="majorBidi" w:cstheme="majorBidi"/>
              </w:rPr>
            </w:pPr>
          </w:p>
        </w:tc>
        <w:tc>
          <w:tcPr>
            <w:tcW w:w="2389" w:type="pct"/>
            <w:gridSpan w:val="4"/>
          </w:tcPr>
          <w:p w14:paraId="2F5995BE" w14:textId="77777777" w:rsidR="00F16614" w:rsidRPr="000D0AFB" w:rsidRDefault="00F16614" w:rsidP="00250125">
            <w:pPr>
              <w:widowControl/>
              <w:autoSpaceDE/>
              <w:autoSpaceDN/>
              <w:contextualSpacing/>
              <w:rPr>
                <w:sz w:val="20"/>
                <w:szCs w:val="20"/>
              </w:rPr>
            </w:pPr>
          </w:p>
        </w:tc>
        <w:tc>
          <w:tcPr>
            <w:tcW w:w="175" w:type="pct"/>
            <w:gridSpan w:val="2"/>
            <w:vAlign w:val="center"/>
          </w:tcPr>
          <w:p w14:paraId="1AD273A4" w14:textId="77777777" w:rsidR="00F16614" w:rsidRPr="000D0AFB" w:rsidRDefault="00F16614" w:rsidP="00B107E3">
            <w:pPr>
              <w:widowControl/>
              <w:autoSpaceDE/>
              <w:autoSpaceDN/>
              <w:contextualSpacing/>
              <w:jc w:val="center"/>
              <w:rPr>
                <w:sz w:val="20"/>
                <w:szCs w:val="20"/>
              </w:rPr>
            </w:pPr>
          </w:p>
        </w:tc>
        <w:tc>
          <w:tcPr>
            <w:tcW w:w="186" w:type="pct"/>
            <w:gridSpan w:val="2"/>
            <w:vAlign w:val="center"/>
          </w:tcPr>
          <w:p w14:paraId="16AB1759" w14:textId="77777777" w:rsidR="00F16614" w:rsidRPr="000D0AFB" w:rsidRDefault="00F16614" w:rsidP="00B107E3">
            <w:pPr>
              <w:widowControl/>
              <w:autoSpaceDE/>
              <w:autoSpaceDN/>
              <w:contextualSpacing/>
              <w:jc w:val="center"/>
              <w:rPr>
                <w:sz w:val="20"/>
                <w:szCs w:val="20"/>
              </w:rPr>
            </w:pPr>
          </w:p>
        </w:tc>
        <w:tc>
          <w:tcPr>
            <w:tcW w:w="174" w:type="pct"/>
            <w:gridSpan w:val="2"/>
            <w:vAlign w:val="center"/>
          </w:tcPr>
          <w:p w14:paraId="3CAB70B9" w14:textId="77777777" w:rsidR="00F16614" w:rsidRPr="000D0AFB" w:rsidRDefault="00F16614" w:rsidP="00B107E3">
            <w:pPr>
              <w:widowControl/>
              <w:autoSpaceDE/>
              <w:autoSpaceDN/>
              <w:contextualSpacing/>
              <w:jc w:val="center"/>
              <w:rPr>
                <w:sz w:val="20"/>
                <w:szCs w:val="20"/>
              </w:rPr>
            </w:pPr>
          </w:p>
        </w:tc>
        <w:tc>
          <w:tcPr>
            <w:tcW w:w="875" w:type="pct"/>
            <w:vMerge/>
            <w:vAlign w:val="center"/>
          </w:tcPr>
          <w:p w14:paraId="18103650" w14:textId="77777777" w:rsidR="00F16614" w:rsidRPr="008B062F" w:rsidRDefault="00F16614" w:rsidP="00921FE9">
            <w:pPr>
              <w:pStyle w:val="ListeParagraf"/>
              <w:numPr>
                <w:ilvl w:val="0"/>
                <w:numId w:val="9"/>
              </w:numPr>
              <w:ind w:left="291"/>
              <w:rPr>
                <w:sz w:val="20"/>
                <w:szCs w:val="20"/>
              </w:rPr>
            </w:pPr>
          </w:p>
        </w:tc>
      </w:tr>
      <w:tr w:rsidR="004C5D52" w:rsidRPr="0041391B" w14:paraId="05FCF397" w14:textId="77777777" w:rsidTr="008B062F">
        <w:trPr>
          <w:cantSplit/>
          <w:trHeight w:val="20"/>
        </w:trPr>
        <w:tc>
          <w:tcPr>
            <w:tcW w:w="231" w:type="pct"/>
            <w:vMerge w:val="restart"/>
            <w:shd w:val="clear" w:color="auto" w:fill="56D6D3"/>
            <w:vAlign w:val="center"/>
          </w:tcPr>
          <w:p w14:paraId="2516A85E" w14:textId="3EB35D5B" w:rsidR="004C5D52" w:rsidRPr="0041391B" w:rsidRDefault="004C5D52" w:rsidP="004C5D52">
            <w:pPr>
              <w:jc w:val="center"/>
              <w:rPr>
                <w:b/>
                <w:bCs/>
                <w:sz w:val="20"/>
                <w:szCs w:val="20"/>
              </w:rPr>
            </w:pPr>
            <w:r>
              <w:rPr>
                <w:b/>
                <w:bCs/>
                <w:sz w:val="20"/>
                <w:szCs w:val="20"/>
              </w:rPr>
              <w:t>5</w:t>
            </w:r>
            <w:r w:rsidRPr="0041391B">
              <w:rPr>
                <w:b/>
                <w:bCs/>
                <w:sz w:val="20"/>
                <w:szCs w:val="20"/>
              </w:rPr>
              <w:t>.</w:t>
            </w:r>
          </w:p>
        </w:tc>
        <w:tc>
          <w:tcPr>
            <w:tcW w:w="970" w:type="pct"/>
            <w:gridSpan w:val="3"/>
            <w:vMerge w:val="restart"/>
            <w:vAlign w:val="center"/>
          </w:tcPr>
          <w:p w14:paraId="7145DAC3" w14:textId="0B343BEF" w:rsidR="004C5D52" w:rsidRPr="004C5D52" w:rsidRDefault="00CC6E71" w:rsidP="004C5D52">
            <w:pPr>
              <w:rPr>
                <w:rFonts w:asciiTheme="majorBidi" w:hAnsiTheme="majorBidi" w:cstheme="majorBidi"/>
              </w:rPr>
            </w:pPr>
            <w:r w:rsidRPr="00CC6E71">
              <w:rPr>
                <w:rFonts w:asciiTheme="majorBidi" w:hAnsiTheme="majorBidi" w:cstheme="majorBidi"/>
              </w:rPr>
              <w:t>Sahâbenin Kur'ân'ı tefsiri, Tâbiûn'un Kur'ân'ı tefsiri</w:t>
            </w:r>
          </w:p>
        </w:tc>
        <w:tc>
          <w:tcPr>
            <w:tcW w:w="2389" w:type="pct"/>
            <w:gridSpan w:val="4"/>
          </w:tcPr>
          <w:p w14:paraId="1FE66905" w14:textId="7D43B54C" w:rsidR="004C5D52" w:rsidRPr="000D0AFB" w:rsidRDefault="000448E2" w:rsidP="004C5D52">
            <w:pPr>
              <w:widowControl/>
              <w:autoSpaceDE/>
              <w:autoSpaceDN/>
              <w:contextualSpacing/>
              <w:rPr>
                <w:sz w:val="20"/>
                <w:szCs w:val="20"/>
              </w:rPr>
            </w:pPr>
            <w:r w:rsidRPr="000448E2">
              <w:rPr>
                <w:sz w:val="20"/>
                <w:szCs w:val="20"/>
              </w:rPr>
              <w:t>Sahabe ve tabiin dönemindeki tefsir faaliyetinin özelliklerini tanır.</w:t>
            </w:r>
          </w:p>
        </w:tc>
        <w:tc>
          <w:tcPr>
            <w:tcW w:w="175" w:type="pct"/>
            <w:gridSpan w:val="2"/>
            <w:vAlign w:val="center"/>
          </w:tcPr>
          <w:p w14:paraId="6557BA28" w14:textId="298F1275" w:rsidR="004C5D52" w:rsidRPr="000D0AFB" w:rsidRDefault="000448E2" w:rsidP="004C5D52">
            <w:pPr>
              <w:widowControl/>
              <w:autoSpaceDE/>
              <w:autoSpaceDN/>
              <w:contextualSpacing/>
              <w:jc w:val="center"/>
              <w:rPr>
                <w:sz w:val="20"/>
                <w:szCs w:val="20"/>
              </w:rPr>
            </w:pPr>
            <w:r>
              <w:rPr>
                <w:sz w:val="20"/>
                <w:szCs w:val="20"/>
              </w:rPr>
              <w:t>x</w:t>
            </w:r>
          </w:p>
        </w:tc>
        <w:tc>
          <w:tcPr>
            <w:tcW w:w="186" w:type="pct"/>
            <w:gridSpan w:val="2"/>
            <w:vAlign w:val="center"/>
          </w:tcPr>
          <w:p w14:paraId="718D8C76" w14:textId="77777777" w:rsidR="004C5D52" w:rsidRPr="000D0AFB" w:rsidRDefault="004C5D52" w:rsidP="004C5D52">
            <w:pPr>
              <w:widowControl/>
              <w:autoSpaceDE/>
              <w:autoSpaceDN/>
              <w:contextualSpacing/>
              <w:jc w:val="center"/>
              <w:rPr>
                <w:sz w:val="20"/>
                <w:szCs w:val="20"/>
              </w:rPr>
            </w:pPr>
          </w:p>
        </w:tc>
        <w:tc>
          <w:tcPr>
            <w:tcW w:w="174" w:type="pct"/>
            <w:gridSpan w:val="2"/>
            <w:vAlign w:val="center"/>
          </w:tcPr>
          <w:p w14:paraId="5E527557" w14:textId="77777777" w:rsidR="004C5D52" w:rsidRPr="000D0AFB" w:rsidRDefault="004C5D52" w:rsidP="004C5D52">
            <w:pPr>
              <w:widowControl/>
              <w:autoSpaceDE/>
              <w:autoSpaceDN/>
              <w:contextualSpacing/>
              <w:jc w:val="center"/>
              <w:rPr>
                <w:sz w:val="20"/>
                <w:szCs w:val="20"/>
              </w:rPr>
            </w:pPr>
          </w:p>
        </w:tc>
        <w:tc>
          <w:tcPr>
            <w:tcW w:w="875" w:type="pct"/>
            <w:vMerge w:val="restart"/>
            <w:vAlign w:val="center"/>
          </w:tcPr>
          <w:p w14:paraId="7885A32A" w14:textId="77777777" w:rsidR="004C5D52" w:rsidRDefault="009249D9" w:rsidP="00921FE9">
            <w:pPr>
              <w:pStyle w:val="ListeParagraf"/>
              <w:numPr>
                <w:ilvl w:val="0"/>
                <w:numId w:val="9"/>
              </w:numPr>
              <w:ind w:left="291"/>
              <w:rPr>
                <w:sz w:val="20"/>
                <w:szCs w:val="20"/>
              </w:rPr>
            </w:pPr>
            <w:r w:rsidRPr="009249D9">
              <w:rPr>
                <w:sz w:val="20"/>
                <w:szCs w:val="20"/>
              </w:rPr>
              <w:t>Cerrahoğlu, 1989,</w:t>
            </w:r>
            <w:r>
              <w:rPr>
                <w:sz w:val="20"/>
                <w:szCs w:val="20"/>
              </w:rPr>
              <w:t xml:space="preserve"> 234-269.</w:t>
            </w:r>
          </w:p>
          <w:p w14:paraId="1C6C68CB" w14:textId="562F1A1A" w:rsidR="009249D9" w:rsidRPr="008B062F" w:rsidRDefault="009249D9" w:rsidP="00921FE9">
            <w:pPr>
              <w:pStyle w:val="ListeParagraf"/>
              <w:numPr>
                <w:ilvl w:val="0"/>
                <w:numId w:val="9"/>
              </w:numPr>
              <w:ind w:left="291"/>
              <w:rPr>
                <w:sz w:val="20"/>
                <w:szCs w:val="20"/>
              </w:rPr>
            </w:pPr>
            <w:r w:rsidRPr="009249D9">
              <w:rPr>
                <w:sz w:val="20"/>
                <w:szCs w:val="20"/>
              </w:rPr>
              <w:t>DARTMA, 2013,</w:t>
            </w:r>
            <w:r>
              <w:rPr>
                <w:sz w:val="20"/>
                <w:szCs w:val="20"/>
              </w:rPr>
              <w:t xml:space="preserve"> 87-97.</w:t>
            </w:r>
          </w:p>
        </w:tc>
      </w:tr>
      <w:tr w:rsidR="004C5D52" w:rsidRPr="0041391B" w14:paraId="19851B28" w14:textId="77777777" w:rsidTr="008B062F">
        <w:trPr>
          <w:cantSplit/>
          <w:trHeight w:val="20"/>
        </w:trPr>
        <w:tc>
          <w:tcPr>
            <w:tcW w:w="231" w:type="pct"/>
            <w:vMerge/>
            <w:shd w:val="clear" w:color="auto" w:fill="56D6D3"/>
            <w:vAlign w:val="center"/>
          </w:tcPr>
          <w:p w14:paraId="5419920A" w14:textId="77777777" w:rsidR="004C5D52" w:rsidRPr="0041391B" w:rsidRDefault="004C5D52" w:rsidP="004C5D52">
            <w:pPr>
              <w:jc w:val="center"/>
              <w:rPr>
                <w:b/>
                <w:bCs/>
                <w:sz w:val="20"/>
                <w:szCs w:val="20"/>
              </w:rPr>
            </w:pPr>
          </w:p>
        </w:tc>
        <w:tc>
          <w:tcPr>
            <w:tcW w:w="970" w:type="pct"/>
            <w:gridSpan w:val="3"/>
            <w:vMerge/>
            <w:vAlign w:val="center"/>
          </w:tcPr>
          <w:p w14:paraId="74046D96" w14:textId="77777777" w:rsidR="004C5D52" w:rsidRPr="004C5D52" w:rsidRDefault="004C5D52" w:rsidP="004C5D52">
            <w:pPr>
              <w:rPr>
                <w:rFonts w:asciiTheme="majorBidi" w:hAnsiTheme="majorBidi" w:cstheme="majorBidi"/>
              </w:rPr>
            </w:pPr>
          </w:p>
        </w:tc>
        <w:tc>
          <w:tcPr>
            <w:tcW w:w="2389" w:type="pct"/>
            <w:gridSpan w:val="4"/>
          </w:tcPr>
          <w:p w14:paraId="68ECF92B" w14:textId="46AF85EA" w:rsidR="004C5D52" w:rsidRPr="000D0AFB" w:rsidRDefault="000448E2" w:rsidP="004C5D52">
            <w:pPr>
              <w:widowControl/>
              <w:autoSpaceDE/>
              <w:autoSpaceDN/>
              <w:contextualSpacing/>
              <w:rPr>
                <w:sz w:val="20"/>
                <w:szCs w:val="20"/>
              </w:rPr>
            </w:pPr>
            <w:r w:rsidRPr="000448E2">
              <w:rPr>
                <w:sz w:val="20"/>
                <w:szCs w:val="20"/>
              </w:rPr>
              <w:t xml:space="preserve">Tedvin döneminde tefsirde meşhur kişileri ve tefsir faaliyetlerinin özelliklerini kavrar.  </w:t>
            </w:r>
          </w:p>
        </w:tc>
        <w:tc>
          <w:tcPr>
            <w:tcW w:w="175" w:type="pct"/>
            <w:gridSpan w:val="2"/>
            <w:vAlign w:val="center"/>
          </w:tcPr>
          <w:p w14:paraId="661FD331" w14:textId="6877D38A" w:rsidR="004C5D52" w:rsidRPr="000D0AFB" w:rsidRDefault="000448E2" w:rsidP="004C5D52">
            <w:pPr>
              <w:widowControl/>
              <w:autoSpaceDE/>
              <w:autoSpaceDN/>
              <w:contextualSpacing/>
              <w:jc w:val="center"/>
              <w:rPr>
                <w:sz w:val="20"/>
                <w:szCs w:val="20"/>
              </w:rPr>
            </w:pPr>
            <w:r>
              <w:rPr>
                <w:sz w:val="20"/>
                <w:szCs w:val="20"/>
              </w:rPr>
              <w:t>x</w:t>
            </w:r>
          </w:p>
        </w:tc>
        <w:tc>
          <w:tcPr>
            <w:tcW w:w="186" w:type="pct"/>
            <w:gridSpan w:val="2"/>
            <w:vAlign w:val="center"/>
          </w:tcPr>
          <w:p w14:paraId="6DF5E035" w14:textId="1E16B704" w:rsidR="004C5D52" w:rsidRPr="000D0AFB" w:rsidRDefault="004C5D52" w:rsidP="004C5D52">
            <w:pPr>
              <w:widowControl/>
              <w:autoSpaceDE/>
              <w:autoSpaceDN/>
              <w:contextualSpacing/>
              <w:jc w:val="center"/>
              <w:rPr>
                <w:sz w:val="20"/>
                <w:szCs w:val="20"/>
              </w:rPr>
            </w:pPr>
          </w:p>
        </w:tc>
        <w:tc>
          <w:tcPr>
            <w:tcW w:w="174" w:type="pct"/>
            <w:gridSpan w:val="2"/>
            <w:vAlign w:val="center"/>
          </w:tcPr>
          <w:p w14:paraId="0CA73031" w14:textId="1110C207" w:rsidR="004C5D52" w:rsidRPr="000D0AFB" w:rsidRDefault="004C5D52" w:rsidP="004C5D52">
            <w:pPr>
              <w:widowControl/>
              <w:autoSpaceDE/>
              <w:autoSpaceDN/>
              <w:contextualSpacing/>
              <w:jc w:val="center"/>
              <w:rPr>
                <w:sz w:val="20"/>
                <w:szCs w:val="20"/>
              </w:rPr>
            </w:pPr>
          </w:p>
        </w:tc>
        <w:tc>
          <w:tcPr>
            <w:tcW w:w="875" w:type="pct"/>
            <w:vMerge/>
            <w:vAlign w:val="center"/>
          </w:tcPr>
          <w:p w14:paraId="04F080AD" w14:textId="77777777" w:rsidR="004C5D52" w:rsidRPr="008B062F" w:rsidRDefault="004C5D52" w:rsidP="00921FE9">
            <w:pPr>
              <w:pStyle w:val="ListeParagraf"/>
              <w:numPr>
                <w:ilvl w:val="0"/>
                <w:numId w:val="9"/>
              </w:numPr>
              <w:ind w:left="291"/>
              <w:rPr>
                <w:sz w:val="20"/>
                <w:szCs w:val="20"/>
              </w:rPr>
            </w:pPr>
          </w:p>
        </w:tc>
      </w:tr>
      <w:tr w:rsidR="00DE0F3B" w:rsidRPr="0041391B" w14:paraId="752F26F0" w14:textId="77777777" w:rsidTr="008B062F">
        <w:trPr>
          <w:cantSplit/>
          <w:trHeight w:val="20"/>
        </w:trPr>
        <w:tc>
          <w:tcPr>
            <w:tcW w:w="231" w:type="pct"/>
            <w:vMerge/>
            <w:shd w:val="clear" w:color="auto" w:fill="56D6D3"/>
            <w:vAlign w:val="center"/>
          </w:tcPr>
          <w:p w14:paraId="2F24F724" w14:textId="77777777" w:rsidR="00F16614" w:rsidRPr="0041391B" w:rsidRDefault="00F16614" w:rsidP="00250125">
            <w:pPr>
              <w:jc w:val="center"/>
              <w:rPr>
                <w:b/>
                <w:bCs/>
                <w:sz w:val="20"/>
                <w:szCs w:val="20"/>
              </w:rPr>
            </w:pPr>
          </w:p>
        </w:tc>
        <w:tc>
          <w:tcPr>
            <w:tcW w:w="970" w:type="pct"/>
            <w:gridSpan w:val="3"/>
            <w:vMerge/>
            <w:vAlign w:val="center"/>
          </w:tcPr>
          <w:p w14:paraId="3829DE45" w14:textId="77777777" w:rsidR="00F16614" w:rsidRPr="004C5D52" w:rsidRDefault="00F16614" w:rsidP="006066B6">
            <w:pPr>
              <w:rPr>
                <w:rFonts w:asciiTheme="majorBidi" w:hAnsiTheme="majorBidi" w:cstheme="majorBidi"/>
              </w:rPr>
            </w:pPr>
          </w:p>
        </w:tc>
        <w:tc>
          <w:tcPr>
            <w:tcW w:w="2389" w:type="pct"/>
            <w:gridSpan w:val="4"/>
          </w:tcPr>
          <w:p w14:paraId="3940CDC4" w14:textId="4D8E2231" w:rsidR="00F16614" w:rsidRPr="000D0AFB" w:rsidRDefault="000448E2" w:rsidP="00250125">
            <w:pPr>
              <w:widowControl/>
              <w:autoSpaceDE/>
              <w:autoSpaceDN/>
              <w:contextualSpacing/>
              <w:rPr>
                <w:sz w:val="20"/>
                <w:szCs w:val="20"/>
              </w:rPr>
            </w:pPr>
            <w:r w:rsidRPr="000448E2">
              <w:rPr>
                <w:sz w:val="20"/>
                <w:szCs w:val="20"/>
              </w:rPr>
              <w:t>İsrailiyat</w:t>
            </w:r>
            <w:r>
              <w:rPr>
                <w:sz w:val="20"/>
                <w:szCs w:val="20"/>
              </w:rPr>
              <w:t>ın ne olduğunu bilir</w:t>
            </w:r>
            <w:r w:rsidR="0027130E">
              <w:rPr>
                <w:sz w:val="20"/>
                <w:szCs w:val="20"/>
              </w:rPr>
              <w:t>.</w:t>
            </w:r>
          </w:p>
        </w:tc>
        <w:tc>
          <w:tcPr>
            <w:tcW w:w="175" w:type="pct"/>
            <w:gridSpan w:val="2"/>
            <w:vAlign w:val="center"/>
          </w:tcPr>
          <w:p w14:paraId="0622A3BC" w14:textId="77777777" w:rsidR="00F16614" w:rsidRPr="000D0AFB" w:rsidRDefault="00F16614" w:rsidP="00B107E3">
            <w:pPr>
              <w:widowControl/>
              <w:autoSpaceDE/>
              <w:autoSpaceDN/>
              <w:contextualSpacing/>
              <w:jc w:val="center"/>
              <w:rPr>
                <w:sz w:val="20"/>
                <w:szCs w:val="20"/>
              </w:rPr>
            </w:pPr>
          </w:p>
        </w:tc>
        <w:tc>
          <w:tcPr>
            <w:tcW w:w="186" w:type="pct"/>
            <w:gridSpan w:val="2"/>
            <w:vAlign w:val="center"/>
          </w:tcPr>
          <w:p w14:paraId="79F01A5E" w14:textId="2B397BB8" w:rsidR="00F16614" w:rsidRPr="000D0AFB" w:rsidRDefault="000448E2" w:rsidP="00B107E3">
            <w:pPr>
              <w:widowControl/>
              <w:autoSpaceDE/>
              <w:autoSpaceDN/>
              <w:contextualSpacing/>
              <w:jc w:val="center"/>
              <w:rPr>
                <w:sz w:val="20"/>
                <w:szCs w:val="20"/>
              </w:rPr>
            </w:pPr>
            <w:r>
              <w:rPr>
                <w:sz w:val="20"/>
                <w:szCs w:val="20"/>
              </w:rPr>
              <w:t>x</w:t>
            </w:r>
          </w:p>
        </w:tc>
        <w:tc>
          <w:tcPr>
            <w:tcW w:w="174" w:type="pct"/>
            <w:gridSpan w:val="2"/>
            <w:vAlign w:val="center"/>
          </w:tcPr>
          <w:p w14:paraId="0B307566" w14:textId="77777777" w:rsidR="00F16614" w:rsidRPr="000D0AFB" w:rsidRDefault="00F16614" w:rsidP="00B107E3">
            <w:pPr>
              <w:widowControl/>
              <w:autoSpaceDE/>
              <w:autoSpaceDN/>
              <w:contextualSpacing/>
              <w:jc w:val="center"/>
              <w:rPr>
                <w:sz w:val="20"/>
                <w:szCs w:val="20"/>
              </w:rPr>
            </w:pPr>
          </w:p>
        </w:tc>
        <w:tc>
          <w:tcPr>
            <w:tcW w:w="875" w:type="pct"/>
            <w:vMerge/>
            <w:vAlign w:val="center"/>
          </w:tcPr>
          <w:p w14:paraId="5D14773C" w14:textId="77777777" w:rsidR="00F16614" w:rsidRPr="008B062F" w:rsidRDefault="00F16614" w:rsidP="00921FE9">
            <w:pPr>
              <w:pStyle w:val="ListeParagraf"/>
              <w:numPr>
                <w:ilvl w:val="0"/>
                <w:numId w:val="9"/>
              </w:numPr>
              <w:ind w:left="291"/>
              <w:rPr>
                <w:sz w:val="20"/>
                <w:szCs w:val="20"/>
              </w:rPr>
            </w:pPr>
          </w:p>
        </w:tc>
      </w:tr>
      <w:tr w:rsidR="0067145D" w:rsidRPr="0041391B" w14:paraId="2C295807" w14:textId="77777777" w:rsidTr="008B062F">
        <w:trPr>
          <w:cantSplit/>
          <w:trHeight w:val="20"/>
        </w:trPr>
        <w:tc>
          <w:tcPr>
            <w:tcW w:w="231" w:type="pct"/>
            <w:vMerge w:val="restart"/>
            <w:shd w:val="clear" w:color="auto" w:fill="56D6D3"/>
            <w:vAlign w:val="center"/>
          </w:tcPr>
          <w:p w14:paraId="6BB39E4C" w14:textId="6AFE425F" w:rsidR="0067145D" w:rsidRPr="0041391B" w:rsidRDefault="0067145D" w:rsidP="0067145D">
            <w:pPr>
              <w:jc w:val="center"/>
              <w:rPr>
                <w:b/>
                <w:bCs/>
                <w:sz w:val="20"/>
                <w:szCs w:val="20"/>
              </w:rPr>
            </w:pPr>
            <w:r>
              <w:rPr>
                <w:b/>
                <w:bCs/>
                <w:sz w:val="20"/>
                <w:szCs w:val="20"/>
              </w:rPr>
              <w:t>6</w:t>
            </w:r>
            <w:r w:rsidRPr="0041391B">
              <w:rPr>
                <w:b/>
                <w:bCs/>
                <w:sz w:val="20"/>
                <w:szCs w:val="20"/>
              </w:rPr>
              <w:t>.</w:t>
            </w:r>
          </w:p>
        </w:tc>
        <w:tc>
          <w:tcPr>
            <w:tcW w:w="970" w:type="pct"/>
            <w:gridSpan w:val="3"/>
            <w:vMerge w:val="restart"/>
            <w:vAlign w:val="center"/>
          </w:tcPr>
          <w:p w14:paraId="64CCB79A" w14:textId="7D897922" w:rsidR="0067145D" w:rsidRPr="004C5D52" w:rsidRDefault="00CC6E71" w:rsidP="0067145D">
            <w:pPr>
              <w:rPr>
                <w:rFonts w:asciiTheme="majorBidi" w:hAnsiTheme="majorBidi" w:cstheme="majorBidi"/>
              </w:rPr>
            </w:pPr>
            <w:r w:rsidRPr="00CC6E71">
              <w:rPr>
                <w:rFonts w:asciiTheme="majorBidi" w:hAnsiTheme="majorBidi" w:cstheme="majorBidi"/>
              </w:rPr>
              <w:t>İlk yazılan tefsirler</w:t>
            </w:r>
          </w:p>
        </w:tc>
        <w:tc>
          <w:tcPr>
            <w:tcW w:w="2389" w:type="pct"/>
            <w:gridSpan w:val="4"/>
          </w:tcPr>
          <w:p w14:paraId="1CAC81AA" w14:textId="5D9923D9" w:rsidR="0067145D" w:rsidRPr="000D0AFB" w:rsidRDefault="0027130E" w:rsidP="0067145D">
            <w:pPr>
              <w:widowControl/>
              <w:autoSpaceDE/>
              <w:autoSpaceDN/>
              <w:contextualSpacing/>
              <w:rPr>
                <w:sz w:val="20"/>
                <w:szCs w:val="20"/>
              </w:rPr>
            </w:pPr>
            <w:r>
              <w:rPr>
                <w:sz w:val="20"/>
                <w:szCs w:val="20"/>
              </w:rPr>
              <w:t>İ</w:t>
            </w:r>
            <w:r w:rsidRPr="0027130E">
              <w:rPr>
                <w:sz w:val="20"/>
                <w:szCs w:val="20"/>
              </w:rPr>
              <w:t xml:space="preserve">lk tefsirleri </w:t>
            </w:r>
            <w:r>
              <w:rPr>
                <w:sz w:val="20"/>
                <w:szCs w:val="20"/>
              </w:rPr>
              <w:t>bilir.</w:t>
            </w:r>
          </w:p>
        </w:tc>
        <w:tc>
          <w:tcPr>
            <w:tcW w:w="175" w:type="pct"/>
            <w:gridSpan w:val="2"/>
            <w:vAlign w:val="center"/>
          </w:tcPr>
          <w:p w14:paraId="20F70DC2" w14:textId="0EA1507A" w:rsidR="0067145D" w:rsidRPr="000D0AFB" w:rsidRDefault="0027130E" w:rsidP="0067145D">
            <w:pPr>
              <w:widowControl/>
              <w:autoSpaceDE/>
              <w:autoSpaceDN/>
              <w:contextualSpacing/>
              <w:jc w:val="center"/>
              <w:rPr>
                <w:sz w:val="20"/>
                <w:szCs w:val="20"/>
              </w:rPr>
            </w:pPr>
            <w:r>
              <w:rPr>
                <w:sz w:val="20"/>
                <w:szCs w:val="20"/>
              </w:rPr>
              <w:t>x</w:t>
            </w:r>
          </w:p>
        </w:tc>
        <w:tc>
          <w:tcPr>
            <w:tcW w:w="186" w:type="pct"/>
            <w:gridSpan w:val="2"/>
            <w:vAlign w:val="center"/>
          </w:tcPr>
          <w:p w14:paraId="40D78B64" w14:textId="77777777" w:rsidR="0067145D" w:rsidRPr="000D0AFB" w:rsidRDefault="0067145D" w:rsidP="0067145D">
            <w:pPr>
              <w:widowControl/>
              <w:autoSpaceDE/>
              <w:autoSpaceDN/>
              <w:contextualSpacing/>
              <w:jc w:val="center"/>
              <w:rPr>
                <w:sz w:val="20"/>
                <w:szCs w:val="20"/>
              </w:rPr>
            </w:pPr>
          </w:p>
        </w:tc>
        <w:tc>
          <w:tcPr>
            <w:tcW w:w="174" w:type="pct"/>
            <w:gridSpan w:val="2"/>
            <w:vAlign w:val="center"/>
          </w:tcPr>
          <w:p w14:paraId="280B52D9" w14:textId="77777777" w:rsidR="0067145D" w:rsidRPr="000D0AFB" w:rsidRDefault="0067145D" w:rsidP="0067145D">
            <w:pPr>
              <w:widowControl/>
              <w:autoSpaceDE/>
              <w:autoSpaceDN/>
              <w:contextualSpacing/>
              <w:jc w:val="center"/>
              <w:rPr>
                <w:sz w:val="20"/>
                <w:szCs w:val="20"/>
              </w:rPr>
            </w:pPr>
          </w:p>
        </w:tc>
        <w:tc>
          <w:tcPr>
            <w:tcW w:w="875" w:type="pct"/>
            <w:vMerge w:val="restart"/>
            <w:vAlign w:val="center"/>
          </w:tcPr>
          <w:p w14:paraId="6F4660C6" w14:textId="77777777" w:rsidR="0067145D" w:rsidRDefault="009249D9" w:rsidP="00921FE9">
            <w:pPr>
              <w:pStyle w:val="ListeParagraf"/>
              <w:numPr>
                <w:ilvl w:val="0"/>
                <w:numId w:val="9"/>
              </w:numPr>
              <w:ind w:left="291"/>
              <w:rPr>
                <w:sz w:val="20"/>
                <w:szCs w:val="20"/>
              </w:rPr>
            </w:pPr>
            <w:r w:rsidRPr="009249D9">
              <w:rPr>
                <w:sz w:val="20"/>
                <w:szCs w:val="20"/>
              </w:rPr>
              <w:t></w:t>
            </w:r>
            <w:r w:rsidRPr="009249D9">
              <w:rPr>
                <w:sz w:val="20"/>
                <w:szCs w:val="20"/>
              </w:rPr>
              <w:tab/>
              <w:t>Cerrahoğlu, 1989,</w:t>
            </w:r>
            <w:r>
              <w:rPr>
                <w:sz w:val="20"/>
                <w:szCs w:val="20"/>
              </w:rPr>
              <w:t xml:space="preserve"> 269-288</w:t>
            </w:r>
          </w:p>
          <w:p w14:paraId="5576084D" w14:textId="13E53A5B" w:rsidR="009249D9" w:rsidRPr="008B062F" w:rsidRDefault="009249D9" w:rsidP="00921FE9">
            <w:pPr>
              <w:pStyle w:val="ListeParagraf"/>
              <w:numPr>
                <w:ilvl w:val="0"/>
                <w:numId w:val="9"/>
              </w:numPr>
              <w:ind w:left="291"/>
              <w:rPr>
                <w:sz w:val="20"/>
                <w:szCs w:val="20"/>
              </w:rPr>
            </w:pPr>
            <w:r w:rsidRPr="009249D9">
              <w:rPr>
                <w:sz w:val="20"/>
                <w:szCs w:val="20"/>
              </w:rPr>
              <w:t></w:t>
            </w:r>
            <w:r w:rsidRPr="009249D9">
              <w:rPr>
                <w:sz w:val="20"/>
                <w:szCs w:val="20"/>
              </w:rPr>
              <w:tab/>
            </w:r>
            <w:r w:rsidR="009318FD">
              <w:rPr>
                <w:sz w:val="20"/>
                <w:szCs w:val="20"/>
              </w:rPr>
              <w:t>Dartma</w:t>
            </w:r>
            <w:r w:rsidRPr="009249D9">
              <w:rPr>
                <w:sz w:val="20"/>
                <w:szCs w:val="20"/>
              </w:rPr>
              <w:t>, 2013, 97</w:t>
            </w:r>
            <w:r>
              <w:rPr>
                <w:sz w:val="20"/>
                <w:szCs w:val="20"/>
              </w:rPr>
              <w:t>- 103.</w:t>
            </w:r>
          </w:p>
        </w:tc>
      </w:tr>
      <w:tr w:rsidR="0067145D" w:rsidRPr="0041391B" w14:paraId="1A714349" w14:textId="77777777" w:rsidTr="008B062F">
        <w:trPr>
          <w:cantSplit/>
          <w:trHeight w:val="20"/>
        </w:trPr>
        <w:tc>
          <w:tcPr>
            <w:tcW w:w="231" w:type="pct"/>
            <w:vMerge/>
            <w:shd w:val="clear" w:color="auto" w:fill="56D6D3"/>
            <w:vAlign w:val="center"/>
          </w:tcPr>
          <w:p w14:paraId="4922C727" w14:textId="77777777" w:rsidR="0067145D" w:rsidRPr="0041391B" w:rsidRDefault="0067145D" w:rsidP="0067145D">
            <w:pPr>
              <w:jc w:val="center"/>
              <w:rPr>
                <w:b/>
                <w:bCs/>
                <w:sz w:val="20"/>
                <w:szCs w:val="20"/>
              </w:rPr>
            </w:pPr>
          </w:p>
        </w:tc>
        <w:tc>
          <w:tcPr>
            <w:tcW w:w="970" w:type="pct"/>
            <w:gridSpan w:val="3"/>
            <w:vMerge/>
            <w:vAlign w:val="center"/>
          </w:tcPr>
          <w:p w14:paraId="563F0F5D" w14:textId="77777777" w:rsidR="0067145D" w:rsidRPr="004C5D52" w:rsidRDefault="0067145D" w:rsidP="0067145D">
            <w:pPr>
              <w:rPr>
                <w:rFonts w:asciiTheme="majorBidi" w:hAnsiTheme="majorBidi" w:cstheme="majorBidi"/>
              </w:rPr>
            </w:pPr>
          </w:p>
        </w:tc>
        <w:tc>
          <w:tcPr>
            <w:tcW w:w="2389" w:type="pct"/>
            <w:gridSpan w:val="4"/>
          </w:tcPr>
          <w:p w14:paraId="4C3D47B7" w14:textId="79D7C37F" w:rsidR="0067145D" w:rsidRPr="000D0AFB" w:rsidRDefault="0027130E" w:rsidP="0067145D">
            <w:pPr>
              <w:widowControl/>
              <w:autoSpaceDE/>
              <w:autoSpaceDN/>
              <w:contextualSpacing/>
              <w:rPr>
                <w:sz w:val="20"/>
                <w:szCs w:val="20"/>
              </w:rPr>
            </w:pPr>
            <w:r>
              <w:rPr>
                <w:sz w:val="20"/>
                <w:szCs w:val="20"/>
              </w:rPr>
              <w:t>İlk yazılan tefsirlein özelliklerini açıklar.</w:t>
            </w:r>
          </w:p>
        </w:tc>
        <w:tc>
          <w:tcPr>
            <w:tcW w:w="175" w:type="pct"/>
            <w:gridSpan w:val="2"/>
            <w:vAlign w:val="center"/>
          </w:tcPr>
          <w:p w14:paraId="65F504A8" w14:textId="77777777" w:rsidR="0067145D" w:rsidRPr="000D0AFB" w:rsidRDefault="0067145D" w:rsidP="0067145D">
            <w:pPr>
              <w:widowControl/>
              <w:autoSpaceDE/>
              <w:autoSpaceDN/>
              <w:contextualSpacing/>
              <w:jc w:val="center"/>
              <w:rPr>
                <w:sz w:val="20"/>
                <w:szCs w:val="20"/>
              </w:rPr>
            </w:pPr>
          </w:p>
        </w:tc>
        <w:tc>
          <w:tcPr>
            <w:tcW w:w="186" w:type="pct"/>
            <w:gridSpan w:val="2"/>
            <w:vAlign w:val="center"/>
          </w:tcPr>
          <w:p w14:paraId="03C07E52" w14:textId="51C430F7" w:rsidR="0067145D" w:rsidRPr="000D0AFB" w:rsidRDefault="0067145D" w:rsidP="0067145D">
            <w:pPr>
              <w:widowControl/>
              <w:autoSpaceDE/>
              <w:autoSpaceDN/>
              <w:contextualSpacing/>
              <w:jc w:val="center"/>
              <w:rPr>
                <w:sz w:val="20"/>
                <w:szCs w:val="20"/>
              </w:rPr>
            </w:pPr>
          </w:p>
        </w:tc>
        <w:tc>
          <w:tcPr>
            <w:tcW w:w="174" w:type="pct"/>
            <w:gridSpan w:val="2"/>
            <w:vAlign w:val="center"/>
          </w:tcPr>
          <w:p w14:paraId="0ABAC8BD" w14:textId="6E974D31" w:rsidR="0067145D" w:rsidRPr="000D0AFB" w:rsidRDefault="00335FD6" w:rsidP="0067145D">
            <w:pPr>
              <w:widowControl/>
              <w:autoSpaceDE/>
              <w:autoSpaceDN/>
              <w:contextualSpacing/>
              <w:jc w:val="center"/>
              <w:rPr>
                <w:sz w:val="20"/>
                <w:szCs w:val="20"/>
              </w:rPr>
            </w:pPr>
            <w:r>
              <w:rPr>
                <w:sz w:val="20"/>
                <w:szCs w:val="20"/>
              </w:rPr>
              <w:t>x</w:t>
            </w:r>
          </w:p>
        </w:tc>
        <w:tc>
          <w:tcPr>
            <w:tcW w:w="875" w:type="pct"/>
            <w:vMerge/>
            <w:vAlign w:val="center"/>
          </w:tcPr>
          <w:p w14:paraId="3AB3AFEF" w14:textId="77777777" w:rsidR="0067145D" w:rsidRPr="008B062F" w:rsidRDefault="0067145D" w:rsidP="00921FE9">
            <w:pPr>
              <w:pStyle w:val="ListeParagraf"/>
              <w:numPr>
                <w:ilvl w:val="0"/>
                <w:numId w:val="8"/>
              </w:numPr>
              <w:ind w:left="150" w:hanging="150"/>
              <w:rPr>
                <w:sz w:val="20"/>
                <w:szCs w:val="20"/>
              </w:rPr>
            </w:pPr>
          </w:p>
        </w:tc>
      </w:tr>
      <w:tr w:rsidR="00DE0F3B" w:rsidRPr="0041391B" w14:paraId="449B4F2D" w14:textId="77777777" w:rsidTr="008B062F">
        <w:trPr>
          <w:cantSplit/>
          <w:trHeight w:val="20"/>
        </w:trPr>
        <w:tc>
          <w:tcPr>
            <w:tcW w:w="231" w:type="pct"/>
            <w:vMerge/>
            <w:shd w:val="clear" w:color="auto" w:fill="56D6D3"/>
            <w:vAlign w:val="center"/>
          </w:tcPr>
          <w:p w14:paraId="062F0ABC" w14:textId="77777777" w:rsidR="00F16614" w:rsidRPr="0041391B" w:rsidRDefault="00F16614" w:rsidP="00250125">
            <w:pPr>
              <w:jc w:val="center"/>
              <w:rPr>
                <w:b/>
                <w:bCs/>
                <w:sz w:val="20"/>
                <w:szCs w:val="20"/>
              </w:rPr>
            </w:pPr>
          </w:p>
        </w:tc>
        <w:tc>
          <w:tcPr>
            <w:tcW w:w="970" w:type="pct"/>
            <w:gridSpan w:val="3"/>
            <w:vMerge/>
            <w:vAlign w:val="center"/>
          </w:tcPr>
          <w:p w14:paraId="55BB7F26" w14:textId="77777777" w:rsidR="00F16614" w:rsidRPr="004C5D52" w:rsidRDefault="00F16614" w:rsidP="006066B6">
            <w:pPr>
              <w:rPr>
                <w:rFonts w:asciiTheme="majorBidi" w:hAnsiTheme="majorBidi" w:cstheme="majorBidi"/>
              </w:rPr>
            </w:pPr>
          </w:p>
        </w:tc>
        <w:tc>
          <w:tcPr>
            <w:tcW w:w="2389" w:type="pct"/>
            <w:gridSpan w:val="4"/>
          </w:tcPr>
          <w:p w14:paraId="1509BF22" w14:textId="77777777" w:rsidR="00F16614" w:rsidRPr="000D0AFB" w:rsidRDefault="00F16614" w:rsidP="00250125">
            <w:pPr>
              <w:widowControl/>
              <w:autoSpaceDE/>
              <w:autoSpaceDN/>
              <w:contextualSpacing/>
              <w:rPr>
                <w:sz w:val="20"/>
                <w:szCs w:val="20"/>
              </w:rPr>
            </w:pPr>
          </w:p>
        </w:tc>
        <w:tc>
          <w:tcPr>
            <w:tcW w:w="175" w:type="pct"/>
            <w:gridSpan w:val="2"/>
            <w:vAlign w:val="center"/>
          </w:tcPr>
          <w:p w14:paraId="31F6252A" w14:textId="77777777" w:rsidR="00F16614" w:rsidRPr="000D0AFB" w:rsidRDefault="00F16614" w:rsidP="00B107E3">
            <w:pPr>
              <w:widowControl/>
              <w:autoSpaceDE/>
              <w:autoSpaceDN/>
              <w:contextualSpacing/>
              <w:jc w:val="center"/>
              <w:rPr>
                <w:sz w:val="20"/>
                <w:szCs w:val="20"/>
              </w:rPr>
            </w:pPr>
          </w:p>
        </w:tc>
        <w:tc>
          <w:tcPr>
            <w:tcW w:w="186" w:type="pct"/>
            <w:gridSpan w:val="2"/>
            <w:vAlign w:val="center"/>
          </w:tcPr>
          <w:p w14:paraId="4AFC7D5F" w14:textId="77777777" w:rsidR="00F16614" w:rsidRPr="000D0AFB" w:rsidRDefault="00F16614" w:rsidP="00B107E3">
            <w:pPr>
              <w:widowControl/>
              <w:autoSpaceDE/>
              <w:autoSpaceDN/>
              <w:contextualSpacing/>
              <w:jc w:val="center"/>
              <w:rPr>
                <w:sz w:val="20"/>
                <w:szCs w:val="20"/>
              </w:rPr>
            </w:pPr>
          </w:p>
        </w:tc>
        <w:tc>
          <w:tcPr>
            <w:tcW w:w="174" w:type="pct"/>
            <w:gridSpan w:val="2"/>
            <w:vAlign w:val="center"/>
          </w:tcPr>
          <w:p w14:paraId="5362796E" w14:textId="77777777" w:rsidR="00F16614" w:rsidRPr="000D0AFB" w:rsidRDefault="00F16614" w:rsidP="00B107E3">
            <w:pPr>
              <w:widowControl/>
              <w:autoSpaceDE/>
              <w:autoSpaceDN/>
              <w:contextualSpacing/>
              <w:jc w:val="center"/>
              <w:rPr>
                <w:sz w:val="20"/>
                <w:szCs w:val="20"/>
              </w:rPr>
            </w:pPr>
          </w:p>
        </w:tc>
        <w:tc>
          <w:tcPr>
            <w:tcW w:w="875" w:type="pct"/>
            <w:vMerge/>
            <w:vAlign w:val="center"/>
          </w:tcPr>
          <w:p w14:paraId="03D95B97" w14:textId="77777777" w:rsidR="00F16614" w:rsidRPr="008B062F" w:rsidRDefault="00F16614" w:rsidP="00921FE9">
            <w:pPr>
              <w:pStyle w:val="ListeParagraf"/>
              <w:numPr>
                <w:ilvl w:val="0"/>
                <w:numId w:val="8"/>
              </w:numPr>
              <w:ind w:left="150" w:hanging="150"/>
              <w:rPr>
                <w:sz w:val="20"/>
                <w:szCs w:val="20"/>
              </w:rPr>
            </w:pPr>
          </w:p>
        </w:tc>
      </w:tr>
      <w:tr w:rsidR="00DE0F3B" w:rsidRPr="0041391B" w14:paraId="701C1DAB" w14:textId="77777777" w:rsidTr="008B062F">
        <w:trPr>
          <w:cantSplit/>
          <w:trHeight w:val="20"/>
        </w:trPr>
        <w:tc>
          <w:tcPr>
            <w:tcW w:w="231" w:type="pct"/>
            <w:vMerge/>
            <w:tcBorders>
              <w:bottom w:val="single" w:sz="4" w:space="0" w:color="auto"/>
            </w:tcBorders>
            <w:shd w:val="clear" w:color="auto" w:fill="56D6D3"/>
            <w:vAlign w:val="center"/>
          </w:tcPr>
          <w:p w14:paraId="15394858" w14:textId="77777777" w:rsidR="00F16614" w:rsidRPr="0041391B" w:rsidRDefault="00F16614" w:rsidP="00250125">
            <w:pPr>
              <w:jc w:val="center"/>
              <w:rPr>
                <w:b/>
                <w:bCs/>
                <w:sz w:val="20"/>
                <w:szCs w:val="20"/>
              </w:rPr>
            </w:pPr>
          </w:p>
        </w:tc>
        <w:tc>
          <w:tcPr>
            <w:tcW w:w="970" w:type="pct"/>
            <w:gridSpan w:val="3"/>
            <w:vMerge/>
            <w:tcBorders>
              <w:bottom w:val="single" w:sz="4" w:space="0" w:color="auto"/>
            </w:tcBorders>
            <w:vAlign w:val="center"/>
          </w:tcPr>
          <w:p w14:paraId="51990706" w14:textId="77777777" w:rsidR="00F16614" w:rsidRPr="004C5D52" w:rsidRDefault="00F16614" w:rsidP="006066B6">
            <w:pPr>
              <w:rPr>
                <w:rFonts w:asciiTheme="majorBidi" w:hAnsiTheme="majorBidi" w:cstheme="majorBidi"/>
              </w:rPr>
            </w:pPr>
          </w:p>
        </w:tc>
        <w:tc>
          <w:tcPr>
            <w:tcW w:w="2389" w:type="pct"/>
            <w:gridSpan w:val="4"/>
            <w:tcBorders>
              <w:bottom w:val="single" w:sz="4" w:space="0" w:color="auto"/>
            </w:tcBorders>
          </w:tcPr>
          <w:p w14:paraId="76AF4DB7" w14:textId="77777777" w:rsidR="00F16614" w:rsidRPr="000D0AFB" w:rsidRDefault="00F16614" w:rsidP="00250125">
            <w:pPr>
              <w:widowControl/>
              <w:autoSpaceDE/>
              <w:autoSpaceDN/>
              <w:contextualSpacing/>
              <w:rPr>
                <w:sz w:val="20"/>
                <w:szCs w:val="20"/>
              </w:rPr>
            </w:pPr>
          </w:p>
        </w:tc>
        <w:tc>
          <w:tcPr>
            <w:tcW w:w="175" w:type="pct"/>
            <w:gridSpan w:val="2"/>
            <w:tcBorders>
              <w:bottom w:val="single" w:sz="4" w:space="0" w:color="auto"/>
            </w:tcBorders>
            <w:vAlign w:val="center"/>
          </w:tcPr>
          <w:p w14:paraId="3E454BD5" w14:textId="77777777" w:rsidR="00F16614" w:rsidRPr="000D0AFB" w:rsidRDefault="00F16614" w:rsidP="00B107E3">
            <w:pPr>
              <w:widowControl/>
              <w:autoSpaceDE/>
              <w:autoSpaceDN/>
              <w:contextualSpacing/>
              <w:jc w:val="center"/>
              <w:rPr>
                <w:sz w:val="20"/>
                <w:szCs w:val="20"/>
              </w:rPr>
            </w:pPr>
          </w:p>
        </w:tc>
        <w:tc>
          <w:tcPr>
            <w:tcW w:w="186" w:type="pct"/>
            <w:gridSpan w:val="2"/>
            <w:tcBorders>
              <w:bottom w:val="single" w:sz="4" w:space="0" w:color="auto"/>
            </w:tcBorders>
            <w:vAlign w:val="center"/>
          </w:tcPr>
          <w:p w14:paraId="037B0904" w14:textId="77777777" w:rsidR="00F16614" w:rsidRPr="000D0AFB" w:rsidRDefault="00F16614" w:rsidP="00B107E3">
            <w:pPr>
              <w:widowControl/>
              <w:autoSpaceDE/>
              <w:autoSpaceDN/>
              <w:contextualSpacing/>
              <w:jc w:val="center"/>
              <w:rPr>
                <w:sz w:val="20"/>
                <w:szCs w:val="20"/>
              </w:rPr>
            </w:pPr>
          </w:p>
        </w:tc>
        <w:tc>
          <w:tcPr>
            <w:tcW w:w="174" w:type="pct"/>
            <w:gridSpan w:val="2"/>
            <w:tcBorders>
              <w:bottom w:val="single" w:sz="4" w:space="0" w:color="auto"/>
            </w:tcBorders>
            <w:vAlign w:val="center"/>
          </w:tcPr>
          <w:p w14:paraId="2215A1BE" w14:textId="77777777" w:rsidR="00F16614" w:rsidRPr="000D0AFB" w:rsidRDefault="00F16614" w:rsidP="00B107E3">
            <w:pPr>
              <w:widowControl/>
              <w:autoSpaceDE/>
              <w:autoSpaceDN/>
              <w:contextualSpacing/>
              <w:jc w:val="center"/>
              <w:rPr>
                <w:sz w:val="20"/>
                <w:szCs w:val="20"/>
              </w:rPr>
            </w:pPr>
          </w:p>
        </w:tc>
        <w:tc>
          <w:tcPr>
            <w:tcW w:w="875" w:type="pct"/>
            <w:vMerge/>
            <w:tcBorders>
              <w:bottom w:val="single" w:sz="4" w:space="0" w:color="auto"/>
            </w:tcBorders>
            <w:vAlign w:val="center"/>
          </w:tcPr>
          <w:p w14:paraId="32EAADD9" w14:textId="77777777" w:rsidR="00F16614" w:rsidRPr="008B062F" w:rsidRDefault="00F16614" w:rsidP="00921FE9">
            <w:pPr>
              <w:pStyle w:val="ListeParagraf"/>
              <w:numPr>
                <w:ilvl w:val="0"/>
                <w:numId w:val="8"/>
              </w:numPr>
              <w:ind w:left="150" w:hanging="150"/>
              <w:rPr>
                <w:sz w:val="20"/>
                <w:szCs w:val="20"/>
              </w:rPr>
            </w:pPr>
          </w:p>
        </w:tc>
      </w:tr>
      <w:tr w:rsidR="00D90932" w:rsidRPr="0041391B" w14:paraId="211E43C4" w14:textId="77777777" w:rsidTr="008B062F">
        <w:trPr>
          <w:cantSplit/>
          <w:trHeight w:val="20"/>
        </w:trPr>
        <w:tc>
          <w:tcPr>
            <w:tcW w:w="231" w:type="pct"/>
            <w:vMerge w:val="restart"/>
            <w:shd w:val="clear" w:color="auto" w:fill="56D6D3"/>
            <w:vAlign w:val="center"/>
          </w:tcPr>
          <w:p w14:paraId="1CF8B6F0" w14:textId="73E9A365" w:rsidR="00D90932" w:rsidRPr="0041391B" w:rsidRDefault="00D90932" w:rsidP="006A3D1E">
            <w:pPr>
              <w:jc w:val="center"/>
              <w:rPr>
                <w:b/>
                <w:bCs/>
                <w:sz w:val="20"/>
                <w:szCs w:val="20"/>
              </w:rPr>
            </w:pPr>
            <w:r>
              <w:rPr>
                <w:b/>
                <w:bCs/>
                <w:sz w:val="20"/>
                <w:szCs w:val="20"/>
              </w:rPr>
              <w:t>7</w:t>
            </w:r>
            <w:r w:rsidRPr="0041391B">
              <w:rPr>
                <w:b/>
                <w:bCs/>
                <w:sz w:val="20"/>
                <w:szCs w:val="20"/>
              </w:rPr>
              <w:t>.</w:t>
            </w:r>
          </w:p>
        </w:tc>
        <w:tc>
          <w:tcPr>
            <w:tcW w:w="970" w:type="pct"/>
            <w:gridSpan w:val="3"/>
            <w:vMerge w:val="restart"/>
            <w:vAlign w:val="center"/>
          </w:tcPr>
          <w:p w14:paraId="0C8EDB7A" w14:textId="31C45484" w:rsidR="00D90932" w:rsidRPr="004C5D52" w:rsidRDefault="00D90932" w:rsidP="006A3D1E">
            <w:pPr>
              <w:rPr>
                <w:rFonts w:asciiTheme="majorBidi" w:hAnsiTheme="majorBidi" w:cstheme="majorBidi"/>
              </w:rPr>
            </w:pPr>
            <w:r w:rsidRPr="00CC6E71">
              <w:rPr>
                <w:rFonts w:asciiTheme="majorBidi" w:hAnsiTheme="majorBidi" w:cstheme="majorBidi"/>
              </w:rPr>
              <w:t>Rivâyet tefsiri ve Dirâyet tefsiri, örnekleri</w:t>
            </w:r>
          </w:p>
        </w:tc>
        <w:tc>
          <w:tcPr>
            <w:tcW w:w="2389" w:type="pct"/>
            <w:gridSpan w:val="4"/>
          </w:tcPr>
          <w:p w14:paraId="5F8689F8" w14:textId="30DD3F64" w:rsidR="00D90932" w:rsidRPr="000D0AFB" w:rsidRDefault="00D90932" w:rsidP="006A3D1E">
            <w:pPr>
              <w:widowControl/>
              <w:autoSpaceDE/>
              <w:autoSpaceDN/>
              <w:contextualSpacing/>
              <w:rPr>
                <w:sz w:val="20"/>
                <w:szCs w:val="20"/>
              </w:rPr>
            </w:pPr>
            <w:r w:rsidRPr="00335FD6">
              <w:rPr>
                <w:sz w:val="20"/>
                <w:szCs w:val="20"/>
              </w:rPr>
              <w:t>Rivayet</w:t>
            </w:r>
            <w:r>
              <w:rPr>
                <w:sz w:val="20"/>
                <w:szCs w:val="20"/>
              </w:rPr>
              <w:t xml:space="preserve"> ve Dirayet</w:t>
            </w:r>
            <w:r w:rsidRPr="00335FD6">
              <w:rPr>
                <w:sz w:val="20"/>
                <w:szCs w:val="20"/>
              </w:rPr>
              <w:t xml:space="preserve"> tefsirini tanımlar.</w:t>
            </w:r>
          </w:p>
        </w:tc>
        <w:tc>
          <w:tcPr>
            <w:tcW w:w="175" w:type="pct"/>
            <w:gridSpan w:val="2"/>
            <w:vAlign w:val="center"/>
          </w:tcPr>
          <w:p w14:paraId="4767E734" w14:textId="1EB252D2" w:rsidR="00D90932" w:rsidRPr="000D0AFB" w:rsidRDefault="00D90932" w:rsidP="006A3D1E">
            <w:pPr>
              <w:widowControl/>
              <w:autoSpaceDE/>
              <w:autoSpaceDN/>
              <w:contextualSpacing/>
              <w:jc w:val="center"/>
              <w:rPr>
                <w:sz w:val="20"/>
                <w:szCs w:val="20"/>
              </w:rPr>
            </w:pPr>
            <w:r>
              <w:rPr>
                <w:sz w:val="20"/>
                <w:szCs w:val="20"/>
              </w:rPr>
              <w:t>x</w:t>
            </w:r>
          </w:p>
        </w:tc>
        <w:tc>
          <w:tcPr>
            <w:tcW w:w="186" w:type="pct"/>
            <w:gridSpan w:val="2"/>
            <w:vAlign w:val="center"/>
          </w:tcPr>
          <w:p w14:paraId="781D963F" w14:textId="77777777" w:rsidR="00D90932" w:rsidRPr="000D0AFB" w:rsidRDefault="00D90932" w:rsidP="006A3D1E">
            <w:pPr>
              <w:widowControl/>
              <w:autoSpaceDE/>
              <w:autoSpaceDN/>
              <w:contextualSpacing/>
              <w:jc w:val="center"/>
              <w:rPr>
                <w:sz w:val="20"/>
                <w:szCs w:val="20"/>
              </w:rPr>
            </w:pPr>
          </w:p>
        </w:tc>
        <w:tc>
          <w:tcPr>
            <w:tcW w:w="174" w:type="pct"/>
            <w:gridSpan w:val="2"/>
            <w:vAlign w:val="center"/>
          </w:tcPr>
          <w:p w14:paraId="2219DF5B" w14:textId="77777777" w:rsidR="00D90932" w:rsidRPr="000D0AFB" w:rsidRDefault="00D90932" w:rsidP="006A3D1E">
            <w:pPr>
              <w:widowControl/>
              <w:autoSpaceDE/>
              <w:autoSpaceDN/>
              <w:contextualSpacing/>
              <w:jc w:val="center"/>
              <w:rPr>
                <w:sz w:val="20"/>
                <w:szCs w:val="20"/>
              </w:rPr>
            </w:pPr>
          </w:p>
        </w:tc>
        <w:tc>
          <w:tcPr>
            <w:tcW w:w="875" w:type="pct"/>
            <w:vMerge w:val="restart"/>
            <w:vAlign w:val="center"/>
          </w:tcPr>
          <w:p w14:paraId="6FCAF91C" w14:textId="77777777" w:rsidR="00D90932" w:rsidRDefault="009249D9" w:rsidP="00921FE9">
            <w:pPr>
              <w:pStyle w:val="ListeParagraf"/>
              <w:numPr>
                <w:ilvl w:val="0"/>
                <w:numId w:val="9"/>
              </w:numPr>
              <w:ind w:left="291"/>
              <w:rPr>
                <w:sz w:val="20"/>
                <w:szCs w:val="20"/>
              </w:rPr>
            </w:pPr>
            <w:r w:rsidRPr="009249D9">
              <w:rPr>
                <w:sz w:val="20"/>
                <w:szCs w:val="20"/>
              </w:rPr>
              <w:t>Cerrahoğlu, 1989, 2</w:t>
            </w:r>
            <w:r>
              <w:rPr>
                <w:sz w:val="20"/>
                <w:szCs w:val="20"/>
              </w:rPr>
              <w:t>28</w:t>
            </w:r>
            <w:r w:rsidRPr="009249D9">
              <w:rPr>
                <w:sz w:val="20"/>
                <w:szCs w:val="20"/>
              </w:rPr>
              <w:t>-2</w:t>
            </w:r>
            <w:r>
              <w:rPr>
                <w:sz w:val="20"/>
                <w:szCs w:val="20"/>
              </w:rPr>
              <w:t>30.</w:t>
            </w:r>
          </w:p>
          <w:p w14:paraId="559A7242" w14:textId="12D76986" w:rsidR="009249D9" w:rsidRPr="008B062F" w:rsidRDefault="009249D9" w:rsidP="00921FE9">
            <w:pPr>
              <w:pStyle w:val="ListeParagraf"/>
              <w:numPr>
                <w:ilvl w:val="0"/>
                <w:numId w:val="9"/>
              </w:numPr>
              <w:ind w:left="291"/>
              <w:rPr>
                <w:sz w:val="20"/>
                <w:szCs w:val="20"/>
              </w:rPr>
            </w:pPr>
            <w:r w:rsidRPr="009249D9">
              <w:rPr>
                <w:sz w:val="20"/>
                <w:szCs w:val="20"/>
              </w:rPr>
              <w:t>D</w:t>
            </w:r>
            <w:r w:rsidR="009318FD">
              <w:rPr>
                <w:sz w:val="20"/>
                <w:szCs w:val="20"/>
              </w:rPr>
              <w:t>artma</w:t>
            </w:r>
            <w:r w:rsidRPr="009249D9">
              <w:rPr>
                <w:sz w:val="20"/>
                <w:szCs w:val="20"/>
              </w:rPr>
              <w:t xml:space="preserve">, 2013, </w:t>
            </w:r>
            <w:r>
              <w:rPr>
                <w:sz w:val="20"/>
                <w:szCs w:val="20"/>
              </w:rPr>
              <w:t>109-128.</w:t>
            </w:r>
          </w:p>
        </w:tc>
      </w:tr>
      <w:tr w:rsidR="00D90932" w:rsidRPr="0041391B" w14:paraId="47E4637F" w14:textId="77777777" w:rsidTr="00D90932">
        <w:trPr>
          <w:cantSplit/>
          <w:trHeight w:val="263"/>
        </w:trPr>
        <w:tc>
          <w:tcPr>
            <w:tcW w:w="231" w:type="pct"/>
            <w:vMerge/>
            <w:shd w:val="clear" w:color="auto" w:fill="56D6D3"/>
            <w:vAlign w:val="center"/>
          </w:tcPr>
          <w:p w14:paraId="211A7E5C" w14:textId="77777777" w:rsidR="00D90932" w:rsidRPr="0041391B" w:rsidRDefault="00D90932" w:rsidP="006A3D1E">
            <w:pPr>
              <w:jc w:val="center"/>
              <w:rPr>
                <w:b/>
                <w:bCs/>
                <w:sz w:val="20"/>
                <w:szCs w:val="20"/>
              </w:rPr>
            </w:pPr>
          </w:p>
        </w:tc>
        <w:tc>
          <w:tcPr>
            <w:tcW w:w="970" w:type="pct"/>
            <w:gridSpan w:val="3"/>
            <w:vMerge/>
          </w:tcPr>
          <w:p w14:paraId="106E6631" w14:textId="77777777" w:rsidR="00D90932" w:rsidRPr="0041391B" w:rsidRDefault="00D90932" w:rsidP="006A3D1E">
            <w:pPr>
              <w:rPr>
                <w:sz w:val="20"/>
                <w:szCs w:val="20"/>
              </w:rPr>
            </w:pPr>
          </w:p>
        </w:tc>
        <w:tc>
          <w:tcPr>
            <w:tcW w:w="2389" w:type="pct"/>
            <w:gridSpan w:val="4"/>
          </w:tcPr>
          <w:p w14:paraId="76532650" w14:textId="3F4F3C95" w:rsidR="00D90932" w:rsidRPr="000D0AFB" w:rsidRDefault="00D90932" w:rsidP="006A3D1E">
            <w:pPr>
              <w:widowControl/>
              <w:autoSpaceDE/>
              <w:autoSpaceDN/>
              <w:contextualSpacing/>
              <w:rPr>
                <w:sz w:val="20"/>
                <w:szCs w:val="20"/>
              </w:rPr>
            </w:pPr>
            <w:r w:rsidRPr="00D90932">
              <w:rPr>
                <w:sz w:val="20"/>
                <w:szCs w:val="20"/>
              </w:rPr>
              <w:t>Rivayet ve Dirayet tefsirini</w:t>
            </w:r>
            <w:r>
              <w:rPr>
                <w:sz w:val="20"/>
                <w:szCs w:val="20"/>
              </w:rPr>
              <w:t>n özelliklerini ve eleştirilen yönlerini sayar..</w:t>
            </w:r>
          </w:p>
        </w:tc>
        <w:tc>
          <w:tcPr>
            <w:tcW w:w="175" w:type="pct"/>
            <w:gridSpan w:val="2"/>
            <w:vAlign w:val="center"/>
          </w:tcPr>
          <w:p w14:paraId="6EF1B3F6" w14:textId="77777777" w:rsidR="00D90932" w:rsidRPr="000D0AFB" w:rsidRDefault="00D90932" w:rsidP="006A3D1E">
            <w:pPr>
              <w:widowControl/>
              <w:autoSpaceDE/>
              <w:autoSpaceDN/>
              <w:contextualSpacing/>
              <w:jc w:val="center"/>
              <w:rPr>
                <w:sz w:val="20"/>
                <w:szCs w:val="20"/>
              </w:rPr>
            </w:pPr>
          </w:p>
        </w:tc>
        <w:tc>
          <w:tcPr>
            <w:tcW w:w="186" w:type="pct"/>
            <w:gridSpan w:val="2"/>
            <w:vAlign w:val="center"/>
          </w:tcPr>
          <w:p w14:paraId="4991C998" w14:textId="3A200E44" w:rsidR="00D90932" w:rsidRPr="000D0AFB" w:rsidRDefault="00D90932" w:rsidP="006A3D1E">
            <w:pPr>
              <w:widowControl/>
              <w:autoSpaceDE/>
              <w:autoSpaceDN/>
              <w:contextualSpacing/>
              <w:jc w:val="center"/>
              <w:rPr>
                <w:sz w:val="20"/>
                <w:szCs w:val="20"/>
              </w:rPr>
            </w:pPr>
            <w:r>
              <w:rPr>
                <w:sz w:val="20"/>
                <w:szCs w:val="20"/>
              </w:rPr>
              <w:t>x</w:t>
            </w:r>
          </w:p>
        </w:tc>
        <w:tc>
          <w:tcPr>
            <w:tcW w:w="174" w:type="pct"/>
            <w:gridSpan w:val="2"/>
            <w:vAlign w:val="center"/>
          </w:tcPr>
          <w:p w14:paraId="78EFB557" w14:textId="77777777" w:rsidR="00D90932" w:rsidRPr="000D0AFB" w:rsidRDefault="00D90932" w:rsidP="006A3D1E">
            <w:pPr>
              <w:widowControl/>
              <w:autoSpaceDE/>
              <w:autoSpaceDN/>
              <w:contextualSpacing/>
              <w:jc w:val="center"/>
              <w:rPr>
                <w:sz w:val="20"/>
                <w:szCs w:val="20"/>
              </w:rPr>
            </w:pPr>
          </w:p>
        </w:tc>
        <w:tc>
          <w:tcPr>
            <w:tcW w:w="875" w:type="pct"/>
            <w:vMerge/>
          </w:tcPr>
          <w:p w14:paraId="1F0CC4BE" w14:textId="77777777" w:rsidR="00D90932" w:rsidRPr="0041391B" w:rsidRDefault="00D90932" w:rsidP="006A3D1E">
            <w:pPr>
              <w:jc w:val="center"/>
              <w:rPr>
                <w:sz w:val="20"/>
                <w:szCs w:val="20"/>
              </w:rPr>
            </w:pPr>
          </w:p>
        </w:tc>
      </w:tr>
      <w:tr w:rsidR="00D90932" w:rsidRPr="0041391B" w14:paraId="6520FABC" w14:textId="77777777" w:rsidTr="00B107E3">
        <w:trPr>
          <w:cantSplit/>
          <w:trHeight w:val="262"/>
        </w:trPr>
        <w:tc>
          <w:tcPr>
            <w:tcW w:w="231" w:type="pct"/>
            <w:vMerge/>
            <w:shd w:val="clear" w:color="auto" w:fill="56D6D3"/>
            <w:vAlign w:val="center"/>
          </w:tcPr>
          <w:p w14:paraId="21B9E418" w14:textId="77777777" w:rsidR="00D90932" w:rsidRPr="0041391B" w:rsidRDefault="00D90932" w:rsidP="006A3D1E">
            <w:pPr>
              <w:jc w:val="center"/>
              <w:rPr>
                <w:b/>
                <w:bCs/>
                <w:sz w:val="20"/>
                <w:szCs w:val="20"/>
              </w:rPr>
            </w:pPr>
          </w:p>
        </w:tc>
        <w:tc>
          <w:tcPr>
            <w:tcW w:w="970" w:type="pct"/>
            <w:gridSpan w:val="3"/>
            <w:vMerge/>
          </w:tcPr>
          <w:p w14:paraId="73702AE8" w14:textId="77777777" w:rsidR="00D90932" w:rsidRPr="0041391B" w:rsidRDefault="00D90932" w:rsidP="006A3D1E">
            <w:pPr>
              <w:rPr>
                <w:sz w:val="20"/>
                <w:szCs w:val="20"/>
              </w:rPr>
            </w:pPr>
          </w:p>
        </w:tc>
        <w:tc>
          <w:tcPr>
            <w:tcW w:w="2389" w:type="pct"/>
            <w:gridSpan w:val="4"/>
          </w:tcPr>
          <w:p w14:paraId="312AFD58" w14:textId="1BF4F045" w:rsidR="00D90932" w:rsidRPr="000D0AFB" w:rsidRDefault="00D90932" w:rsidP="006A3D1E">
            <w:pPr>
              <w:widowControl/>
              <w:autoSpaceDE/>
              <w:autoSpaceDN/>
              <w:contextualSpacing/>
              <w:rPr>
                <w:sz w:val="20"/>
                <w:szCs w:val="20"/>
              </w:rPr>
            </w:pPr>
            <w:r>
              <w:rPr>
                <w:sz w:val="20"/>
                <w:szCs w:val="20"/>
              </w:rPr>
              <w:t>Rivayet ve Dirayet tefsirlerini ayırt edebilir.</w:t>
            </w:r>
          </w:p>
        </w:tc>
        <w:tc>
          <w:tcPr>
            <w:tcW w:w="175" w:type="pct"/>
            <w:gridSpan w:val="2"/>
            <w:vAlign w:val="center"/>
          </w:tcPr>
          <w:p w14:paraId="5945E492" w14:textId="5DD3E4D6" w:rsidR="00D90932" w:rsidRPr="000D0AFB" w:rsidRDefault="00D90932" w:rsidP="006A3D1E">
            <w:pPr>
              <w:widowControl/>
              <w:autoSpaceDE/>
              <w:autoSpaceDN/>
              <w:contextualSpacing/>
              <w:jc w:val="center"/>
              <w:rPr>
                <w:sz w:val="20"/>
                <w:szCs w:val="20"/>
              </w:rPr>
            </w:pPr>
          </w:p>
        </w:tc>
        <w:tc>
          <w:tcPr>
            <w:tcW w:w="186" w:type="pct"/>
            <w:gridSpan w:val="2"/>
            <w:vAlign w:val="center"/>
          </w:tcPr>
          <w:p w14:paraId="695E9971" w14:textId="77777777" w:rsidR="00D90932" w:rsidRPr="000D0AFB" w:rsidRDefault="00D90932" w:rsidP="006A3D1E">
            <w:pPr>
              <w:widowControl/>
              <w:autoSpaceDE/>
              <w:autoSpaceDN/>
              <w:contextualSpacing/>
              <w:jc w:val="center"/>
              <w:rPr>
                <w:sz w:val="20"/>
                <w:szCs w:val="20"/>
              </w:rPr>
            </w:pPr>
          </w:p>
        </w:tc>
        <w:tc>
          <w:tcPr>
            <w:tcW w:w="174" w:type="pct"/>
            <w:gridSpan w:val="2"/>
            <w:vAlign w:val="center"/>
          </w:tcPr>
          <w:p w14:paraId="6D316D2C" w14:textId="24FED53D" w:rsidR="00D90932" w:rsidRPr="000D0AFB" w:rsidRDefault="00D90932" w:rsidP="006A3D1E">
            <w:pPr>
              <w:widowControl/>
              <w:autoSpaceDE/>
              <w:autoSpaceDN/>
              <w:contextualSpacing/>
              <w:jc w:val="center"/>
              <w:rPr>
                <w:sz w:val="20"/>
                <w:szCs w:val="20"/>
              </w:rPr>
            </w:pPr>
            <w:r>
              <w:rPr>
                <w:sz w:val="20"/>
                <w:szCs w:val="20"/>
              </w:rPr>
              <w:t>x</w:t>
            </w:r>
          </w:p>
        </w:tc>
        <w:tc>
          <w:tcPr>
            <w:tcW w:w="875" w:type="pct"/>
            <w:vMerge/>
          </w:tcPr>
          <w:p w14:paraId="1C362B1F" w14:textId="77777777" w:rsidR="00D90932" w:rsidRPr="0041391B" w:rsidRDefault="00D90932" w:rsidP="006A3D1E">
            <w:pPr>
              <w:jc w:val="center"/>
              <w:rPr>
                <w:sz w:val="20"/>
                <w:szCs w:val="20"/>
              </w:rPr>
            </w:pPr>
          </w:p>
        </w:tc>
      </w:tr>
      <w:tr w:rsidR="00D01F65" w:rsidRPr="0041391B" w14:paraId="09A0BCA5" w14:textId="77777777" w:rsidTr="008571CF">
        <w:trPr>
          <w:cantSplit/>
          <w:trHeight w:val="685"/>
        </w:trPr>
        <w:tc>
          <w:tcPr>
            <w:tcW w:w="231" w:type="pct"/>
            <w:vMerge w:val="restart"/>
            <w:tcBorders>
              <w:bottom w:val="single" w:sz="4" w:space="0" w:color="auto"/>
            </w:tcBorders>
            <w:shd w:val="clear" w:color="auto" w:fill="56D6D3"/>
            <w:vAlign w:val="center"/>
          </w:tcPr>
          <w:p w14:paraId="2AC49A85" w14:textId="77777777" w:rsidR="00D01F65" w:rsidRPr="0041391B" w:rsidRDefault="00D01F65" w:rsidP="00D01F65">
            <w:pPr>
              <w:jc w:val="center"/>
              <w:rPr>
                <w:b/>
                <w:bCs/>
                <w:sz w:val="20"/>
                <w:szCs w:val="20"/>
              </w:rPr>
            </w:pPr>
            <w:r w:rsidRPr="0041391B">
              <w:rPr>
                <w:b/>
                <w:bCs/>
                <w:sz w:val="20"/>
                <w:szCs w:val="20"/>
              </w:rPr>
              <w:t>8.</w:t>
            </w:r>
          </w:p>
        </w:tc>
        <w:tc>
          <w:tcPr>
            <w:tcW w:w="4769" w:type="pct"/>
            <w:gridSpan w:val="14"/>
            <w:tcBorders>
              <w:bottom w:val="single" w:sz="4" w:space="0" w:color="auto"/>
            </w:tcBorders>
            <w:shd w:val="clear" w:color="auto" w:fill="56D6D3"/>
          </w:tcPr>
          <w:p w14:paraId="70FF4774" w14:textId="77777777" w:rsidR="00D01F65" w:rsidRPr="0041391B" w:rsidRDefault="00D01F65" w:rsidP="00D01F65">
            <w:pPr>
              <w:ind w:right="-113"/>
              <w:rPr>
                <w:b/>
                <w:bCs/>
                <w:sz w:val="20"/>
                <w:szCs w:val="20"/>
              </w:rPr>
            </w:pPr>
            <w:r w:rsidRPr="0041391B">
              <w:rPr>
                <w:b/>
                <w:bCs/>
                <w:sz w:val="20"/>
                <w:szCs w:val="20"/>
              </w:rPr>
              <w:t>Ara Sınav Haftası</w:t>
            </w:r>
          </w:p>
          <w:p w14:paraId="4CDB06CD" w14:textId="2AA3782B" w:rsidR="00D01F65" w:rsidRPr="00567F55" w:rsidRDefault="00CC6E71" w:rsidP="00D01F65">
            <w:pPr>
              <w:widowControl/>
              <w:autoSpaceDE/>
              <w:autoSpaceDN/>
              <w:ind w:right="-113"/>
              <w:contextualSpacing/>
              <w:rPr>
                <w:sz w:val="20"/>
                <w:szCs w:val="20"/>
              </w:rPr>
            </w:pPr>
            <w:r w:rsidRPr="00CC6E71">
              <w:rPr>
                <w:sz w:val="20"/>
                <w:szCs w:val="20"/>
              </w:rPr>
              <w:t>Ara sınav; ilk 7 hafta işlenen konuları ve hedefleri kapsayacak şekilde hazırlanacak, geçerli ve güvenilir ölçme araçlarıyla gerçekleştirilecektir.</w:t>
            </w:r>
          </w:p>
        </w:tc>
      </w:tr>
      <w:tr w:rsidR="00D01F65" w:rsidRPr="0041391B" w14:paraId="3CB3351F" w14:textId="0719CCF1" w:rsidTr="00D01F65">
        <w:trPr>
          <w:cantSplit/>
          <w:trHeight w:val="153"/>
        </w:trPr>
        <w:tc>
          <w:tcPr>
            <w:tcW w:w="231" w:type="pct"/>
            <w:vMerge/>
            <w:tcBorders>
              <w:top w:val="single" w:sz="4" w:space="0" w:color="auto"/>
              <w:bottom w:val="single" w:sz="4" w:space="0" w:color="auto"/>
              <w:right w:val="single" w:sz="4" w:space="0" w:color="auto"/>
            </w:tcBorders>
            <w:shd w:val="clear" w:color="auto" w:fill="56D6D3"/>
            <w:vAlign w:val="center"/>
          </w:tcPr>
          <w:p w14:paraId="11AED439" w14:textId="77777777" w:rsidR="00D01F65" w:rsidRPr="0041391B" w:rsidRDefault="00D01F65" w:rsidP="00D01F65">
            <w:pPr>
              <w:jc w:val="center"/>
              <w:rPr>
                <w:b/>
                <w:bCs/>
                <w:sz w:val="20"/>
                <w:szCs w:val="20"/>
              </w:rPr>
            </w:pPr>
          </w:p>
        </w:tc>
        <w:tc>
          <w:tcPr>
            <w:tcW w:w="1187" w:type="pct"/>
            <w:gridSpan w:val="4"/>
            <w:vMerge w:val="restart"/>
            <w:tcBorders>
              <w:top w:val="single" w:sz="4" w:space="0" w:color="auto"/>
              <w:left w:val="single" w:sz="4" w:space="0" w:color="auto"/>
              <w:bottom w:val="single" w:sz="4" w:space="0" w:color="auto"/>
              <w:right w:val="single" w:sz="4" w:space="0" w:color="auto"/>
            </w:tcBorders>
            <w:shd w:val="clear" w:color="auto" w:fill="56D6D3"/>
            <w:vAlign w:val="center"/>
          </w:tcPr>
          <w:p w14:paraId="7B1055A9" w14:textId="3D6B4E2D" w:rsidR="00D01F65" w:rsidRPr="0041391B" w:rsidRDefault="00CC6E71" w:rsidP="00D01F65">
            <w:pPr>
              <w:jc w:val="center"/>
              <w:rPr>
                <w:b/>
                <w:bCs/>
                <w:sz w:val="20"/>
                <w:szCs w:val="20"/>
              </w:rPr>
            </w:pPr>
            <w:r w:rsidRPr="00CC6E71">
              <w:rPr>
                <w:b/>
                <w:bCs/>
                <w:sz w:val="20"/>
                <w:szCs w:val="20"/>
              </w:rPr>
              <w:t>Ara sınav değerlendirilmesi</w:t>
            </w:r>
          </w:p>
        </w:tc>
        <w:tc>
          <w:tcPr>
            <w:tcW w:w="797" w:type="pct"/>
            <w:tcBorders>
              <w:top w:val="single" w:sz="4" w:space="0" w:color="auto"/>
              <w:left w:val="single" w:sz="4" w:space="0" w:color="auto"/>
              <w:bottom w:val="single" w:sz="4" w:space="0" w:color="auto"/>
              <w:right w:val="single" w:sz="4" w:space="0" w:color="auto"/>
            </w:tcBorders>
            <w:shd w:val="clear" w:color="auto" w:fill="56D6D3"/>
            <w:vAlign w:val="center"/>
          </w:tcPr>
          <w:p w14:paraId="449D3719" w14:textId="4F9E4FB0" w:rsidR="00D01F65" w:rsidRPr="0041391B" w:rsidRDefault="00CC6E71" w:rsidP="00D01F65">
            <w:pPr>
              <w:jc w:val="center"/>
              <w:rPr>
                <w:b/>
                <w:bCs/>
                <w:sz w:val="20"/>
                <w:szCs w:val="20"/>
              </w:rPr>
            </w:pPr>
            <w:r w:rsidRPr="00CC6E71">
              <w:rPr>
                <w:b/>
                <w:bCs/>
                <w:sz w:val="20"/>
                <w:szCs w:val="20"/>
              </w:rPr>
              <w:t>Sınav %</w:t>
            </w:r>
          </w:p>
        </w:tc>
        <w:tc>
          <w:tcPr>
            <w:tcW w:w="839" w:type="pct"/>
            <w:tcBorders>
              <w:top w:val="single" w:sz="4" w:space="0" w:color="auto"/>
              <w:left w:val="single" w:sz="4" w:space="0" w:color="auto"/>
              <w:bottom w:val="single" w:sz="4" w:space="0" w:color="auto"/>
              <w:right w:val="single" w:sz="4" w:space="0" w:color="auto"/>
            </w:tcBorders>
            <w:shd w:val="clear" w:color="auto" w:fill="56D6D3"/>
            <w:vAlign w:val="center"/>
          </w:tcPr>
          <w:p w14:paraId="2467F47A" w14:textId="59363895" w:rsidR="00D01F65" w:rsidRPr="0041391B" w:rsidRDefault="00CC6E71" w:rsidP="00D01F65">
            <w:pPr>
              <w:jc w:val="center"/>
              <w:rPr>
                <w:b/>
                <w:bCs/>
                <w:sz w:val="20"/>
                <w:szCs w:val="20"/>
              </w:rPr>
            </w:pPr>
            <w:r w:rsidRPr="00CC6E71">
              <w:rPr>
                <w:b/>
                <w:bCs/>
                <w:sz w:val="20"/>
                <w:szCs w:val="20"/>
              </w:rPr>
              <w:t>Ödev %</w:t>
            </w:r>
          </w:p>
        </w:tc>
        <w:tc>
          <w:tcPr>
            <w:tcW w:w="1946" w:type="pct"/>
            <w:gridSpan w:val="8"/>
            <w:vMerge w:val="restart"/>
            <w:tcBorders>
              <w:top w:val="single" w:sz="4" w:space="0" w:color="auto"/>
              <w:left w:val="single" w:sz="4" w:space="0" w:color="auto"/>
              <w:bottom w:val="single" w:sz="4" w:space="0" w:color="auto"/>
            </w:tcBorders>
            <w:shd w:val="clear" w:color="auto" w:fill="56D6D3"/>
          </w:tcPr>
          <w:p w14:paraId="03D7DF9E" w14:textId="4F7881E6" w:rsidR="00D01F65" w:rsidRPr="0041391B" w:rsidRDefault="00CC6E71" w:rsidP="00D01F65">
            <w:pPr>
              <w:rPr>
                <w:b/>
                <w:bCs/>
                <w:sz w:val="20"/>
                <w:szCs w:val="20"/>
              </w:rPr>
            </w:pPr>
            <w:r w:rsidRPr="00CC6E71">
              <w:rPr>
                <w:b/>
                <w:bCs/>
                <w:sz w:val="20"/>
                <w:szCs w:val="20"/>
              </w:rPr>
              <w:t xml:space="preserve">Oranlar, ders sorumlusu öğretim elemanı </w:t>
            </w:r>
            <w:r w:rsidRPr="00CC6E71">
              <w:rPr>
                <w:b/>
                <w:bCs/>
                <w:sz w:val="20"/>
                <w:szCs w:val="20"/>
              </w:rPr>
              <w:lastRenderedPageBreak/>
              <w:t>tarafından belirlenerek yandaki tabloya işlenir.</w:t>
            </w:r>
          </w:p>
        </w:tc>
      </w:tr>
      <w:tr w:rsidR="00D01F65" w:rsidRPr="0041391B" w14:paraId="468FDD1C" w14:textId="259F8249" w:rsidTr="00D01F65">
        <w:trPr>
          <w:cantSplit/>
          <w:trHeight w:val="224"/>
        </w:trPr>
        <w:tc>
          <w:tcPr>
            <w:tcW w:w="231" w:type="pct"/>
            <w:vMerge/>
            <w:tcBorders>
              <w:top w:val="single" w:sz="4" w:space="0" w:color="auto"/>
              <w:right w:val="single" w:sz="4" w:space="0" w:color="auto"/>
            </w:tcBorders>
            <w:shd w:val="clear" w:color="auto" w:fill="56D6D3"/>
            <w:vAlign w:val="center"/>
          </w:tcPr>
          <w:p w14:paraId="4E42FA48" w14:textId="77777777" w:rsidR="00D01F65" w:rsidRPr="0041391B" w:rsidRDefault="00D01F65" w:rsidP="00D01F65">
            <w:pPr>
              <w:jc w:val="center"/>
              <w:rPr>
                <w:b/>
                <w:bCs/>
                <w:sz w:val="20"/>
                <w:szCs w:val="20"/>
              </w:rPr>
            </w:pPr>
          </w:p>
        </w:tc>
        <w:tc>
          <w:tcPr>
            <w:tcW w:w="1187" w:type="pct"/>
            <w:gridSpan w:val="4"/>
            <w:vMerge/>
            <w:tcBorders>
              <w:top w:val="single" w:sz="4" w:space="0" w:color="auto"/>
              <w:left w:val="single" w:sz="4" w:space="0" w:color="auto"/>
              <w:right w:val="single" w:sz="4" w:space="0" w:color="auto"/>
            </w:tcBorders>
            <w:shd w:val="clear" w:color="auto" w:fill="56D6D3"/>
          </w:tcPr>
          <w:p w14:paraId="7A888189" w14:textId="77777777" w:rsidR="00D01F65" w:rsidRDefault="00D01F65" w:rsidP="00D01F65">
            <w:pPr>
              <w:rPr>
                <w:b/>
                <w:bCs/>
                <w:sz w:val="20"/>
                <w:szCs w:val="20"/>
              </w:rPr>
            </w:pPr>
          </w:p>
        </w:tc>
        <w:tc>
          <w:tcPr>
            <w:tcW w:w="797" w:type="pct"/>
            <w:tcBorders>
              <w:top w:val="single" w:sz="4" w:space="0" w:color="auto"/>
              <w:left w:val="single" w:sz="4" w:space="0" w:color="auto"/>
              <w:right w:val="single" w:sz="4" w:space="0" w:color="auto"/>
            </w:tcBorders>
            <w:shd w:val="clear" w:color="auto" w:fill="56D6D3"/>
          </w:tcPr>
          <w:p w14:paraId="61DE4C65" w14:textId="347260A8" w:rsidR="00D01F65" w:rsidRPr="0041391B" w:rsidRDefault="000B5DA2" w:rsidP="000B5DA2">
            <w:pPr>
              <w:jc w:val="center"/>
              <w:rPr>
                <w:b/>
                <w:bCs/>
                <w:sz w:val="20"/>
                <w:szCs w:val="20"/>
              </w:rPr>
            </w:pPr>
            <w:r>
              <w:rPr>
                <w:b/>
                <w:bCs/>
                <w:sz w:val="20"/>
                <w:szCs w:val="20"/>
              </w:rPr>
              <w:t>100</w:t>
            </w:r>
          </w:p>
        </w:tc>
        <w:tc>
          <w:tcPr>
            <w:tcW w:w="839" w:type="pct"/>
            <w:tcBorders>
              <w:top w:val="single" w:sz="4" w:space="0" w:color="auto"/>
              <w:left w:val="single" w:sz="4" w:space="0" w:color="auto"/>
              <w:right w:val="single" w:sz="4" w:space="0" w:color="auto"/>
            </w:tcBorders>
            <w:shd w:val="clear" w:color="auto" w:fill="56D6D3"/>
          </w:tcPr>
          <w:p w14:paraId="2825A0A0" w14:textId="22F2E214" w:rsidR="00D01F65" w:rsidRPr="0041391B" w:rsidRDefault="000B5DA2" w:rsidP="000B5DA2">
            <w:pPr>
              <w:jc w:val="center"/>
              <w:rPr>
                <w:b/>
                <w:bCs/>
                <w:sz w:val="20"/>
                <w:szCs w:val="20"/>
              </w:rPr>
            </w:pPr>
            <w:r>
              <w:rPr>
                <w:b/>
                <w:bCs/>
                <w:sz w:val="20"/>
                <w:szCs w:val="20"/>
              </w:rPr>
              <w:t>-</w:t>
            </w:r>
          </w:p>
        </w:tc>
        <w:tc>
          <w:tcPr>
            <w:tcW w:w="1946" w:type="pct"/>
            <w:gridSpan w:val="8"/>
            <w:vMerge/>
            <w:tcBorders>
              <w:top w:val="single" w:sz="4" w:space="0" w:color="auto"/>
              <w:left w:val="single" w:sz="4" w:space="0" w:color="auto"/>
            </w:tcBorders>
            <w:shd w:val="clear" w:color="auto" w:fill="56D6D3"/>
          </w:tcPr>
          <w:p w14:paraId="7355DEBE" w14:textId="77777777" w:rsidR="00D01F65" w:rsidRPr="0041391B" w:rsidRDefault="00D01F65" w:rsidP="00D01F65">
            <w:pPr>
              <w:rPr>
                <w:b/>
                <w:bCs/>
                <w:sz w:val="20"/>
                <w:szCs w:val="20"/>
              </w:rPr>
            </w:pPr>
          </w:p>
        </w:tc>
      </w:tr>
      <w:tr w:rsidR="00921FE9" w:rsidRPr="0041391B" w14:paraId="1A8C17C4" w14:textId="77777777" w:rsidTr="002C2FAB">
        <w:trPr>
          <w:cantSplit/>
          <w:trHeight w:val="322"/>
        </w:trPr>
        <w:tc>
          <w:tcPr>
            <w:tcW w:w="231" w:type="pct"/>
            <w:vMerge w:val="restart"/>
            <w:shd w:val="clear" w:color="auto" w:fill="56D6D3"/>
            <w:vAlign w:val="center"/>
          </w:tcPr>
          <w:p w14:paraId="4E51EA33" w14:textId="6C4D7916" w:rsidR="00921FE9" w:rsidRPr="0041391B" w:rsidRDefault="00921FE9" w:rsidP="00921FE9">
            <w:pPr>
              <w:jc w:val="center"/>
              <w:rPr>
                <w:b/>
                <w:bCs/>
                <w:sz w:val="20"/>
                <w:szCs w:val="20"/>
              </w:rPr>
            </w:pPr>
            <w:r>
              <w:rPr>
                <w:b/>
                <w:bCs/>
                <w:sz w:val="20"/>
                <w:szCs w:val="20"/>
              </w:rPr>
              <w:t>9</w:t>
            </w:r>
            <w:r w:rsidRPr="0041391B">
              <w:rPr>
                <w:b/>
                <w:bCs/>
                <w:sz w:val="20"/>
                <w:szCs w:val="20"/>
              </w:rPr>
              <w:t>.</w:t>
            </w:r>
          </w:p>
        </w:tc>
        <w:tc>
          <w:tcPr>
            <w:tcW w:w="970" w:type="pct"/>
            <w:gridSpan w:val="3"/>
            <w:vMerge w:val="restart"/>
            <w:vAlign w:val="center"/>
          </w:tcPr>
          <w:p w14:paraId="37928E3B" w14:textId="57CA921D" w:rsidR="00921FE9" w:rsidRPr="0041391B" w:rsidRDefault="00CC6E71" w:rsidP="00921FE9">
            <w:pPr>
              <w:rPr>
                <w:sz w:val="20"/>
                <w:szCs w:val="20"/>
              </w:rPr>
            </w:pPr>
            <w:r w:rsidRPr="00CC6E71">
              <w:rPr>
                <w:sz w:val="20"/>
                <w:szCs w:val="20"/>
              </w:rPr>
              <w:t>Konulu tefsir</w:t>
            </w:r>
          </w:p>
        </w:tc>
        <w:tc>
          <w:tcPr>
            <w:tcW w:w="2389" w:type="pct"/>
            <w:gridSpan w:val="4"/>
            <w:vAlign w:val="center"/>
          </w:tcPr>
          <w:p w14:paraId="0C672FE6" w14:textId="28DF8B3B" w:rsidR="00921FE9" w:rsidRPr="000D0AFB" w:rsidRDefault="00310269" w:rsidP="00921FE9">
            <w:pPr>
              <w:widowControl/>
              <w:autoSpaceDE/>
              <w:autoSpaceDN/>
              <w:contextualSpacing/>
              <w:rPr>
                <w:sz w:val="20"/>
                <w:szCs w:val="20"/>
              </w:rPr>
            </w:pPr>
            <w:r w:rsidRPr="00310269">
              <w:rPr>
                <w:sz w:val="20"/>
                <w:szCs w:val="20"/>
              </w:rPr>
              <w:t>Konulu tefsir</w:t>
            </w:r>
            <w:r>
              <w:rPr>
                <w:sz w:val="20"/>
                <w:szCs w:val="20"/>
              </w:rPr>
              <w:t>i tanımlar.</w:t>
            </w:r>
          </w:p>
        </w:tc>
        <w:tc>
          <w:tcPr>
            <w:tcW w:w="144" w:type="pct"/>
            <w:vAlign w:val="center"/>
          </w:tcPr>
          <w:p w14:paraId="6DA54273" w14:textId="1BCE1560" w:rsidR="00921FE9" w:rsidRPr="000D0AFB" w:rsidRDefault="00310269" w:rsidP="00921FE9">
            <w:pPr>
              <w:widowControl/>
              <w:autoSpaceDE/>
              <w:autoSpaceDN/>
              <w:contextualSpacing/>
              <w:jc w:val="center"/>
              <w:rPr>
                <w:sz w:val="20"/>
                <w:szCs w:val="20"/>
              </w:rPr>
            </w:pPr>
            <w:r>
              <w:rPr>
                <w:sz w:val="20"/>
                <w:szCs w:val="20"/>
              </w:rPr>
              <w:t>x</w:t>
            </w:r>
          </w:p>
        </w:tc>
        <w:tc>
          <w:tcPr>
            <w:tcW w:w="192" w:type="pct"/>
            <w:gridSpan w:val="2"/>
            <w:vAlign w:val="center"/>
          </w:tcPr>
          <w:p w14:paraId="77F322F2"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459090C7" w14:textId="77777777" w:rsidR="00921FE9" w:rsidRPr="000D0AFB" w:rsidRDefault="00921FE9" w:rsidP="00921FE9">
            <w:pPr>
              <w:widowControl/>
              <w:autoSpaceDE/>
              <w:autoSpaceDN/>
              <w:contextualSpacing/>
              <w:jc w:val="center"/>
              <w:rPr>
                <w:sz w:val="20"/>
                <w:szCs w:val="20"/>
              </w:rPr>
            </w:pPr>
          </w:p>
        </w:tc>
        <w:tc>
          <w:tcPr>
            <w:tcW w:w="882" w:type="pct"/>
            <w:gridSpan w:val="2"/>
            <w:vMerge w:val="restart"/>
            <w:vAlign w:val="center"/>
          </w:tcPr>
          <w:p w14:paraId="560F0DAA" w14:textId="1ACD0BF7" w:rsidR="00921FE9" w:rsidRPr="002C2FAB" w:rsidRDefault="009318FD" w:rsidP="002C2FAB">
            <w:pPr>
              <w:pStyle w:val="ListeParagraf"/>
              <w:numPr>
                <w:ilvl w:val="0"/>
                <w:numId w:val="9"/>
              </w:numPr>
              <w:ind w:left="307"/>
              <w:rPr>
                <w:sz w:val="20"/>
                <w:szCs w:val="20"/>
              </w:rPr>
            </w:pPr>
            <w:r>
              <w:rPr>
                <w:sz w:val="20"/>
                <w:szCs w:val="20"/>
              </w:rPr>
              <w:t>Dartma</w:t>
            </w:r>
            <w:r w:rsidR="00B67A46" w:rsidRPr="00B67A46">
              <w:rPr>
                <w:sz w:val="20"/>
                <w:szCs w:val="20"/>
              </w:rPr>
              <w:t xml:space="preserve">, 2013, </w:t>
            </w:r>
            <w:r w:rsidR="00B67A46">
              <w:rPr>
                <w:sz w:val="20"/>
                <w:szCs w:val="20"/>
              </w:rPr>
              <w:t>144-146.</w:t>
            </w:r>
          </w:p>
        </w:tc>
      </w:tr>
      <w:tr w:rsidR="00921FE9" w:rsidRPr="0041391B" w14:paraId="61028886" w14:textId="77777777" w:rsidTr="002C2FAB">
        <w:trPr>
          <w:cantSplit/>
          <w:trHeight w:val="322"/>
        </w:trPr>
        <w:tc>
          <w:tcPr>
            <w:tcW w:w="231" w:type="pct"/>
            <w:vMerge/>
            <w:shd w:val="clear" w:color="auto" w:fill="56D6D3"/>
            <w:vAlign w:val="center"/>
          </w:tcPr>
          <w:p w14:paraId="0B7867FD" w14:textId="77777777" w:rsidR="00921FE9" w:rsidRPr="0041391B" w:rsidRDefault="00921FE9" w:rsidP="00921FE9">
            <w:pPr>
              <w:jc w:val="center"/>
              <w:rPr>
                <w:b/>
                <w:bCs/>
                <w:sz w:val="20"/>
                <w:szCs w:val="20"/>
              </w:rPr>
            </w:pPr>
          </w:p>
        </w:tc>
        <w:tc>
          <w:tcPr>
            <w:tcW w:w="970" w:type="pct"/>
            <w:gridSpan w:val="3"/>
            <w:vMerge/>
            <w:vAlign w:val="center"/>
          </w:tcPr>
          <w:p w14:paraId="253A07B7" w14:textId="77777777" w:rsidR="00921FE9" w:rsidRPr="0041391B" w:rsidRDefault="00921FE9" w:rsidP="00921FE9">
            <w:pPr>
              <w:rPr>
                <w:sz w:val="20"/>
                <w:szCs w:val="20"/>
              </w:rPr>
            </w:pPr>
          </w:p>
        </w:tc>
        <w:tc>
          <w:tcPr>
            <w:tcW w:w="2389" w:type="pct"/>
            <w:gridSpan w:val="4"/>
            <w:vAlign w:val="center"/>
          </w:tcPr>
          <w:p w14:paraId="3E46B0CD" w14:textId="00536ECB" w:rsidR="00921FE9" w:rsidRPr="000D0AFB" w:rsidRDefault="00310269" w:rsidP="00921FE9">
            <w:pPr>
              <w:widowControl/>
              <w:autoSpaceDE/>
              <w:autoSpaceDN/>
              <w:contextualSpacing/>
              <w:rPr>
                <w:sz w:val="20"/>
                <w:szCs w:val="20"/>
              </w:rPr>
            </w:pPr>
            <w:r>
              <w:rPr>
                <w:sz w:val="20"/>
                <w:szCs w:val="20"/>
              </w:rPr>
              <w:t>Konulu tefsir çeşitlerini bilir.</w:t>
            </w:r>
          </w:p>
        </w:tc>
        <w:tc>
          <w:tcPr>
            <w:tcW w:w="144" w:type="pct"/>
            <w:vAlign w:val="center"/>
          </w:tcPr>
          <w:p w14:paraId="38F98097" w14:textId="4C16BD1F" w:rsidR="00921FE9" w:rsidRPr="000D0AFB" w:rsidRDefault="00310269" w:rsidP="00921FE9">
            <w:pPr>
              <w:widowControl/>
              <w:autoSpaceDE/>
              <w:autoSpaceDN/>
              <w:contextualSpacing/>
              <w:jc w:val="center"/>
              <w:rPr>
                <w:sz w:val="20"/>
                <w:szCs w:val="20"/>
              </w:rPr>
            </w:pPr>
            <w:r>
              <w:rPr>
                <w:sz w:val="20"/>
                <w:szCs w:val="20"/>
              </w:rPr>
              <w:t>x</w:t>
            </w:r>
          </w:p>
        </w:tc>
        <w:tc>
          <w:tcPr>
            <w:tcW w:w="192" w:type="pct"/>
            <w:gridSpan w:val="2"/>
            <w:vAlign w:val="center"/>
          </w:tcPr>
          <w:p w14:paraId="56C6EBB5" w14:textId="6E9C0E2D" w:rsidR="00921FE9" w:rsidRPr="000D0AFB" w:rsidRDefault="00921FE9" w:rsidP="00921FE9">
            <w:pPr>
              <w:widowControl/>
              <w:autoSpaceDE/>
              <w:autoSpaceDN/>
              <w:contextualSpacing/>
              <w:jc w:val="center"/>
              <w:rPr>
                <w:sz w:val="20"/>
                <w:szCs w:val="20"/>
              </w:rPr>
            </w:pPr>
          </w:p>
        </w:tc>
        <w:tc>
          <w:tcPr>
            <w:tcW w:w="192" w:type="pct"/>
            <w:gridSpan w:val="2"/>
            <w:vAlign w:val="center"/>
          </w:tcPr>
          <w:p w14:paraId="284D6A34" w14:textId="77777777" w:rsidR="00921FE9" w:rsidRPr="000D0AFB" w:rsidRDefault="00921FE9" w:rsidP="00921FE9">
            <w:pPr>
              <w:widowControl/>
              <w:autoSpaceDE/>
              <w:autoSpaceDN/>
              <w:contextualSpacing/>
              <w:jc w:val="center"/>
              <w:rPr>
                <w:sz w:val="20"/>
                <w:szCs w:val="20"/>
              </w:rPr>
            </w:pPr>
          </w:p>
        </w:tc>
        <w:tc>
          <w:tcPr>
            <w:tcW w:w="882" w:type="pct"/>
            <w:gridSpan w:val="2"/>
            <w:vMerge/>
            <w:vAlign w:val="center"/>
          </w:tcPr>
          <w:p w14:paraId="3CF01280" w14:textId="77777777" w:rsidR="00921FE9" w:rsidRPr="002C2FAB" w:rsidRDefault="00921FE9" w:rsidP="002C2FAB">
            <w:pPr>
              <w:pStyle w:val="ListeParagraf"/>
              <w:numPr>
                <w:ilvl w:val="0"/>
                <w:numId w:val="9"/>
              </w:numPr>
              <w:ind w:left="307"/>
              <w:rPr>
                <w:sz w:val="20"/>
                <w:szCs w:val="20"/>
              </w:rPr>
            </w:pPr>
          </w:p>
        </w:tc>
      </w:tr>
      <w:tr w:rsidR="00921FE9" w:rsidRPr="0041391B" w14:paraId="126D8921" w14:textId="77777777" w:rsidTr="002C2FAB">
        <w:trPr>
          <w:cantSplit/>
          <w:trHeight w:val="300"/>
        </w:trPr>
        <w:tc>
          <w:tcPr>
            <w:tcW w:w="231" w:type="pct"/>
            <w:vMerge/>
            <w:shd w:val="clear" w:color="auto" w:fill="56D6D3"/>
            <w:vAlign w:val="center"/>
          </w:tcPr>
          <w:p w14:paraId="23C6CEE1" w14:textId="77777777" w:rsidR="00921FE9" w:rsidRPr="0041391B" w:rsidRDefault="00921FE9" w:rsidP="00921FE9">
            <w:pPr>
              <w:jc w:val="center"/>
              <w:rPr>
                <w:b/>
                <w:bCs/>
                <w:sz w:val="20"/>
                <w:szCs w:val="20"/>
              </w:rPr>
            </w:pPr>
          </w:p>
        </w:tc>
        <w:tc>
          <w:tcPr>
            <w:tcW w:w="970" w:type="pct"/>
            <w:gridSpan w:val="3"/>
            <w:vMerge/>
            <w:vAlign w:val="center"/>
          </w:tcPr>
          <w:p w14:paraId="1CFB59B8" w14:textId="77777777" w:rsidR="00921FE9" w:rsidRPr="0041391B" w:rsidRDefault="00921FE9" w:rsidP="00921FE9">
            <w:pPr>
              <w:rPr>
                <w:sz w:val="20"/>
                <w:szCs w:val="20"/>
              </w:rPr>
            </w:pPr>
          </w:p>
        </w:tc>
        <w:tc>
          <w:tcPr>
            <w:tcW w:w="2389" w:type="pct"/>
            <w:gridSpan w:val="4"/>
            <w:vAlign w:val="center"/>
          </w:tcPr>
          <w:p w14:paraId="71ADA25C" w14:textId="665A8234" w:rsidR="00921FE9" w:rsidRPr="000D0AFB" w:rsidRDefault="008B1221" w:rsidP="00921FE9">
            <w:pPr>
              <w:widowControl/>
              <w:autoSpaceDE/>
              <w:autoSpaceDN/>
              <w:contextualSpacing/>
              <w:rPr>
                <w:sz w:val="20"/>
                <w:szCs w:val="20"/>
              </w:rPr>
            </w:pPr>
            <w:r w:rsidRPr="008B1221">
              <w:rPr>
                <w:sz w:val="20"/>
                <w:szCs w:val="20"/>
              </w:rPr>
              <w:t>Kur’an’dan bir konuyu konulu tefsir yöntemiyle analiz eder.</w:t>
            </w:r>
          </w:p>
        </w:tc>
        <w:tc>
          <w:tcPr>
            <w:tcW w:w="144" w:type="pct"/>
            <w:vAlign w:val="center"/>
          </w:tcPr>
          <w:p w14:paraId="2D3A9E4E"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3CD7EBFB" w14:textId="3941F8A8" w:rsidR="00921FE9" w:rsidRPr="000D0AFB" w:rsidRDefault="00921FE9" w:rsidP="00921FE9">
            <w:pPr>
              <w:widowControl/>
              <w:autoSpaceDE/>
              <w:autoSpaceDN/>
              <w:contextualSpacing/>
              <w:jc w:val="center"/>
              <w:rPr>
                <w:sz w:val="20"/>
                <w:szCs w:val="20"/>
              </w:rPr>
            </w:pPr>
          </w:p>
        </w:tc>
        <w:tc>
          <w:tcPr>
            <w:tcW w:w="192" w:type="pct"/>
            <w:gridSpan w:val="2"/>
            <w:vAlign w:val="center"/>
          </w:tcPr>
          <w:p w14:paraId="4284C743" w14:textId="32ED10DC" w:rsidR="00921FE9" w:rsidRPr="000D0AFB" w:rsidRDefault="008B1221" w:rsidP="00921FE9">
            <w:pPr>
              <w:widowControl/>
              <w:autoSpaceDE/>
              <w:autoSpaceDN/>
              <w:contextualSpacing/>
              <w:jc w:val="center"/>
              <w:rPr>
                <w:sz w:val="20"/>
                <w:szCs w:val="20"/>
              </w:rPr>
            </w:pPr>
            <w:r>
              <w:rPr>
                <w:sz w:val="20"/>
                <w:szCs w:val="20"/>
              </w:rPr>
              <w:t>x</w:t>
            </w:r>
          </w:p>
        </w:tc>
        <w:tc>
          <w:tcPr>
            <w:tcW w:w="882" w:type="pct"/>
            <w:gridSpan w:val="2"/>
            <w:vMerge/>
            <w:vAlign w:val="center"/>
          </w:tcPr>
          <w:p w14:paraId="7ADD2F53" w14:textId="77777777" w:rsidR="00921FE9" w:rsidRPr="002C2FAB" w:rsidRDefault="00921FE9" w:rsidP="002C2FAB">
            <w:pPr>
              <w:pStyle w:val="ListeParagraf"/>
              <w:numPr>
                <w:ilvl w:val="0"/>
                <w:numId w:val="9"/>
              </w:numPr>
              <w:ind w:left="307"/>
              <w:rPr>
                <w:sz w:val="20"/>
                <w:szCs w:val="20"/>
              </w:rPr>
            </w:pPr>
          </w:p>
        </w:tc>
      </w:tr>
      <w:tr w:rsidR="00921FE9" w:rsidRPr="0041391B" w14:paraId="24714575" w14:textId="77777777" w:rsidTr="002C2FAB">
        <w:trPr>
          <w:cantSplit/>
          <w:trHeight w:val="380"/>
        </w:trPr>
        <w:tc>
          <w:tcPr>
            <w:tcW w:w="231" w:type="pct"/>
            <w:vMerge w:val="restart"/>
            <w:shd w:val="clear" w:color="auto" w:fill="56D6D3"/>
            <w:vAlign w:val="center"/>
          </w:tcPr>
          <w:p w14:paraId="0D87CEFF" w14:textId="470E5DDD" w:rsidR="00921FE9" w:rsidRPr="0041391B" w:rsidRDefault="00921FE9" w:rsidP="00921FE9">
            <w:pPr>
              <w:jc w:val="center"/>
              <w:rPr>
                <w:b/>
                <w:bCs/>
                <w:sz w:val="20"/>
                <w:szCs w:val="20"/>
              </w:rPr>
            </w:pPr>
            <w:r>
              <w:rPr>
                <w:b/>
                <w:bCs/>
                <w:sz w:val="20"/>
                <w:szCs w:val="20"/>
              </w:rPr>
              <w:t>10</w:t>
            </w:r>
            <w:r w:rsidRPr="0041391B">
              <w:rPr>
                <w:b/>
                <w:bCs/>
                <w:sz w:val="20"/>
                <w:szCs w:val="20"/>
              </w:rPr>
              <w:t>.</w:t>
            </w:r>
          </w:p>
        </w:tc>
        <w:tc>
          <w:tcPr>
            <w:tcW w:w="970" w:type="pct"/>
            <w:gridSpan w:val="3"/>
            <w:vMerge w:val="restart"/>
            <w:vAlign w:val="center"/>
          </w:tcPr>
          <w:p w14:paraId="2E1CB5A0" w14:textId="465833A8" w:rsidR="00921FE9" w:rsidRPr="0041391B" w:rsidRDefault="00CC6E71" w:rsidP="00921FE9">
            <w:pPr>
              <w:rPr>
                <w:sz w:val="20"/>
                <w:szCs w:val="20"/>
              </w:rPr>
            </w:pPr>
            <w:r w:rsidRPr="00CC6E71">
              <w:rPr>
                <w:sz w:val="20"/>
                <w:szCs w:val="20"/>
              </w:rPr>
              <w:t>Mezhebî tefsirler</w:t>
            </w:r>
          </w:p>
        </w:tc>
        <w:tc>
          <w:tcPr>
            <w:tcW w:w="2389" w:type="pct"/>
            <w:gridSpan w:val="4"/>
            <w:vAlign w:val="center"/>
          </w:tcPr>
          <w:p w14:paraId="1E707C51" w14:textId="5D6D0752" w:rsidR="00921FE9" w:rsidRPr="000D0AFB" w:rsidRDefault="00310269" w:rsidP="00921FE9">
            <w:pPr>
              <w:widowControl/>
              <w:autoSpaceDE/>
              <w:autoSpaceDN/>
              <w:contextualSpacing/>
              <w:rPr>
                <w:sz w:val="20"/>
                <w:szCs w:val="20"/>
              </w:rPr>
            </w:pPr>
            <w:r w:rsidRPr="00310269">
              <w:rPr>
                <w:sz w:val="20"/>
                <w:szCs w:val="20"/>
              </w:rPr>
              <w:t>Sünnî, Hâricî, Mutezilî ve Şiî itikadın tefsire yansımasını görür. Kaynak eserleri tanır.</w:t>
            </w:r>
          </w:p>
        </w:tc>
        <w:tc>
          <w:tcPr>
            <w:tcW w:w="144" w:type="pct"/>
            <w:vAlign w:val="center"/>
          </w:tcPr>
          <w:p w14:paraId="5C5DE3F3" w14:textId="3ABEAC88" w:rsidR="00921FE9" w:rsidRPr="000D0AFB" w:rsidRDefault="00310269" w:rsidP="00921FE9">
            <w:pPr>
              <w:widowControl/>
              <w:autoSpaceDE/>
              <w:autoSpaceDN/>
              <w:contextualSpacing/>
              <w:jc w:val="center"/>
              <w:rPr>
                <w:sz w:val="20"/>
                <w:szCs w:val="20"/>
              </w:rPr>
            </w:pPr>
            <w:r>
              <w:rPr>
                <w:sz w:val="20"/>
                <w:szCs w:val="20"/>
              </w:rPr>
              <w:t>x</w:t>
            </w:r>
          </w:p>
        </w:tc>
        <w:tc>
          <w:tcPr>
            <w:tcW w:w="192" w:type="pct"/>
            <w:gridSpan w:val="2"/>
            <w:vAlign w:val="center"/>
          </w:tcPr>
          <w:p w14:paraId="18FEC7C8"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014309B8" w14:textId="77777777" w:rsidR="00921FE9" w:rsidRPr="000D0AFB" w:rsidRDefault="00921FE9" w:rsidP="00921FE9">
            <w:pPr>
              <w:widowControl/>
              <w:autoSpaceDE/>
              <w:autoSpaceDN/>
              <w:contextualSpacing/>
              <w:jc w:val="center"/>
              <w:rPr>
                <w:sz w:val="20"/>
                <w:szCs w:val="20"/>
              </w:rPr>
            </w:pPr>
          </w:p>
        </w:tc>
        <w:tc>
          <w:tcPr>
            <w:tcW w:w="882" w:type="pct"/>
            <w:gridSpan w:val="2"/>
            <w:vMerge w:val="restart"/>
            <w:vAlign w:val="center"/>
          </w:tcPr>
          <w:p w14:paraId="2264E476" w14:textId="13BE5B9F" w:rsidR="00B67A46" w:rsidRDefault="00B67A46" w:rsidP="002C2FAB">
            <w:pPr>
              <w:pStyle w:val="ListeParagraf"/>
              <w:numPr>
                <w:ilvl w:val="0"/>
                <w:numId w:val="9"/>
              </w:numPr>
              <w:ind w:left="307"/>
              <w:rPr>
                <w:sz w:val="20"/>
                <w:szCs w:val="20"/>
              </w:rPr>
            </w:pPr>
            <w:r w:rsidRPr="00B67A46">
              <w:rPr>
                <w:sz w:val="20"/>
                <w:szCs w:val="20"/>
              </w:rPr>
              <w:t></w:t>
            </w:r>
            <w:r w:rsidRPr="00B67A46">
              <w:rPr>
                <w:sz w:val="20"/>
                <w:szCs w:val="20"/>
              </w:rPr>
              <w:tab/>
              <w:t>Cerrahoğlu, 1989,</w:t>
            </w:r>
            <w:r>
              <w:rPr>
                <w:sz w:val="20"/>
                <w:szCs w:val="20"/>
              </w:rPr>
              <w:t xml:space="preserve"> 295-299.</w:t>
            </w:r>
          </w:p>
          <w:p w14:paraId="03D884F4" w14:textId="0C1F3C47" w:rsidR="00921FE9" w:rsidRPr="002C2FAB" w:rsidRDefault="009318FD" w:rsidP="002C2FAB">
            <w:pPr>
              <w:pStyle w:val="ListeParagraf"/>
              <w:numPr>
                <w:ilvl w:val="0"/>
                <w:numId w:val="9"/>
              </w:numPr>
              <w:ind w:left="307"/>
              <w:rPr>
                <w:sz w:val="20"/>
                <w:szCs w:val="20"/>
              </w:rPr>
            </w:pPr>
            <w:r>
              <w:rPr>
                <w:sz w:val="20"/>
                <w:szCs w:val="20"/>
              </w:rPr>
              <w:t>Dartma</w:t>
            </w:r>
            <w:r w:rsidR="00B67A46" w:rsidRPr="00B67A46">
              <w:rPr>
                <w:sz w:val="20"/>
                <w:szCs w:val="20"/>
              </w:rPr>
              <w:t>, 2013,</w:t>
            </w:r>
            <w:r w:rsidR="00B67A46">
              <w:rPr>
                <w:sz w:val="20"/>
                <w:szCs w:val="20"/>
              </w:rPr>
              <w:t xml:space="preserve"> 134-140.</w:t>
            </w:r>
            <w:r w:rsidR="00B67A46" w:rsidRPr="00B67A46">
              <w:rPr>
                <w:sz w:val="20"/>
                <w:szCs w:val="20"/>
              </w:rPr>
              <w:t>.</w:t>
            </w:r>
          </w:p>
        </w:tc>
      </w:tr>
      <w:tr w:rsidR="00137AA6" w:rsidRPr="0041391B" w14:paraId="03C0E81B" w14:textId="77777777" w:rsidTr="002C2FAB">
        <w:trPr>
          <w:cantSplit/>
          <w:trHeight w:val="397"/>
        </w:trPr>
        <w:tc>
          <w:tcPr>
            <w:tcW w:w="231" w:type="pct"/>
            <w:vMerge/>
            <w:shd w:val="clear" w:color="auto" w:fill="56D6D3"/>
            <w:vAlign w:val="center"/>
          </w:tcPr>
          <w:p w14:paraId="28825D0D" w14:textId="77777777" w:rsidR="00137AA6" w:rsidRPr="0041391B" w:rsidRDefault="00137AA6" w:rsidP="00137AA6">
            <w:pPr>
              <w:jc w:val="center"/>
              <w:rPr>
                <w:b/>
                <w:bCs/>
                <w:sz w:val="20"/>
                <w:szCs w:val="20"/>
              </w:rPr>
            </w:pPr>
          </w:p>
        </w:tc>
        <w:tc>
          <w:tcPr>
            <w:tcW w:w="970" w:type="pct"/>
            <w:gridSpan w:val="3"/>
            <w:vMerge/>
            <w:vAlign w:val="center"/>
          </w:tcPr>
          <w:p w14:paraId="2C38711C" w14:textId="77777777" w:rsidR="00137AA6" w:rsidRPr="0041391B" w:rsidRDefault="00137AA6" w:rsidP="00137AA6">
            <w:pPr>
              <w:rPr>
                <w:sz w:val="20"/>
                <w:szCs w:val="20"/>
              </w:rPr>
            </w:pPr>
          </w:p>
        </w:tc>
        <w:tc>
          <w:tcPr>
            <w:tcW w:w="2389" w:type="pct"/>
            <w:gridSpan w:val="4"/>
            <w:vAlign w:val="center"/>
          </w:tcPr>
          <w:p w14:paraId="0C5815E8" w14:textId="721196BC" w:rsidR="00137AA6" w:rsidRPr="000D0AFB" w:rsidRDefault="008B1221" w:rsidP="00D031CD">
            <w:pPr>
              <w:widowControl/>
              <w:autoSpaceDE/>
              <w:autoSpaceDN/>
              <w:contextualSpacing/>
              <w:rPr>
                <w:sz w:val="20"/>
                <w:szCs w:val="20"/>
              </w:rPr>
            </w:pPr>
            <w:r>
              <w:rPr>
                <w:sz w:val="20"/>
                <w:szCs w:val="20"/>
              </w:rPr>
              <w:t>Mezhebî tefsirlerin özelliklerini ayırt eder.</w:t>
            </w:r>
          </w:p>
        </w:tc>
        <w:tc>
          <w:tcPr>
            <w:tcW w:w="144" w:type="pct"/>
            <w:vAlign w:val="center"/>
          </w:tcPr>
          <w:p w14:paraId="2A4D0F21" w14:textId="77777777" w:rsidR="00137AA6" w:rsidRPr="000D0AFB" w:rsidRDefault="00137AA6" w:rsidP="00137AA6">
            <w:pPr>
              <w:widowControl/>
              <w:autoSpaceDE/>
              <w:autoSpaceDN/>
              <w:contextualSpacing/>
              <w:jc w:val="center"/>
              <w:rPr>
                <w:sz w:val="20"/>
                <w:szCs w:val="20"/>
              </w:rPr>
            </w:pPr>
          </w:p>
        </w:tc>
        <w:tc>
          <w:tcPr>
            <w:tcW w:w="192" w:type="pct"/>
            <w:gridSpan w:val="2"/>
            <w:vAlign w:val="center"/>
          </w:tcPr>
          <w:p w14:paraId="694A3CC4" w14:textId="27D0A3D5" w:rsidR="00137AA6" w:rsidRPr="000D0AFB" w:rsidRDefault="008B1221" w:rsidP="00137AA6">
            <w:pPr>
              <w:widowControl/>
              <w:autoSpaceDE/>
              <w:autoSpaceDN/>
              <w:contextualSpacing/>
              <w:jc w:val="center"/>
              <w:rPr>
                <w:sz w:val="20"/>
                <w:szCs w:val="20"/>
              </w:rPr>
            </w:pPr>
            <w:r>
              <w:rPr>
                <w:sz w:val="20"/>
                <w:szCs w:val="20"/>
              </w:rPr>
              <w:t>x</w:t>
            </w:r>
          </w:p>
        </w:tc>
        <w:tc>
          <w:tcPr>
            <w:tcW w:w="192" w:type="pct"/>
            <w:gridSpan w:val="2"/>
            <w:vAlign w:val="center"/>
          </w:tcPr>
          <w:p w14:paraId="600A103E" w14:textId="77777777" w:rsidR="00137AA6" w:rsidRPr="000D0AFB" w:rsidRDefault="00137AA6" w:rsidP="00137AA6">
            <w:pPr>
              <w:widowControl/>
              <w:autoSpaceDE/>
              <w:autoSpaceDN/>
              <w:contextualSpacing/>
              <w:jc w:val="center"/>
              <w:rPr>
                <w:sz w:val="20"/>
                <w:szCs w:val="20"/>
              </w:rPr>
            </w:pPr>
          </w:p>
        </w:tc>
        <w:tc>
          <w:tcPr>
            <w:tcW w:w="882" w:type="pct"/>
            <w:gridSpan w:val="2"/>
            <w:vMerge/>
            <w:vAlign w:val="center"/>
          </w:tcPr>
          <w:p w14:paraId="7D1E055E" w14:textId="77777777" w:rsidR="00137AA6" w:rsidRPr="002C2FAB" w:rsidRDefault="00137AA6" w:rsidP="002C2FAB">
            <w:pPr>
              <w:pStyle w:val="ListeParagraf"/>
              <w:numPr>
                <w:ilvl w:val="0"/>
                <w:numId w:val="9"/>
              </w:numPr>
              <w:ind w:left="307"/>
              <w:rPr>
                <w:sz w:val="20"/>
                <w:szCs w:val="20"/>
              </w:rPr>
            </w:pPr>
          </w:p>
        </w:tc>
      </w:tr>
      <w:tr w:rsidR="00EB4442" w:rsidRPr="0041391B" w14:paraId="7710CD5F" w14:textId="77777777" w:rsidTr="002C2FAB">
        <w:trPr>
          <w:cantSplit/>
          <w:trHeight w:val="300"/>
        </w:trPr>
        <w:tc>
          <w:tcPr>
            <w:tcW w:w="231" w:type="pct"/>
            <w:vMerge/>
            <w:shd w:val="clear" w:color="auto" w:fill="56D6D3"/>
            <w:vAlign w:val="center"/>
          </w:tcPr>
          <w:p w14:paraId="09FD9E2D" w14:textId="77777777" w:rsidR="00EB4442" w:rsidRPr="0041391B" w:rsidRDefault="00EB4442" w:rsidP="00EB4442">
            <w:pPr>
              <w:jc w:val="center"/>
              <w:rPr>
                <w:b/>
                <w:bCs/>
                <w:sz w:val="20"/>
                <w:szCs w:val="20"/>
              </w:rPr>
            </w:pPr>
          </w:p>
        </w:tc>
        <w:tc>
          <w:tcPr>
            <w:tcW w:w="970" w:type="pct"/>
            <w:gridSpan w:val="3"/>
            <w:vMerge/>
            <w:vAlign w:val="center"/>
          </w:tcPr>
          <w:p w14:paraId="61A9E349" w14:textId="77777777" w:rsidR="00EB4442" w:rsidRPr="0041391B" w:rsidRDefault="00EB4442" w:rsidP="00246D42">
            <w:pPr>
              <w:rPr>
                <w:sz w:val="20"/>
                <w:szCs w:val="20"/>
              </w:rPr>
            </w:pPr>
          </w:p>
        </w:tc>
        <w:tc>
          <w:tcPr>
            <w:tcW w:w="2389" w:type="pct"/>
            <w:gridSpan w:val="4"/>
            <w:vAlign w:val="center"/>
          </w:tcPr>
          <w:p w14:paraId="4D815789" w14:textId="77777777" w:rsidR="00EB4442" w:rsidRPr="000D0AFB" w:rsidRDefault="00EB4442" w:rsidP="00250125">
            <w:pPr>
              <w:widowControl/>
              <w:autoSpaceDE/>
              <w:autoSpaceDN/>
              <w:contextualSpacing/>
              <w:rPr>
                <w:sz w:val="20"/>
                <w:szCs w:val="20"/>
              </w:rPr>
            </w:pPr>
          </w:p>
        </w:tc>
        <w:tc>
          <w:tcPr>
            <w:tcW w:w="144" w:type="pct"/>
            <w:vAlign w:val="center"/>
          </w:tcPr>
          <w:p w14:paraId="760811CF"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2EA039BF"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53D41E7D" w14:textId="77777777" w:rsidR="00EB4442" w:rsidRPr="000D0AFB" w:rsidRDefault="00EB4442" w:rsidP="00250125">
            <w:pPr>
              <w:widowControl/>
              <w:autoSpaceDE/>
              <w:autoSpaceDN/>
              <w:contextualSpacing/>
              <w:jc w:val="center"/>
              <w:rPr>
                <w:sz w:val="20"/>
                <w:szCs w:val="20"/>
              </w:rPr>
            </w:pPr>
          </w:p>
        </w:tc>
        <w:tc>
          <w:tcPr>
            <w:tcW w:w="882" w:type="pct"/>
            <w:gridSpan w:val="2"/>
            <w:vMerge/>
            <w:vAlign w:val="center"/>
          </w:tcPr>
          <w:p w14:paraId="0BA293E7" w14:textId="77777777" w:rsidR="00EB4442" w:rsidRPr="002C2FAB" w:rsidRDefault="00EB4442" w:rsidP="002C2FAB">
            <w:pPr>
              <w:pStyle w:val="ListeParagraf"/>
              <w:numPr>
                <w:ilvl w:val="0"/>
                <w:numId w:val="9"/>
              </w:numPr>
              <w:ind w:left="307"/>
              <w:rPr>
                <w:sz w:val="20"/>
                <w:szCs w:val="20"/>
              </w:rPr>
            </w:pPr>
          </w:p>
        </w:tc>
      </w:tr>
      <w:tr w:rsidR="00921FE9" w:rsidRPr="0041391B" w14:paraId="426254F4" w14:textId="77777777" w:rsidTr="002C2FAB">
        <w:trPr>
          <w:cantSplit/>
          <w:trHeight w:val="200"/>
        </w:trPr>
        <w:tc>
          <w:tcPr>
            <w:tcW w:w="231" w:type="pct"/>
            <w:vMerge w:val="restart"/>
            <w:shd w:val="clear" w:color="auto" w:fill="56D6D3"/>
            <w:vAlign w:val="center"/>
          </w:tcPr>
          <w:p w14:paraId="5376B6B6" w14:textId="29AC7D89" w:rsidR="00921FE9" w:rsidRPr="0041391B" w:rsidRDefault="00921FE9" w:rsidP="00921FE9">
            <w:pPr>
              <w:jc w:val="center"/>
              <w:rPr>
                <w:b/>
                <w:bCs/>
                <w:sz w:val="20"/>
                <w:szCs w:val="20"/>
              </w:rPr>
            </w:pPr>
            <w:r>
              <w:rPr>
                <w:b/>
                <w:bCs/>
                <w:sz w:val="20"/>
                <w:szCs w:val="20"/>
              </w:rPr>
              <w:t>11</w:t>
            </w:r>
            <w:r w:rsidRPr="0041391B">
              <w:rPr>
                <w:b/>
                <w:bCs/>
                <w:sz w:val="20"/>
                <w:szCs w:val="20"/>
              </w:rPr>
              <w:t>.</w:t>
            </w:r>
          </w:p>
        </w:tc>
        <w:tc>
          <w:tcPr>
            <w:tcW w:w="970" w:type="pct"/>
            <w:gridSpan w:val="3"/>
            <w:vMerge w:val="restart"/>
            <w:vAlign w:val="center"/>
          </w:tcPr>
          <w:p w14:paraId="0C4C3618" w14:textId="5F9C18D3" w:rsidR="00921FE9" w:rsidRPr="0041391B" w:rsidRDefault="00CC6E71" w:rsidP="00921FE9">
            <w:pPr>
              <w:rPr>
                <w:sz w:val="20"/>
                <w:szCs w:val="20"/>
              </w:rPr>
            </w:pPr>
            <w:r w:rsidRPr="00CC6E71">
              <w:rPr>
                <w:sz w:val="20"/>
                <w:szCs w:val="20"/>
              </w:rPr>
              <w:t>İşârî tefsir ekolü</w:t>
            </w:r>
          </w:p>
        </w:tc>
        <w:tc>
          <w:tcPr>
            <w:tcW w:w="2389" w:type="pct"/>
            <w:gridSpan w:val="4"/>
            <w:vAlign w:val="center"/>
          </w:tcPr>
          <w:p w14:paraId="62C3DF41" w14:textId="71102A54" w:rsidR="00921FE9" w:rsidRPr="000D0AFB" w:rsidRDefault="008B1221" w:rsidP="00921FE9">
            <w:pPr>
              <w:widowControl/>
              <w:autoSpaceDE/>
              <w:autoSpaceDN/>
              <w:contextualSpacing/>
              <w:rPr>
                <w:sz w:val="20"/>
                <w:szCs w:val="20"/>
              </w:rPr>
            </w:pPr>
            <w:r w:rsidRPr="008B1221">
              <w:rPr>
                <w:sz w:val="20"/>
                <w:szCs w:val="20"/>
              </w:rPr>
              <w:t>Tasavvufî ve İşârî yorumu tanır. İşârî yorum örneklerini kavrar.</w:t>
            </w:r>
          </w:p>
        </w:tc>
        <w:tc>
          <w:tcPr>
            <w:tcW w:w="144" w:type="pct"/>
            <w:vAlign w:val="center"/>
          </w:tcPr>
          <w:p w14:paraId="0F58A4B9" w14:textId="6B27A5BA" w:rsidR="00921FE9" w:rsidRPr="000D0AFB" w:rsidRDefault="00921FE9" w:rsidP="00921FE9">
            <w:pPr>
              <w:widowControl/>
              <w:autoSpaceDE/>
              <w:autoSpaceDN/>
              <w:contextualSpacing/>
              <w:jc w:val="center"/>
              <w:rPr>
                <w:sz w:val="20"/>
                <w:szCs w:val="20"/>
              </w:rPr>
            </w:pPr>
          </w:p>
        </w:tc>
        <w:tc>
          <w:tcPr>
            <w:tcW w:w="192" w:type="pct"/>
            <w:gridSpan w:val="2"/>
            <w:vAlign w:val="center"/>
          </w:tcPr>
          <w:p w14:paraId="56B3F418" w14:textId="1434CAA2" w:rsidR="00921FE9" w:rsidRPr="000D0AFB" w:rsidRDefault="008B1221" w:rsidP="00921FE9">
            <w:pPr>
              <w:widowControl/>
              <w:autoSpaceDE/>
              <w:autoSpaceDN/>
              <w:contextualSpacing/>
              <w:jc w:val="center"/>
              <w:rPr>
                <w:sz w:val="20"/>
                <w:szCs w:val="20"/>
              </w:rPr>
            </w:pPr>
            <w:r>
              <w:rPr>
                <w:sz w:val="20"/>
                <w:szCs w:val="20"/>
              </w:rPr>
              <w:t>x</w:t>
            </w:r>
          </w:p>
        </w:tc>
        <w:tc>
          <w:tcPr>
            <w:tcW w:w="192" w:type="pct"/>
            <w:gridSpan w:val="2"/>
            <w:vAlign w:val="center"/>
          </w:tcPr>
          <w:p w14:paraId="50A820F9" w14:textId="77777777" w:rsidR="00921FE9" w:rsidRPr="000D0AFB" w:rsidRDefault="00921FE9" w:rsidP="00921FE9">
            <w:pPr>
              <w:widowControl/>
              <w:autoSpaceDE/>
              <w:autoSpaceDN/>
              <w:contextualSpacing/>
              <w:jc w:val="center"/>
              <w:rPr>
                <w:sz w:val="20"/>
                <w:szCs w:val="20"/>
              </w:rPr>
            </w:pPr>
          </w:p>
        </w:tc>
        <w:tc>
          <w:tcPr>
            <w:tcW w:w="882" w:type="pct"/>
            <w:gridSpan w:val="2"/>
            <w:vMerge w:val="restart"/>
            <w:vAlign w:val="center"/>
          </w:tcPr>
          <w:p w14:paraId="5D05CBA5" w14:textId="500E1358" w:rsidR="00921FE9" w:rsidRPr="002C2FAB" w:rsidRDefault="009318FD" w:rsidP="002C2FAB">
            <w:pPr>
              <w:pStyle w:val="ListeParagraf"/>
              <w:numPr>
                <w:ilvl w:val="0"/>
                <w:numId w:val="9"/>
              </w:numPr>
              <w:ind w:left="307"/>
              <w:rPr>
                <w:sz w:val="20"/>
                <w:szCs w:val="20"/>
              </w:rPr>
            </w:pPr>
            <w:r>
              <w:rPr>
                <w:sz w:val="20"/>
                <w:szCs w:val="20"/>
              </w:rPr>
              <w:t>Dartma</w:t>
            </w:r>
            <w:r w:rsidR="00B67A46" w:rsidRPr="00B67A46">
              <w:rPr>
                <w:sz w:val="20"/>
                <w:szCs w:val="20"/>
              </w:rPr>
              <w:t>, 2013,</w:t>
            </w:r>
            <w:r w:rsidR="00B67A46">
              <w:rPr>
                <w:sz w:val="20"/>
                <w:szCs w:val="20"/>
              </w:rPr>
              <w:t xml:space="preserve"> 140-143</w:t>
            </w:r>
            <w:r w:rsidR="00B67A46" w:rsidRPr="00B67A46">
              <w:rPr>
                <w:sz w:val="20"/>
                <w:szCs w:val="20"/>
              </w:rPr>
              <w:t>.</w:t>
            </w:r>
          </w:p>
        </w:tc>
      </w:tr>
      <w:tr w:rsidR="00921FE9" w:rsidRPr="0041391B" w14:paraId="65C79C57" w14:textId="77777777" w:rsidTr="002C2FAB">
        <w:trPr>
          <w:cantSplit/>
          <w:trHeight w:val="322"/>
        </w:trPr>
        <w:tc>
          <w:tcPr>
            <w:tcW w:w="231" w:type="pct"/>
            <w:vMerge/>
            <w:shd w:val="clear" w:color="auto" w:fill="56D6D3"/>
            <w:vAlign w:val="center"/>
          </w:tcPr>
          <w:p w14:paraId="5161F094" w14:textId="77777777" w:rsidR="00921FE9" w:rsidRPr="0041391B" w:rsidRDefault="00921FE9" w:rsidP="00921FE9">
            <w:pPr>
              <w:jc w:val="center"/>
              <w:rPr>
                <w:b/>
                <w:bCs/>
                <w:sz w:val="20"/>
                <w:szCs w:val="20"/>
              </w:rPr>
            </w:pPr>
          </w:p>
        </w:tc>
        <w:tc>
          <w:tcPr>
            <w:tcW w:w="970" w:type="pct"/>
            <w:gridSpan w:val="3"/>
            <w:vMerge/>
            <w:vAlign w:val="center"/>
          </w:tcPr>
          <w:p w14:paraId="355732BC" w14:textId="77777777" w:rsidR="00921FE9" w:rsidRPr="0041391B" w:rsidRDefault="00921FE9" w:rsidP="00921FE9">
            <w:pPr>
              <w:rPr>
                <w:sz w:val="20"/>
                <w:szCs w:val="20"/>
              </w:rPr>
            </w:pPr>
          </w:p>
        </w:tc>
        <w:tc>
          <w:tcPr>
            <w:tcW w:w="2389" w:type="pct"/>
            <w:gridSpan w:val="4"/>
            <w:vAlign w:val="center"/>
          </w:tcPr>
          <w:p w14:paraId="6D422F62" w14:textId="1AD1C388" w:rsidR="00921FE9" w:rsidRPr="000D0AFB" w:rsidRDefault="008B1221" w:rsidP="00921FE9">
            <w:pPr>
              <w:widowControl/>
              <w:autoSpaceDE/>
              <w:autoSpaceDN/>
              <w:contextualSpacing/>
              <w:rPr>
                <w:sz w:val="20"/>
                <w:szCs w:val="20"/>
              </w:rPr>
            </w:pPr>
            <w:r w:rsidRPr="008B1221">
              <w:rPr>
                <w:sz w:val="20"/>
                <w:szCs w:val="20"/>
              </w:rPr>
              <w:t>İşârî</w:t>
            </w:r>
            <w:r>
              <w:rPr>
                <w:sz w:val="20"/>
                <w:szCs w:val="20"/>
              </w:rPr>
              <w:t xml:space="preserve"> tefsirin geçerli olması için gerekli şartları bilir.</w:t>
            </w:r>
          </w:p>
        </w:tc>
        <w:tc>
          <w:tcPr>
            <w:tcW w:w="144" w:type="pct"/>
            <w:vAlign w:val="center"/>
          </w:tcPr>
          <w:p w14:paraId="1F20C1AF" w14:textId="7C46EE5A" w:rsidR="00921FE9" w:rsidRPr="000D0AFB" w:rsidRDefault="008B1221" w:rsidP="00921FE9">
            <w:pPr>
              <w:widowControl/>
              <w:autoSpaceDE/>
              <w:autoSpaceDN/>
              <w:contextualSpacing/>
              <w:jc w:val="center"/>
              <w:rPr>
                <w:sz w:val="20"/>
                <w:szCs w:val="20"/>
              </w:rPr>
            </w:pPr>
            <w:r>
              <w:rPr>
                <w:sz w:val="20"/>
                <w:szCs w:val="20"/>
              </w:rPr>
              <w:t>x</w:t>
            </w:r>
          </w:p>
        </w:tc>
        <w:tc>
          <w:tcPr>
            <w:tcW w:w="192" w:type="pct"/>
            <w:gridSpan w:val="2"/>
            <w:vAlign w:val="center"/>
          </w:tcPr>
          <w:p w14:paraId="46B30C73" w14:textId="50B2975A" w:rsidR="00921FE9" w:rsidRPr="000D0AFB" w:rsidRDefault="00921FE9" w:rsidP="00921FE9">
            <w:pPr>
              <w:widowControl/>
              <w:autoSpaceDE/>
              <w:autoSpaceDN/>
              <w:contextualSpacing/>
              <w:jc w:val="center"/>
              <w:rPr>
                <w:sz w:val="20"/>
                <w:szCs w:val="20"/>
              </w:rPr>
            </w:pPr>
          </w:p>
        </w:tc>
        <w:tc>
          <w:tcPr>
            <w:tcW w:w="192" w:type="pct"/>
            <w:gridSpan w:val="2"/>
            <w:vAlign w:val="center"/>
          </w:tcPr>
          <w:p w14:paraId="5DF16241" w14:textId="77777777" w:rsidR="00921FE9" w:rsidRPr="000D0AFB" w:rsidRDefault="00921FE9" w:rsidP="00921FE9">
            <w:pPr>
              <w:widowControl/>
              <w:autoSpaceDE/>
              <w:autoSpaceDN/>
              <w:contextualSpacing/>
              <w:jc w:val="center"/>
              <w:rPr>
                <w:sz w:val="20"/>
                <w:szCs w:val="20"/>
              </w:rPr>
            </w:pPr>
          </w:p>
        </w:tc>
        <w:tc>
          <w:tcPr>
            <w:tcW w:w="882" w:type="pct"/>
            <w:gridSpan w:val="2"/>
            <w:vMerge/>
            <w:vAlign w:val="center"/>
          </w:tcPr>
          <w:p w14:paraId="10534696" w14:textId="77777777" w:rsidR="00921FE9" w:rsidRPr="002C2FAB" w:rsidRDefault="00921FE9" w:rsidP="002C2FAB">
            <w:pPr>
              <w:pStyle w:val="ListeParagraf"/>
              <w:numPr>
                <w:ilvl w:val="0"/>
                <w:numId w:val="9"/>
              </w:numPr>
              <w:ind w:left="307"/>
              <w:rPr>
                <w:sz w:val="20"/>
                <w:szCs w:val="20"/>
              </w:rPr>
            </w:pPr>
          </w:p>
        </w:tc>
      </w:tr>
      <w:tr w:rsidR="00921FE9" w:rsidRPr="0041391B" w14:paraId="0E9582A8" w14:textId="77777777" w:rsidTr="002C2FAB">
        <w:trPr>
          <w:cantSplit/>
          <w:trHeight w:val="300"/>
        </w:trPr>
        <w:tc>
          <w:tcPr>
            <w:tcW w:w="231" w:type="pct"/>
            <w:vMerge/>
            <w:shd w:val="clear" w:color="auto" w:fill="56D6D3"/>
            <w:vAlign w:val="center"/>
          </w:tcPr>
          <w:p w14:paraId="3B0E2C4E" w14:textId="77777777" w:rsidR="00921FE9" w:rsidRPr="0041391B" w:rsidRDefault="00921FE9" w:rsidP="00921FE9">
            <w:pPr>
              <w:jc w:val="center"/>
              <w:rPr>
                <w:b/>
                <w:bCs/>
                <w:sz w:val="20"/>
                <w:szCs w:val="20"/>
              </w:rPr>
            </w:pPr>
          </w:p>
        </w:tc>
        <w:tc>
          <w:tcPr>
            <w:tcW w:w="970" w:type="pct"/>
            <w:gridSpan w:val="3"/>
            <w:vMerge/>
            <w:vAlign w:val="center"/>
          </w:tcPr>
          <w:p w14:paraId="29C66F06" w14:textId="77777777" w:rsidR="00921FE9" w:rsidRPr="0041391B" w:rsidRDefault="00921FE9" w:rsidP="00921FE9">
            <w:pPr>
              <w:rPr>
                <w:sz w:val="20"/>
                <w:szCs w:val="20"/>
              </w:rPr>
            </w:pPr>
          </w:p>
        </w:tc>
        <w:tc>
          <w:tcPr>
            <w:tcW w:w="2389" w:type="pct"/>
            <w:gridSpan w:val="4"/>
            <w:vAlign w:val="center"/>
          </w:tcPr>
          <w:p w14:paraId="3C9E05FB" w14:textId="0584EC0E" w:rsidR="00921FE9" w:rsidRPr="000D0AFB" w:rsidRDefault="00427D46" w:rsidP="00921FE9">
            <w:pPr>
              <w:widowControl/>
              <w:autoSpaceDE/>
              <w:autoSpaceDN/>
              <w:contextualSpacing/>
              <w:rPr>
                <w:sz w:val="20"/>
                <w:szCs w:val="20"/>
              </w:rPr>
            </w:pPr>
            <w:r w:rsidRPr="00427D46">
              <w:rPr>
                <w:sz w:val="20"/>
                <w:szCs w:val="20"/>
              </w:rPr>
              <w:t>İşârî tefsir</w:t>
            </w:r>
            <w:r>
              <w:rPr>
                <w:sz w:val="20"/>
                <w:szCs w:val="20"/>
              </w:rPr>
              <w:t>leri bilir.</w:t>
            </w:r>
          </w:p>
        </w:tc>
        <w:tc>
          <w:tcPr>
            <w:tcW w:w="144" w:type="pct"/>
            <w:vAlign w:val="center"/>
          </w:tcPr>
          <w:p w14:paraId="15584EFE" w14:textId="2E6F21F5" w:rsidR="00921FE9" w:rsidRPr="000D0AFB" w:rsidRDefault="00427D46" w:rsidP="00921FE9">
            <w:pPr>
              <w:widowControl/>
              <w:autoSpaceDE/>
              <w:autoSpaceDN/>
              <w:contextualSpacing/>
              <w:jc w:val="center"/>
              <w:rPr>
                <w:sz w:val="20"/>
                <w:szCs w:val="20"/>
              </w:rPr>
            </w:pPr>
            <w:r>
              <w:rPr>
                <w:sz w:val="20"/>
                <w:szCs w:val="20"/>
              </w:rPr>
              <w:t>x</w:t>
            </w:r>
          </w:p>
        </w:tc>
        <w:tc>
          <w:tcPr>
            <w:tcW w:w="192" w:type="pct"/>
            <w:gridSpan w:val="2"/>
            <w:vAlign w:val="center"/>
          </w:tcPr>
          <w:p w14:paraId="77DB33D2" w14:textId="57608F87" w:rsidR="00921FE9" w:rsidRPr="000D0AFB" w:rsidRDefault="00921FE9" w:rsidP="00921FE9">
            <w:pPr>
              <w:widowControl/>
              <w:autoSpaceDE/>
              <w:autoSpaceDN/>
              <w:contextualSpacing/>
              <w:jc w:val="center"/>
              <w:rPr>
                <w:sz w:val="20"/>
                <w:szCs w:val="20"/>
              </w:rPr>
            </w:pPr>
          </w:p>
        </w:tc>
        <w:tc>
          <w:tcPr>
            <w:tcW w:w="192" w:type="pct"/>
            <w:gridSpan w:val="2"/>
            <w:vAlign w:val="center"/>
          </w:tcPr>
          <w:p w14:paraId="2F5FFF6B" w14:textId="77777777" w:rsidR="00921FE9" w:rsidRPr="000D0AFB" w:rsidRDefault="00921FE9" w:rsidP="00921FE9">
            <w:pPr>
              <w:widowControl/>
              <w:autoSpaceDE/>
              <w:autoSpaceDN/>
              <w:contextualSpacing/>
              <w:jc w:val="center"/>
              <w:rPr>
                <w:sz w:val="20"/>
                <w:szCs w:val="20"/>
              </w:rPr>
            </w:pPr>
          </w:p>
        </w:tc>
        <w:tc>
          <w:tcPr>
            <w:tcW w:w="882" w:type="pct"/>
            <w:gridSpan w:val="2"/>
            <w:vMerge/>
            <w:vAlign w:val="center"/>
          </w:tcPr>
          <w:p w14:paraId="10D676BA" w14:textId="77777777" w:rsidR="00921FE9" w:rsidRPr="002C2FAB" w:rsidRDefault="00921FE9" w:rsidP="002C2FAB">
            <w:pPr>
              <w:pStyle w:val="ListeParagraf"/>
              <w:numPr>
                <w:ilvl w:val="0"/>
                <w:numId w:val="9"/>
              </w:numPr>
              <w:ind w:left="307"/>
              <w:rPr>
                <w:sz w:val="20"/>
                <w:szCs w:val="20"/>
              </w:rPr>
            </w:pPr>
          </w:p>
        </w:tc>
      </w:tr>
      <w:tr w:rsidR="00921FE9" w:rsidRPr="0041391B" w14:paraId="7A2B080D" w14:textId="77777777" w:rsidTr="002C2FAB">
        <w:trPr>
          <w:cantSplit/>
          <w:trHeight w:val="284"/>
        </w:trPr>
        <w:tc>
          <w:tcPr>
            <w:tcW w:w="231" w:type="pct"/>
            <w:vMerge w:val="restart"/>
            <w:shd w:val="clear" w:color="auto" w:fill="56D6D3"/>
            <w:vAlign w:val="center"/>
          </w:tcPr>
          <w:p w14:paraId="6C375F99" w14:textId="1FD250F4" w:rsidR="00921FE9" w:rsidRPr="0041391B" w:rsidRDefault="00921FE9" w:rsidP="00921FE9">
            <w:pPr>
              <w:jc w:val="center"/>
              <w:rPr>
                <w:b/>
                <w:bCs/>
                <w:sz w:val="20"/>
                <w:szCs w:val="20"/>
              </w:rPr>
            </w:pPr>
            <w:r>
              <w:rPr>
                <w:b/>
                <w:bCs/>
                <w:sz w:val="20"/>
                <w:szCs w:val="20"/>
              </w:rPr>
              <w:t>12</w:t>
            </w:r>
            <w:r w:rsidRPr="0041391B">
              <w:rPr>
                <w:b/>
                <w:bCs/>
                <w:sz w:val="20"/>
                <w:szCs w:val="20"/>
              </w:rPr>
              <w:t>.</w:t>
            </w:r>
          </w:p>
        </w:tc>
        <w:tc>
          <w:tcPr>
            <w:tcW w:w="970" w:type="pct"/>
            <w:gridSpan w:val="3"/>
            <w:vMerge w:val="restart"/>
            <w:vAlign w:val="center"/>
          </w:tcPr>
          <w:p w14:paraId="235B707D" w14:textId="0D8EEFF4" w:rsidR="00921FE9" w:rsidRPr="0041391B" w:rsidRDefault="00CC6E71" w:rsidP="00921FE9">
            <w:pPr>
              <w:rPr>
                <w:sz w:val="20"/>
                <w:szCs w:val="20"/>
              </w:rPr>
            </w:pPr>
            <w:r w:rsidRPr="00CC6E71">
              <w:rPr>
                <w:sz w:val="20"/>
                <w:szCs w:val="20"/>
              </w:rPr>
              <w:t>Fıkhî tefsirler</w:t>
            </w:r>
          </w:p>
        </w:tc>
        <w:tc>
          <w:tcPr>
            <w:tcW w:w="2389" w:type="pct"/>
            <w:gridSpan w:val="4"/>
          </w:tcPr>
          <w:p w14:paraId="05F7214A" w14:textId="06842677" w:rsidR="00921FE9" w:rsidRPr="000D0AFB" w:rsidRDefault="008B1221" w:rsidP="00921FE9">
            <w:pPr>
              <w:widowControl/>
              <w:autoSpaceDE/>
              <w:autoSpaceDN/>
              <w:contextualSpacing/>
              <w:rPr>
                <w:sz w:val="20"/>
                <w:szCs w:val="20"/>
              </w:rPr>
            </w:pPr>
            <w:r>
              <w:rPr>
                <w:sz w:val="20"/>
                <w:szCs w:val="20"/>
              </w:rPr>
              <w:t>Ahkam tefsiri ve çeşitleri bilir.</w:t>
            </w:r>
          </w:p>
        </w:tc>
        <w:tc>
          <w:tcPr>
            <w:tcW w:w="144" w:type="pct"/>
            <w:vAlign w:val="center"/>
          </w:tcPr>
          <w:p w14:paraId="74C4B7FF" w14:textId="16C464CC" w:rsidR="00921FE9" w:rsidRPr="000D0AFB" w:rsidRDefault="008B1221" w:rsidP="00921FE9">
            <w:pPr>
              <w:widowControl/>
              <w:autoSpaceDE/>
              <w:autoSpaceDN/>
              <w:contextualSpacing/>
              <w:jc w:val="center"/>
              <w:rPr>
                <w:sz w:val="20"/>
                <w:szCs w:val="20"/>
              </w:rPr>
            </w:pPr>
            <w:r>
              <w:rPr>
                <w:sz w:val="20"/>
                <w:szCs w:val="20"/>
              </w:rPr>
              <w:t>x</w:t>
            </w:r>
          </w:p>
        </w:tc>
        <w:tc>
          <w:tcPr>
            <w:tcW w:w="192" w:type="pct"/>
            <w:gridSpan w:val="2"/>
            <w:vAlign w:val="center"/>
          </w:tcPr>
          <w:p w14:paraId="39D3A09B"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06C5349A" w14:textId="77777777" w:rsidR="00921FE9" w:rsidRPr="000D0AFB" w:rsidRDefault="00921FE9" w:rsidP="00921FE9">
            <w:pPr>
              <w:widowControl/>
              <w:autoSpaceDE/>
              <w:autoSpaceDN/>
              <w:contextualSpacing/>
              <w:jc w:val="center"/>
              <w:rPr>
                <w:sz w:val="20"/>
                <w:szCs w:val="20"/>
              </w:rPr>
            </w:pPr>
          </w:p>
        </w:tc>
        <w:tc>
          <w:tcPr>
            <w:tcW w:w="882" w:type="pct"/>
            <w:gridSpan w:val="2"/>
            <w:vMerge w:val="restart"/>
            <w:vAlign w:val="center"/>
          </w:tcPr>
          <w:p w14:paraId="567FA6B3" w14:textId="2E49D474" w:rsidR="00921FE9" w:rsidRPr="002C2FAB" w:rsidRDefault="00B67A46" w:rsidP="002C2FAB">
            <w:pPr>
              <w:pStyle w:val="ListeParagraf"/>
              <w:numPr>
                <w:ilvl w:val="0"/>
                <w:numId w:val="9"/>
              </w:numPr>
              <w:ind w:left="307"/>
              <w:rPr>
                <w:sz w:val="20"/>
                <w:szCs w:val="20"/>
              </w:rPr>
            </w:pPr>
            <w:r w:rsidRPr="00B67A46">
              <w:rPr>
                <w:sz w:val="20"/>
                <w:szCs w:val="20"/>
              </w:rPr>
              <w:t></w:t>
            </w:r>
            <w:r w:rsidRPr="00B67A46">
              <w:rPr>
                <w:sz w:val="20"/>
                <w:szCs w:val="20"/>
              </w:rPr>
              <w:tab/>
            </w:r>
            <w:r w:rsidR="009318FD">
              <w:rPr>
                <w:sz w:val="20"/>
                <w:szCs w:val="20"/>
              </w:rPr>
              <w:t>Dartma</w:t>
            </w:r>
            <w:r w:rsidRPr="00B67A46">
              <w:rPr>
                <w:sz w:val="20"/>
                <w:szCs w:val="20"/>
              </w:rPr>
              <w:t>, 2013,</w:t>
            </w:r>
            <w:r>
              <w:rPr>
                <w:sz w:val="20"/>
                <w:szCs w:val="20"/>
              </w:rPr>
              <w:t xml:space="preserve"> 143-144.</w:t>
            </w:r>
          </w:p>
        </w:tc>
      </w:tr>
      <w:tr w:rsidR="00EB22E8" w:rsidRPr="0041391B" w14:paraId="55F356EB" w14:textId="77777777" w:rsidTr="002C2FAB">
        <w:trPr>
          <w:cantSplit/>
          <w:trHeight w:val="322"/>
        </w:trPr>
        <w:tc>
          <w:tcPr>
            <w:tcW w:w="231" w:type="pct"/>
            <w:vMerge/>
            <w:shd w:val="clear" w:color="auto" w:fill="56D6D3"/>
            <w:vAlign w:val="center"/>
          </w:tcPr>
          <w:p w14:paraId="5FE0D18F" w14:textId="77777777" w:rsidR="00EB22E8" w:rsidRPr="0041391B" w:rsidRDefault="00EB22E8" w:rsidP="00EB22E8">
            <w:pPr>
              <w:jc w:val="center"/>
              <w:rPr>
                <w:b/>
                <w:bCs/>
                <w:sz w:val="20"/>
                <w:szCs w:val="20"/>
              </w:rPr>
            </w:pPr>
          </w:p>
        </w:tc>
        <w:tc>
          <w:tcPr>
            <w:tcW w:w="970" w:type="pct"/>
            <w:gridSpan w:val="3"/>
            <w:vMerge/>
            <w:vAlign w:val="center"/>
          </w:tcPr>
          <w:p w14:paraId="4ED43816" w14:textId="77777777" w:rsidR="00EB22E8" w:rsidRPr="0041391B" w:rsidRDefault="00EB22E8" w:rsidP="00EB22E8">
            <w:pPr>
              <w:rPr>
                <w:sz w:val="20"/>
                <w:szCs w:val="20"/>
              </w:rPr>
            </w:pPr>
          </w:p>
        </w:tc>
        <w:tc>
          <w:tcPr>
            <w:tcW w:w="2389" w:type="pct"/>
            <w:gridSpan w:val="4"/>
          </w:tcPr>
          <w:p w14:paraId="3E78755D" w14:textId="0FFE10EC" w:rsidR="00EB22E8" w:rsidRPr="000D0AFB" w:rsidRDefault="008B1221" w:rsidP="00EB22E8">
            <w:pPr>
              <w:widowControl/>
              <w:autoSpaceDE/>
              <w:autoSpaceDN/>
              <w:contextualSpacing/>
              <w:rPr>
                <w:sz w:val="20"/>
                <w:szCs w:val="20"/>
              </w:rPr>
            </w:pPr>
            <w:r>
              <w:rPr>
                <w:sz w:val="20"/>
                <w:szCs w:val="20"/>
              </w:rPr>
              <w:t>Ahkam tefsirlerini metodların göre ayırt eder.</w:t>
            </w:r>
          </w:p>
        </w:tc>
        <w:tc>
          <w:tcPr>
            <w:tcW w:w="144" w:type="pct"/>
            <w:vAlign w:val="center"/>
          </w:tcPr>
          <w:p w14:paraId="2E3B54AA" w14:textId="77777777" w:rsidR="00EB22E8" w:rsidRPr="000D0AFB" w:rsidRDefault="00EB22E8" w:rsidP="00EB22E8">
            <w:pPr>
              <w:widowControl/>
              <w:autoSpaceDE/>
              <w:autoSpaceDN/>
              <w:contextualSpacing/>
              <w:jc w:val="center"/>
              <w:rPr>
                <w:sz w:val="20"/>
                <w:szCs w:val="20"/>
              </w:rPr>
            </w:pPr>
          </w:p>
        </w:tc>
        <w:tc>
          <w:tcPr>
            <w:tcW w:w="192" w:type="pct"/>
            <w:gridSpan w:val="2"/>
            <w:vAlign w:val="center"/>
          </w:tcPr>
          <w:p w14:paraId="352BDC78" w14:textId="20DBF61E" w:rsidR="00EB22E8" w:rsidRPr="000D0AFB" w:rsidRDefault="008B1221" w:rsidP="00EB22E8">
            <w:pPr>
              <w:widowControl/>
              <w:autoSpaceDE/>
              <w:autoSpaceDN/>
              <w:contextualSpacing/>
              <w:jc w:val="center"/>
              <w:rPr>
                <w:sz w:val="20"/>
                <w:szCs w:val="20"/>
              </w:rPr>
            </w:pPr>
            <w:r>
              <w:rPr>
                <w:sz w:val="20"/>
                <w:szCs w:val="20"/>
              </w:rPr>
              <w:t>x</w:t>
            </w:r>
          </w:p>
        </w:tc>
        <w:tc>
          <w:tcPr>
            <w:tcW w:w="192" w:type="pct"/>
            <w:gridSpan w:val="2"/>
            <w:vAlign w:val="center"/>
          </w:tcPr>
          <w:p w14:paraId="6EB5B1D8" w14:textId="08672886" w:rsidR="00EB22E8" w:rsidRPr="000D0AFB" w:rsidRDefault="00EB22E8" w:rsidP="00EB22E8">
            <w:pPr>
              <w:widowControl/>
              <w:autoSpaceDE/>
              <w:autoSpaceDN/>
              <w:contextualSpacing/>
              <w:jc w:val="center"/>
              <w:rPr>
                <w:sz w:val="20"/>
                <w:szCs w:val="20"/>
              </w:rPr>
            </w:pPr>
          </w:p>
        </w:tc>
        <w:tc>
          <w:tcPr>
            <w:tcW w:w="882" w:type="pct"/>
            <w:gridSpan w:val="2"/>
            <w:vMerge/>
            <w:vAlign w:val="center"/>
          </w:tcPr>
          <w:p w14:paraId="4B74ABE5" w14:textId="77777777" w:rsidR="00EB22E8" w:rsidRPr="002C2FAB" w:rsidRDefault="00EB22E8" w:rsidP="002C2FAB">
            <w:pPr>
              <w:pStyle w:val="ListeParagraf"/>
              <w:numPr>
                <w:ilvl w:val="0"/>
                <w:numId w:val="9"/>
              </w:numPr>
              <w:ind w:left="307"/>
              <w:rPr>
                <w:sz w:val="20"/>
                <w:szCs w:val="20"/>
              </w:rPr>
            </w:pPr>
          </w:p>
        </w:tc>
      </w:tr>
      <w:tr w:rsidR="00EB4442" w:rsidRPr="0041391B" w14:paraId="24BC92F6" w14:textId="77777777" w:rsidTr="002C2FAB">
        <w:trPr>
          <w:cantSplit/>
          <w:trHeight w:val="276"/>
        </w:trPr>
        <w:tc>
          <w:tcPr>
            <w:tcW w:w="231" w:type="pct"/>
            <w:vMerge/>
            <w:shd w:val="clear" w:color="auto" w:fill="56D6D3"/>
            <w:vAlign w:val="center"/>
          </w:tcPr>
          <w:p w14:paraId="735A5055" w14:textId="77777777" w:rsidR="00EB4442" w:rsidRPr="0041391B" w:rsidRDefault="00EB4442" w:rsidP="00EB4442">
            <w:pPr>
              <w:jc w:val="center"/>
              <w:rPr>
                <w:b/>
                <w:bCs/>
                <w:sz w:val="20"/>
                <w:szCs w:val="20"/>
              </w:rPr>
            </w:pPr>
          </w:p>
        </w:tc>
        <w:tc>
          <w:tcPr>
            <w:tcW w:w="970" w:type="pct"/>
            <w:gridSpan w:val="3"/>
            <w:vMerge/>
            <w:vAlign w:val="center"/>
          </w:tcPr>
          <w:p w14:paraId="6AC8BA59" w14:textId="77777777" w:rsidR="00EB4442" w:rsidRPr="0041391B" w:rsidRDefault="00EB4442" w:rsidP="00246D42">
            <w:pPr>
              <w:rPr>
                <w:sz w:val="20"/>
                <w:szCs w:val="20"/>
              </w:rPr>
            </w:pPr>
          </w:p>
        </w:tc>
        <w:tc>
          <w:tcPr>
            <w:tcW w:w="2389" w:type="pct"/>
            <w:gridSpan w:val="4"/>
            <w:vAlign w:val="center"/>
          </w:tcPr>
          <w:p w14:paraId="31A1D0B5" w14:textId="1198FBCB" w:rsidR="00EB4442" w:rsidRPr="000D0AFB" w:rsidRDefault="00427D46" w:rsidP="00D031CD">
            <w:pPr>
              <w:widowControl/>
              <w:autoSpaceDE/>
              <w:autoSpaceDN/>
              <w:contextualSpacing/>
              <w:rPr>
                <w:sz w:val="20"/>
                <w:szCs w:val="20"/>
              </w:rPr>
            </w:pPr>
            <w:r w:rsidRPr="00427D46">
              <w:rPr>
                <w:sz w:val="20"/>
                <w:szCs w:val="20"/>
              </w:rPr>
              <w:t>Ahkam tefs</w:t>
            </w:r>
            <w:r>
              <w:rPr>
                <w:sz w:val="20"/>
                <w:szCs w:val="20"/>
              </w:rPr>
              <w:t xml:space="preserve">iri </w:t>
            </w:r>
            <w:r w:rsidRPr="00427D46">
              <w:rPr>
                <w:sz w:val="20"/>
                <w:szCs w:val="20"/>
              </w:rPr>
              <w:t>örneklerini sayar</w:t>
            </w:r>
            <w:r>
              <w:rPr>
                <w:sz w:val="20"/>
                <w:szCs w:val="20"/>
              </w:rPr>
              <w:t>.</w:t>
            </w:r>
          </w:p>
        </w:tc>
        <w:tc>
          <w:tcPr>
            <w:tcW w:w="144" w:type="pct"/>
            <w:vAlign w:val="center"/>
          </w:tcPr>
          <w:p w14:paraId="27D08AA5"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06639C15" w14:textId="155F2195" w:rsidR="00EB4442" w:rsidRPr="000D0AFB" w:rsidRDefault="00427D46" w:rsidP="00250125">
            <w:pPr>
              <w:widowControl/>
              <w:autoSpaceDE/>
              <w:autoSpaceDN/>
              <w:contextualSpacing/>
              <w:jc w:val="center"/>
              <w:rPr>
                <w:sz w:val="20"/>
                <w:szCs w:val="20"/>
              </w:rPr>
            </w:pPr>
            <w:r>
              <w:rPr>
                <w:sz w:val="20"/>
                <w:szCs w:val="20"/>
              </w:rPr>
              <w:t>x</w:t>
            </w:r>
          </w:p>
        </w:tc>
        <w:tc>
          <w:tcPr>
            <w:tcW w:w="192" w:type="pct"/>
            <w:gridSpan w:val="2"/>
            <w:vAlign w:val="center"/>
          </w:tcPr>
          <w:p w14:paraId="366797B0" w14:textId="77777777" w:rsidR="00EB4442" w:rsidRPr="000D0AFB" w:rsidRDefault="00EB4442" w:rsidP="00250125">
            <w:pPr>
              <w:widowControl/>
              <w:autoSpaceDE/>
              <w:autoSpaceDN/>
              <w:contextualSpacing/>
              <w:jc w:val="center"/>
              <w:rPr>
                <w:sz w:val="20"/>
                <w:szCs w:val="20"/>
              </w:rPr>
            </w:pPr>
          </w:p>
        </w:tc>
        <w:tc>
          <w:tcPr>
            <w:tcW w:w="882" w:type="pct"/>
            <w:gridSpan w:val="2"/>
            <w:vMerge/>
            <w:vAlign w:val="center"/>
          </w:tcPr>
          <w:p w14:paraId="3F330E68" w14:textId="77777777" w:rsidR="00EB4442" w:rsidRPr="002C2FAB" w:rsidRDefault="00EB4442" w:rsidP="002C2FAB">
            <w:pPr>
              <w:pStyle w:val="ListeParagraf"/>
              <w:numPr>
                <w:ilvl w:val="0"/>
                <w:numId w:val="9"/>
              </w:numPr>
              <w:ind w:left="307"/>
              <w:rPr>
                <w:sz w:val="20"/>
                <w:szCs w:val="20"/>
              </w:rPr>
            </w:pPr>
          </w:p>
        </w:tc>
      </w:tr>
      <w:tr w:rsidR="00EB4442" w:rsidRPr="0041391B" w14:paraId="75E46A3A" w14:textId="77777777" w:rsidTr="002C2FAB">
        <w:trPr>
          <w:cantSplit/>
          <w:trHeight w:val="300"/>
        </w:trPr>
        <w:tc>
          <w:tcPr>
            <w:tcW w:w="231" w:type="pct"/>
            <w:vMerge/>
            <w:shd w:val="clear" w:color="auto" w:fill="56D6D3"/>
            <w:vAlign w:val="center"/>
          </w:tcPr>
          <w:p w14:paraId="715E9F69" w14:textId="77777777" w:rsidR="00EB4442" w:rsidRPr="0041391B" w:rsidRDefault="00EB4442" w:rsidP="00EB4442">
            <w:pPr>
              <w:jc w:val="center"/>
              <w:rPr>
                <w:b/>
                <w:bCs/>
                <w:sz w:val="20"/>
                <w:szCs w:val="20"/>
              </w:rPr>
            </w:pPr>
          </w:p>
        </w:tc>
        <w:tc>
          <w:tcPr>
            <w:tcW w:w="970" w:type="pct"/>
            <w:gridSpan w:val="3"/>
            <w:vMerge/>
            <w:vAlign w:val="center"/>
          </w:tcPr>
          <w:p w14:paraId="56167A40" w14:textId="77777777" w:rsidR="00EB4442" w:rsidRPr="0041391B" w:rsidRDefault="00EB4442" w:rsidP="00246D42">
            <w:pPr>
              <w:rPr>
                <w:sz w:val="20"/>
                <w:szCs w:val="20"/>
              </w:rPr>
            </w:pPr>
          </w:p>
        </w:tc>
        <w:tc>
          <w:tcPr>
            <w:tcW w:w="2389" w:type="pct"/>
            <w:gridSpan w:val="4"/>
            <w:vAlign w:val="center"/>
          </w:tcPr>
          <w:p w14:paraId="375CD3E0" w14:textId="77777777" w:rsidR="00EB4442" w:rsidRPr="000D0AFB" w:rsidRDefault="00EB4442" w:rsidP="00D031CD">
            <w:pPr>
              <w:widowControl/>
              <w:autoSpaceDE/>
              <w:autoSpaceDN/>
              <w:contextualSpacing/>
              <w:rPr>
                <w:sz w:val="20"/>
                <w:szCs w:val="20"/>
              </w:rPr>
            </w:pPr>
          </w:p>
        </w:tc>
        <w:tc>
          <w:tcPr>
            <w:tcW w:w="144" w:type="pct"/>
            <w:vAlign w:val="center"/>
          </w:tcPr>
          <w:p w14:paraId="7F38FE0E"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48775C71"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2622308C" w14:textId="77777777" w:rsidR="00EB4442" w:rsidRPr="000D0AFB" w:rsidRDefault="00EB4442" w:rsidP="00250125">
            <w:pPr>
              <w:widowControl/>
              <w:autoSpaceDE/>
              <w:autoSpaceDN/>
              <w:contextualSpacing/>
              <w:jc w:val="center"/>
              <w:rPr>
                <w:sz w:val="20"/>
                <w:szCs w:val="20"/>
              </w:rPr>
            </w:pPr>
          </w:p>
        </w:tc>
        <w:tc>
          <w:tcPr>
            <w:tcW w:w="882" w:type="pct"/>
            <w:gridSpan w:val="2"/>
            <w:vMerge/>
            <w:vAlign w:val="center"/>
          </w:tcPr>
          <w:p w14:paraId="08AD2801" w14:textId="77777777" w:rsidR="00EB4442" w:rsidRPr="002C2FAB" w:rsidRDefault="00EB4442" w:rsidP="002C2FAB">
            <w:pPr>
              <w:pStyle w:val="ListeParagraf"/>
              <w:numPr>
                <w:ilvl w:val="0"/>
                <w:numId w:val="9"/>
              </w:numPr>
              <w:ind w:left="307"/>
              <w:rPr>
                <w:sz w:val="20"/>
                <w:szCs w:val="20"/>
              </w:rPr>
            </w:pPr>
          </w:p>
        </w:tc>
      </w:tr>
      <w:tr w:rsidR="0047468C" w:rsidRPr="0041391B" w14:paraId="244C1790" w14:textId="77777777" w:rsidTr="002C2FAB">
        <w:trPr>
          <w:cantSplit/>
          <w:trHeight w:val="200"/>
        </w:trPr>
        <w:tc>
          <w:tcPr>
            <w:tcW w:w="231" w:type="pct"/>
            <w:vMerge w:val="restart"/>
            <w:shd w:val="clear" w:color="auto" w:fill="56D6D3"/>
            <w:vAlign w:val="center"/>
          </w:tcPr>
          <w:p w14:paraId="73986D95" w14:textId="2CCF1B71" w:rsidR="0047468C" w:rsidRPr="0041391B" w:rsidRDefault="0047468C" w:rsidP="0047468C">
            <w:pPr>
              <w:jc w:val="center"/>
              <w:rPr>
                <w:b/>
                <w:bCs/>
                <w:sz w:val="20"/>
                <w:szCs w:val="20"/>
              </w:rPr>
            </w:pPr>
            <w:r>
              <w:rPr>
                <w:b/>
                <w:bCs/>
                <w:sz w:val="20"/>
                <w:szCs w:val="20"/>
              </w:rPr>
              <w:t>13</w:t>
            </w:r>
            <w:r w:rsidRPr="0041391B">
              <w:rPr>
                <w:b/>
                <w:bCs/>
                <w:sz w:val="20"/>
                <w:szCs w:val="20"/>
              </w:rPr>
              <w:t>.</w:t>
            </w:r>
          </w:p>
        </w:tc>
        <w:tc>
          <w:tcPr>
            <w:tcW w:w="970" w:type="pct"/>
            <w:gridSpan w:val="3"/>
            <w:vMerge w:val="restart"/>
            <w:vAlign w:val="center"/>
          </w:tcPr>
          <w:p w14:paraId="39B0F340" w14:textId="0363F8CF" w:rsidR="0047468C" w:rsidRPr="0041391B" w:rsidRDefault="0047468C" w:rsidP="0047468C">
            <w:pPr>
              <w:rPr>
                <w:sz w:val="20"/>
                <w:szCs w:val="20"/>
              </w:rPr>
            </w:pPr>
            <w:r w:rsidRPr="00CC6E71">
              <w:rPr>
                <w:sz w:val="20"/>
                <w:szCs w:val="20"/>
              </w:rPr>
              <w:t>İlmî tefsir ekolü</w:t>
            </w:r>
          </w:p>
        </w:tc>
        <w:tc>
          <w:tcPr>
            <w:tcW w:w="2389" w:type="pct"/>
            <w:gridSpan w:val="4"/>
          </w:tcPr>
          <w:p w14:paraId="5470BD7C" w14:textId="3C546690" w:rsidR="0047468C" w:rsidRPr="000D0AFB" w:rsidRDefault="0047468C" w:rsidP="0047468C">
            <w:pPr>
              <w:widowControl/>
              <w:autoSpaceDE/>
              <w:autoSpaceDN/>
              <w:contextualSpacing/>
              <w:rPr>
                <w:sz w:val="20"/>
                <w:szCs w:val="20"/>
              </w:rPr>
            </w:pPr>
            <w:r w:rsidRPr="00427D46">
              <w:rPr>
                <w:sz w:val="20"/>
                <w:szCs w:val="20"/>
              </w:rPr>
              <w:t xml:space="preserve">İlmî tefsiri tanımlar, taraftarlarını ve gelişimini açıklar </w:t>
            </w:r>
          </w:p>
        </w:tc>
        <w:tc>
          <w:tcPr>
            <w:tcW w:w="144" w:type="pct"/>
            <w:vAlign w:val="center"/>
          </w:tcPr>
          <w:p w14:paraId="042212B8" w14:textId="0CEF7F60" w:rsidR="0047468C" w:rsidRPr="000D0AFB" w:rsidRDefault="0047468C" w:rsidP="0047468C">
            <w:pPr>
              <w:widowControl/>
              <w:autoSpaceDE/>
              <w:autoSpaceDN/>
              <w:contextualSpacing/>
              <w:jc w:val="center"/>
              <w:rPr>
                <w:sz w:val="20"/>
                <w:szCs w:val="20"/>
              </w:rPr>
            </w:pPr>
            <w:r>
              <w:rPr>
                <w:sz w:val="20"/>
                <w:szCs w:val="20"/>
              </w:rPr>
              <w:t>x</w:t>
            </w:r>
          </w:p>
        </w:tc>
        <w:tc>
          <w:tcPr>
            <w:tcW w:w="192" w:type="pct"/>
            <w:gridSpan w:val="2"/>
            <w:vAlign w:val="center"/>
          </w:tcPr>
          <w:p w14:paraId="2A34DA10" w14:textId="77777777" w:rsidR="0047468C" w:rsidRPr="000D0AFB" w:rsidRDefault="0047468C" w:rsidP="0047468C">
            <w:pPr>
              <w:widowControl/>
              <w:autoSpaceDE/>
              <w:autoSpaceDN/>
              <w:contextualSpacing/>
              <w:jc w:val="center"/>
              <w:rPr>
                <w:sz w:val="20"/>
                <w:szCs w:val="20"/>
              </w:rPr>
            </w:pPr>
          </w:p>
        </w:tc>
        <w:tc>
          <w:tcPr>
            <w:tcW w:w="192" w:type="pct"/>
            <w:gridSpan w:val="2"/>
            <w:vAlign w:val="center"/>
          </w:tcPr>
          <w:p w14:paraId="489E5AA6" w14:textId="77777777" w:rsidR="0047468C" w:rsidRPr="000D0AFB" w:rsidRDefault="0047468C" w:rsidP="0047468C">
            <w:pPr>
              <w:widowControl/>
              <w:autoSpaceDE/>
              <w:autoSpaceDN/>
              <w:contextualSpacing/>
              <w:jc w:val="center"/>
              <w:rPr>
                <w:sz w:val="20"/>
                <w:szCs w:val="20"/>
              </w:rPr>
            </w:pPr>
          </w:p>
        </w:tc>
        <w:tc>
          <w:tcPr>
            <w:tcW w:w="882" w:type="pct"/>
            <w:gridSpan w:val="2"/>
            <w:vMerge w:val="restart"/>
            <w:vAlign w:val="center"/>
          </w:tcPr>
          <w:p w14:paraId="7E086D0A" w14:textId="60D4375D" w:rsidR="0047468C" w:rsidRPr="002C2FAB" w:rsidRDefault="00B67A46" w:rsidP="0047468C">
            <w:pPr>
              <w:pStyle w:val="ListeParagraf"/>
              <w:numPr>
                <w:ilvl w:val="0"/>
                <w:numId w:val="9"/>
              </w:numPr>
              <w:ind w:left="307"/>
              <w:rPr>
                <w:sz w:val="20"/>
                <w:szCs w:val="20"/>
              </w:rPr>
            </w:pPr>
            <w:r w:rsidRPr="00B67A46">
              <w:rPr>
                <w:sz w:val="20"/>
                <w:szCs w:val="20"/>
              </w:rPr>
              <w:t>Cerrahoğlu, 1989,</w:t>
            </w:r>
            <w:r>
              <w:rPr>
                <w:sz w:val="20"/>
                <w:szCs w:val="20"/>
              </w:rPr>
              <w:t xml:space="preserve"> 30-311.</w:t>
            </w:r>
          </w:p>
        </w:tc>
      </w:tr>
      <w:tr w:rsidR="0047468C" w:rsidRPr="0041391B" w14:paraId="7B350A4A" w14:textId="77777777" w:rsidTr="002C2FAB">
        <w:trPr>
          <w:cantSplit/>
          <w:trHeight w:val="322"/>
        </w:trPr>
        <w:tc>
          <w:tcPr>
            <w:tcW w:w="231" w:type="pct"/>
            <w:vMerge/>
            <w:shd w:val="clear" w:color="auto" w:fill="56D6D3"/>
            <w:vAlign w:val="center"/>
          </w:tcPr>
          <w:p w14:paraId="1630BDC4" w14:textId="77777777" w:rsidR="0047468C" w:rsidRPr="0041391B" w:rsidRDefault="0047468C" w:rsidP="0047468C">
            <w:pPr>
              <w:jc w:val="center"/>
              <w:rPr>
                <w:b/>
                <w:bCs/>
                <w:sz w:val="20"/>
                <w:szCs w:val="20"/>
              </w:rPr>
            </w:pPr>
          </w:p>
        </w:tc>
        <w:tc>
          <w:tcPr>
            <w:tcW w:w="970" w:type="pct"/>
            <w:gridSpan w:val="3"/>
            <w:vMerge/>
            <w:vAlign w:val="center"/>
          </w:tcPr>
          <w:p w14:paraId="66ECC27F" w14:textId="77777777" w:rsidR="0047468C" w:rsidRPr="0041391B" w:rsidRDefault="0047468C" w:rsidP="0047468C">
            <w:pPr>
              <w:rPr>
                <w:sz w:val="20"/>
                <w:szCs w:val="20"/>
              </w:rPr>
            </w:pPr>
          </w:p>
        </w:tc>
        <w:tc>
          <w:tcPr>
            <w:tcW w:w="2389" w:type="pct"/>
            <w:gridSpan w:val="4"/>
          </w:tcPr>
          <w:p w14:paraId="23EE681E" w14:textId="393D3B6F" w:rsidR="0047468C" w:rsidRPr="000D0AFB" w:rsidRDefault="0047468C" w:rsidP="0047468C">
            <w:pPr>
              <w:widowControl/>
              <w:autoSpaceDE/>
              <w:autoSpaceDN/>
              <w:contextualSpacing/>
              <w:rPr>
                <w:sz w:val="20"/>
                <w:szCs w:val="20"/>
              </w:rPr>
            </w:pPr>
            <w:r w:rsidRPr="00427D46">
              <w:rPr>
                <w:sz w:val="20"/>
                <w:szCs w:val="20"/>
              </w:rPr>
              <w:t xml:space="preserve">Karşı çıkanları ve gerekçelerini kavrar. </w:t>
            </w:r>
          </w:p>
        </w:tc>
        <w:tc>
          <w:tcPr>
            <w:tcW w:w="144" w:type="pct"/>
            <w:vAlign w:val="center"/>
          </w:tcPr>
          <w:p w14:paraId="0C1D028B" w14:textId="77777777" w:rsidR="0047468C" w:rsidRPr="000D0AFB" w:rsidRDefault="0047468C" w:rsidP="0047468C">
            <w:pPr>
              <w:widowControl/>
              <w:autoSpaceDE/>
              <w:autoSpaceDN/>
              <w:contextualSpacing/>
              <w:jc w:val="center"/>
              <w:rPr>
                <w:sz w:val="20"/>
                <w:szCs w:val="20"/>
              </w:rPr>
            </w:pPr>
          </w:p>
        </w:tc>
        <w:tc>
          <w:tcPr>
            <w:tcW w:w="192" w:type="pct"/>
            <w:gridSpan w:val="2"/>
            <w:vAlign w:val="center"/>
          </w:tcPr>
          <w:p w14:paraId="4FF75873" w14:textId="65CF9914" w:rsidR="0047468C" w:rsidRPr="000D0AFB" w:rsidRDefault="0047468C" w:rsidP="0047468C">
            <w:pPr>
              <w:widowControl/>
              <w:autoSpaceDE/>
              <w:autoSpaceDN/>
              <w:contextualSpacing/>
              <w:jc w:val="center"/>
              <w:rPr>
                <w:sz w:val="20"/>
                <w:szCs w:val="20"/>
              </w:rPr>
            </w:pPr>
            <w:r>
              <w:rPr>
                <w:sz w:val="20"/>
                <w:szCs w:val="20"/>
              </w:rPr>
              <w:t>x</w:t>
            </w:r>
          </w:p>
        </w:tc>
        <w:tc>
          <w:tcPr>
            <w:tcW w:w="192" w:type="pct"/>
            <w:gridSpan w:val="2"/>
            <w:vAlign w:val="center"/>
          </w:tcPr>
          <w:p w14:paraId="5F091854" w14:textId="36729BCB" w:rsidR="0047468C" w:rsidRPr="000D0AFB" w:rsidRDefault="0047468C" w:rsidP="0047468C">
            <w:pPr>
              <w:widowControl/>
              <w:autoSpaceDE/>
              <w:autoSpaceDN/>
              <w:contextualSpacing/>
              <w:jc w:val="center"/>
              <w:rPr>
                <w:sz w:val="20"/>
                <w:szCs w:val="20"/>
              </w:rPr>
            </w:pPr>
          </w:p>
        </w:tc>
        <w:tc>
          <w:tcPr>
            <w:tcW w:w="882" w:type="pct"/>
            <w:gridSpan w:val="2"/>
            <w:vMerge/>
            <w:vAlign w:val="center"/>
          </w:tcPr>
          <w:p w14:paraId="7AF74593" w14:textId="77777777" w:rsidR="0047468C" w:rsidRPr="002C2FAB" w:rsidRDefault="0047468C" w:rsidP="0047468C">
            <w:pPr>
              <w:pStyle w:val="ListeParagraf"/>
              <w:numPr>
                <w:ilvl w:val="0"/>
                <w:numId w:val="9"/>
              </w:numPr>
              <w:ind w:left="307"/>
              <w:rPr>
                <w:sz w:val="20"/>
                <w:szCs w:val="20"/>
              </w:rPr>
            </w:pPr>
          </w:p>
        </w:tc>
      </w:tr>
      <w:tr w:rsidR="00EB4442" w:rsidRPr="0041391B" w14:paraId="57DD328B" w14:textId="77777777" w:rsidTr="002C2FAB">
        <w:trPr>
          <w:cantSplit/>
          <w:trHeight w:val="276"/>
        </w:trPr>
        <w:tc>
          <w:tcPr>
            <w:tcW w:w="231" w:type="pct"/>
            <w:vMerge/>
            <w:shd w:val="clear" w:color="auto" w:fill="56D6D3"/>
            <w:vAlign w:val="center"/>
          </w:tcPr>
          <w:p w14:paraId="3CD8BCAF" w14:textId="77777777" w:rsidR="00EB4442" w:rsidRPr="0041391B" w:rsidRDefault="00EB4442" w:rsidP="00EB4442">
            <w:pPr>
              <w:jc w:val="center"/>
              <w:rPr>
                <w:b/>
                <w:bCs/>
                <w:sz w:val="20"/>
                <w:szCs w:val="20"/>
              </w:rPr>
            </w:pPr>
          </w:p>
        </w:tc>
        <w:tc>
          <w:tcPr>
            <w:tcW w:w="970" w:type="pct"/>
            <w:gridSpan w:val="3"/>
            <w:vMerge/>
            <w:vAlign w:val="center"/>
          </w:tcPr>
          <w:p w14:paraId="61CB4C88" w14:textId="77777777" w:rsidR="00EB4442" w:rsidRPr="0041391B" w:rsidRDefault="00EB4442" w:rsidP="00246D42">
            <w:pPr>
              <w:rPr>
                <w:sz w:val="20"/>
                <w:szCs w:val="20"/>
              </w:rPr>
            </w:pPr>
          </w:p>
        </w:tc>
        <w:tc>
          <w:tcPr>
            <w:tcW w:w="2389" w:type="pct"/>
            <w:gridSpan w:val="4"/>
            <w:vAlign w:val="center"/>
          </w:tcPr>
          <w:p w14:paraId="4F43D7C5" w14:textId="77777777" w:rsidR="00EB4442" w:rsidRPr="000D0AFB" w:rsidRDefault="00EB4442" w:rsidP="00D031CD">
            <w:pPr>
              <w:widowControl/>
              <w:autoSpaceDE/>
              <w:autoSpaceDN/>
              <w:contextualSpacing/>
              <w:rPr>
                <w:sz w:val="20"/>
                <w:szCs w:val="20"/>
              </w:rPr>
            </w:pPr>
          </w:p>
        </w:tc>
        <w:tc>
          <w:tcPr>
            <w:tcW w:w="144" w:type="pct"/>
            <w:vAlign w:val="center"/>
          </w:tcPr>
          <w:p w14:paraId="78B97CA6"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7EEFF592"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56ACD940" w14:textId="77777777" w:rsidR="00EB4442" w:rsidRPr="000D0AFB" w:rsidRDefault="00EB4442" w:rsidP="00250125">
            <w:pPr>
              <w:widowControl/>
              <w:autoSpaceDE/>
              <w:autoSpaceDN/>
              <w:contextualSpacing/>
              <w:jc w:val="center"/>
              <w:rPr>
                <w:sz w:val="20"/>
                <w:szCs w:val="20"/>
              </w:rPr>
            </w:pPr>
          </w:p>
        </w:tc>
        <w:tc>
          <w:tcPr>
            <w:tcW w:w="882" w:type="pct"/>
            <w:gridSpan w:val="2"/>
            <w:vMerge/>
            <w:vAlign w:val="center"/>
          </w:tcPr>
          <w:p w14:paraId="401745CA" w14:textId="77777777" w:rsidR="00EB4442" w:rsidRPr="002C2FAB" w:rsidRDefault="00EB4442" w:rsidP="002C2FAB">
            <w:pPr>
              <w:pStyle w:val="ListeParagraf"/>
              <w:numPr>
                <w:ilvl w:val="0"/>
                <w:numId w:val="9"/>
              </w:numPr>
              <w:ind w:left="307"/>
              <w:rPr>
                <w:sz w:val="20"/>
                <w:szCs w:val="20"/>
              </w:rPr>
            </w:pPr>
          </w:p>
        </w:tc>
      </w:tr>
      <w:tr w:rsidR="00177132" w:rsidRPr="0041391B" w14:paraId="701730EF" w14:textId="77777777" w:rsidTr="002C2FAB">
        <w:trPr>
          <w:cantSplit/>
          <w:trHeight w:val="200"/>
        </w:trPr>
        <w:tc>
          <w:tcPr>
            <w:tcW w:w="231" w:type="pct"/>
            <w:vMerge w:val="restart"/>
            <w:shd w:val="clear" w:color="auto" w:fill="56D6D3"/>
            <w:vAlign w:val="center"/>
          </w:tcPr>
          <w:p w14:paraId="7B31F47A" w14:textId="2EBF7ED7" w:rsidR="00177132" w:rsidRPr="0041391B" w:rsidRDefault="00177132" w:rsidP="00177132">
            <w:pPr>
              <w:jc w:val="center"/>
              <w:rPr>
                <w:b/>
                <w:bCs/>
                <w:sz w:val="20"/>
                <w:szCs w:val="20"/>
              </w:rPr>
            </w:pPr>
            <w:r>
              <w:rPr>
                <w:b/>
                <w:bCs/>
                <w:sz w:val="20"/>
                <w:szCs w:val="20"/>
              </w:rPr>
              <w:t>14</w:t>
            </w:r>
            <w:r w:rsidRPr="0041391B">
              <w:rPr>
                <w:b/>
                <w:bCs/>
                <w:sz w:val="20"/>
                <w:szCs w:val="20"/>
              </w:rPr>
              <w:t>.</w:t>
            </w:r>
          </w:p>
        </w:tc>
        <w:tc>
          <w:tcPr>
            <w:tcW w:w="970" w:type="pct"/>
            <w:gridSpan w:val="3"/>
            <w:vMerge w:val="restart"/>
            <w:vAlign w:val="center"/>
          </w:tcPr>
          <w:p w14:paraId="467CEF4B" w14:textId="3204CA13" w:rsidR="00177132" w:rsidRPr="0041391B" w:rsidRDefault="00CC6E71" w:rsidP="00177132">
            <w:pPr>
              <w:rPr>
                <w:sz w:val="20"/>
                <w:szCs w:val="20"/>
              </w:rPr>
            </w:pPr>
            <w:r w:rsidRPr="00CC6E71">
              <w:rPr>
                <w:sz w:val="20"/>
                <w:szCs w:val="20"/>
              </w:rPr>
              <w:t>İctimâî tefsir ekolü</w:t>
            </w:r>
          </w:p>
        </w:tc>
        <w:tc>
          <w:tcPr>
            <w:tcW w:w="2389" w:type="pct"/>
            <w:gridSpan w:val="4"/>
          </w:tcPr>
          <w:p w14:paraId="41F4FD91" w14:textId="7B529342" w:rsidR="00177132" w:rsidRPr="000D0AFB" w:rsidRDefault="00427D46" w:rsidP="00177132">
            <w:pPr>
              <w:widowControl/>
              <w:autoSpaceDE/>
              <w:autoSpaceDN/>
              <w:contextualSpacing/>
              <w:rPr>
                <w:sz w:val="20"/>
                <w:szCs w:val="20"/>
              </w:rPr>
            </w:pPr>
            <w:r w:rsidRPr="00427D46">
              <w:rPr>
                <w:sz w:val="20"/>
                <w:szCs w:val="20"/>
              </w:rPr>
              <w:t>İctimâî tefsir</w:t>
            </w:r>
            <w:r>
              <w:rPr>
                <w:sz w:val="20"/>
                <w:szCs w:val="20"/>
              </w:rPr>
              <w:t xml:space="preserve"> metodu özelliklerini bilir.</w:t>
            </w:r>
          </w:p>
        </w:tc>
        <w:tc>
          <w:tcPr>
            <w:tcW w:w="144" w:type="pct"/>
            <w:vAlign w:val="center"/>
          </w:tcPr>
          <w:p w14:paraId="6EB07E09" w14:textId="6BD875C2" w:rsidR="00177132" w:rsidRPr="000D0AFB" w:rsidRDefault="00427D46" w:rsidP="00177132">
            <w:pPr>
              <w:widowControl/>
              <w:autoSpaceDE/>
              <w:autoSpaceDN/>
              <w:contextualSpacing/>
              <w:jc w:val="center"/>
              <w:rPr>
                <w:sz w:val="20"/>
                <w:szCs w:val="20"/>
              </w:rPr>
            </w:pPr>
            <w:r>
              <w:rPr>
                <w:sz w:val="20"/>
                <w:szCs w:val="20"/>
              </w:rPr>
              <w:t>x</w:t>
            </w:r>
          </w:p>
        </w:tc>
        <w:tc>
          <w:tcPr>
            <w:tcW w:w="192" w:type="pct"/>
            <w:gridSpan w:val="2"/>
            <w:vAlign w:val="center"/>
          </w:tcPr>
          <w:p w14:paraId="03E021B9" w14:textId="77777777" w:rsidR="00177132" w:rsidRPr="000D0AFB" w:rsidRDefault="00177132" w:rsidP="00177132">
            <w:pPr>
              <w:widowControl/>
              <w:autoSpaceDE/>
              <w:autoSpaceDN/>
              <w:contextualSpacing/>
              <w:jc w:val="center"/>
              <w:rPr>
                <w:sz w:val="20"/>
                <w:szCs w:val="20"/>
              </w:rPr>
            </w:pPr>
          </w:p>
        </w:tc>
        <w:tc>
          <w:tcPr>
            <w:tcW w:w="192" w:type="pct"/>
            <w:gridSpan w:val="2"/>
            <w:vAlign w:val="center"/>
          </w:tcPr>
          <w:p w14:paraId="487A72D3" w14:textId="77777777" w:rsidR="00177132" w:rsidRPr="000D0AFB" w:rsidRDefault="00177132" w:rsidP="00177132">
            <w:pPr>
              <w:widowControl/>
              <w:autoSpaceDE/>
              <w:autoSpaceDN/>
              <w:contextualSpacing/>
              <w:jc w:val="center"/>
              <w:rPr>
                <w:sz w:val="20"/>
                <w:szCs w:val="20"/>
              </w:rPr>
            </w:pPr>
          </w:p>
        </w:tc>
        <w:tc>
          <w:tcPr>
            <w:tcW w:w="882" w:type="pct"/>
            <w:gridSpan w:val="2"/>
            <w:vMerge w:val="restart"/>
            <w:vAlign w:val="center"/>
          </w:tcPr>
          <w:p w14:paraId="1C93E079" w14:textId="03606493" w:rsidR="00177132" w:rsidRPr="002C2FAB" w:rsidRDefault="00B67A46" w:rsidP="002C2FAB">
            <w:pPr>
              <w:pStyle w:val="ListeParagraf"/>
              <w:numPr>
                <w:ilvl w:val="0"/>
                <w:numId w:val="9"/>
              </w:numPr>
              <w:ind w:left="307"/>
              <w:rPr>
                <w:sz w:val="20"/>
                <w:szCs w:val="20"/>
              </w:rPr>
            </w:pPr>
            <w:r w:rsidRPr="00B67A46">
              <w:rPr>
                <w:sz w:val="20"/>
                <w:szCs w:val="20"/>
              </w:rPr>
              <w:t>Cerrahoğlu, 1989,</w:t>
            </w:r>
            <w:r>
              <w:rPr>
                <w:sz w:val="20"/>
                <w:szCs w:val="20"/>
              </w:rPr>
              <w:t xml:space="preserve"> 311-319.</w:t>
            </w:r>
          </w:p>
        </w:tc>
      </w:tr>
      <w:tr w:rsidR="00177132" w:rsidRPr="0041391B" w14:paraId="46B3ABAC" w14:textId="77777777" w:rsidTr="002C2FAB">
        <w:trPr>
          <w:cantSplit/>
          <w:trHeight w:val="322"/>
        </w:trPr>
        <w:tc>
          <w:tcPr>
            <w:tcW w:w="231" w:type="pct"/>
            <w:vMerge/>
            <w:shd w:val="clear" w:color="auto" w:fill="56D6D3"/>
            <w:vAlign w:val="center"/>
          </w:tcPr>
          <w:p w14:paraId="44BD3CC1" w14:textId="77777777" w:rsidR="00177132" w:rsidRPr="0041391B" w:rsidRDefault="00177132" w:rsidP="00177132">
            <w:pPr>
              <w:jc w:val="center"/>
              <w:rPr>
                <w:b/>
                <w:bCs/>
                <w:sz w:val="20"/>
                <w:szCs w:val="20"/>
              </w:rPr>
            </w:pPr>
          </w:p>
        </w:tc>
        <w:tc>
          <w:tcPr>
            <w:tcW w:w="970" w:type="pct"/>
            <w:gridSpan w:val="3"/>
            <w:vMerge/>
            <w:vAlign w:val="center"/>
          </w:tcPr>
          <w:p w14:paraId="2AD0A2BD" w14:textId="77777777" w:rsidR="00177132" w:rsidRPr="0041391B" w:rsidRDefault="00177132" w:rsidP="00177132">
            <w:pPr>
              <w:rPr>
                <w:sz w:val="20"/>
                <w:szCs w:val="20"/>
              </w:rPr>
            </w:pPr>
          </w:p>
        </w:tc>
        <w:tc>
          <w:tcPr>
            <w:tcW w:w="2389" w:type="pct"/>
            <w:gridSpan w:val="4"/>
          </w:tcPr>
          <w:p w14:paraId="20FFF258" w14:textId="6BA6DBFE" w:rsidR="00177132" w:rsidRPr="000D0AFB" w:rsidRDefault="00427D46" w:rsidP="00177132">
            <w:pPr>
              <w:widowControl/>
              <w:autoSpaceDE/>
              <w:autoSpaceDN/>
              <w:contextualSpacing/>
              <w:rPr>
                <w:sz w:val="20"/>
                <w:szCs w:val="20"/>
              </w:rPr>
            </w:pPr>
            <w:r>
              <w:rPr>
                <w:sz w:val="20"/>
                <w:szCs w:val="20"/>
              </w:rPr>
              <w:t>Bu metodla yazılmış tefsirleri sayar.</w:t>
            </w:r>
          </w:p>
        </w:tc>
        <w:tc>
          <w:tcPr>
            <w:tcW w:w="144" w:type="pct"/>
            <w:vAlign w:val="center"/>
          </w:tcPr>
          <w:p w14:paraId="1600F0F7" w14:textId="77777777" w:rsidR="00177132" w:rsidRPr="000D0AFB" w:rsidRDefault="00177132" w:rsidP="00177132">
            <w:pPr>
              <w:widowControl/>
              <w:autoSpaceDE/>
              <w:autoSpaceDN/>
              <w:contextualSpacing/>
              <w:jc w:val="center"/>
              <w:rPr>
                <w:sz w:val="20"/>
                <w:szCs w:val="20"/>
              </w:rPr>
            </w:pPr>
          </w:p>
        </w:tc>
        <w:tc>
          <w:tcPr>
            <w:tcW w:w="192" w:type="pct"/>
            <w:gridSpan w:val="2"/>
            <w:vAlign w:val="center"/>
          </w:tcPr>
          <w:p w14:paraId="3D28E2C9" w14:textId="29E85213" w:rsidR="00177132" w:rsidRPr="000D0AFB" w:rsidRDefault="00427D46" w:rsidP="00177132">
            <w:pPr>
              <w:widowControl/>
              <w:autoSpaceDE/>
              <w:autoSpaceDN/>
              <w:contextualSpacing/>
              <w:jc w:val="center"/>
              <w:rPr>
                <w:sz w:val="20"/>
                <w:szCs w:val="20"/>
              </w:rPr>
            </w:pPr>
            <w:r>
              <w:rPr>
                <w:sz w:val="20"/>
                <w:szCs w:val="20"/>
              </w:rPr>
              <w:t>x</w:t>
            </w:r>
          </w:p>
        </w:tc>
        <w:tc>
          <w:tcPr>
            <w:tcW w:w="192" w:type="pct"/>
            <w:gridSpan w:val="2"/>
            <w:vAlign w:val="center"/>
          </w:tcPr>
          <w:p w14:paraId="6491158E" w14:textId="0D1A10C5" w:rsidR="00177132" w:rsidRPr="000D0AFB" w:rsidRDefault="00177132" w:rsidP="00177132">
            <w:pPr>
              <w:widowControl/>
              <w:autoSpaceDE/>
              <w:autoSpaceDN/>
              <w:contextualSpacing/>
              <w:jc w:val="center"/>
              <w:rPr>
                <w:sz w:val="20"/>
                <w:szCs w:val="20"/>
              </w:rPr>
            </w:pPr>
          </w:p>
        </w:tc>
        <w:tc>
          <w:tcPr>
            <w:tcW w:w="882" w:type="pct"/>
            <w:gridSpan w:val="2"/>
            <w:vMerge/>
            <w:vAlign w:val="center"/>
          </w:tcPr>
          <w:p w14:paraId="2CF4CEF1" w14:textId="77777777" w:rsidR="00177132" w:rsidRPr="002C2FAB" w:rsidRDefault="00177132" w:rsidP="002C2FAB">
            <w:pPr>
              <w:pStyle w:val="ListeParagraf"/>
              <w:numPr>
                <w:ilvl w:val="0"/>
                <w:numId w:val="9"/>
              </w:numPr>
              <w:ind w:left="307"/>
              <w:rPr>
                <w:sz w:val="20"/>
                <w:szCs w:val="20"/>
              </w:rPr>
            </w:pPr>
          </w:p>
        </w:tc>
      </w:tr>
      <w:tr w:rsidR="00EB4442" w:rsidRPr="0041391B" w14:paraId="19EA7992" w14:textId="77777777" w:rsidTr="002C2FAB">
        <w:trPr>
          <w:cantSplit/>
          <w:trHeight w:val="276"/>
        </w:trPr>
        <w:tc>
          <w:tcPr>
            <w:tcW w:w="231" w:type="pct"/>
            <w:vMerge/>
            <w:shd w:val="clear" w:color="auto" w:fill="56D6D3"/>
            <w:vAlign w:val="center"/>
          </w:tcPr>
          <w:p w14:paraId="75CDC132" w14:textId="77777777" w:rsidR="00EB4442" w:rsidRPr="0041391B" w:rsidRDefault="00EB4442" w:rsidP="00EB4442">
            <w:pPr>
              <w:jc w:val="center"/>
              <w:rPr>
                <w:b/>
                <w:bCs/>
                <w:sz w:val="20"/>
                <w:szCs w:val="20"/>
              </w:rPr>
            </w:pPr>
          </w:p>
        </w:tc>
        <w:tc>
          <w:tcPr>
            <w:tcW w:w="970" w:type="pct"/>
            <w:gridSpan w:val="3"/>
            <w:vMerge/>
            <w:vAlign w:val="center"/>
          </w:tcPr>
          <w:p w14:paraId="71798197" w14:textId="77777777" w:rsidR="00EB4442" w:rsidRPr="0041391B" w:rsidRDefault="00EB4442" w:rsidP="00246D42">
            <w:pPr>
              <w:rPr>
                <w:sz w:val="20"/>
                <w:szCs w:val="20"/>
              </w:rPr>
            </w:pPr>
          </w:p>
        </w:tc>
        <w:tc>
          <w:tcPr>
            <w:tcW w:w="2389" w:type="pct"/>
            <w:gridSpan w:val="4"/>
            <w:vAlign w:val="center"/>
          </w:tcPr>
          <w:p w14:paraId="5D6D6362" w14:textId="77777777" w:rsidR="00EB4442" w:rsidRPr="000D0AFB" w:rsidRDefault="00EB4442" w:rsidP="00D031CD">
            <w:pPr>
              <w:widowControl/>
              <w:autoSpaceDE/>
              <w:autoSpaceDN/>
              <w:contextualSpacing/>
              <w:rPr>
                <w:sz w:val="20"/>
                <w:szCs w:val="20"/>
              </w:rPr>
            </w:pPr>
          </w:p>
        </w:tc>
        <w:tc>
          <w:tcPr>
            <w:tcW w:w="144" w:type="pct"/>
            <w:vAlign w:val="center"/>
          </w:tcPr>
          <w:p w14:paraId="488A853C"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05263873"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26504B9A" w14:textId="77777777" w:rsidR="00EB4442" w:rsidRPr="000D0AFB" w:rsidRDefault="00EB4442" w:rsidP="00250125">
            <w:pPr>
              <w:widowControl/>
              <w:autoSpaceDE/>
              <w:autoSpaceDN/>
              <w:contextualSpacing/>
              <w:jc w:val="center"/>
              <w:rPr>
                <w:sz w:val="20"/>
                <w:szCs w:val="20"/>
              </w:rPr>
            </w:pPr>
          </w:p>
        </w:tc>
        <w:tc>
          <w:tcPr>
            <w:tcW w:w="882" w:type="pct"/>
            <w:gridSpan w:val="2"/>
            <w:vMerge/>
            <w:vAlign w:val="center"/>
          </w:tcPr>
          <w:p w14:paraId="717112C8" w14:textId="77777777" w:rsidR="00EB4442" w:rsidRPr="002C2FAB" w:rsidRDefault="00EB4442" w:rsidP="002C2FAB">
            <w:pPr>
              <w:pStyle w:val="ListeParagraf"/>
              <w:numPr>
                <w:ilvl w:val="0"/>
                <w:numId w:val="9"/>
              </w:numPr>
              <w:ind w:left="307"/>
              <w:rPr>
                <w:sz w:val="20"/>
                <w:szCs w:val="20"/>
              </w:rPr>
            </w:pPr>
          </w:p>
        </w:tc>
      </w:tr>
      <w:tr w:rsidR="00E90FE7" w:rsidRPr="0041391B" w14:paraId="27718F64" w14:textId="77777777" w:rsidTr="002C2FAB">
        <w:trPr>
          <w:cantSplit/>
          <w:trHeight w:val="200"/>
        </w:trPr>
        <w:tc>
          <w:tcPr>
            <w:tcW w:w="231" w:type="pct"/>
            <w:vMerge w:val="restart"/>
            <w:shd w:val="clear" w:color="auto" w:fill="56D6D3"/>
            <w:vAlign w:val="center"/>
          </w:tcPr>
          <w:p w14:paraId="35A67AC9" w14:textId="29ACFB37" w:rsidR="00E90FE7" w:rsidRPr="0041391B" w:rsidRDefault="00E90FE7" w:rsidP="00E90FE7">
            <w:pPr>
              <w:jc w:val="center"/>
              <w:rPr>
                <w:b/>
                <w:bCs/>
                <w:sz w:val="20"/>
                <w:szCs w:val="20"/>
              </w:rPr>
            </w:pPr>
            <w:r>
              <w:rPr>
                <w:b/>
                <w:bCs/>
                <w:sz w:val="20"/>
                <w:szCs w:val="20"/>
              </w:rPr>
              <w:t>15.</w:t>
            </w:r>
          </w:p>
        </w:tc>
        <w:tc>
          <w:tcPr>
            <w:tcW w:w="970" w:type="pct"/>
            <w:gridSpan w:val="3"/>
            <w:vMerge w:val="restart"/>
            <w:vAlign w:val="center"/>
          </w:tcPr>
          <w:p w14:paraId="4EC146D0" w14:textId="5F7A56B6" w:rsidR="00E90FE7" w:rsidRPr="0041391B" w:rsidRDefault="00CC6E71" w:rsidP="00E90FE7">
            <w:pPr>
              <w:rPr>
                <w:sz w:val="20"/>
                <w:szCs w:val="20"/>
              </w:rPr>
            </w:pPr>
            <w:r w:rsidRPr="00CC6E71">
              <w:rPr>
                <w:sz w:val="20"/>
                <w:szCs w:val="20"/>
              </w:rPr>
              <w:t>Modernist tefsir ekolü</w:t>
            </w:r>
          </w:p>
        </w:tc>
        <w:tc>
          <w:tcPr>
            <w:tcW w:w="2389" w:type="pct"/>
            <w:gridSpan w:val="4"/>
          </w:tcPr>
          <w:p w14:paraId="67C67293" w14:textId="4990666F" w:rsidR="00E90FE7" w:rsidRPr="000D0AFB" w:rsidRDefault="00427D46" w:rsidP="00E90FE7">
            <w:pPr>
              <w:widowControl/>
              <w:autoSpaceDE/>
              <w:autoSpaceDN/>
              <w:contextualSpacing/>
              <w:rPr>
                <w:sz w:val="20"/>
                <w:szCs w:val="20"/>
              </w:rPr>
            </w:pPr>
            <w:r>
              <w:rPr>
                <w:sz w:val="20"/>
                <w:szCs w:val="20"/>
              </w:rPr>
              <w:t>Modernist tefsir ekolünün ortaya çık</w:t>
            </w:r>
            <w:r w:rsidR="00434689">
              <w:rPr>
                <w:sz w:val="20"/>
                <w:szCs w:val="20"/>
              </w:rPr>
              <w:t>ı</w:t>
            </w:r>
            <w:r>
              <w:rPr>
                <w:sz w:val="20"/>
                <w:szCs w:val="20"/>
              </w:rPr>
              <w:t xml:space="preserve">ş sebeplerini bilir. </w:t>
            </w:r>
          </w:p>
        </w:tc>
        <w:tc>
          <w:tcPr>
            <w:tcW w:w="144" w:type="pct"/>
            <w:vAlign w:val="center"/>
          </w:tcPr>
          <w:p w14:paraId="43266983" w14:textId="7349CE92" w:rsidR="00E90FE7" w:rsidRPr="000D0AFB" w:rsidRDefault="00434689" w:rsidP="00E90FE7">
            <w:pPr>
              <w:widowControl/>
              <w:autoSpaceDE/>
              <w:autoSpaceDN/>
              <w:contextualSpacing/>
              <w:jc w:val="center"/>
              <w:rPr>
                <w:sz w:val="20"/>
                <w:szCs w:val="20"/>
              </w:rPr>
            </w:pPr>
            <w:r>
              <w:rPr>
                <w:sz w:val="20"/>
                <w:szCs w:val="20"/>
              </w:rPr>
              <w:t>x</w:t>
            </w:r>
          </w:p>
        </w:tc>
        <w:tc>
          <w:tcPr>
            <w:tcW w:w="192" w:type="pct"/>
            <w:gridSpan w:val="2"/>
            <w:vAlign w:val="center"/>
          </w:tcPr>
          <w:p w14:paraId="33AAA6F3" w14:textId="77777777" w:rsidR="00E90FE7" w:rsidRPr="000D0AFB" w:rsidRDefault="00E90FE7" w:rsidP="00E90FE7">
            <w:pPr>
              <w:widowControl/>
              <w:autoSpaceDE/>
              <w:autoSpaceDN/>
              <w:contextualSpacing/>
              <w:jc w:val="center"/>
              <w:rPr>
                <w:sz w:val="20"/>
                <w:szCs w:val="20"/>
              </w:rPr>
            </w:pPr>
          </w:p>
        </w:tc>
        <w:tc>
          <w:tcPr>
            <w:tcW w:w="192" w:type="pct"/>
            <w:gridSpan w:val="2"/>
            <w:vAlign w:val="center"/>
          </w:tcPr>
          <w:p w14:paraId="34D38262" w14:textId="77777777" w:rsidR="00E90FE7" w:rsidRPr="000D0AFB" w:rsidRDefault="00E90FE7" w:rsidP="00E90FE7">
            <w:pPr>
              <w:widowControl/>
              <w:autoSpaceDE/>
              <w:autoSpaceDN/>
              <w:contextualSpacing/>
              <w:jc w:val="center"/>
              <w:rPr>
                <w:sz w:val="20"/>
                <w:szCs w:val="20"/>
              </w:rPr>
            </w:pPr>
          </w:p>
        </w:tc>
        <w:tc>
          <w:tcPr>
            <w:tcW w:w="882" w:type="pct"/>
            <w:gridSpan w:val="2"/>
            <w:vMerge w:val="restart"/>
            <w:vAlign w:val="center"/>
          </w:tcPr>
          <w:p w14:paraId="313DB5BB" w14:textId="7D721789" w:rsidR="00E90FE7" w:rsidRPr="002C2FAB" w:rsidRDefault="00B67A46" w:rsidP="002C2FAB">
            <w:pPr>
              <w:pStyle w:val="ListeParagraf"/>
              <w:numPr>
                <w:ilvl w:val="0"/>
                <w:numId w:val="9"/>
              </w:numPr>
              <w:ind w:left="307"/>
              <w:rPr>
                <w:sz w:val="20"/>
                <w:szCs w:val="20"/>
              </w:rPr>
            </w:pPr>
            <w:r w:rsidRPr="00B67A46">
              <w:rPr>
                <w:sz w:val="20"/>
                <w:szCs w:val="20"/>
              </w:rPr>
              <w:t>G</w:t>
            </w:r>
            <w:r w:rsidR="009318FD">
              <w:rPr>
                <w:sz w:val="20"/>
                <w:szCs w:val="20"/>
              </w:rPr>
              <w:t>ül</w:t>
            </w:r>
            <w:r w:rsidRPr="00B67A46">
              <w:rPr>
                <w:sz w:val="20"/>
                <w:szCs w:val="20"/>
              </w:rPr>
              <w:t>,</w:t>
            </w:r>
            <w:r>
              <w:rPr>
                <w:sz w:val="20"/>
                <w:szCs w:val="20"/>
              </w:rPr>
              <w:t xml:space="preserve"> 2020, 310-340.</w:t>
            </w:r>
          </w:p>
        </w:tc>
      </w:tr>
      <w:tr w:rsidR="00E90FE7" w:rsidRPr="0041391B" w14:paraId="66CDAFD9" w14:textId="77777777" w:rsidTr="00582BDF">
        <w:trPr>
          <w:cantSplit/>
          <w:trHeight w:val="322"/>
        </w:trPr>
        <w:tc>
          <w:tcPr>
            <w:tcW w:w="231" w:type="pct"/>
            <w:vMerge/>
            <w:shd w:val="clear" w:color="auto" w:fill="56D6D3"/>
            <w:vAlign w:val="center"/>
          </w:tcPr>
          <w:p w14:paraId="4A96BB9B" w14:textId="77777777" w:rsidR="00E90FE7" w:rsidRPr="0041391B" w:rsidRDefault="00E90FE7" w:rsidP="00E90FE7">
            <w:pPr>
              <w:jc w:val="center"/>
              <w:rPr>
                <w:b/>
                <w:bCs/>
                <w:sz w:val="20"/>
                <w:szCs w:val="20"/>
              </w:rPr>
            </w:pPr>
          </w:p>
        </w:tc>
        <w:tc>
          <w:tcPr>
            <w:tcW w:w="970" w:type="pct"/>
            <w:gridSpan w:val="3"/>
            <w:vMerge/>
          </w:tcPr>
          <w:p w14:paraId="13A7FFB4" w14:textId="77777777" w:rsidR="00E90FE7" w:rsidRPr="0041391B" w:rsidRDefault="00E90FE7" w:rsidP="00E90FE7">
            <w:pPr>
              <w:rPr>
                <w:sz w:val="20"/>
                <w:szCs w:val="20"/>
              </w:rPr>
            </w:pPr>
          </w:p>
        </w:tc>
        <w:tc>
          <w:tcPr>
            <w:tcW w:w="2389" w:type="pct"/>
            <w:gridSpan w:val="4"/>
          </w:tcPr>
          <w:p w14:paraId="2F09606D" w14:textId="2884374A" w:rsidR="00E90FE7" w:rsidRPr="000D0AFB" w:rsidRDefault="00434689" w:rsidP="00E90FE7">
            <w:pPr>
              <w:widowControl/>
              <w:autoSpaceDE/>
              <w:autoSpaceDN/>
              <w:contextualSpacing/>
              <w:rPr>
                <w:sz w:val="20"/>
                <w:szCs w:val="20"/>
              </w:rPr>
            </w:pPr>
            <w:r>
              <w:rPr>
                <w:sz w:val="20"/>
                <w:szCs w:val="20"/>
              </w:rPr>
              <w:t>Modern tefsir yöntemlerini sayar.</w:t>
            </w:r>
          </w:p>
        </w:tc>
        <w:tc>
          <w:tcPr>
            <w:tcW w:w="144" w:type="pct"/>
            <w:vAlign w:val="center"/>
          </w:tcPr>
          <w:p w14:paraId="15C50CBE" w14:textId="7186BC2F" w:rsidR="00E90FE7" w:rsidRPr="000D0AFB" w:rsidRDefault="00434689" w:rsidP="00E90FE7">
            <w:pPr>
              <w:widowControl/>
              <w:autoSpaceDE/>
              <w:autoSpaceDN/>
              <w:contextualSpacing/>
              <w:jc w:val="center"/>
              <w:rPr>
                <w:sz w:val="20"/>
                <w:szCs w:val="20"/>
              </w:rPr>
            </w:pPr>
            <w:r>
              <w:rPr>
                <w:sz w:val="20"/>
                <w:szCs w:val="20"/>
              </w:rPr>
              <w:t>x</w:t>
            </w:r>
          </w:p>
        </w:tc>
        <w:tc>
          <w:tcPr>
            <w:tcW w:w="192" w:type="pct"/>
            <w:gridSpan w:val="2"/>
            <w:vAlign w:val="center"/>
          </w:tcPr>
          <w:p w14:paraId="43869204" w14:textId="77777777" w:rsidR="00E90FE7" w:rsidRPr="000D0AFB" w:rsidRDefault="00E90FE7" w:rsidP="00E90FE7">
            <w:pPr>
              <w:widowControl/>
              <w:autoSpaceDE/>
              <w:autoSpaceDN/>
              <w:contextualSpacing/>
              <w:jc w:val="center"/>
              <w:rPr>
                <w:sz w:val="20"/>
                <w:szCs w:val="20"/>
              </w:rPr>
            </w:pPr>
          </w:p>
        </w:tc>
        <w:tc>
          <w:tcPr>
            <w:tcW w:w="192" w:type="pct"/>
            <w:gridSpan w:val="2"/>
            <w:vAlign w:val="center"/>
          </w:tcPr>
          <w:p w14:paraId="1C9C77C0" w14:textId="79956E1D" w:rsidR="00E90FE7" w:rsidRPr="000D0AFB" w:rsidRDefault="00E90FE7" w:rsidP="00E90FE7">
            <w:pPr>
              <w:widowControl/>
              <w:autoSpaceDE/>
              <w:autoSpaceDN/>
              <w:contextualSpacing/>
              <w:jc w:val="center"/>
              <w:rPr>
                <w:sz w:val="20"/>
                <w:szCs w:val="20"/>
              </w:rPr>
            </w:pPr>
          </w:p>
        </w:tc>
        <w:tc>
          <w:tcPr>
            <w:tcW w:w="882" w:type="pct"/>
            <w:gridSpan w:val="2"/>
            <w:vMerge/>
          </w:tcPr>
          <w:p w14:paraId="39AAC17D" w14:textId="77777777" w:rsidR="00E90FE7" w:rsidRPr="0041391B" w:rsidRDefault="00E90FE7" w:rsidP="00E90FE7">
            <w:pPr>
              <w:jc w:val="center"/>
              <w:rPr>
                <w:sz w:val="20"/>
                <w:szCs w:val="20"/>
              </w:rPr>
            </w:pPr>
          </w:p>
        </w:tc>
      </w:tr>
      <w:tr w:rsidR="00EB4442" w:rsidRPr="0041391B" w14:paraId="18D7680E" w14:textId="77777777" w:rsidTr="00D031CD">
        <w:trPr>
          <w:cantSplit/>
          <w:trHeight w:val="276"/>
        </w:trPr>
        <w:tc>
          <w:tcPr>
            <w:tcW w:w="231" w:type="pct"/>
            <w:vMerge/>
            <w:shd w:val="clear" w:color="auto" w:fill="56D6D3"/>
            <w:vAlign w:val="center"/>
          </w:tcPr>
          <w:p w14:paraId="7BE0170F" w14:textId="77777777" w:rsidR="00EB4442" w:rsidRPr="0041391B" w:rsidRDefault="00EB4442" w:rsidP="00EB4442">
            <w:pPr>
              <w:jc w:val="center"/>
              <w:rPr>
                <w:b/>
                <w:bCs/>
                <w:sz w:val="20"/>
                <w:szCs w:val="20"/>
              </w:rPr>
            </w:pPr>
          </w:p>
        </w:tc>
        <w:tc>
          <w:tcPr>
            <w:tcW w:w="970" w:type="pct"/>
            <w:gridSpan w:val="3"/>
            <w:vMerge/>
          </w:tcPr>
          <w:p w14:paraId="5EE1849F" w14:textId="77777777" w:rsidR="00EB4442" w:rsidRPr="0041391B" w:rsidRDefault="00EB4442" w:rsidP="00EB4442">
            <w:pPr>
              <w:rPr>
                <w:sz w:val="20"/>
                <w:szCs w:val="20"/>
              </w:rPr>
            </w:pPr>
          </w:p>
        </w:tc>
        <w:tc>
          <w:tcPr>
            <w:tcW w:w="2389" w:type="pct"/>
            <w:gridSpan w:val="4"/>
            <w:vAlign w:val="center"/>
          </w:tcPr>
          <w:p w14:paraId="0CA9B071" w14:textId="77777777" w:rsidR="00EB4442" w:rsidRPr="000D0AFB" w:rsidRDefault="00EB4442" w:rsidP="00D031CD">
            <w:pPr>
              <w:widowControl/>
              <w:autoSpaceDE/>
              <w:autoSpaceDN/>
              <w:contextualSpacing/>
              <w:rPr>
                <w:sz w:val="20"/>
                <w:szCs w:val="20"/>
              </w:rPr>
            </w:pPr>
          </w:p>
        </w:tc>
        <w:tc>
          <w:tcPr>
            <w:tcW w:w="144" w:type="pct"/>
            <w:vAlign w:val="center"/>
          </w:tcPr>
          <w:p w14:paraId="64E28902"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61AF0723"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12B1BBC2" w14:textId="77777777" w:rsidR="00EB4442" w:rsidRPr="000D0AFB" w:rsidRDefault="00EB4442" w:rsidP="00250125">
            <w:pPr>
              <w:widowControl/>
              <w:autoSpaceDE/>
              <w:autoSpaceDN/>
              <w:contextualSpacing/>
              <w:jc w:val="center"/>
              <w:rPr>
                <w:sz w:val="20"/>
                <w:szCs w:val="20"/>
              </w:rPr>
            </w:pPr>
          </w:p>
        </w:tc>
        <w:tc>
          <w:tcPr>
            <w:tcW w:w="882" w:type="pct"/>
            <w:gridSpan w:val="2"/>
            <w:vMerge/>
          </w:tcPr>
          <w:p w14:paraId="477CC67C" w14:textId="77777777" w:rsidR="00EB4442" w:rsidRPr="0041391B" w:rsidRDefault="00EB4442" w:rsidP="00EB4442">
            <w:pPr>
              <w:jc w:val="center"/>
              <w:rPr>
                <w:sz w:val="20"/>
                <w:szCs w:val="20"/>
              </w:rPr>
            </w:pPr>
          </w:p>
        </w:tc>
      </w:tr>
      <w:tr w:rsidR="00EB4442" w:rsidRPr="0041391B" w14:paraId="4E874421" w14:textId="77777777" w:rsidTr="008571CF">
        <w:trPr>
          <w:cantSplit/>
          <w:trHeight w:val="751"/>
        </w:trPr>
        <w:tc>
          <w:tcPr>
            <w:tcW w:w="276" w:type="pct"/>
            <w:gridSpan w:val="2"/>
            <w:shd w:val="clear" w:color="auto" w:fill="56D6D3"/>
            <w:vAlign w:val="center"/>
          </w:tcPr>
          <w:p w14:paraId="66E45446" w14:textId="77777777" w:rsidR="00EB4442" w:rsidRPr="0041391B" w:rsidRDefault="00EB4442" w:rsidP="00EB4442">
            <w:pPr>
              <w:jc w:val="center"/>
              <w:rPr>
                <w:b/>
                <w:bCs/>
                <w:sz w:val="20"/>
                <w:szCs w:val="20"/>
              </w:rPr>
            </w:pPr>
          </w:p>
        </w:tc>
        <w:tc>
          <w:tcPr>
            <w:tcW w:w="4724" w:type="pct"/>
            <w:gridSpan w:val="13"/>
            <w:shd w:val="clear" w:color="auto" w:fill="56D6D3"/>
          </w:tcPr>
          <w:p w14:paraId="6081DEA4" w14:textId="77777777" w:rsidR="00EB4442" w:rsidRPr="0041391B" w:rsidRDefault="00EB4442" w:rsidP="00EB4442">
            <w:pPr>
              <w:rPr>
                <w:b/>
                <w:bCs/>
                <w:sz w:val="20"/>
                <w:szCs w:val="20"/>
              </w:rPr>
            </w:pPr>
            <w:r w:rsidRPr="0041391B">
              <w:rPr>
                <w:b/>
                <w:bCs/>
                <w:sz w:val="20"/>
                <w:szCs w:val="20"/>
              </w:rPr>
              <w:t>Yarıyıl Sonu Sınavı Haftası</w:t>
            </w:r>
          </w:p>
          <w:p w14:paraId="714711EA" w14:textId="77777777" w:rsidR="00EB4442" w:rsidRPr="0041391B" w:rsidRDefault="00EB4442" w:rsidP="00EB4442">
            <w:pPr>
              <w:pStyle w:val="ListeParagraf"/>
              <w:widowControl/>
              <w:numPr>
                <w:ilvl w:val="0"/>
                <w:numId w:val="5"/>
              </w:numPr>
              <w:autoSpaceDE/>
              <w:autoSpaceDN/>
              <w:ind w:left="184" w:hanging="141"/>
              <w:contextualSpacing/>
              <w:rPr>
                <w:sz w:val="20"/>
                <w:szCs w:val="20"/>
              </w:rPr>
            </w:pPr>
            <w:r w:rsidRPr="0041391B">
              <w:rPr>
                <w:sz w:val="20"/>
                <w:szCs w:val="20"/>
              </w:rPr>
              <w:t>Yarıyıl sonu sınavı; ilk 7 hafta işlenen konuların %25’ini, ara sınav sonrası işlenen konuların %75’ini kapsayacak şekilde hazırlanacak, geçerli ve güvenilir ölçme aracıyla gerçekleştirilecektir.</w:t>
            </w:r>
          </w:p>
        </w:tc>
      </w:tr>
      <w:tr w:rsidR="00EB4442" w:rsidRPr="0041391B" w14:paraId="7D2B7B5B" w14:textId="77777777" w:rsidTr="008571CF">
        <w:trPr>
          <w:cantSplit/>
          <w:trHeight w:val="1134"/>
        </w:trPr>
        <w:tc>
          <w:tcPr>
            <w:tcW w:w="276" w:type="pct"/>
            <w:gridSpan w:val="2"/>
            <w:shd w:val="clear" w:color="auto" w:fill="BBEFEE"/>
            <w:vAlign w:val="center"/>
          </w:tcPr>
          <w:p w14:paraId="27EC8863" w14:textId="152AB3E2" w:rsidR="00EB4442" w:rsidRPr="0041391B" w:rsidRDefault="00E52B88" w:rsidP="00EB4442">
            <w:pPr>
              <w:jc w:val="center"/>
              <w:rPr>
                <w:b/>
                <w:bCs/>
                <w:sz w:val="20"/>
                <w:szCs w:val="20"/>
              </w:rPr>
            </w:pPr>
            <w:r>
              <w:rPr>
                <w:b/>
                <w:bCs/>
                <w:sz w:val="20"/>
                <w:szCs w:val="20"/>
              </w:rPr>
              <w:t xml:space="preserve"> </w:t>
            </w:r>
          </w:p>
        </w:tc>
        <w:tc>
          <w:tcPr>
            <w:tcW w:w="4724" w:type="pct"/>
            <w:gridSpan w:val="13"/>
            <w:shd w:val="clear" w:color="auto" w:fill="BBEFEE"/>
          </w:tcPr>
          <w:p w14:paraId="7816438D" w14:textId="7645B071" w:rsidR="00EB4442" w:rsidRPr="0041391B" w:rsidRDefault="00EB4442" w:rsidP="00EB4442">
            <w:pPr>
              <w:rPr>
                <w:b/>
                <w:sz w:val="20"/>
                <w:szCs w:val="20"/>
              </w:rPr>
            </w:pPr>
            <w:r w:rsidRPr="0041391B">
              <w:rPr>
                <w:b/>
                <w:bCs/>
                <w:sz w:val="20"/>
                <w:szCs w:val="20"/>
              </w:rPr>
              <w:t>Öğrenci Sorumlulukları ve Ödevler</w:t>
            </w:r>
          </w:p>
          <w:p w14:paraId="092A73B5" w14:textId="77777777" w:rsidR="00EB4442" w:rsidRPr="0041391B" w:rsidRDefault="00EB4442" w:rsidP="00EB4442">
            <w:pPr>
              <w:rPr>
                <w:b/>
                <w:sz w:val="20"/>
                <w:szCs w:val="20"/>
              </w:rPr>
            </w:pPr>
          </w:p>
          <w:p w14:paraId="3CA5A76B" w14:textId="77777777" w:rsidR="00EB4442" w:rsidRPr="0041391B" w:rsidRDefault="00EB4442" w:rsidP="00EB4442">
            <w:pPr>
              <w:jc w:val="center"/>
              <w:rPr>
                <w:b/>
                <w:sz w:val="20"/>
                <w:szCs w:val="20"/>
              </w:rPr>
            </w:pPr>
            <w:r w:rsidRPr="0041391B">
              <w:rPr>
                <w:b/>
                <w:sz w:val="20"/>
                <w:szCs w:val="20"/>
              </w:rPr>
              <w:t>Öğrenci Sorumlulukları:</w:t>
            </w:r>
          </w:p>
          <w:p w14:paraId="0C75DA61" w14:textId="77777777" w:rsidR="00C850DF" w:rsidRDefault="00E52B88" w:rsidP="00EB4442">
            <w:pPr>
              <w:pStyle w:val="ListeParagraf"/>
              <w:ind w:left="179" w:firstLine="0"/>
              <w:rPr>
                <w:sz w:val="20"/>
                <w:szCs w:val="20"/>
              </w:rPr>
            </w:pPr>
            <w:r>
              <w:rPr>
                <w:sz w:val="20"/>
                <w:szCs w:val="20"/>
              </w:rPr>
              <w:t>1.</w:t>
            </w:r>
            <w:r w:rsidR="00C850DF">
              <w:t xml:space="preserve"> </w:t>
            </w:r>
            <w:r w:rsidR="00C850DF" w:rsidRPr="00C850DF">
              <w:rPr>
                <w:sz w:val="20"/>
                <w:szCs w:val="20"/>
              </w:rPr>
              <w:t xml:space="preserve">Her konuyla ilgili ilave kaynaklarda yer alan yayınların bireysel olarak araştırılması. </w:t>
            </w:r>
          </w:p>
          <w:p w14:paraId="71B999C4" w14:textId="77777777" w:rsidR="00C850DF" w:rsidRDefault="00C850DF" w:rsidP="00EB4442">
            <w:pPr>
              <w:pStyle w:val="ListeParagraf"/>
              <w:ind w:left="179" w:firstLine="0"/>
              <w:rPr>
                <w:sz w:val="20"/>
                <w:szCs w:val="20"/>
              </w:rPr>
            </w:pPr>
            <w:r w:rsidRPr="00C850DF">
              <w:rPr>
                <w:sz w:val="20"/>
                <w:szCs w:val="20"/>
              </w:rPr>
              <w:t xml:space="preserve">2. Öğrencilerin aktif katılım sağlamaları için ilgili haftanın konusuna ilişkin kaynakları okuması. </w:t>
            </w:r>
          </w:p>
          <w:p w14:paraId="3BB6469D" w14:textId="77777777" w:rsidR="00C850DF" w:rsidRDefault="00C850DF" w:rsidP="00EB4442">
            <w:pPr>
              <w:pStyle w:val="ListeParagraf"/>
              <w:ind w:left="179" w:firstLine="0"/>
              <w:rPr>
                <w:sz w:val="20"/>
                <w:szCs w:val="20"/>
              </w:rPr>
            </w:pPr>
            <w:r w:rsidRPr="00C850DF">
              <w:rPr>
                <w:sz w:val="20"/>
                <w:szCs w:val="20"/>
              </w:rPr>
              <w:t xml:space="preserve">3. Derse devama ilişkin sınırın aşılmaması. </w:t>
            </w:r>
          </w:p>
          <w:p w14:paraId="683A2331" w14:textId="784CF740" w:rsidR="00EB4442" w:rsidRDefault="00C850DF" w:rsidP="00EB4442">
            <w:pPr>
              <w:pStyle w:val="ListeParagraf"/>
              <w:ind w:left="179" w:firstLine="0"/>
              <w:rPr>
                <w:sz w:val="20"/>
                <w:szCs w:val="20"/>
              </w:rPr>
            </w:pPr>
            <w:r w:rsidRPr="00C850DF">
              <w:rPr>
                <w:sz w:val="20"/>
                <w:szCs w:val="20"/>
              </w:rPr>
              <w:t>4. Dersin hedeflerinin gerçekleşme düzeyine ilişkin ders sorumlusu öğretim elemanına geri bildirimlerde bulunması.</w:t>
            </w:r>
          </w:p>
          <w:p w14:paraId="0DDA2F27" w14:textId="0BF4731A" w:rsidR="00E52B88" w:rsidRDefault="00E52B88" w:rsidP="00EB4442">
            <w:pPr>
              <w:pStyle w:val="ListeParagraf"/>
              <w:ind w:left="179" w:firstLine="0"/>
              <w:rPr>
                <w:sz w:val="20"/>
                <w:szCs w:val="20"/>
              </w:rPr>
            </w:pPr>
          </w:p>
          <w:p w14:paraId="720F4DCF" w14:textId="77777777" w:rsidR="00EB4442" w:rsidRPr="0041391B" w:rsidRDefault="00EB4442" w:rsidP="00EB4442">
            <w:pPr>
              <w:pStyle w:val="ListeParagraf"/>
              <w:ind w:left="179" w:firstLine="0"/>
              <w:rPr>
                <w:sz w:val="20"/>
                <w:szCs w:val="20"/>
              </w:rPr>
            </w:pPr>
          </w:p>
          <w:p w14:paraId="1964EBB7" w14:textId="77777777" w:rsidR="00EB4442" w:rsidRPr="0041391B" w:rsidRDefault="00EB4442" w:rsidP="00EB4442">
            <w:pPr>
              <w:jc w:val="center"/>
              <w:rPr>
                <w:b/>
                <w:sz w:val="20"/>
                <w:szCs w:val="20"/>
              </w:rPr>
            </w:pPr>
            <w:r w:rsidRPr="0041391B">
              <w:rPr>
                <w:b/>
                <w:sz w:val="20"/>
                <w:szCs w:val="20"/>
              </w:rPr>
              <w:t>Ödevler</w:t>
            </w:r>
          </w:p>
          <w:p w14:paraId="4FB387F2" w14:textId="77777777" w:rsidR="00EB4442" w:rsidRPr="0041391B" w:rsidRDefault="00EB4442" w:rsidP="00EB4442">
            <w:pPr>
              <w:jc w:val="center"/>
              <w:rPr>
                <w:b/>
                <w:sz w:val="20"/>
                <w:szCs w:val="20"/>
              </w:rPr>
            </w:pPr>
          </w:p>
          <w:p w14:paraId="35733F28" w14:textId="77777777" w:rsidR="00EB4442" w:rsidRPr="0041391B" w:rsidRDefault="00EB4442" w:rsidP="00EB4442">
            <w:pPr>
              <w:rPr>
                <w:b/>
                <w:sz w:val="20"/>
                <w:szCs w:val="20"/>
              </w:rPr>
            </w:pPr>
            <w:r w:rsidRPr="0041391B">
              <w:rPr>
                <w:b/>
                <w:sz w:val="20"/>
                <w:szCs w:val="20"/>
              </w:rPr>
              <w:t>Konusu:</w:t>
            </w:r>
          </w:p>
          <w:p w14:paraId="214ABF1E" w14:textId="77777777" w:rsidR="00EB4442" w:rsidRPr="0041391B" w:rsidRDefault="00EB4442" w:rsidP="00EB4442">
            <w:pPr>
              <w:rPr>
                <w:b/>
                <w:sz w:val="20"/>
                <w:szCs w:val="20"/>
              </w:rPr>
            </w:pPr>
          </w:p>
          <w:p w14:paraId="4B92B6B8" w14:textId="77777777" w:rsidR="00EB4442" w:rsidRPr="0041391B" w:rsidRDefault="00EB4442" w:rsidP="00EB4442">
            <w:pPr>
              <w:rPr>
                <w:b/>
                <w:sz w:val="20"/>
                <w:szCs w:val="20"/>
              </w:rPr>
            </w:pPr>
            <w:r w:rsidRPr="0041391B">
              <w:rPr>
                <w:b/>
                <w:sz w:val="20"/>
                <w:szCs w:val="20"/>
              </w:rPr>
              <w:t xml:space="preserve">Açıklama: </w:t>
            </w:r>
          </w:p>
          <w:p w14:paraId="56787BFF" w14:textId="77777777" w:rsidR="00EB4442" w:rsidRPr="0041391B" w:rsidRDefault="00EB4442" w:rsidP="00EB4442">
            <w:pPr>
              <w:rPr>
                <w:sz w:val="20"/>
                <w:szCs w:val="20"/>
              </w:rPr>
            </w:pPr>
          </w:p>
          <w:p w14:paraId="6739C698" w14:textId="77777777" w:rsidR="00EB4442" w:rsidRPr="00076540" w:rsidRDefault="00EB4442" w:rsidP="00EB4442">
            <w:pPr>
              <w:rPr>
                <w:b/>
                <w:sz w:val="20"/>
                <w:szCs w:val="20"/>
              </w:rPr>
            </w:pPr>
            <w:r w:rsidRPr="00076540">
              <w:rPr>
                <w:b/>
                <w:sz w:val="20"/>
                <w:szCs w:val="20"/>
              </w:rPr>
              <w:t xml:space="preserve">Son Teslim Tarihi: </w:t>
            </w:r>
          </w:p>
          <w:p w14:paraId="298482D3" w14:textId="77777777" w:rsidR="00EB4442" w:rsidRDefault="00EB4442" w:rsidP="00EB4442">
            <w:pPr>
              <w:rPr>
                <w:sz w:val="20"/>
                <w:szCs w:val="20"/>
              </w:rPr>
            </w:pPr>
          </w:p>
          <w:p w14:paraId="441496CB" w14:textId="0116A628" w:rsidR="00EB4442" w:rsidRPr="00076540" w:rsidRDefault="00EB4442" w:rsidP="00EB4442">
            <w:pPr>
              <w:rPr>
                <w:b/>
                <w:sz w:val="20"/>
                <w:szCs w:val="20"/>
              </w:rPr>
            </w:pPr>
            <w:r w:rsidRPr="00076540">
              <w:rPr>
                <w:b/>
                <w:sz w:val="20"/>
                <w:szCs w:val="20"/>
              </w:rPr>
              <w:t>Yarıyıl İçi Değerlendirmeye Katkısı</w:t>
            </w:r>
            <w:r>
              <w:rPr>
                <w:b/>
                <w:sz w:val="20"/>
                <w:szCs w:val="20"/>
              </w:rPr>
              <w:t xml:space="preserve"> (%)</w:t>
            </w:r>
            <w:r w:rsidRPr="00076540">
              <w:rPr>
                <w:b/>
                <w:sz w:val="20"/>
                <w:szCs w:val="20"/>
              </w:rPr>
              <w:t xml:space="preserve">: </w:t>
            </w:r>
          </w:p>
          <w:p w14:paraId="3838FC15" w14:textId="77777777" w:rsidR="00EB4442" w:rsidRPr="0041391B" w:rsidRDefault="00EB4442" w:rsidP="00EB4442">
            <w:pPr>
              <w:rPr>
                <w:b/>
                <w:bCs/>
                <w:sz w:val="20"/>
                <w:szCs w:val="20"/>
              </w:rPr>
            </w:pPr>
          </w:p>
        </w:tc>
      </w:tr>
    </w:tbl>
    <w:p w14:paraId="1CE94E23" w14:textId="77777777" w:rsidR="00F16614" w:rsidRPr="0041391B" w:rsidRDefault="00F16614" w:rsidP="00F16614">
      <w:pPr>
        <w:rPr>
          <w:sz w:val="20"/>
          <w:szCs w:val="20"/>
        </w:rPr>
      </w:pPr>
    </w:p>
    <w:p w14:paraId="0876585A" w14:textId="18FED94B" w:rsidR="000C490B" w:rsidRPr="0041391B" w:rsidRDefault="000C490B" w:rsidP="00487C4C">
      <w:pPr>
        <w:rPr>
          <w:sz w:val="20"/>
          <w:szCs w:val="20"/>
        </w:rPr>
      </w:pPr>
    </w:p>
    <w:p w14:paraId="03E2CFFE" w14:textId="39A3F82C" w:rsidR="00250B07" w:rsidRDefault="00250B07">
      <w:pPr>
        <w:rPr>
          <w:sz w:val="20"/>
          <w:szCs w:val="20"/>
        </w:rPr>
      </w:pPr>
      <w:r>
        <w:rPr>
          <w:sz w:val="20"/>
          <w:szCs w:val="20"/>
        </w:rPr>
        <w:br w:type="page"/>
      </w:r>
    </w:p>
    <w:p w14:paraId="62748C5F" w14:textId="77777777" w:rsidR="000C490B" w:rsidRPr="0041391B" w:rsidRDefault="000C490B">
      <w:pPr>
        <w:rPr>
          <w:sz w:val="20"/>
          <w:szCs w:val="20"/>
        </w:rPr>
      </w:pPr>
    </w:p>
    <w:tbl>
      <w:tblPr>
        <w:tblStyle w:val="TabloKlavuzu"/>
        <w:tblW w:w="5000" w:type="pct"/>
        <w:tblLook w:val="04A0" w:firstRow="1" w:lastRow="0" w:firstColumn="1" w:lastColumn="0" w:noHBand="0" w:noVBand="1"/>
      </w:tblPr>
      <w:tblGrid>
        <w:gridCol w:w="3402"/>
        <w:gridCol w:w="668"/>
        <w:gridCol w:w="1798"/>
        <w:gridCol w:w="1640"/>
        <w:gridCol w:w="832"/>
        <w:gridCol w:w="2756"/>
      </w:tblGrid>
      <w:tr w:rsidR="000C490B" w:rsidRPr="0041391B" w14:paraId="1E30F3D1" w14:textId="77777777" w:rsidTr="000C490B">
        <w:tc>
          <w:tcPr>
            <w:tcW w:w="5000" w:type="pct"/>
            <w:gridSpan w:val="6"/>
            <w:shd w:val="clear" w:color="auto" w:fill="00C0BB"/>
          </w:tcPr>
          <w:p w14:paraId="3634AF2C" w14:textId="77777777" w:rsidR="000C490B" w:rsidRPr="0041391B" w:rsidRDefault="000C490B" w:rsidP="00250125">
            <w:pPr>
              <w:rPr>
                <w:b/>
                <w:sz w:val="20"/>
                <w:szCs w:val="20"/>
              </w:rPr>
            </w:pPr>
            <w:r w:rsidRPr="0041391B">
              <w:rPr>
                <w:b/>
                <w:sz w:val="20"/>
                <w:szCs w:val="20"/>
              </w:rPr>
              <w:t>Ders Değerlendirme</w:t>
            </w:r>
          </w:p>
        </w:tc>
      </w:tr>
      <w:tr w:rsidR="000C490B" w:rsidRPr="0041391B" w14:paraId="6A8B2B32" w14:textId="77777777" w:rsidTr="000C490B">
        <w:tc>
          <w:tcPr>
            <w:tcW w:w="1834" w:type="pct"/>
            <w:gridSpan w:val="2"/>
            <w:shd w:val="clear" w:color="auto" w:fill="56D6D3"/>
          </w:tcPr>
          <w:p w14:paraId="570661AE" w14:textId="77777777" w:rsidR="000C490B" w:rsidRPr="0041391B" w:rsidRDefault="000C490B" w:rsidP="00250125">
            <w:pPr>
              <w:rPr>
                <w:sz w:val="20"/>
                <w:szCs w:val="20"/>
              </w:rPr>
            </w:pPr>
            <w:r w:rsidRPr="0041391B">
              <w:rPr>
                <w:sz w:val="20"/>
                <w:szCs w:val="20"/>
              </w:rPr>
              <w:t>Yarıyıl (Yıl) İçi Etkinlikleri</w:t>
            </w:r>
          </w:p>
        </w:tc>
        <w:tc>
          <w:tcPr>
            <w:tcW w:w="1549" w:type="pct"/>
            <w:gridSpan w:val="2"/>
            <w:shd w:val="clear" w:color="auto" w:fill="56D6D3"/>
          </w:tcPr>
          <w:p w14:paraId="2ADE385D" w14:textId="77777777" w:rsidR="000C490B" w:rsidRPr="0041391B" w:rsidRDefault="000C490B" w:rsidP="00250125">
            <w:pPr>
              <w:rPr>
                <w:sz w:val="20"/>
                <w:szCs w:val="20"/>
              </w:rPr>
            </w:pPr>
            <w:r w:rsidRPr="0041391B">
              <w:rPr>
                <w:sz w:val="20"/>
                <w:szCs w:val="20"/>
              </w:rPr>
              <w:t>Adet</w:t>
            </w:r>
          </w:p>
        </w:tc>
        <w:tc>
          <w:tcPr>
            <w:tcW w:w="1617" w:type="pct"/>
            <w:gridSpan w:val="2"/>
            <w:shd w:val="clear" w:color="auto" w:fill="56D6D3"/>
          </w:tcPr>
          <w:p w14:paraId="2A250DB2" w14:textId="77777777" w:rsidR="000C490B" w:rsidRPr="0041391B" w:rsidRDefault="000C490B" w:rsidP="00250125">
            <w:pPr>
              <w:rPr>
                <w:sz w:val="20"/>
                <w:szCs w:val="20"/>
              </w:rPr>
            </w:pPr>
            <w:r w:rsidRPr="0041391B">
              <w:rPr>
                <w:sz w:val="20"/>
                <w:szCs w:val="20"/>
              </w:rPr>
              <w:t>Değer</w:t>
            </w:r>
          </w:p>
        </w:tc>
      </w:tr>
      <w:tr w:rsidR="000C490B" w:rsidRPr="0041391B" w14:paraId="66F1D0D5" w14:textId="77777777" w:rsidTr="000C490B">
        <w:tc>
          <w:tcPr>
            <w:tcW w:w="1834" w:type="pct"/>
            <w:gridSpan w:val="2"/>
          </w:tcPr>
          <w:p w14:paraId="78050C94" w14:textId="77777777" w:rsidR="000C490B" w:rsidRPr="0041391B" w:rsidRDefault="000C490B" w:rsidP="00250125">
            <w:pPr>
              <w:rPr>
                <w:sz w:val="20"/>
                <w:szCs w:val="20"/>
              </w:rPr>
            </w:pPr>
            <w:r w:rsidRPr="0041391B">
              <w:rPr>
                <w:sz w:val="20"/>
                <w:szCs w:val="20"/>
              </w:rPr>
              <w:t>Ara Sınav</w:t>
            </w:r>
          </w:p>
        </w:tc>
        <w:tc>
          <w:tcPr>
            <w:tcW w:w="1549" w:type="pct"/>
            <w:gridSpan w:val="2"/>
          </w:tcPr>
          <w:p w14:paraId="74C08DC9" w14:textId="19343EB1" w:rsidR="000C490B" w:rsidRPr="0041391B" w:rsidRDefault="00E52B88" w:rsidP="00250125">
            <w:pPr>
              <w:rPr>
                <w:sz w:val="20"/>
                <w:szCs w:val="20"/>
              </w:rPr>
            </w:pPr>
            <w:r>
              <w:rPr>
                <w:sz w:val="20"/>
                <w:szCs w:val="20"/>
              </w:rPr>
              <w:t xml:space="preserve"> </w:t>
            </w:r>
            <w:r w:rsidR="00A83994">
              <w:rPr>
                <w:sz w:val="20"/>
                <w:szCs w:val="20"/>
              </w:rPr>
              <w:t>1</w:t>
            </w:r>
          </w:p>
        </w:tc>
        <w:tc>
          <w:tcPr>
            <w:tcW w:w="1617" w:type="pct"/>
            <w:gridSpan w:val="2"/>
          </w:tcPr>
          <w:p w14:paraId="1A0C5A53" w14:textId="4A62B4EA" w:rsidR="000C490B" w:rsidRPr="0041391B" w:rsidRDefault="00A83994" w:rsidP="00250125">
            <w:pPr>
              <w:rPr>
                <w:sz w:val="20"/>
                <w:szCs w:val="20"/>
              </w:rPr>
            </w:pPr>
            <w:r>
              <w:rPr>
                <w:sz w:val="20"/>
                <w:szCs w:val="20"/>
              </w:rPr>
              <w:t>100</w:t>
            </w:r>
          </w:p>
        </w:tc>
      </w:tr>
      <w:tr w:rsidR="000C490B" w:rsidRPr="0041391B" w14:paraId="146B22C5" w14:textId="77777777" w:rsidTr="000C490B">
        <w:tc>
          <w:tcPr>
            <w:tcW w:w="3383" w:type="pct"/>
            <w:gridSpan w:val="4"/>
          </w:tcPr>
          <w:p w14:paraId="65E55B6F" w14:textId="77777777" w:rsidR="000C490B" w:rsidRPr="0041391B" w:rsidRDefault="000C490B" w:rsidP="00250125">
            <w:pPr>
              <w:rPr>
                <w:sz w:val="20"/>
                <w:szCs w:val="20"/>
              </w:rPr>
            </w:pPr>
            <w:r w:rsidRPr="0041391B">
              <w:rPr>
                <w:b/>
                <w:sz w:val="20"/>
                <w:szCs w:val="20"/>
              </w:rPr>
              <w:t>Toplam</w:t>
            </w:r>
          </w:p>
        </w:tc>
        <w:tc>
          <w:tcPr>
            <w:tcW w:w="1617" w:type="pct"/>
            <w:gridSpan w:val="2"/>
          </w:tcPr>
          <w:p w14:paraId="2AF1AC48" w14:textId="21EAE56B" w:rsidR="000C490B" w:rsidRPr="0041391B" w:rsidRDefault="00A83994" w:rsidP="00250125">
            <w:pPr>
              <w:rPr>
                <w:sz w:val="20"/>
                <w:szCs w:val="20"/>
              </w:rPr>
            </w:pPr>
            <w:r>
              <w:rPr>
                <w:sz w:val="20"/>
                <w:szCs w:val="20"/>
              </w:rPr>
              <w:t>100</w:t>
            </w:r>
          </w:p>
        </w:tc>
      </w:tr>
      <w:tr w:rsidR="000C490B" w:rsidRPr="0041391B" w14:paraId="424DE747" w14:textId="77777777" w:rsidTr="000C490B">
        <w:tc>
          <w:tcPr>
            <w:tcW w:w="1834" w:type="pct"/>
            <w:gridSpan w:val="2"/>
            <w:shd w:val="clear" w:color="auto" w:fill="56D6D3"/>
          </w:tcPr>
          <w:p w14:paraId="6D21A685" w14:textId="77777777" w:rsidR="000C490B" w:rsidRPr="0041391B" w:rsidRDefault="000C490B" w:rsidP="00250125">
            <w:pPr>
              <w:rPr>
                <w:sz w:val="20"/>
                <w:szCs w:val="20"/>
              </w:rPr>
            </w:pPr>
            <w:r w:rsidRPr="0041391B">
              <w:rPr>
                <w:sz w:val="20"/>
                <w:szCs w:val="20"/>
              </w:rPr>
              <w:t>Yarıyıl (Yıl) Sonu Etkinlikleri</w:t>
            </w:r>
          </w:p>
        </w:tc>
        <w:tc>
          <w:tcPr>
            <w:tcW w:w="1549" w:type="pct"/>
            <w:gridSpan w:val="2"/>
            <w:shd w:val="clear" w:color="auto" w:fill="56D6D3"/>
          </w:tcPr>
          <w:p w14:paraId="3EFE3D0B" w14:textId="77777777" w:rsidR="000C490B" w:rsidRPr="0041391B" w:rsidRDefault="000C490B" w:rsidP="00250125">
            <w:pPr>
              <w:rPr>
                <w:sz w:val="20"/>
                <w:szCs w:val="20"/>
              </w:rPr>
            </w:pPr>
            <w:r w:rsidRPr="0041391B">
              <w:rPr>
                <w:sz w:val="20"/>
                <w:szCs w:val="20"/>
              </w:rPr>
              <w:t>Adet</w:t>
            </w:r>
          </w:p>
        </w:tc>
        <w:tc>
          <w:tcPr>
            <w:tcW w:w="1617" w:type="pct"/>
            <w:gridSpan w:val="2"/>
            <w:shd w:val="clear" w:color="auto" w:fill="56D6D3"/>
          </w:tcPr>
          <w:p w14:paraId="3A78AB3C" w14:textId="77777777" w:rsidR="000C490B" w:rsidRPr="0041391B" w:rsidRDefault="000C490B" w:rsidP="00250125">
            <w:pPr>
              <w:rPr>
                <w:sz w:val="20"/>
                <w:szCs w:val="20"/>
              </w:rPr>
            </w:pPr>
            <w:r w:rsidRPr="0041391B">
              <w:rPr>
                <w:sz w:val="20"/>
                <w:szCs w:val="20"/>
              </w:rPr>
              <w:t>Değer</w:t>
            </w:r>
          </w:p>
        </w:tc>
      </w:tr>
      <w:tr w:rsidR="000C490B" w:rsidRPr="0041391B" w14:paraId="3F49C821" w14:textId="77777777" w:rsidTr="000C490B">
        <w:tc>
          <w:tcPr>
            <w:tcW w:w="1834" w:type="pct"/>
            <w:gridSpan w:val="2"/>
          </w:tcPr>
          <w:p w14:paraId="41AE5766" w14:textId="77777777" w:rsidR="000C490B" w:rsidRPr="0041391B" w:rsidRDefault="000C490B" w:rsidP="00250125">
            <w:pPr>
              <w:rPr>
                <w:sz w:val="20"/>
                <w:szCs w:val="20"/>
              </w:rPr>
            </w:pPr>
            <w:r w:rsidRPr="0041391B">
              <w:rPr>
                <w:sz w:val="20"/>
                <w:szCs w:val="20"/>
              </w:rPr>
              <w:t>Final Sınavı</w:t>
            </w:r>
          </w:p>
        </w:tc>
        <w:tc>
          <w:tcPr>
            <w:tcW w:w="1549" w:type="pct"/>
            <w:gridSpan w:val="2"/>
          </w:tcPr>
          <w:p w14:paraId="585BBE44" w14:textId="4B700972" w:rsidR="000C490B" w:rsidRPr="0041391B" w:rsidRDefault="00A83994" w:rsidP="00250125">
            <w:pPr>
              <w:rPr>
                <w:sz w:val="20"/>
                <w:szCs w:val="20"/>
              </w:rPr>
            </w:pPr>
            <w:r>
              <w:rPr>
                <w:sz w:val="20"/>
                <w:szCs w:val="20"/>
              </w:rPr>
              <w:t>1</w:t>
            </w:r>
          </w:p>
        </w:tc>
        <w:tc>
          <w:tcPr>
            <w:tcW w:w="1617" w:type="pct"/>
            <w:gridSpan w:val="2"/>
          </w:tcPr>
          <w:p w14:paraId="529F2B37" w14:textId="61EEE260" w:rsidR="000C490B" w:rsidRPr="0041391B" w:rsidRDefault="00A83994" w:rsidP="00250125">
            <w:pPr>
              <w:rPr>
                <w:sz w:val="20"/>
                <w:szCs w:val="20"/>
              </w:rPr>
            </w:pPr>
            <w:r>
              <w:rPr>
                <w:sz w:val="20"/>
                <w:szCs w:val="20"/>
              </w:rPr>
              <w:t>100</w:t>
            </w:r>
          </w:p>
        </w:tc>
      </w:tr>
      <w:tr w:rsidR="000C490B" w:rsidRPr="0041391B" w14:paraId="2A643C8B" w14:textId="77777777" w:rsidTr="000C490B">
        <w:tc>
          <w:tcPr>
            <w:tcW w:w="3383" w:type="pct"/>
            <w:gridSpan w:val="4"/>
          </w:tcPr>
          <w:p w14:paraId="0C8F6A17" w14:textId="77777777" w:rsidR="000C490B" w:rsidRPr="0041391B" w:rsidRDefault="000C490B" w:rsidP="00250125">
            <w:pPr>
              <w:rPr>
                <w:sz w:val="20"/>
                <w:szCs w:val="20"/>
              </w:rPr>
            </w:pPr>
            <w:r w:rsidRPr="0041391B">
              <w:rPr>
                <w:b/>
                <w:sz w:val="20"/>
                <w:szCs w:val="20"/>
              </w:rPr>
              <w:t>Toplam</w:t>
            </w:r>
          </w:p>
        </w:tc>
        <w:tc>
          <w:tcPr>
            <w:tcW w:w="1617" w:type="pct"/>
            <w:gridSpan w:val="2"/>
          </w:tcPr>
          <w:p w14:paraId="74E5AE7F" w14:textId="013BFFDD" w:rsidR="000C490B" w:rsidRPr="0041391B" w:rsidRDefault="00A83994" w:rsidP="00250125">
            <w:pPr>
              <w:rPr>
                <w:sz w:val="20"/>
                <w:szCs w:val="20"/>
              </w:rPr>
            </w:pPr>
            <w:r>
              <w:rPr>
                <w:sz w:val="20"/>
                <w:szCs w:val="20"/>
              </w:rPr>
              <w:t>100</w:t>
            </w:r>
          </w:p>
        </w:tc>
      </w:tr>
      <w:tr w:rsidR="000C490B" w:rsidRPr="0041391B" w14:paraId="0FAA5054" w14:textId="77777777" w:rsidTr="000C490B">
        <w:tc>
          <w:tcPr>
            <w:tcW w:w="3383" w:type="pct"/>
            <w:gridSpan w:val="4"/>
          </w:tcPr>
          <w:p w14:paraId="62736474" w14:textId="77777777" w:rsidR="000C490B" w:rsidRPr="0041391B" w:rsidRDefault="000C490B" w:rsidP="00250125">
            <w:pPr>
              <w:rPr>
                <w:sz w:val="20"/>
                <w:szCs w:val="20"/>
              </w:rPr>
            </w:pPr>
            <w:r w:rsidRPr="0041391B">
              <w:rPr>
                <w:sz w:val="20"/>
                <w:szCs w:val="20"/>
              </w:rPr>
              <w:t>Yarıyıl (Yıl) İçi Etkinlikleri</w:t>
            </w:r>
          </w:p>
        </w:tc>
        <w:tc>
          <w:tcPr>
            <w:tcW w:w="1617" w:type="pct"/>
            <w:gridSpan w:val="2"/>
          </w:tcPr>
          <w:p w14:paraId="7FE1ACAC" w14:textId="063DA2F4" w:rsidR="000C490B" w:rsidRPr="0041391B" w:rsidRDefault="00A83994" w:rsidP="00250125">
            <w:pPr>
              <w:rPr>
                <w:sz w:val="20"/>
                <w:szCs w:val="20"/>
              </w:rPr>
            </w:pPr>
            <w:r>
              <w:rPr>
                <w:sz w:val="20"/>
                <w:szCs w:val="20"/>
              </w:rPr>
              <w:t>%40</w:t>
            </w:r>
          </w:p>
        </w:tc>
      </w:tr>
      <w:tr w:rsidR="000C490B" w:rsidRPr="0041391B" w14:paraId="263177D5" w14:textId="77777777" w:rsidTr="000C490B">
        <w:tc>
          <w:tcPr>
            <w:tcW w:w="3383" w:type="pct"/>
            <w:gridSpan w:val="4"/>
          </w:tcPr>
          <w:p w14:paraId="13D85426" w14:textId="77777777" w:rsidR="000C490B" w:rsidRPr="0041391B" w:rsidRDefault="000C490B" w:rsidP="00250125">
            <w:pPr>
              <w:rPr>
                <w:sz w:val="20"/>
                <w:szCs w:val="20"/>
              </w:rPr>
            </w:pPr>
            <w:r w:rsidRPr="0041391B">
              <w:rPr>
                <w:sz w:val="20"/>
                <w:szCs w:val="20"/>
              </w:rPr>
              <w:t>Yarıyıl (Yıl) Sonu Etkinlikleri</w:t>
            </w:r>
          </w:p>
        </w:tc>
        <w:tc>
          <w:tcPr>
            <w:tcW w:w="1617" w:type="pct"/>
            <w:gridSpan w:val="2"/>
          </w:tcPr>
          <w:p w14:paraId="6D210108" w14:textId="4296011C" w:rsidR="000C490B" w:rsidRPr="0041391B" w:rsidRDefault="00E52B88" w:rsidP="00250125">
            <w:pPr>
              <w:rPr>
                <w:sz w:val="20"/>
                <w:szCs w:val="20"/>
              </w:rPr>
            </w:pPr>
            <w:r>
              <w:rPr>
                <w:sz w:val="20"/>
                <w:szCs w:val="20"/>
              </w:rPr>
              <w:t xml:space="preserve"> </w:t>
            </w:r>
            <w:r w:rsidR="00A83994">
              <w:rPr>
                <w:sz w:val="20"/>
                <w:szCs w:val="20"/>
              </w:rPr>
              <w:t>%60</w:t>
            </w:r>
          </w:p>
        </w:tc>
      </w:tr>
      <w:tr w:rsidR="000C490B" w:rsidRPr="0041391B" w14:paraId="267FD458" w14:textId="77777777" w:rsidTr="000C490B">
        <w:tc>
          <w:tcPr>
            <w:tcW w:w="3383" w:type="pct"/>
            <w:gridSpan w:val="4"/>
          </w:tcPr>
          <w:p w14:paraId="52CEFDD2" w14:textId="77777777" w:rsidR="000C490B" w:rsidRPr="0041391B" w:rsidRDefault="000C490B" w:rsidP="00250125">
            <w:pPr>
              <w:rPr>
                <w:sz w:val="20"/>
                <w:szCs w:val="20"/>
              </w:rPr>
            </w:pPr>
            <w:r w:rsidRPr="0041391B">
              <w:rPr>
                <w:b/>
                <w:sz w:val="20"/>
                <w:szCs w:val="20"/>
              </w:rPr>
              <w:t>Toplam</w:t>
            </w:r>
          </w:p>
        </w:tc>
        <w:tc>
          <w:tcPr>
            <w:tcW w:w="1617" w:type="pct"/>
            <w:gridSpan w:val="2"/>
          </w:tcPr>
          <w:p w14:paraId="69EC3A27" w14:textId="6F6BB74B" w:rsidR="000C490B" w:rsidRPr="0041391B" w:rsidRDefault="00A83994" w:rsidP="00250125">
            <w:pPr>
              <w:rPr>
                <w:sz w:val="20"/>
                <w:szCs w:val="20"/>
              </w:rPr>
            </w:pPr>
            <w:r>
              <w:rPr>
                <w:sz w:val="20"/>
                <w:szCs w:val="20"/>
              </w:rPr>
              <w:t>%100</w:t>
            </w:r>
          </w:p>
        </w:tc>
      </w:tr>
      <w:tr w:rsidR="000C490B" w:rsidRPr="0041391B" w14:paraId="134F189D" w14:textId="77777777" w:rsidTr="000C490B">
        <w:tc>
          <w:tcPr>
            <w:tcW w:w="5000" w:type="pct"/>
            <w:gridSpan w:val="6"/>
            <w:shd w:val="clear" w:color="auto" w:fill="00C0BB"/>
          </w:tcPr>
          <w:p w14:paraId="1101F635" w14:textId="77777777" w:rsidR="000C490B" w:rsidRPr="0041391B" w:rsidRDefault="000C490B" w:rsidP="00250125">
            <w:pPr>
              <w:rPr>
                <w:b/>
                <w:sz w:val="20"/>
                <w:szCs w:val="20"/>
              </w:rPr>
            </w:pPr>
            <w:r w:rsidRPr="0041391B">
              <w:rPr>
                <w:b/>
                <w:sz w:val="20"/>
                <w:szCs w:val="20"/>
              </w:rPr>
              <w:t>Ders</w:t>
            </w:r>
            <w:r w:rsidRPr="0041391B">
              <w:rPr>
                <w:sz w:val="20"/>
                <w:szCs w:val="20"/>
              </w:rPr>
              <w:t xml:space="preserve"> </w:t>
            </w:r>
            <w:r w:rsidRPr="0041391B">
              <w:rPr>
                <w:b/>
                <w:sz w:val="20"/>
                <w:szCs w:val="20"/>
              </w:rPr>
              <w:t>İş Yükü</w:t>
            </w:r>
          </w:p>
        </w:tc>
      </w:tr>
      <w:tr w:rsidR="000C490B" w:rsidRPr="0041391B" w14:paraId="2E4120CF" w14:textId="77777777" w:rsidTr="00652D40">
        <w:tc>
          <w:tcPr>
            <w:tcW w:w="1533" w:type="pct"/>
            <w:shd w:val="clear" w:color="auto" w:fill="56D6D3"/>
          </w:tcPr>
          <w:p w14:paraId="5C6FEBD7" w14:textId="77777777" w:rsidR="000C490B" w:rsidRPr="0041391B" w:rsidRDefault="000C490B" w:rsidP="00250125">
            <w:pPr>
              <w:rPr>
                <w:sz w:val="20"/>
                <w:szCs w:val="20"/>
              </w:rPr>
            </w:pPr>
            <w:r w:rsidRPr="0041391B">
              <w:rPr>
                <w:sz w:val="20"/>
                <w:szCs w:val="20"/>
              </w:rPr>
              <w:t>Etkinlikler</w:t>
            </w:r>
          </w:p>
        </w:tc>
        <w:tc>
          <w:tcPr>
            <w:tcW w:w="1111" w:type="pct"/>
            <w:gridSpan w:val="2"/>
            <w:shd w:val="clear" w:color="auto" w:fill="56D6D3"/>
          </w:tcPr>
          <w:p w14:paraId="4CB788C5" w14:textId="77777777" w:rsidR="000C490B" w:rsidRPr="0041391B" w:rsidRDefault="000C490B" w:rsidP="00250125">
            <w:pPr>
              <w:rPr>
                <w:sz w:val="20"/>
                <w:szCs w:val="20"/>
              </w:rPr>
            </w:pPr>
            <w:r w:rsidRPr="0041391B">
              <w:rPr>
                <w:sz w:val="20"/>
                <w:szCs w:val="20"/>
              </w:rPr>
              <w:t>Sayı</w:t>
            </w:r>
          </w:p>
        </w:tc>
        <w:tc>
          <w:tcPr>
            <w:tcW w:w="1114" w:type="pct"/>
            <w:gridSpan w:val="2"/>
            <w:shd w:val="clear" w:color="auto" w:fill="56D6D3"/>
          </w:tcPr>
          <w:p w14:paraId="3806DC76" w14:textId="77777777" w:rsidR="000C490B" w:rsidRPr="0041391B" w:rsidRDefault="000C490B" w:rsidP="00250125">
            <w:pPr>
              <w:rPr>
                <w:sz w:val="20"/>
                <w:szCs w:val="20"/>
              </w:rPr>
            </w:pPr>
            <w:r w:rsidRPr="0041391B">
              <w:rPr>
                <w:sz w:val="20"/>
                <w:szCs w:val="20"/>
              </w:rPr>
              <w:t>Süre (Saat)</w:t>
            </w:r>
          </w:p>
        </w:tc>
        <w:tc>
          <w:tcPr>
            <w:tcW w:w="1242" w:type="pct"/>
            <w:shd w:val="clear" w:color="auto" w:fill="56D6D3"/>
          </w:tcPr>
          <w:p w14:paraId="7A446E1C" w14:textId="77777777" w:rsidR="000C490B" w:rsidRPr="0041391B" w:rsidRDefault="000C490B" w:rsidP="00250125">
            <w:pPr>
              <w:rPr>
                <w:sz w:val="20"/>
                <w:szCs w:val="20"/>
              </w:rPr>
            </w:pPr>
            <w:r w:rsidRPr="0041391B">
              <w:rPr>
                <w:sz w:val="20"/>
                <w:szCs w:val="20"/>
              </w:rPr>
              <w:t>Toplam İş Yükü (Saat)</w:t>
            </w:r>
          </w:p>
        </w:tc>
      </w:tr>
      <w:tr w:rsidR="00652D40" w:rsidRPr="0041391B" w14:paraId="577E1F11" w14:textId="77777777" w:rsidTr="00652D40">
        <w:tc>
          <w:tcPr>
            <w:tcW w:w="1533" w:type="pct"/>
          </w:tcPr>
          <w:p w14:paraId="139469C3" w14:textId="77777777" w:rsidR="00652D40" w:rsidRPr="0041391B" w:rsidRDefault="00652D40" w:rsidP="00652D40">
            <w:pPr>
              <w:rPr>
                <w:sz w:val="20"/>
                <w:szCs w:val="20"/>
              </w:rPr>
            </w:pPr>
            <w:r w:rsidRPr="0041391B">
              <w:rPr>
                <w:sz w:val="20"/>
                <w:szCs w:val="20"/>
              </w:rPr>
              <w:t>Ara Sınav</w:t>
            </w:r>
          </w:p>
        </w:tc>
        <w:tc>
          <w:tcPr>
            <w:tcW w:w="1111" w:type="pct"/>
            <w:gridSpan w:val="2"/>
            <w:vAlign w:val="center"/>
          </w:tcPr>
          <w:p w14:paraId="3FAA1909" w14:textId="13EE1EE2" w:rsidR="00652D40" w:rsidRPr="0041391B" w:rsidRDefault="00652D40" w:rsidP="00652D40">
            <w:pPr>
              <w:rPr>
                <w:sz w:val="20"/>
                <w:szCs w:val="20"/>
              </w:rPr>
            </w:pPr>
            <w:r>
              <w:rPr>
                <w:rFonts w:ascii="Microsoft Sans Serif" w:hAnsi="Microsoft Sans Serif" w:cs="Microsoft Sans Serif"/>
                <w:color w:val="000000"/>
                <w:sz w:val="16"/>
                <w:szCs w:val="16"/>
              </w:rPr>
              <w:t>1</w:t>
            </w:r>
          </w:p>
        </w:tc>
        <w:tc>
          <w:tcPr>
            <w:tcW w:w="1114" w:type="pct"/>
            <w:gridSpan w:val="2"/>
            <w:vAlign w:val="center"/>
          </w:tcPr>
          <w:p w14:paraId="7B8F34C6" w14:textId="31236E96" w:rsidR="00652D40" w:rsidRPr="0041391B" w:rsidRDefault="00652D40" w:rsidP="00652D40">
            <w:pPr>
              <w:rPr>
                <w:sz w:val="20"/>
                <w:szCs w:val="20"/>
              </w:rPr>
            </w:pPr>
            <w:r>
              <w:rPr>
                <w:rFonts w:ascii="Microsoft Sans Serif" w:hAnsi="Microsoft Sans Serif" w:cs="Microsoft Sans Serif"/>
                <w:color w:val="000000"/>
                <w:sz w:val="16"/>
                <w:szCs w:val="16"/>
              </w:rPr>
              <w:t>1</w:t>
            </w:r>
          </w:p>
        </w:tc>
        <w:tc>
          <w:tcPr>
            <w:tcW w:w="1242" w:type="pct"/>
            <w:vAlign w:val="center"/>
          </w:tcPr>
          <w:p w14:paraId="3FE88D36" w14:textId="375649F5" w:rsidR="00652D40" w:rsidRPr="0041391B" w:rsidRDefault="00652D40" w:rsidP="00652D40">
            <w:pPr>
              <w:rPr>
                <w:sz w:val="20"/>
                <w:szCs w:val="20"/>
              </w:rPr>
            </w:pPr>
            <w:r>
              <w:rPr>
                <w:rFonts w:ascii="Microsoft Sans Serif" w:hAnsi="Microsoft Sans Serif" w:cs="Microsoft Sans Serif"/>
                <w:color w:val="000000"/>
                <w:sz w:val="16"/>
                <w:szCs w:val="16"/>
              </w:rPr>
              <w:t>1</w:t>
            </w:r>
          </w:p>
        </w:tc>
      </w:tr>
      <w:tr w:rsidR="00652D40" w:rsidRPr="0041391B" w14:paraId="1825758B" w14:textId="77777777" w:rsidTr="00652D40">
        <w:tc>
          <w:tcPr>
            <w:tcW w:w="1533" w:type="pct"/>
          </w:tcPr>
          <w:p w14:paraId="1C7AAFD6" w14:textId="77777777" w:rsidR="00652D40" w:rsidRPr="0041391B" w:rsidRDefault="00652D40" w:rsidP="00652D40">
            <w:pPr>
              <w:rPr>
                <w:sz w:val="20"/>
                <w:szCs w:val="20"/>
              </w:rPr>
            </w:pPr>
            <w:r w:rsidRPr="0041391B">
              <w:rPr>
                <w:sz w:val="20"/>
                <w:szCs w:val="20"/>
              </w:rPr>
              <w:t>Final Sınavı</w:t>
            </w:r>
          </w:p>
        </w:tc>
        <w:tc>
          <w:tcPr>
            <w:tcW w:w="1111" w:type="pct"/>
            <w:gridSpan w:val="2"/>
            <w:vAlign w:val="center"/>
          </w:tcPr>
          <w:p w14:paraId="29B8645C" w14:textId="4D97FDAA" w:rsidR="00652D40" w:rsidRPr="0041391B" w:rsidRDefault="00652D40" w:rsidP="00652D40">
            <w:pPr>
              <w:rPr>
                <w:sz w:val="20"/>
                <w:szCs w:val="20"/>
              </w:rPr>
            </w:pPr>
            <w:r>
              <w:rPr>
                <w:rFonts w:ascii="Microsoft Sans Serif" w:hAnsi="Microsoft Sans Serif" w:cs="Microsoft Sans Serif"/>
                <w:color w:val="000000"/>
                <w:sz w:val="16"/>
                <w:szCs w:val="16"/>
              </w:rPr>
              <w:t>1</w:t>
            </w:r>
          </w:p>
        </w:tc>
        <w:tc>
          <w:tcPr>
            <w:tcW w:w="1114" w:type="pct"/>
            <w:gridSpan w:val="2"/>
            <w:vAlign w:val="center"/>
          </w:tcPr>
          <w:p w14:paraId="21EED911" w14:textId="5AEB3600" w:rsidR="00652D40" w:rsidRPr="0041391B" w:rsidRDefault="00652D40" w:rsidP="00652D40">
            <w:pPr>
              <w:rPr>
                <w:sz w:val="20"/>
                <w:szCs w:val="20"/>
              </w:rPr>
            </w:pPr>
            <w:r>
              <w:rPr>
                <w:rFonts w:ascii="Microsoft Sans Serif" w:hAnsi="Microsoft Sans Serif" w:cs="Microsoft Sans Serif"/>
                <w:color w:val="000000"/>
                <w:sz w:val="16"/>
                <w:szCs w:val="16"/>
              </w:rPr>
              <w:t>1</w:t>
            </w:r>
          </w:p>
        </w:tc>
        <w:tc>
          <w:tcPr>
            <w:tcW w:w="1242" w:type="pct"/>
            <w:vAlign w:val="center"/>
          </w:tcPr>
          <w:p w14:paraId="630A2B21" w14:textId="0C8396A3" w:rsidR="00652D40" w:rsidRPr="0041391B" w:rsidRDefault="00652D40" w:rsidP="00652D40">
            <w:pPr>
              <w:rPr>
                <w:sz w:val="20"/>
                <w:szCs w:val="20"/>
              </w:rPr>
            </w:pPr>
            <w:r>
              <w:rPr>
                <w:rFonts w:ascii="Microsoft Sans Serif" w:hAnsi="Microsoft Sans Serif" w:cs="Microsoft Sans Serif"/>
                <w:color w:val="000000"/>
                <w:sz w:val="16"/>
                <w:szCs w:val="16"/>
              </w:rPr>
              <w:t>1</w:t>
            </w:r>
          </w:p>
        </w:tc>
      </w:tr>
      <w:tr w:rsidR="00652D40" w:rsidRPr="0041391B" w14:paraId="13AAEAE5" w14:textId="77777777" w:rsidTr="005B2A0D">
        <w:tc>
          <w:tcPr>
            <w:tcW w:w="1533" w:type="pct"/>
          </w:tcPr>
          <w:p w14:paraId="701B2631" w14:textId="77777777" w:rsidR="00652D40" w:rsidRPr="0041391B" w:rsidRDefault="00652D40" w:rsidP="00652D40">
            <w:pPr>
              <w:rPr>
                <w:sz w:val="20"/>
                <w:szCs w:val="20"/>
              </w:rPr>
            </w:pPr>
            <w:r w:rsidRPr="0041391B">
              <w:rPr>
                <w:sz w:val="20"/>
                <w:szCs w:val="20"/>
              </w:rPr>
              <w:t>Derse Katılım</w:t>
            </w:r>
          </w:p>
        </w:tc>
        <w:tc>
          <w:tcPr>
            <w:tcW w:w="1111" w:type="pct"/>
            <w:gridSpan w:val="2"/>
            <w:vAlign w:val="center"/>
          </w:tcPr>
          <w:p w14:paraId="5C9517B1" w14:textId="7BCD956B" w:rsidR="00652D40" w:rsidRPr="0041391B" w:rsidRDefault="00652D40" w:rsidP="00652D40">
            <w:pPr>
              <w:rPr>
                <w:sz w:val="20"/>
                <w:szCs w:val="20"/>
              </w:rPr>
            </w:pPr>
            <w:r>
              <w:rPr>
                <w:rFonts w:ascii="Microsoft Sans Serif" w:hAnsi="Microsoft Sans Serif" w:cs="Microsoft Sans Serif"/>
                <w:color w:val="000000"/>
                <w:sz w:val="16"/>
                <w:szCs w:val="16"/>
              </w:rPr>
              <w:t>14</w:t>
            </w:r>
          </w:p>
        </w:tc>
        <w:tc>
          <w:tcPr>
            <w:tcW w:w="1114" w:type="pct"/>
            <w:gridSpan w:val="2"/>
            <w:vAlign w:val="center"/>
          </w:tcPr>
          <w:p w14:paraId="5EBABEBC" w14:textId="18EA298D" w:rsidR="00652D40" w:rsidRPr="0041391B" w:rsidRDefault="00652D40" w:rsidP="00652D40">
            <w:pPr>
              <w:rPr>
                <w:sz w:val="20"/>
                <w:szCs w:val="20"/>
              </w:rPr>
            </w:pPr>
            <w:r>
              <w:rPr>
                <w:rFonts w:ascii="Microsoft Sans Serif" w:hAnsi="Microsoft Sans Serif" w:cs="Microsoft Sans Serif"/>
                <w:color w:val="000000"/>
                <w:sz w:val="16"/>
                <w:szCs w:val="16"/>
              </w:rPr>
              <w:t>2</w:t>
            </w:r>
          </w:p>
        </w:tc>
        <w:tc>
          <w:tcPr>
            <w:tcW w:w="1242" w:type="pct"/>
            <w:vAlign w:val="center"/>
          </w:tcPr>
          <w:p w14:paraId="3D341F8B" w14:textId="6A48CD7A" w:rsidR="00652D40" w:rsidRPr="0041391B" w:rsidRDefault="00652D40" w:rsidP="00652D40">
            <w:pPr>
              <w:rPr>
                <w:sz w:val="20"/>
                <w:szCs w:val="20"/>
              </w:rPr>
            </w:pPr>
            <w:r>
              <w:rPr>
                <w:rFonts w:ascii="Microsoft Sans Serif" w:hAnsi="Microsoft Sans Serif" w:cs="Microsoft Sans Serif"/>
                <w:color w:val="000000"/>
                <w:sz w:val="16"/>
                <w:szCs w:val="16"/>
              </w:rPr>
              <w:t>28</w:t>
            </w:r>
          </w:p>
        </w:tc>
      </w:tr>
      <w:tr w:rsidR="00652D40" w:rsidRPr="0041391B" w14:paraId="27F20FAB" w14:textId="77777777" w:rsidTr="000A43A8">
        <w:tc>
          <w:tcPr>
            <w:tcW w:w="1533" w:type="pct"/>
          </w:tcPr>
          <w:p w14:paraId="1F020D0A" w14:textId="77777777" w:rsidR="00652D40" w:rsidRPr="0041391B" w:rsidRDefault="00652D40" w:rsidP="00652D40">
            <w:pPr>
              <w:rPr>
                <w:sz w:val="20"/>
                <w:szCs w:val="20"/>
              </w:rPr>
            </w:pPr>
            <w:r w:rsidRPr="0041391B">
              <w:rPr>
                <w:sz w:val="20"/>
                <w:szCs w:val="20"/>
              </w:rPr>
              <w:t>Bireysel Çalışma</w:t>
            </w:r>
          </w:p>
        </w:tc>
        <w:tc>
          <w:tcPr>
            <w:tcW w:w="1111" w:type="pct"/>
            <w:gridSpan w:val="2"/>
            <w:vAlign w:val="center"/>
          </w:tcPr>
          <w:p w14:paraId="2CBAF4CD" w14:textId="4858DACF" w:rsidR="00652D40" w:rsidRPr="0041391B" w:rsidRDefault="00652D40" w:rsidP="00652D40">
            <w:pPr>
              <w:rPr>
                <w:sz w:val="20"/>
                <w:szCs w:val="20"/>
              </w:rPr>
            </w:pPr>
            <w:r>
              <w:rPr>
                <w:rFonts w:ascii="Microsoft Sans Serif" w:hAnsi="Microsoft Sans Serif" w:cs="Microsoft Sans Serif"/>
                <w:color w:val="000000"/>
                <w:sz w:val="16"/>
                <w:szCs w:val="16"/>
              </w:rPr>
              <w:t>10</w:t>
            </w:r>
          </w:p>
        </w:tc>
        <w:tc>
          <w:tcPr>
            <w:tcW w:w="1114" w:type="pct"/>
            <w:gridSpan w:val="2"/>
            <w:vAlign w:val="center"/>
          </w:tcPr>
          <w:p w14:paraId="1B4E30D8" w14:textId="13CF12FD" w:rsidR="00652D40" w:rsidRPr="0041391B" w:rsidRDefault="00652D40" w:rsidP="00652D40">
            <w:pPr>
              <w:rPr>
                <w:sz w:val="20"/>
                <w:szCs w:val="20"/>
              </w:rPr>
            </w:pPr>
            <w:r>
              <w:rPr>
                <w:rFonts w:ascii="Microsoft Sans Serif" w:hAnsi="Microsoft Sans Serif" w:cs="Microsoft Sans Serif"/>
                <w:color w:val="000000"/>
                <w:sz w:val="16"/>
                <w:szCs w:val="16"/>
              </w:rPr>
              <w:t>1</w:t>
            </w:r>
          </w:p>
        </w:tc>
        <w:tc>
          <w:tcPr>
            <w:tcW w:w="1242" w:type="pct"/>
            <w:vAlign w:val="center"/>
          </w:tcPr>
          <w:p w14:paraId="21B4962D" w14:textId="0A183AF2" w:rsidR="00652D40" w:rsidRPr="0041391B" w:rsidRDefault="00652D40" w:rsidP="00652D40">
            <w:pPr>
              <w:rPr>
                <w:sz w:val="20"/>
                <w:szCs w:val="20"/>
              </w:rPr>
            </w:pPr>
            <w:r>
              <w:rPr>
                <w:rFonts w:ascii="Microsoft Sans Serif" w:hAnsi="Microsoft Sans Serif" w:cs="Microsoft Sans Serif"/>
                <w:color w:val="000000"/>
                <w:sz w:val="16"/>
                <w:szCs w:val="16"/>
              </w:rPr>
              <w:t>10</w:t>
            </w:r>
          </w:p>
        </w:tc>
      </w:tr>
      <w:tr w:rsidR="00652D40" w:rsidRPr="0041391B" w14:paraId="4AA7E274" w14:textId="77777777" w:rsidTr="00E84DC4">
        <w:tc>
          <w:tcPr>
            <w:tcW w:w="1533" w:type="pct"/>
          </w:tcPr>
          <w:p w14:paraId="0C4FEC5D" w14:textId="77777777" w:rsidR="00652D40" w:rsidRPr="0041391B" w:rsidRDefault="00652D40" w:rsidP="00652D40">
            <w:pPr>
              <w:rPr>
                <w:sz w:val="20"/>
                <w:szCs w:val="20"/>
              </w:rPr>
            </w:pPr>
            <w:r w:rsidRPr="0041391B">
              <w:rPr>
                <w:sz w:val="20"/>
                <w:szCs w:val="20"/>
              </w:rPr>
              <w:t>Ara Sınav İçin Bireysel Çalışma</w:t>
            </w:r>
          </w:p>
        </w:tc>
        <w:tc>
          <w:tcPr>
            <w:tcW w:w="1111" w:type="pct"/>
            <w:gridSpan w:val="2"/>
            <w:vAlign w:val="center"/>
          </w:tcPr>
          <w:p w14:paraId="712B6C12" w14:textId="1C7A099D" w:rsidR="00652D40" w:rsidRPr="0041391B" w:rsidRDefault="00652D40" w:rsidP="00652D40">
            <w:pPr>
              <w:rPr>
                <w:sz w:val="20"/>
                <w:szCs w:val="20"/>
              </w:rPr>
            </w:pPr>
            <w:r>
              <w:rPr>
                <w:rFonts w:ascii="Microsoft Sans Serif" w:hAnsi="Microsoft Sans Serif" w:cs="Microsoft Sans Serif"/>
                <w:color w:val="000000"/>
                <w:sz w:val="16"/>
                <w:szCs w:val="16"/>
              </w:rPr>
              <w:t>4</w:t>
            </w:r>
          </w:p>
        </w:tc>
        <w:tc>
          <w:tcPr>
            <w:tcW w:w="1114" w:type="pct"/>
            <w:gridSpan w:val="2"/>
            <w:vAlign w:val="center"/>
          </w:tcPr>
          <w:p w14:paraId="29DDE8E6" w14:textId="10CF7E9D" w:rsidR="00652D40" w:rsidRPr="0041391B" w:rsidRDefault="00652D40" w:rsidP="00652D40">
            <w:pPr>
              <w:rPr>
                <w:sz w:val="20"/>
                <w:szCs w:val="20"/>
              </w:rPr>
            </w:pPr>
            <w:r>
              <w:rPr>
                <w:rFonts w:ascii="Microsoft Sans Serif" w:hAnsi="Microsoft Sans Serif" w:cs="Microsoft Sans Serif"/>
                <w:color w:val="000000"/>
                <w:sz w:val="16"/>
                <w:szCs w:val="16"/>
              </w:rPr>
              <w:t>2</w:t>
            </w:r>
          </w:p>
        </w:tc>
        <w:tc>
          <w:tcPr>
            <w:tcW w:w="1242" w:type="pct"/>
            <w:vAlign w:val="center"/>
          </w:tcPr>
          <w:p w14:paraId="413C8ADC" w14:textId="033917D1" w:rsidR="00652D40" w:rsidRPr="0041391B" w:rsidRDefault="00652D40" w:rsidP="00652D40">
            <w:pPr>
              <w:rPr>
                <w:sz w:val="20"/>
                <w:szCs w:val="20"/>
              </w:rPr>
            </w:pPr>
            <w:r>
              <w:rPr>
                <w:rFonts w:ascii="Microsoft Sans Serif" w:hAnsi="Microsoft Sans Serif" w:cs="Microsoft Sans Serif"/>
                <w:color w:val="000000"/>
                <w:sz w:val="16"/>
                <w:szCs w:val="16"/>
              </w:rPr>
              <w:t>8</w:t>
            </w:r>
          </w:p>
        </w:tc>
      </w:tr>
      <w:tr w:rsidR="00652D40" w:rsidRPr="0041391B" w14:paraId="2F1F7525" w14:textId="77777777" w:rsidTr="003D1C41">
        <w:tc>
          <w:tcPr>
            <w:tcW w:w="1533" w:type="pct"/>
          </w:tcPr>
          <w:p w14:paraId="25A74F63" w14:textId="77777777" w:rsidR="00652D40" w:rsidRPr="0041391B" w:rsidRDefault="00652D40" w:rsidP="00652D40">
            <w:pPr>
              <w:rPr>
                <w:sz w:val="20"/>
                <w:szCs w:val="20"/>
              </w:rPr>
            </w:pPr>
            <w:r w:rsidRPr="0041391B">
              <w:rPr>
                <w:sz w:val="20"/>
                <w:szCs w:val="20"/>
              </w:rPr>
              <w:t>Final Sınavı İçin Bireysel Çalışma</w:t>
            </w:r>
          </w:p>
        </w:tc>
        <w:tc>
          <w:tcPr>
            <w:tcW w:w="1111" w:type="pct"/>
            <w:gridSpan w:val="2"/>
            <w:vAlign w:val="center"/>
          </w:tcPr>
          <w:p w14:paraId="1E9D5B3D" w14:textId="22EDDD54" w:rsidR="00652D40" w:rsidRPr="0041391B" w:rsidRDefault="00652D40" w:rsidP="00652D40">
            <w:pPr>
              <w:rPr>
                <w:sz w:val="20"/>
                <w:szCs w:val="20"/>
              </w:rPr>
            </w:pPr>
            <w:r>
              <w:rPr>
                <w:rFonts w:ascii="Microsoft Sans Serif" w:hAnsi="Microsoft Sans Serif" w:cs="Microsoft Sans Serif"/>
                <w:color w:val="000000"/>
                <w:sz w:val="16"/>
                <w:szCs w:val="16"/>
              </w:rPr>
              <w:t>6</w:t>
            </w:r>
          </w:p>
        </w:tc>
        <w:tc>
          <w:tcPr>
            <w:tcW w:w="1114" w:type="pct"/>
            <w:gridSpan w:val="2"/>
            <w:vAlign w:val="center"/>
          </w:tcPr>
          <w:p w14:paraId="15C1F793" w14:textId="1A5095C4" w:rsidR="00652D40" w:rsidRPr="0041391B" w:rsidRDefault="00652D40" w:rsidP="00652D40">
            <w:pPr>
              <w:rPr>
                <w:sz w:val="20"/>
                <w:szCs w:val="20"/>
              </w:rPr>
            </w:pPr>
            <w:r>
              <w:rPr>
                <w:rFonts w:ascii="Microsoft Sans Serif" w:hAnsi="Microsoft Sans Serif" w:cs="Microsoft Sans Serif"/>
                <w:color w:val="000000"/>
                <w:sz w:val="16"/>
                <w:szCs w:val="16"/>
              </w:rPr>
              <w:t>3</w:t>
            </w:r>
          </w:p>
        </w:tc>
        <w:tc>
          <w:tcPr>
            <w:tcW w:w="1242" w:type="pct"/>
            <w:vAlign w:val="center"/>
          </w:tcPr>
          <w:p w14:paraId="4D436FA9" w14:textId="208E472A" w:rsidR="00652D40" w:rsidRPr="0041391B" w:rsidRDefault="00652D40" w:rsidP="00652D40">
            <w:pPr>
              <w:rPr>
                <w:sz w:val="20"/>
                <w:szCs w:val="20"/>
              </w:rPr>
            </w:pPr>
            <w:r>
              <w:rPr>
                <w:rFonts w:ascii="Microsoft Sans Serif" w:hAnsi="Microsoft Sans Serif" w:cs="Microsoft Sans Serif"/>
                <w:color w:val="000000"/>
                <w:sz w:val="16"/>
                <w:szCs w:val="16"/>
              </w:rPr>
              <w:t>18</w:t>
            </w:r>
          </w:p>
        </w:tc>
      </w:tr>
      <w:tr w:rsidR="00652D40" w:rsidRPr="0041391B" w14:paraId="295B0E7A" w14:textId="77777777" w:rsidTr="0053774A">
        <w:tc>
          <w:tcPr>
            <w:tcW w:w="1533" w:type="pct"/>
          </w:tcPr>
          <w:p w14:paraId="64DDE29B" w14:textId="77777777" w:rsidR="00652D40" w:rsidRPr="0041391B" w:rsidRDefault="00652D40" w:rsidP="00652D40">
            <w:pPr>
              <w:rPr>
                <w:sz w:val="20"/>
                <w:szCs w:val="20"/>
              </w:rPr>
            </w:pPr>
            <w:r w:rsidRPr="0041391B">
              <w:rPr>
                <w:sz w:val="20"/>
                <w:szCs w:val="20"/>
              </w:rPr>
              <w:t>Okuma</w:t>
            </w:r>
          </w:p>
        </w:tc>
        <w:tc>
          <w:tcPr>
            <w:tcW w:w="1111" w:type="pct"/>
            <w:gridSpan w:val="2"/>
            <w:vAlign w:val="center"/>
          </w:tcPr>
          <w:p w14:paraId="2F4B502B" w14:textId="22338B2C" w:rsidR="00652D40" w:rsidRPr="0041391B" w:rsidRDefault="00652D40" w:rsidP="00652D40">
            <w:pPr>
              <w:rPr>
                <w:sz w:val="20"/>
                <w:szCs w:val="20"/>
              </w:rPr>
            </w:pPr>
            <w:r>
              <w:rPr>
                <w:rFonts w:ascii="Microsoft Sans Serif" w:hAnsi="Microsoft Sans Serif" w:cs="Microsoft Sans Serif"/>
                <w:color w:val="000000"/>
                <w:sz w:val="16"/>
                <w:szCs w:val="16"/>
              </w:rPr>
              <w:t>5</w:t>
            </w:r>
          </w:p>
        </w:tc>
        <w:tc>
          <w:tcPr>
            <w:tcW w:w="1114" w:type="pct"/>
            <w:gridSpan w:val="2"/>
            <w:vAlign w:val="center"/>
          </w:tcPr>
          <w:p w14:paraId="774F3EC2" w14:textId="2E6EE0A4" w:rsidR="00652D40" w:rsidRPr="0041391B" w:rsidRDefault="00652D40" w:rsidP="00652D40">
            <w:pPr>
              <w:rPr>
                <w:sz w:val="20"/>
                <w:szCs w:val="20"/>
              </w:rPr>
            </w:pPr>
            <w:r>
              <w:rPr>
                <w:rFonts w:ascii="Microsoft Sans Serif" w:hAnsi="Microsoft Sans Serif" w:cs="Microsoft Sans Serif"/>
                <w:color w:val="000000"/>
                <w:sz w:val="16"/>
                <w:szCs w:val="16"/>
              </w:rPr>
              <w:t>1</w:t>
            </w:r>
          </w:p>
        </w:tc>
        <w:tc>
          <w:tcPr>
            <w:tcW w:w="1242" w:type="pct"/>
            <w:vAlign w:val="center"/>
          </w:tcPr>
          <w:p w14:paraId="3627A112" w14:textId="6EACBC42" w:rsidR="00652D40" w:rsidRPr="0041391B" w:rsidRDefault="00652D40" w:rsidP="00652D40">
            <w:pPr>
              <w:rPr>
                <w:sz w:val="20"/>
                <w:szCs w:val="20"/>
              </w:rPr>
            </w:pPr>
            <w:r>
              <w:rPr>
                <w:rFonts w:ascii="Microsoft Sans Serif" w:hAnsi="Microsoft Sans Serif" w:cs="Microsoft Sans Serif"/>
                <w:color w:val="000000"/>
                <w:sz w:val="16"/>
                <w:szCs w:val="16"/>
              </w:rPr>
              <w:t>5</w:t>
            </w:r>
          </w:p>
        </w:tc>
      </w:tr>
      <w:tr w:rsidR="000C490B" w:rsidRPr="0041391B" w14:paraId="6B808048" w14:textId="77777777" w:rsidTr="00652D40">
        <w:tc>
          <w:tcPr>
            <w:tcW w:w="3758" w:type="pct"/>
            <w:gridSpan w:val="5"/>
            <w:shd w:val="clear" w:color="auto" w:fill="56D6D3"/>
          </w:tcPr>
          <w:p w14:paraId="2547171E" w14:textId="77777777" w:rsidR="000C490B" w:rsidRPr="0041391B" w:rsidRDefault="000C490B" w:rsidP="00250125">
            <w:pPr>
              <w:rPr>
                <w:sz w:val="20"/>
                <w:szCs w:val="20"/>
              </w:rPr>
            </w:pPr>
            <w:r w:rsidRPr="0041391B">
              <w:rPr>
                <w:sz w:val="20"/>
                <w:szCs w:val="20"/>
              </w:rPr>
              <w:t>Toplam İş Yükü (Saat)</w:t>
            </w:r>
          </w:p>
        </w:tc>
        <w:tc>
          <w:tcPr>
            <w:tcW w:w="1242" w:type="pct"/>
          </w:tcPr>
          <w:p w14:paraId="334EA79A" w14:textId="04021C01" w:rsidR="000C490B" w:rsidRPr="002C2FAB" w:rsidRDefault="00652D40" w:rsidP="00250125">
            <w:pPr>
              <w:rPr>
                <w:color w:val="000000" w:themeColor="text1"/>
                <w:sz w:val="20"/>
                <w:szCs w:val="20"/>
              </w:rPr>
            </w:pPr>
            <w:r>
              <w:rPr>
                <w:color w:val="000000" w:themeColor="text1"/>
                <w:sz w:val="20"/>
                <w:szCs w:val="20"/>
              </w:rPr>
              <w:t>71</w:t>
            </w:r>
          </w:p>
        </w:tc>
      </w:tr>
      <w:tr w:rsidR="000C490B" w:rsidRPr="0041391B" w14:paraId="0A40AD18" w14:textId="77777777" w:rsidTr="00652D40">
        <w:tc>
          <w:tcPr>
            <w:tcW w:w="3758" w:type="pct"/>
            <w:gridSpan w:val="5"/>
            <w:shd w:val="clear" w:color="auto" w:fill="56D6D3"/>
          </w:tcPr>
          <w:p w14:paraId="3BC632FB" w14:textId="4E8E4BF8" w:rsidR="000C490B" w:rsidRPr="0041391B" w:rsidRDefault="000C490B" w:rsidP="00250125">
            <w:pPr>
              <w:rPr>
                <w:sz w:val="20"/>
                <w:szCs w:val="20"/>
              </w:rPr>
            </w:pPr>
            <w:r w:rsidRPr="0041391B">
              <w:rPr>
                <w:sz w:val="20"/>
                <w:szCs w:val="20"/>
              </w:rPr>
              <w:t>AKTS (Toplam İş Yükü/</w:t>
            </w:r>
            <w:r w:rsidR="00652D40">
              <w:rPr>
                <w:sz w:val="20"/>
                <w:szCs w:val="20"/>
              </w:rPr>
              <w:t>30</w:t>
            </w:r>
            <w:r w:rsidRPr="0041391B">
              <w:rPr>
                <w:sz w:val="20"/>
                <w:szCs w:val="20"/>
              </w:rPr>
              <w:t>)</w:t>
            </w:r>
          </w:p>
        </w:tc>
        <w:tc>
          <w:tcPr>
            <w:tcW w:w="1242" w:type="pct"/>
          </w:tcPr>
          <w:p w14:paraId="3D9EA585" w14:textId="1626E869" w:rsidR="000C490B" w:rsidRPr="002C2FAB" w:rsidRDefault="00652D40" w:rsidP="00250125">
            <w:pPr>
              <w:rPr>
                <w:color w:val="000000" w:themeColor="text1"/>
                <w:sz w:val="20"/>
                <w:szCs w:val="20"/>
              </w:rPr>
            </w:pPr>
            <w:r>
              <w:rPr>
                <w:color w:val="000000" w:themeColor="text1"/>
                <w:sz w:val="20"/>
                <w:szCs w:val="20"/>
              </w:rPr>
              <w:t>2.36</w:t>
            </w:r>
          </w:p>
        </w:tc>
      </w:tr>
    </w:tbl>
    <w:p w14:paraId="24F60594" w14:textId="3CED41BE" w:rsidR="0041391B" w:rsidRDefault="0041391B" w:rsidP="000C490B">
      <w:pPr>
        <w:jc w:val="center"/>
        <w:rPr>
          <w:sz w:val="20"/>
          <w:szCs w:val="20"/>
        </w:rPr>
      </w:pPr>
    </w:p>
    <w:p w14:paraId="74FFDABB" w14:textId="77777777" w:rsidR="0041391B" w:rsidRDefault="0041391B">
      <w:pPr>
        <w:rPr>
          <w:sz w:val="20"/>
          <w:szCs w:val="20"/>
        </w:rPr>
      </w:pPr>
      <w:r>
        <w:rPr>
          <w:sz w:val="20"/>
          <w:szCs w:val="20"/>
        </w:rPr>
        <w:br w:type="page"/>
      </w:r>
    </w:p>
    <w:p w14:paraId="75FB18A4" w14:textId="77777777" w:rsidR="000C490B" w:rsidRPr="0041391B" w:rsidRDefault="000C490B" w:rsidP="000C490B">
      <w:pPr>
        <w:jc w:val="center"/>
        <w:rPr>
          <w:sz w:val="20"/>
          <w:szCs w:val="20"/>
        </w:rPr>
      </w:pPr>
    </w:p>
    <w:tbl>
      <w:tblPr>
        <w:tblW w:w="49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486"/>
        <w:gridCol w:w="486"/>
        <w:gridCol w:w="483"/>
        <w:gridCol w:w="483"/>
        <w:gridCol w:w="483"/>
        <w:gridCol w:w="483"/>
        <w:gridCol w:w="488"/>
      </w:tblGrid>
      <w:tr w:rsidR="000C490B" w:rsidRPr="0041391B" w14:paraId="142EE1C6" w14:textId="77777777" w:rsidTr="008571CF">
        <w:trPr>
          <w:trHeight w:val="227"/>
        </w:trPr>
        <w:tc>
          <w:tcPr>
            <w:tcW w:w="5000" w:type="pct"/>
            <w:gridSpan w:val="8"/>
            <w:tcBorders>
              <w:top w:val="nil"/>
              <w:left w:val="nil"/>
              <w:bottom w:val="nil"/>
              <w:tl2br w:val="nil"/>
            </w:tcBorders>
            <w:shd w:val="clear" w:color="auto" w:fill="FFFFFF" w:themeFill="background1"/>
            <w:vAlign w:val="center"/>
          </w:tcPr>
          <w:p w14:paraId="027D18D9" w14:textId="561EC46D" w:rsidR="000C490B" w:rsidRPr="0041391B" w:rsidRDefault="000C490B" w:rsidP="005A2AA2">
            <w:pPr>
              <w:jc w:val="center"/>
              <w:rPr>
                <w:sz w:val="20"/>
                <w:szCs w:val="20"/>
              </w:rPr>
            </w:pPr>
            <w:bookmarkStart w:id="0" w:name="_Hlk189651754"/>
            <w:r w:rsidRPr="0041391B">
              <w:rPr>
                <w:sz w:val="20"/>
                <w:szCs w:val="20"/>
              </w:rPr>
              <w:t xml:space="preserve">Program Çıktıları (PÇ) ile </w:t>
            </w:r>
            <w:r w:rsidR="00E60F88">
              <w:rPr>
                <w:sz w:val="20"/>
                <w:szCs w:val="20"/>
              </w:rPr>
              <w:t>Tefsir Tarihi</w:t>
            </w:r>
            <w:r w:rsidRPr="0041391B">
              <w:rPr>
                <w:sz w:val="20"/>
                <w:szCs w:val="20"/>
              </w:rPr>
              <w:t xml:space="preserve"> Dersi Öğretim Çıktıları (ÖÇ) Matrisi</w:t>
            </w:r>
          </w:p>
        </w:tc>
      </w:tr>
      <w:tr w:rsidR="0041391B" w:rsidRPr="0041391B" w14:paraId="3FA6E0F3" w14:textId="77777777" w:rsidTr="00E60F88">
        <w:trPr>
          <w:trHeight w:val="57"/>
        </w:trPr>
        <w:tc>
          <w:tcPr>
            <w:tcW w:w="3463" w:type="pct"/>
            <w:tcBorders>
              <w:top w:val="nil"/>
              <w:tl2br w:val="single" w:sz="4" w:space="0" w:color="auto"/>
            </w:tcBorders>
            <w:shd w:val="clear" w:color="auto" w:fill="00C0BB"/>
            <w:vAlign w:val="center"/>
          </w:tcPr>
          <w:p w14:paraId="2D6AF29D" w14:textId="31CFE9A0" w:rsidR="000C490B" w:rsidRPr="008D141E" w:rsidRDefault="000C490B" w:rsidP="0041391B">
            <w:pPr>
              <w:rPr>
                <w:sz w:val="20"/>
                <w:szCs w:val="20"/>
              </w:rPr>
            </w:pPr>
            <w:r w:rsidRPr="008D141E">
              <w:rPr>
                <w:sz w:val="20"/>
                <w:szCs w:val="20"/>
              </w:rPr>
              <w:t xml:space="preserve">                                                      </w:t>
            </w:r>
            <w:r w:rsidR="0041391B" w:rsidRPr="008D141E">
              <w:rPr>
                <w:sz w:val="20"/>
                <w:szCs w:val="20"/>
              </w:rPr>
              <w:t xml:space="preserve">                                         </w:t>
            </w:r>
            <w:r w:rsidR="008D141E" w:rsidRPr="008D141E">
              <w:rPr>
                <w:sz w:val="20"/>
                <w:szCs w:val="20"/>
              </w:rPr>
              <w:t xml:space="preserve">                </w:t>
            </w:r>
            <w:r w:rsidR="0041391B" w:rsidRPr="008D141E">
              <w:rPr>
                <w:sz w:val="20"/>
                <w:szCs w:val="20"/>
              </w:rPr>
              <w:t xml:space="preserve">         </w:t>
            </w:r>
            <w:r w:rsidRPr="008D141E">
              <w:rPr>
                <w:sz w:val="20"/>
                <w:szCs w:val="20"/>
              </w:rPr>
              <w:t xml:space="preserve"> Öğretim Çıktıları</w:t>
            </w:r>
          </w:p>
          <w:p w14:paraId="7AEA2BED" w14:textId="2F90A2FD" w:rsidR="000C490B" w:rsidRPr="008D141E" w:rsidRDefault="008D141E" w:rsidP="0041391B">
            <w:pPr>
              <w:rPr>
                <w:sz w:val="20"/>
                <w:szCs w:val="20"/>
              </w:rPr>
            </w:pPr>
            <w:r w:rsidRPr="008D141E">
              <w:rPr>
                <w:sz w:val="20"/>
                <w:szCs w:val="20"/>
              </w:rPr>
              <w:t xml:space="preserve">          </w:t>
            </w:r>
            <w:r w:rsidR="000C490B" w:rsidRPr="008D141E">
              <w:rPr>
                <w:sz w:val="20"/>
                <w:szCs w:val="20"/>
              </w:rPr>
              <w:t>Program Çıktıları</w:t>
            </w:r>
          </w:p>
        </w:tc>
        <w:tc>
          <w:tcPr>
            <w:tcW w:w="220" w:type="pct"/>
            <w:shd w:val="clear" w:color="auto" w:fill="00C0BB"/>
            <w:vAlign w:val="center"/>
          </w:tcPr>
          <w:p w14:paraId="04A41A76" w14:textId="5B006BAD" w:rsidR="000C490B" w:rsidRPr="0041391B" w:rsidRDefault="000C490B" w:rsidP="0041391B">
            <w:pPr>
              <w:rPr>
                <w:sz w:val="14"/>
                <w:szCs w:val="14"/>
              </w:rPr>
            </w:pPr>
            <w:r w:rsidRPr="0041391B">
              <w:rPr>
                <w:sz w:val="14"/>
                <w:szCs w:val="14"/>
              </w:rPr>
              <w:t>ÖÇ1</w:t>
            </w:r>
          </w:p>
        </w:tc>
        <w:tc>
          <w:tcPr>
            <w:tcW w:w="220" w:type="pct"/>
            <w:shd w:val="clear" w:color="auto" w:fill="00C0BB"/>
            <w:vAlign w:val="center"/>
          </w:tcPr>
          <w:p w14:paraId="2697E1FB" w14:textId="1A2A11FA" w:rsidR="000C490B" w:rsidRPr="0041391B" w:rsidRDefault="000C490B" w:rsidP="0041391B">
            <w:pPr>
              <w:rPr>
                <w:sz w:val="14"/>
                <w:szCs w:val="14"/>
              </w:rPr>
            </w:pPr>
            <w:r w:rsidRPr="0041391B">
              <w:rPr>
                <w:sz w:val="14"/>
                <w:szCs w:val="14"/>
              </w:rPr>
              <w:t>ÖÇ2</w:t>
            </w:r>
          </w:p>
        </w:tc>
        <w:tc>
          <w:tcPr>
            <w:tcW w:w="219" w:type="pct"/>
            <w:shd w:val="clear" w:color="auto" w:fill="00C0BB"/>
            <w:vAlign w:val="center"/>
          </w:tcPr>
          <w:p w14:paraId="2BC52E1B" w14:textId="3A2FAD1B" w:rsidR="000C490B" w:rsidRPr="0041391B" w:rsidRDefault="000C490B" w:rsidP="0041391B">
            <w:pPr>
              <w:rPr>
                <w:sz w:val="14"/>
                <w:szCs w:val="14"/>
              </w:rPr>
            </w:pPr>
            <w:r w:rsidRPr="0041391B">
              <w:rPr>
                <w:sz w:val="14"/>
                <w:szCs w:val="14"/>
              </w:rPr>
              <w:t>ÖÇ3</w:t>
            </w:r>
          </w:p>
        </w:tc>
        <w:tc>
          <w:tcPr>
            <w:tcW w:w="219" w:type="pct"/>
            <w:shd w:val="clear" w:color="auto" w:fill="00C0BB"/>
            <w:vAlign w:val="center"/>
          </w:tcPr>
          <w:p w14:paraId="46868611" w14:textId="5210B5CE" w:rsidR="000C490B" w:rsidRPr="0041391B" w:rsidRDefault="000C490B" w:rsidP="0041391B">
            <w:pPr>
              <w:rPr>
                <w:sz w:val="14"/>
                <w:szCs w:val="14"/>
              </w:rPr>
            </w:pPr>
            <w:r w:rsidRPr="0041391B">
              <w:rPr>
                <w:sz w:val="14"/>
                <w:szCs w:val="14"/>
              </w:rPr>
              <w:t>ÖÇ4</w:t>
            </w:r>
          </w:p>
        </w:tc>
        <w:tc>
          <w:tcPr>
            <w:tcW w:w="219" w:type="pct"/>
            <w:shd w:val="clear" w:color="auto" w:fill="00C0BB"/>
            <w:vAlign w:val="center"/>
          </w:tcPr>
          <w:p w14:paraId="31D22639" w14:textId="661B873C" w:rsidR="000C490B" w:rsidRPr="0041391B" w:rsidRDefault="000C490B" w:rsidP="0041391B">
            <w:pPr>
              <w:rPr>
                <w:sz w:val="14"/>
                <w:szCs w:val="14"/>
              </w:rPr>
            </w:pPr>
            <w:r w:rsidRPr="0041391B">
              <w:rPr>
                <w:sz w:val="14"/>
                <w:szCs w:val="14"/>
              </w:rPr>
              <w:t>ÖÇ5</w:t>
            </w:r>
          </w:p>
        </w:tc>
        <w:tc>
          <w:tcPr>
            <w:tcW w:w="219" w:type="pct"/>
            <w:shd w:val="clear" w:color="auto" w:fill="00C0BB"/>
            <w:vAlign w:val="center"/>
          </w:tcPr>
          <w:p w14:paraId="66112FB2" w14:textId="491FFC1C" w:rsidR="000C490B" w:rsidRPr="0041391B" w:rsidRDefault="000C490B" w:rsidP="0041391B">
            <w:pPr>
              <w:rPr>
                <w:sz w:val="14"/>
                <w:szCs w:val="14"/>
              </w:rPr>
            </w:pPr>
            <w:r w:rsidRPr="0041391B">
              <w:rPr>
                <w:sz w:val="14"/>
                <w:szCs w:val="14"/>
              </w:rPr>
              <w:t>ÖÇ6</w:t>
            </w:r>
          </w:p>
        </w:tc>
        <w:tc>
          <w:tcPr>
            <w:tcW w:w="221" w:type="pct"/>
            <w:shd w:val="clear" w:color="auto" w:fill="00C0BB"/>
            <w:vAlign w:val="center"/>
          </w:tcPr>
          <w:p w14:paraId="3C5FBB72" w14:textId="6B17ACEA" w:rsidR="000C490B" w:rsidRPr="0041391B" w:rsidRDefault="000C490B" w:rsidP="0041391B">
            <w:pPr>
              <w:rPr>
                <w:sz w:val="14"/>
                <w:szCs w:val="14"/>
              </w:rPr>
            </w:pPr>
            <w:r w:rsidRPr="0041391B">
              <w:rPr>
                <w:sz w:val="14"/>
                <w:szCs w:val="14"/>
              </w:rPr>
              <w:t>ÖÇ7</w:t>
            </w:r>
          </w:p>
        </w:tc>
      </w:tr>
      <w:tr w:rsidR="00CF6003" w:rsidRPr="0041391B" w14:paraId="10BC843F" w14:textId="77777777" w:rsidTr="006569F7">
        <w:trPr>
          <w:trHeight w:val="57"/>
        </w:trPr>
        <w:tc>
          <w:tcPr>
            <w:tcW w:w="3463" w:type="pct"/>
            <w:shd w:val="clear" w:color="auto" w:fill="BBEFEE"/>
          </w:tcPr>
          <w:p w14:paraId="0010B0A2" w14:textId="3A6E0331" w:rsidR="00CF6003" w:rsidRPr="0041391B" w:rsidRDefault="00CF6003" w:rsidP="00CF6003">
            <w:pPr>
              <w:rPr>
                <w:sz w:val="18"/>
                <w:szCs w:val="18"/>
              </w:rPr>
            </w:pPr>
            <w:r w:rsidRPr="00DE75AB">
              <w:t>PÇ1) Kur’an’ı ve ilgili konuları bilir, anlar ve yorumlar.</w:t>
            </w:r>
          </w:p>
        </w:tc>
        <w:tc>
          <w:tcPr>
            <w:tcW w:w="220" w:type="pct"/>
            <w:shd w:val="clear" w:color="auto" w:fill="auto"/>
          </w:tcPr>
          <w:p w14:paraId="1B54EEFA" w14:textId="4576CF5D" w:rsidR="00CF6003" w:rsidRPr="0041391B" w:rsidRDefault="00CF6003" w:rsidP="00CF6003">
            <w:pPr>
              <w:jc w:val="center"/>
              <w:rPr>
                <w:sz w:val="20"/>
                <w:szCs w:val="20"/>
                <w:rtl/>
              </w:rPr>
            </w:pPr>
            <w:r w:rsidRPr="00014D21">
              <w:t>5</w:t>
            </w:r>
          </w:p>
        </w:tc>
        <w:tc>
          <w:tcPr>
            <w:tcW w:w="220" w:type="pct"/>
            <w:shd w:val="clear" w:color="auto" w:fill="auto"/>
          </w:tcPr>
          <w:p w14:paraId="2460A22C" w14:textId="678105B2" w:rsidR="00CF6003" w:rsidRPr="0041391B" w:rsidRDefault="00CF6003" w:rsidP="00CF6003">
            <w:pPr>
              <w:jc w:val="center"/>
              <w:rPr>
                <w:sz w:val="20"/>
                <w:szCs w:val="20"/>
              </w:rPr>
            </w:pPr>
            <w:r w:rsidRPr="00667FCA">
              <w:t>5</w:t>
            </w:r>
          </w:p>
        </w:tc>
        <w:tc>
          <w:tcPr>
            <w:tcW w:w="219" w:type="pct"/>
            <w:shd w:val="clear" w:color="auto" w:fill="auto"/>
          </w:tcPr>
          <w:p w14:paraId="2A3A3FB0" w14:textId="5BC47074" w:rsidR="00CF6003" w:rsidRPr="0041391B" w:rsidRDefault="00CF6003" w:rsidP="00CF6003">
            <w:pPr>
              <w:jc w:val="center"/>
              <w:rPr>
                <w:sz w:val="20"/>
                <w:szCs w:val="20"/>
              </w:rPr>
            </w:pPr>
            <w:r w:rsidRPr="000D16FB">
              <w:t>5</w:t>
            </w:r>
          </w:p>
        </w:tc>
        <w:tc>
          <w:tcPr>
            <w:tcW w:w="219" w:type="pct"/>
            <w:shd w:val="clear" w:color="auto" w:fill="auto"/>
          </w:tcPr>
          <w:p w14:paraId="17AA0447" w14:textId="1A1AF679" w:rsidR="00CF6003" w:rsidRPr="0041391B" w:rsidRDefault="00CF6003" w:rsidP="00CF6003">
            <w:pPr>
              <w:jc w:val="center"/>
              <w:rPr>
                <w:sz w:val="20"/>
                <w:szCs w:val="20"/>
              </w:rPr>
            </w:pPr>
            <w:r w:rsidRPr="00F231C3">
              <w:t>5</w:t>
            </w:r>
          </w:p>
        </w:tc>
        <w:tc>
          <w:tcPr>
            <w:tcW w:w="219" w:type="pct"/>
            <w:shd w:val="clear" w:color="auto" w:fill="auto"/>
          </w:tcPr>
          <w:p w14:paraId="7072DA40" w14:textId="139A0054" w:rsidR="00CF6003" w:rsidRPr="0041391B" w:rsidRDefault="00CF6003" w:rsidP="00CF6003">
            <w:pPr>
              <w:jc w:val="center"/>
              <w:rPr>
                <w:sz w:val="20"/>
                <w:szCs w:val="20"/>
              </w:rPr>
            </w:pPr>
            <w:r w:rsidRPr="00B02843">
              <w:t>5</w:t>
            </w:r>
          </w:p>
        </w:tc>
        <w:tc>
          <w:tcPr>
            <w:tcW w:w="219" w:type="pct"/>
            <w:shd w:val="clear" w:color="auto" w:fill="auto"/>
            <w:vAlign w:val="center"/>
          </w:tcPr>
          <w:p w14:paraId="012BCDE1" w14:textId="2DD9DE7A" w:rsidR="00CF6003" w:rsidRPr="0041391B" w:rsidRDefault="00CF6003" w:rsidP="00CF6003">
            <w:pPr>
              <w:jc w:val="center"/>
              <w:rPr>
                <w:sz w:val="20"/>
                <w:szCs w:val="20"/>
              </w:rPr>
            </w:pPr>
          </w:p>
        </w:tc>
        <w:tc>
          <w:tcPr>
            <w:tcW w:w="221" w:type="pct"/>
            <w:shd w:val="clear" w:color="auto" w:fill="auto"/>
            <w:vAlign w:val="center"/>
          </w:tcPr>
          <w:p w14:paraId="0885D156" w14:textId="77777777" w:rsidR="00CF6003" w:rsidRPr="0041391B" w:rsidRDefault="00CF6003" w:rsidP="00CF6003">
            <w:pPr>
              <w:jc w:val="center"/>
              <w:rPr>
                <w:sz w:val="20"/>
                <w:szCs w:val="20"/>
              </w:rPr>
            </w:pPr>
          </w:p>
        </w:tc>
      </w:tr>
      <w:tr w:rsidR="00CF6003" w:rsidRPr="0041391B" w14:paraId="34F44505" w14:textId="77777777" w:rsidTr="006569F7">
        <w:trPr>
          <w:trHeight w:val="57"/>
        </w:trPr>
        <w:tc>
          <w:tcPr>
            <w:tcW w:w="3463" w:type="pct"/>
            <w:shd w:val="clear" w:color="auto" w:fill="BBEFEE"/>
          </w:tcPr>
          <w:p w14:paraId="2B2A261D" w14:textId="4330D197" w:rsidR="00CF6003" w:rsidRPr="0041391B" w:rsidRDefault="00CF6003" w:rsidP="00CF6003">
            <w:pPr>
              <w:rPr>
                <w:sz w:val="18"/>
                <w:szCs w:val="18"/>
              </w:rPr>
            </w:pPr>
            <w:r w:rsidRPr="00DE75AB">
              <w:t>PÇ2) Hadis ve ilgili konularını bilir anlar ve yorumlar.</w:t>
            </w:r>
          </w:p>
        </w:tc>
        <w:tc>
          <w:tcPr>
            <w:tcW w:w="220" w:type="pct"/>
            <w:shd w:val="clear" w:color="auto" w:fill="auto"/>
          </w:tcPr>
          <w:p w14:paraId="0B04F1BB" w14:textId="79FE089C" w:rsidR="00CF6003" w:rsidRPr="0041391B" w:rsidRDefault="00CF6003" w:rsidP="00CF6003">
            <w:pPr>
              <w:jc w:val="center"/>
              <w:rPr>
                <w:sz w:val="20"/>
                <w:szCs w:val="20"/>
              </w:rPr>
            </w:pPr>
            <w:r w:rsidRPr="00014D21">
              <w:t>4</w:t>
            </w:r>
          </w:p>
        </w:tc>
        <w:tc>
          <w:tcPr>
            <w:tcW w:w="220" w:type="pct"/>
            <w:shd w:val="clear" w:color="auto" w:fill="auto"/>
          </w:tcPr>
          <w:p w14:paraId="57BA3DD4" w14:textId="176E3BC1" w:rsidR="00CF6003" w:rsidRPr="0041391B" w:rsidRDefault="00CF6003" w:rsidP="00CF6003">
            <w:pPr>
              <w:jc w:val="center"/>
              <w:rPr>
                <w:sz w:val="20"/>
                <w:szCs w:val="20"/>
              </w:rPr>
            </w:pPr>
            <w:r w:rsidRPr="00667FCA">
              <w:t>4</w:t>
            </w:r>
          </w:p>
        </w:tc>
        <w:tc>
          <w:tcPr>
            <w:tcW w:w="219" w:type="pct"/>
            <w:shd w:val="clear" w:color="auto" w:fill="auto"/>
          </w:tcPr>
          <w:p w14:paraId="1EE2DAA0" w14:textId="7AF70CA3" w:rsidR="00CF6003" w:rsidRPr="0041391B" w:rsidRDefault="00CF6003" w:rsidP="00CF6003">
            <w:pPr>
              <w:jc w:val="center"/>
              <w:rPr>
                <w:sz w:val="20"/>
                <w:szCs w:val="20"/>
              </w:rPr>
            </w:pPr>
            <w:r w:rsidRPr="000D16FB">
              <w:t>2</w:t>
            </w:r>
          </w:p>
        </w:tc>
        <w:tc>
          <w:tcPr>
            <w:tcW w:w="219" w:type="pct"/>
            <w:shd w:val="clear" w:color="auto" w:fill="auto"/>
          </w:tcPr>
          <w:p w14:paraId="7FE9FDCB" w14:textId="72ACCBE3" w:rsidR="00CF6003" w:rsidRPr="0041391B" w:rsidRDefault="00CF6003" w:rsidP="00CF6003">
            <w:pPr>
              <w:jc w:val="center"/>
              <w:rPr>
                <w:sz w:val="20"/>
                <w:szCs w:val="20"/>
              </w:rPr>
            </w:pPr>
            <w:r w:rsidRPr="00F231C3">
              <w:t>3</w:t>
            </w:r>
          </w:p>
        </w:tc>
        <w:tc>
          <w:tcPr>
            <w:tcW w:w="219" w:type="pct"/>
            <w:shd w:val="clear" w:color="auto" w:fill="auto"/>
          </w:tcPr>
          <w:p w14:paraId="4EBA5480" w14:textId="160B4619" w:rsidR="00CF6003" w:rsidRPr="0041391B" w:rsidRDefault="00CF6003" w:rsidP="00CF6003">
            <w:pPr>
              <w:jc w:val="center"/>
              <w:rPr>
                <w:sz w:val="20"/>
                <w:szCs w:val="20"/>
              </w:rPr>
            </w:pPr>
            <w:r w:rsidRPr="00B02843">
              <w:t>5</w:t>
            </w:r>
          </w:p>
        </w:tc>
        <w:tc>
          <w:tcPr>
            <w:tcW w:w="219" w:type="pct"/>
            <w:shd w:val="clear" w:color="auto" w:fill="auto"/>
            <w:vAlign w:val="center"/>
          </w:tcPr>
          <w:p w14:paraId="5D4880CC" w14:textId="0FD0D9A8" w:rsidR="00CF6003" w:rsidRPr="0041391B" w:rsidRDefault="00CF6003" w:rsidP="00CF6003">
            <w:pPr>
              <w:jc w:val="center"/>
              <w:rPr>
                <w:sz w:val="20"/>
                <w:szCs w:val="20"/>
              </w:rPr>
            </w:pPr>
          </w:p>
        </w:tc>
        <w:tc>
          <w:tcPr>
            <w:tcW w:w="221" w:type="pct"/>
            <w:shd w:val="clear" w:color="auto" w:fill="auto"/>
            <w:vAlign w:val="center"/>
          </w:tcPr>
          <w:p w14:paraId="41820B32" w14:textId="77777777" w:rsidR="00CF6003" w:rsidRPr="0041391B" w:rsidRDefault="00CF6003" w:rsidP="00CF6003">
            <w:pPr>
              <w:jc w:val="center"/>
              <w:rPr>
                <w:sz w:val="20"/>
                <w:szCs w:val="20"/>
              </w:rPr>
            </w:pPr>
          </w:p>
        </w:tc>
      </w:tr>
      <w:tr w:rsidR="00CF6003" w:rsidRPr="0041391B" w14:paraId="3FC39D61" w14:textId="77777777" w:rsidTr="006569F7">
        <w:trPr>
          <w:trHeight w:val="57"/>
        </w:trPr>
        <w:tc>
          <w:tcPr>
            <w:tcW w:w="3463" w:type="pct"/>
            <w:shd w:val="clear" w:color="auto" w:fill="BBEFEE"/>
          </w:tcPr>
          <w:p w14:paraId="1A08B213" w14:textId="76C7BDD3" w:rsidR="00CF6003" w:rsidRPr="0041391B" w:rsidRDefault="00CF6003" w:rsidP="00CF6003">
            <w:pPr>
              <w:rPr>
                <w:sz w:val="18"/>
                <w:szCs w:val="18"/>
              </w:rPr>
            </w:pPr>
            <w:r w:rsidRPr="00DE75AB">
              <w:t>PÇ 3) Hz. Peygamberin hayatıyla ilgili konuları bilir, anlar ve yorumlar.</w:t>
            </w:r>
          </w:p>
        </w:tc>
        <w:tc>
          <w:tcPr>
            <w:tcW w:w="220" w:type="pct"/>
            <w:shd w:val="clear" w:color="auto" w:fill="auto"/>
          </w:tcPr>
          <w:p w14:paraId="5AA453E6" w14:textId="219D431B" w:rsidR="00CF6003" w:rsidRPr="0041391B" w:rsidRDefault="00CF6003" w:rsidP="00CF6003">
            <w:pPr>
              <w:jc w:val="center"/>
              <w:rPr>
                <w:sz w:val="20"/>
                <w:szCs w:val="20"/>
              </w:rPr>
            </w:pPr>
            <w:r w:rsidRPr="00014D21">
              <w:t>4</w:t>
            </w:r>
          </w:p>
        </w:tc>
        <w:tc>
          <w:tcPr>
            <w:tcW w:w="220" w:type="pct"/>
            <w:shd w:val="clear" w:color="auto" w:fill="auto"/>
          </w:tcPr>
          <w:p w14:paraId="6D3385F4" w14:textId="6A16BB46" w:rsidR="00CF6003" w:rsidRPr="0041391B" w:rsidRDefault="00CF6003" w:rsidP="00CF6003">
            <w:pPr>
              <w:jc w:val="center"/>
              <w:rPr>
                <w:sz w:val="20"/>
                <w:szCs w:val="20"/>
              </w:rPr>
            </w:pPr>
            <w:r w:rsidRPr="00667FCA">
              <w:t>4</w:t>
            </w:r>
          </w:p>
        </w:tc>
        <w:tc>
          <w:tcPr>
            <w:tcW w:w="219" w:type="pct"/>
            <w:shd w:val="clear" w:color="auto" w:fill="auto"/>
          </w:tcPr>
          <w:p w14:paraId="6CA6D4F4" w14:textId="051B575B" w:rsidR="00CF6003" w:rsidRPr="0041391B" w:rsidRDefault="00CF6003" w:rsidP="00CF6003">
            <w:pPr>
              <w:jc w:val="center"/>
              <w:rPr>
                <w:sz w:val="20"/>
                <w:szCs w:val="20"/>
              </w:rPr>
            </w:pPr>
            <w:r w:rsidRPr="000D16FB">
              <w:t>2</w:t>
            </w:r>
          </w:p>
        </w:tc>
        <w:tc>
          <w:tcPr>
            <w:tcW w:w="219" w:type="pct"/>
            <w:shd w:val="clear" w:color="auto" w:fill="auto"/>
          </w:tcPr>
          <w:p w14:paraId="57448375" w14:textId="04F2F942" w:rsidR="00CF6003" w:rsidRPr="0041391B" w:rsidRDefault="00CF6003" w:rsidP="00CF6003">
            <w:pPr>
              <w:jc w:val="center"/>
              <w:rPr>
                <w:sz w:val="20"/>
                <w:szCs w:val="20"/>
              </w:rPr>
            </w:pPr>
            <w:r w:rsidRPr="00F231C3">
              <w:t>3</w:t>
            </w:r>
          </w:p>
        </w:tc>
        <w:tc>
          <w:tcPr>
            <w:tcW w:w="219" w:type="pct"/>
            <w:shd w:val="clear" w:color="auto" w:fill="auto"/>
          </w:tcPr>
          <w:p w14:paraId="7A741237" w14:textId="498CEDAC" w:rsidR="00CF6003" w:rsidRPr="0041391B" w:rsidRDefault="00CF6003" w:rsidP="00CF6003">
            <w:pPr>
              <w:jc w:val="center"/>
              <w:rPr>
                <w:sz w:val="20"/>
                <w:szCs w:val="20"/>
              </w:rPr>
            </w:pPr>
            <w:r w:rsidRPr="00B02843">
              <w:t>5</w:t>
            </w:r>
          </w:p>
        </w:tc>
        <w:tc>
          <w:tcPr>
            <w:tcW w:w="219" w:type="pct"/>
            <w:shd w:val="clear" w:color="auto" w:fill="auto"/>
            <w:vAlign w:val="center"/>
          </w:tcPr>
          <w:p w14:paraId="51EBCBB4" w14:textId="77777777" w:rsidR="00CF6003" w:rsidRPr="0041391B" w:rsidRDefault="00CF6003" w:rsidP="00CF6003">
            <w:pPr>
              <w:jc w:val="center"/>
              <w:rPr>
                <w:sz w:val="20"/>
                <w:szCs w:val="20"/>
              </w:rPr>
            </w:pPr>
          </w:p>
        </w:tc>
        <w:tc>
          <w:tcPr>
            <w:tcW w:w="221" w:type="pct"/>
            <w:shd w:val="clear" w:color="auto" w:fill="auto"/>
            <w:vAlign w:val="center"/>
          </w:tcPr>
          <w:p w14:paraId="5DF29ED1" w14:textId="77777777" w:rsidR="00CF6003" w:rsidRPr="0041391B" w:rsidRDefault="00CF6003" w:rsidP="00CF6003">
            <w:pPr>
              <w:jc w:val="center"/>
              <w:rPr>
                <w:sz w:val="20"/>
                <w:szCs w:val="20"/>
              </w:rPr>
            </w:pPr>
          </w:p>
        </w:tc>
      </w:tr>
      <w:tr w:rsidR="00CF6003" w:rsidRPr="0041391B" w14:paraId="5FA9AF11" w14:textId="77777777" w:rsidTr="006569F7">
        <w:trPr>
          <w:trHeight w:val="57"/>
        </w:trPr>
        <w:tc>
          <w:tcPr>
            <w:tcW w:w="3463" w:type="pct"/>
            <w:shd w:val="clear" w:color="auto" w:fill="BBEFEE"/>
          </w:tcPr>
          <w:p w14:paraId="4E7969D4" w14:textId="52E93446" w:rsidR="00CF6003" w:rsidRPr="0041391B" w:rsidRDefault="00CF6003" w:rsidP="00CF6003">
            <w:pPr>
              <w:rPr>
                <w:sz w:val="18"/>
                <w:szCs w:val="18"/>
              </w:rPr>
            </w:pPr>
            <w:r w:rsidRPr="00DE75AB">
              <w:t>PÇ 4) Temel İslami İlimlerle ilgili konular ve bilgileri anlar, değerlendirir ve yorumlar.</w:t>
            </w:r>
          </w:p>
        </w:tc>
        <w:tc>
          <w:tcPr>
            <w:tcW w:w="220" w:type="pct"/>
            <w:shd w:val="clear" w:color="auto" w:fill="auto"/>
          </w:tcPr>
          <w:p w14:paraId="22DDD0D2" w14:textId="29243528" w:rsidR="00CF6003" w:rsidRPr="0041391B" w:rsidRDefault="00CF6003" w:rsidP="00CF6003">
            <w:pPr>
              <w:jc w:val="center"/>
              <w:rPr>
                <w:sz w:val="20"/>
                <w:szCs w:val="20"/>
              </w:rPr>
            </w:pPr>
            <w:r w:rsidRPr="00014D21">
              <w:t>5</w:t>
            </w:r>
          </w:p>
        </w:tc>
        <w:tc>
          <w:tcPr>
            <w:tcW w:w="220" w:type="pct"/>
            <w:shd w:val="clear" w:color="auto" w:fill="auto"/>
          </w:tcPr>
          <w:p w14:paraId="32A0C3DC" w14:textId="7850F91E" w:rsidR="00CF6003" w:rsidRPr="0041391B" w:rsidRDefault="00CF6003" w:rsidP="00CF6003">
            <w:pPr>
              <w:jc w:val="center"/>
              <w:rPr>
                <w:sz w:val="20"/>
                <w:szCs w:val="20"/>
              </w:rPr>
            </w:pPr>
            <w:r w:rsidRPr="00667FCA">
              <w:t>5</w:t>
            </w:r>
          </w:p>
        </w:tc>
        <w:tc>
          <w:tcPr>
            <w:tcW w:w="219" w:type="pct"/>
            <w:shd w:val="clear" w:color="auto" w:fill="auto"/>
          </w:tcPr>
          <w:p w14:paraId="5C8691E8" w14:textId="5571F12D" w:rsidR="00CF6003" w:rsidRPr="0041391B" w:rsidRDefault="00CF6003" w:rsidP="00CF6003">
            <w:pPr>
              <w:jc w:val="center"/>
              <w:rPr>
                <w:sz w:val="20"/>
                <w:szCs w:val="20"/>
              </w:rPr>
            </w:pPr>
            <w:r w:rsidRPr="000D16FB">
              <w:t>5</w:t>
            </w:r>
          </w:p>
        </w:tc>
        <w:tc>
          <w:tcPr>
            <w:tcW w:w="219" w:type="pct"/>
            <w:shd w:val="clear" w:color="auto" w:fill="auto"/>
          </w:tcPr>
          <w:p w14:paraId="319859F5" w14:textId="0F3E402A" w:rsidR="00CF6003" w:rsidRPr="0041391B" w:rsidRDefault="00CF6003" w:rsidP="00CF6003">
            <w:pPr>
              <w:jc w:val="center"/>
              <w:rPr>
                <w:sz w:val="20"/>
                <w:szCs w:val="20"/>
              </w:rPr>
            </w:pPr>
            <w:r w:rsidRPr="00F231C3">
              <w:t>5</w:t>
            </w:r>
          </w:p>
        </w:tc>
        <w:tc>
          <w:tcPr>
            <w:tcW w:w="219" w:type="pct"/>
            <w:shd w:val="clear" w:color="auto" w:fill="auto"/>
          </w:tcPr>
          <w:p w14:paraId="3CBFDC54" w14:textId="3E86A8FD" w:rsidR="00CF6003" w:rsidRPr="0041391B" w:rsidRDefault="00CF6003" w:rsidP="00CF6003">
            <w:pPr>
              <w:jc w:val="center"/>
              <w:rPr>
                <w:sz w:val="20"/>
                <w:szCs w:val="20"/>
              </w:rPr>
            </w:pPr>
            <w:r w:rsidRPr="00B02843">
              <w:t>4</w:t>
            </w:r>
          </w:p>
        </w:tc>
        <w:tc>
          <w:tcPr>
            <w:tcW w:w="219" w:type="pct"/>
            <w:shd w:val="clear" w:color="auto" w:fill="auto"/>
            <w:vAlign w:val="center"/>
          </w:tcPr>
          <w:p w14:paraId="27745191" w14:textId="77777777" w:rsidR="00CF6003" w:rsidRPr="0041391B" w:rsidRDefault="00CF6003" w:rsidP="00CF6003">
            <w:pPr>
              <w:jc w:val="center"/>
              <w:rPr>
                <w:sz w:val="20"/>
                <w:szCs w:val="20"/>
              </w:rPr>
            </w:pPr>
          </w:p>
        </w:tc>
        <w:tc>
          <w:tcPr>
            <w:tcW w:w="221" w:type="pct"/>
            <w:shd w:val="clear" w:color="auto" w:fill="auto"/>
            <w:vAlign w:val="center"/>
          </w:tcPr>
          <w:p w14:paraId="3469F35B" w14:textId="77777777" w:rsidR="00CF6003" w:rsidRPr="0041391B" w:rsidRDefault="00CF6003" w:rsidP="00CF6003">
            <w:pPr>
              <w:jc w:val="center"/>
              <w:rPr>
                <w:sz w:val="20"/>
                <w:szCs w:val="20"/>
              </w:rPr>
            </w:pPr>
          </w:p>
        </w:tc>
      </w:tr>
      <w:tr w:rsidR="00CF6003" w:rsidRPr="0041391B" w14:paraId="53A6572F" w14:textId="77777777" w:rsidTr="006569F7">
        <w:trPr>
          <w:trHeight w:val="57"/>
        </w:trPr>
        <w:tc>
          <w:tcPr>
            <w:tcW w:w="3463" w:type="pct"/>
            <w:shd w:val="clear" w:color="auto" w:fill="BBEFEE"/>
          </w:tcPr>
          <w:p w14:paraId="0BAE042F" w14:textId="78F9C33F" w:rsidR="00CF6003" w:rsidRPr="0041391B" w:rsidRDefault="00CF6003" w:rsidP="00CF6003">
            <w:pPr>
              <w:rPr>
                <w:sz w:val="18"/>
                <w:szCs w:val="18"/>
              </w:rPr>
            </w:pPr>
            <w:r w:rsidRPr="00DE75AB">
              <w:t>PÇ 5) Türk ve İslam tarihi, sanatları ile ilgili konular ve bilgileri anlar, değerlendirir ve yorumlar.</w:t>
            </w:r>
          </w:p>
        </w:tc>
        <w:tc>
          <w:tcPr>
            <w:tcW w:w="220" w:type="pct"/>
            <w:shd w:val="clear" w:color="auto" w:fill="auto"/>
          </w:tcPr>
          <w:p w14:paraId="2DE32CDB" w14:textId="6D180AE8" w:rsidR="00CF6003" w:rsidRPr="0041391B" w:rsidRDefault="00CF6003" w:rsidP="00CF6003">
            <w:pPr>
              <w:jc w:val="center"/>
              <w:rPr>
                <w:sz w:val="20"/>
                <w:szCs w:val="20"/>
              </w:rPr>
            </w:pPr>
            <w:r w:rsidRPr="00014D21">
              <w:t>1</w:t>
            </w:r>
          </w:p>
        </w:tc>
        <w:tc>
          <w:tcPr>
            <w:tcW w:w="220" w:type="pct"/>
            <w:shd w:val="clear" w:color="auto" w:fill="auto"/>
          </w:tcPr>
          <w:p w14:paraId="7F3CA6B8" w14:textId="6230458D" w:rsidR="00CF6003" w:rsidRPr="0041391B" w:rsidRDefault="00CF6003" w:rsidP="00CF6003">
            <w:pPr>
              <w:jc w:val="center"/>
              <w:rPr>
                <w:sz w:val="20"/>
                <w:szCs w:val="20"/>
              </w:rPr>
            </w:pPr>
            <w:r w:rsidRPr="00667FCA">
              <w:t>1</w:t>
            </w:r>
          </w:p>
        </w:tc>
        <w:tc>
          <w:tcPr>
            <w:tcW w:w="219" w:type="pct"/>
            <w:shd w:val="clear" w:color="auto" w:fill="auto"/>
          </w:tcPr>
          <w:p w14:paraId="54D4E6E4" w14:textId="70E91833" w:rsidR="00CF6003" w:rsidRPr="0041391B" w:rsidRDefault="00CF6003" w:rsidP="00CF6003">
            <w:pPr>
              <w:jc w:val="center"/>
              <w:rPr>
                <w:sz w:val="20"/>
                <w:szCs w:val="20"/>
              </w:rPr>
            </w:pPr>
            <w:r w:rsidRPr="000D16FB">
              <w:t>1</w:t>
            </w:r>
          </w:p>
        </w:tc>
        <w:tc>
          <w:tcPr>
            <w:tcW w:w="219" w:type="pct"/>
            <w:shd w:val="clear" w:color="auto" w:fill="auto"/>
          </w:tcPr>
          <w:p w14:paraId="06AA9106" w14:textId="39523E89" w:rsidR="00CF6003" w:rsidRPr="0041391B" w:rsidRDefault="00CF6003" w:rsidP="00CF6003">
            <w:pPr>
              <w:jc w:val="center"/>
              <w:rPr>
                <w:sz w:val="20"/>
                <w:szCs w:val="20"/>
              </w:rPr>
            </w:pPr>
            <w:r w:rsidRPr="00F231C3">
              <w:t>1</w:t>
            </w:r>
          </w:p>
        </w:tc>
        <w:tc>
          <w:tcPr>
            <w:tcW w:w="219" w:type="pct"/>
            <w:shd w:val="clear" w:color="auto" w:fill="auto"/>
          </w:tcPr>
          <w:p w14:paraId="588A3EA3" w14:textId="4F0DD304" w:rsidR="00CF6003" w:rsidRPr="0041391B" w:rsidRDefault="00CF6003" w:rsidP="00CF6003">
            <w:pPr>
              <w:jc w:val="center"/>
              <w:rPr>
                <w:sz w:val="20"/>
                <w:szCs w:val="20"/>
              </w:rPr>
            </w:pPr>
            <w:r w:rsidRPr="00B02843">
              <w:t>1</w:t>
            </w:r>
          </w:p>
        </w:tc>
        <w:tc>
          <w:tcPr>
            <w:tcW w:w="219" w:type="pct"/>
            <w:shd w:val="clear" w:color="auto" w:fill="auto"/>
            <w:vAlign w:val="center"/>
          </w:tcPr>
          <w:p w14:paraId="4A91DA8A" w14:textId="77777777" w:rsidR="00CF6003" w:rsidRPr="0041391B" w:rsidRDefault="00CF6003" w:rsidP="00CF6003">
            <w:pPr>
              <w:jc w:val="center"/>
              <w:rPr>
                <w:sz w:val="20"/>
                <w:szCs w:val="20"/>
              </w:rPr>
            </w:pPr>
          </w:p>
        </w:tc>
        <w:tc>
          <w:tcPr>
            <w:tcW w:w="221" w:type="pct"/>
            <w:shd w:val="clear" w:color="auto" w:fill="auto"/>
            <w:vAlign w:val="center"/>
          </w:tcPr>
          <w:p w14:paraId="5879CC7A" w14:textId="77777777" w:rsidR="00CF6003" w:rsidRPr="0041391B" w:rsidRDefault="00CF6003" w:rsidP="00CF6003">
            <w:pPr>
              <w:jc w:val="center"/>
              <w:rPr>
                <w:sz w:val="20"/>
                <w:szCs w:val="20"/>
              </w:rPr>
            </w:pPr>
          </w:p>
        </w:tc>
      </w:tr>
      <w:tr w:rsidR="00CF6003" w:rsidRPr="0041391B" w14:paraId="72F025A6" w14:textId="77777777" w:rsidTr="006569F7">
        <w:trPr>
          <w:trHeight w:val="57"/>
        </w:trPr>
        <w:tc>
          <w:tcPr>
            <w:tcW w:w="3463" w:type="pct"/>
            <w:shd w:val="clear" w:color="auto" w:fill="BBEFEE"/>
          </w:tcPr>
          <w:p w14:paraId="2F6B915F" w14:textId="227669E7" w:rsidR="00CF6003" w:rsidRPr="0041391B" w:rsidRDefault="00CF6003" w:rsidP="00CF6003">
            <w:pPr>
              <w:rPr>
                <w:sz w:val="18"/>
                <w:szCs w:val="18"/>
              </w:rPr>
            </w:pPr>
            <w:r w:rsidRPr="00DE75AB">
              <w:t>PÇ 6) Felsefe ve din bilimleri konularıyla ilgili bilgileri değerlendirme ve yorumlayabilme yeteneğine sahip olur.</w:t>
            </w:r>
          </w:p>
        </w:tc>
        <w:tc>
          <w:tcPr>
            <w:tcW w:w="220" w:type="pct"/>
            <w:shd w:val="clear" w:color="auto" w:fill="auto"/>
          </w:tcPr>
          <w:p w14:paraId="4CB4C78C" w14:textId="4E675C25" w:rsidR="00CF6003" w:rsidRPr="0041391B" w:rsidRDefault="00CF6003" w:rsidP="00CF6003">
            <w:pPr>
              <w:jc w:val="center"/>
              <w:rPr>
                <w:sz w:val="20"/>
                <w:szCs w:val="20"/>
              </w:rPr>
            </w:pPr>
            <w:r w:rsidRPr="00014D21">
              <w:t>1</w:t>
            </w:r>
          </w:p>
        </w:tc>
        <w:tc>
          <w:tcPr>
            <w:tcW w:w="220" w:type="pct"/>
            <w:shd w:val="clear" w:color="auto" w:fill="auto"/>
          </w:tcPr>
          <w:p w14:paraId="4E581E20" w14:textId="2335D7BA" w:rsidR="00CF6003" w:rsidRPr="0041391B" w:rsidRDefault="00CF6003" w:rsidP="00CF6003">
            <w:pPr>
              <w:jc w:val="center"/>
              <w:rPr>
                <w:sz w:val="20"/>
                <w:szCs w:val="20"/>
              </w:rPr>
            </w:pPr>
            <w:r w:rsidRPr="00667FCA">
              <w:t>1</w:t>
            </w:r>
          </w:p>
        </w:tc>
        <w:tc>
          <w:tcPr>
            <w:tcW w:w="219" w:type="pct"/>
            <w:shd w:val="clear" w:color="auto" w:fill="auto"/>
          </w:tcPr>
          <w:p w14:paraId="25888A6B" w14:textId="63A1B8C2" w:rsidR="00CF6003" w:rsidRPr="0041391B" w:rsidRDefault="00CF6003" w:rsidP="00CF6003">
            <w:pPr>
              <w:jc w:val="center"/>
              <w:rPr>
                <w:sz w:val="20"/>
                <w:szCs w:val="20"/>
              </w:rPr>
            </w:pPr>
            <w:r w:rsidRPr="000D16FB">
              <w:t>2</w:t>
            </w:r>
          </w:p>
        </w:tc>
        <w:tc>
          <w:tcPr>
            <w:tcW w:w="219" w:type="pct"/>
            <w:shd w:val="clear" w:color="auto" w:fill="auto"/>
          </w:tcPr>
          <w:p w14:paraId="0232E7B8" w14:textId="4E39E189" w:rsidR="00CF6003" w:rsidRPr="0041391B" w:rsidRDefault="00CF6003" w:rsidP="00CF6003">
            <w:pPr>
              <w:jc w:val="center"/>
              <w:rPr>
                <w:sz w:val="20"/>
                <w:szCs w:val="20"/>
              </w:rPr>
            </w:pPr>
            <w:r w:rsidRPr="00F231C3">
              <w:t>2</w:t>
            </w:r>
          </w:p>
        </w:tc>
        <w:tc>
          <w:tcPr>
            <w:tcW w:w="219" w:type="pct"/>
            <w:shd w:val="clear" w:color="auto" w:fill="auto"/>
          </w:tcPr>
          <w:p w14:paraId="75F01DD6" w14:textId="606529E0" w:rsidR="00CF6003" w:rsidRPr="0041391B" w:rsidRDefault="00CF6003" w:rsidP="00CF6003">
            <w:pPr>
              <w:jc w:val="center"/>
              <w:rPr>
                <w:sz w:val="20"/>
                <w:szCs w:val="20"/>
              </w:rPr>
            </w:pPr>
            <w:r w:rsidRPr="00B02843">
              <w:t>2</w:t>
            </w:r>
          </w:p>
        </w:tc>
        <w:tc>
          <w:tcPr>
            <w:tcW w:w="219" w:type="pct"/>
            <w:shd w:val="clear" w:color="auto" w:fill="auto"/>
            <w:vAlign w:val="center"/>
          </w:tcPr>
          <w:p w14:paraId="17B58A17" w14:textId="77777777" w:rsidR="00CF6003" w:rsidRPr="0041391B" w:rsidRDefault="00CF6003" w:rsidP="00CF6003">
            <w:pPr>
              <w:jc w:val="center"/>
              <w:rPr>
                <w:sz w:val="20"/>
                <w:szCs w:val="20"/>
              </w:rPr>
            </w:pPr>
          </w:p>
        </w:tc>
        <w:tc>
          <w:tcPr>
            <w:tcW w:w="221" w:type="pct"/>
            <w:shd w:val="clear" w:color="auto" w:fill="auto"/>
            <w:vAlign w:val="center"/>
          </w:tcPr>
          <w:p w14:paraId="2A7F5BC4" w14:textId="77777777" w:rsidR="00CF6003" w:rsidRPr="0041391B" w:rsidRDefault="00CF6003" w:rsidP="00CF6003">
            <w:pPr>
              <w:jc w:val="center"/>
              <w:rPr>
                <w:sz w:val="20"/>
                <w:szCs w:val="20"/>
              </w:rPr>
            </w:pPr>
          </w:p>
        </w:tc>
      </w:tr>
      <w:tr w:rsidR="00CF6003" w:rsidRPr="0041391B" w14:paraId="5E8B5508" w14:textId="77777777" w:rsidTr="006569F7">
        <w:trPr>
          <w:trHeight w:val="57"/>
        </w:trPr>
        <w:tc>
          <w:tcPr>
            <w:tcW w:w="3463" w:type="pct"/>
            <w:shd w:val="clear" w:color="auto" w:fill="BBEFEE"/>
          </w:tcPr>
          <w:p w14:paraId="01E13B08" w14:textId="576D3D36" w:rsidR="00CF6003" w:rsidRPr="0041391B" w:rsidRDefault="00CF6003" w:rsidP="00CF6003">
            <w:pPr>
              <w:rPr>
                <w:sz w:val="18"/>
                <w:szCs w:val="18"/>
              </w:rPr>
            </w:pPr>
            <w:r w:rsidRPr="00DE75AB">
              <w:t>PÇ 7) İlahiyat alanında toplumun ihtiyaç duyduğu konularda bilimsel, sosyal ve kültürel ulusal/uluslararası faaliyetlere katılır ve ilgili konularda elde ettiği bilgileri kullanma, geliştirme ve aktarma becerisini kazanır.</w:t>
            </w:r>
          </w:p>
        </w:tc>
        <w:tc>
          <w:tcPr>
            <w:tcW w:w="220" w:type="pct"/>
            <w:shd w:val="clear" w:color="auto" w:fill="auto"/>
          </w:tcPr>
          <w:p w14:paraId="38A260C6" w14:textId="6E46C6A3" w:rsidR="00CF6003" w:rsidRPr="0041391B" w:rsidRDefault="00CF6003" w:rsidP="00CF6003">
            <w:pPr>
              <w:jc w:val="center"/>
              <w:rPr>
                <w:sz w:val="20"/>
                <w:szCs w:val="20"/>
              </w:rPr>
            </w:pPr>
            <w:r w:rsidRPr="00014D21">
              <w:t>4</w:t>
            </w:r>
          </w:p>
        </w:tc>
        <w:tc>
          <w:tcPr>
            <w:tcW w:w="220" w:type="pct"/>
            <w:shd w:val="clear" w:color="auto" w:fill="auto"/>
          </w:tcPr>
          <w:p w14:paraId="48674E9E" w14:textId="1D8E36AA" w:rsidR="00CF6003" w:rsidRPr="0041391B" w:rsidRDefault="00CF6003" w:rsidP="00CF6003">
            <w:pPr>
              <w:jc w:val="center"/>
              <w:rPr>
                <w:sz w:val="20"/>
                <w:szCs w:val="20"/>
              </w:rPr>
            </w:pPr>
            <w:r w:rsidRPr="00667FCA">
              <w:t>4</w:t>
            </w:r>
          </w:p>
        </w:tc>
        <w:tc>
          <w:tcPr>
            <w:tcW w:w="219" w:type="pct"/>
            <w:shd w:val="clear" w:color="auto" w:fill="auto"/>
          </w:tcPr>
          <w:p w14:paraId="3E3FE734" w14:textId="73D3CED4" w:rsidR="00CF6003" w:rsidRPr="0041391B" w:rsidRDefault="00CF6003" w:rsidP="00CF6003">
            <w:pPr>
              <w:jc w:val="center"/>
              <w:rPr>
                <w:sz w:val="20"/>
                <w:szCs w:val="20"/>
              </w:rPr>
            </w:pPr>
            <w:r w:rsidRPr="000D16FB">
              <w:t>3</w:t>
            </w:r>
          </w:p>
        </w:tc>
        <w:tc>
          <w:tcPr>
            <w:tcW w:w="219" w:type="pct"/>
            <w:shd w:val="clear" w:color="auto" w:fill="auto"/>
          </w:tcPr>
          <w:p w14:paraId="34958DA2" w14:textId="1FB28843" w:rsidR="00CF6003" w:rsidRPr="0041391B" w:rsidRDefault="00CF6003" w:rsidP="00CF6003">
            <w:pPr>
              <w:jc w:val="center"/>
              <w:rPr>
                <w:sz w:val="20"/>
                <w:szCs w:val="20"/>
              </w:rPr>
            </w:pPr>
            <w:r w:rsidRPr="00F231C3">
              <w:t>3</w:t>
            </w:r>
          </w:p>
        </w:tc>
        <w:tc>
          <w:tcPr>
            <w:tcW w:w="219" w:type="pct"/>
            <w:shd w:val="clear" w:color="auto" w:fill="auto"/>
          </w:tcPr>
          <w:p w14:paraId="68674E39" w14:textId="24046605" w:rsidR="00CF6003" w:rsidRPr="0041391B" w:rsidRDefault="00CF6003" w:rsidP="00CF6003">
            <w:pPr>
              <w:jc w:val="center"/>
              <w:rPr>
                <w:sz w:val="20"/>
                <w:szCs w:val="20"/>
              </w:rPr>
            </w:pPr>
            <w:r w:rsidRPr="00B02843">
              <w:t>4</w:t>
            </w:r>
          </w:p>
        </w:tc>
        <w:tc>
          <w:tcPr>
            <w:tcW w:w="219" w:type="pct"/>
            <w:shd w:val="clear" w:color="auto" w:fill="auto"/>
            <w:vAlign w:val="center"/>
          </w:tcPr>
          <w:p w14:paraId="5E30E0C2" w14:textId="77777777" w:rsidR="00CF6003" w:rsidRPr="0041391B" w:rsidRDefault="00CF6003" w:rsidP="00CF6003">
            <w:pPr>
              <w:jc w:val="center"/>
              <w:rPr>
                <w:sz w:val="20"/>
                <w:szCs w:val="20"/>
              </w:rPr>
            </w:pPr>
          </w:p>
        </w:tc>
        <w:tc>
          <w:tcPr>
            <w:tcW w:w="221" w:type="pct"/>
            <w:shd w:val="clear" w:color="auto" w:fill="auto"/>
            <w:vAlign w:val="center"/>
          </w:tcPr>
          <w:p w14:paraId="142B5C94" w14:textId="77777777" w:rsidR="00CF6003" w:rsidRPr="0041391B" w:rsidRDefault="00CF6003" w:rsidP="00CF6003">
            <w:pPr>
              <w:jc w:val="center"/>
              <w:rPr>
                <w:sz w:val="20"/>
                <w:szCs w:val="20"/>
              </w:rPr>
            </w:pPr>
          </w:p>
        </w:tc>
      </w:tr>
      <w:tr w:rsidR="00CF6003" w:rsidRPr="0041391B" w14:paraId="3415C4C3" w14:textId="77777777" w:rsidTr="006569F7">
        <w:trPr>
          <w:trHeight w:val="57"/>
        </w:trPr>
        <w:tc>
          <w:tcPr>
            <w:tcW w:w="3463" w:type="pct"/>
            <w:shd w:val="clear" w:color="auto" w:fill="BBEFEE"/>
          </w:tcPr>
          <w:p w14:paraId="224A07BF" w14:textId="5A5F36E9" w:rsidR="00CF6003" w:rsidRPr="0041391B" w:rsidRDefault="00CF6003" w:rsidP="00CF6003">
            <w:pPr>
              <w:rPr>
                <w:sz w:val="18"/>
                <w:szCs w:val="18"/>
              </w:rPr>
            </w:pPr>
            <w:r w:rsidRPr="00DE75AB">
              <w:t>PÇ 8) İlahiyat alanındaki verileri toplama, proje üretme, strateji geliştirme, etkinlik planlama, gerçekleştirme ve topluma sunma becerisine sahip olur.</w:t>
            </w:r>
          </w:p>
        </w:tc>
        <w:tc>
          <w:tcPr>
            <w:tcW w:w="220" w:type="pct"/>
            <w:shd w:val="clear" w:color="auto" w:fill="auto"/>
          </w:tcPr>
          <w:p w14:paraId="0D17FD30" w14:textId="438FA39D" w:rsidR="00CF6003" w:rsidRPr="0041391B" w:rsidRDefault="00CF6003" w:rsidP="00CF6003">
            <w:pPr>
              <w:jc w:val="center"/>
              <w:rPr>
                <w:sz w:val="20"/>
                <w:szCs w:val="20"/>
              </w:rPr>
            </w:pPr>
          </w:p>
        </w:tc>
        <w:tc>
          <w:tcPr>
            <w:tcW w:w="220" w:type="pct"/>
            <w:shd w:val="clear" w:color="auto" w:fill="auto"/>
          </w:tcPr>
          <w:p w14:paraId="6C58C2E5" w14:textId="64D7BD8C" w:rsidR="00CF6003" w:rsidRPr="0041391B" w:rsidRDefault="00CF6003" w:rsidP="00CF6003">
            <w:pPr>
              <w:jc w:val="center"/>
              <w:rPr>
                <w:sz w:val="20"/>
                <w:szCs w:val="20"/>
              </w:rPr>
            </w:pPr>
          </w:p>
        </w:tc>
        <w:tc>
          <w:tcPr>
            <w:tcW w:w="219" w:type="pct"/>
            <w:shd w:val="clear" w:color="auto" w:fill="auto"/>
          </w:tcPr>
          <w:p w14:paraId="2439CEB1" w14:textId="6D6C0A65" w:rsidR="00CF6003" w:rsidRPr="0041391B" w:rsidRDefault="00CF6003" w:rsidP="00CF6003">
            <w:pPr>
              <w:jc w:val="center"/>
              <w:rPr>
                <w:sz w:val="20"/>
                <w:szCs w:val="20"/>
              </w:rPr>
            </w:pPr>
          </w:p>
        </w:tc>
        <w:tc>
          <w:tcPr>
            <w:tcW w:w="219" w:type="pct"/>
            <w:shd w:val="clear" w:color="auto" w:fill="auto"/>
          </w:tcPr>
          <w:p w14:paraId="58BB2DBF" w14:textId="6C575530" w:rsidR="00CF6003" w:rsidRPr="0041391B" w:rsidRDefault="00CF6003" w:rsidP="00CF6003">
            <w:pPr>
              <w:jc w:val="center"/>
              <w:rPr>
                <w:sz w:val="20"/>
                <w:szCs w:val="20"/>
              </w:rPr>
            </w:pPr>
          </w:p>
        </w:tc>
        <w:tc>
          <w:tcPr>
            <w:tcW w:w="219" w:type="pct"/>
            <w:shd w:val="clear" w:color="auto" w:fill="auto"/>
          </w:tcPr>
          <w:p w14:paraId="1FD6E33D" w14:textId="0DB4CE34" w:rsidR="00CF6003" w:rsidRPr="0041391B" w:rsidRDefault="00CF6003" w:rsidP="00CF6003">
            <w:pPr>
              <w:jc w:val="center"/>
              <w:rPr>
                <w:sz w:val="20"/>
                <w:szCs w:val="20"/>
              </w:rPr>
            </w:pPr>
          </w:p>
        </w:tc>
        <w:tc>
          <w:tcPr>
            <w:tcW w:w="219" w:type="pct"/>
            <w:shd w:val="clear" w:color="auto" w:fill="auto"/>
            <w:vAlign w:val="center"/>
          </w:tcPr>
          <w:p w14:paraId="11D84F63" w14:textId="77777777" w:rsidR="00CF6003" w:rsidRPr="0041391B" w:rsidRDefault="00CF6003" w:rsidP="00CF6003">
            <w:pPr>
              <w:jc w:val="center"/>
              <w:rPr>
                <w:sz w:val="20"/>
                <w:szCs w:val="20"/>
              </w:rPr>
            </w:pPr>
          </w:p>
        </w:tc>
        <w:tc>
          <w:tcPr>
            <w:tcW w:w="221" w:type="pct"/>
            <w:shd w:val="clear" w:color="auto" w:fill="auto"/>
            <w:vAlign w:val="center"/>
          </w:tcPr>
          <w:p w14:paraId="326A5398" w14:textId="77777777" w:rsidR="00CF6003" w:rsidRPr="0041391B" w:rsidRDefault="00CF6003" w:rsidP="00CF6003">
            <w:pPr>
              <w:jc w:val="center"/>
              <w:rPr>
                <w:sz w:val="20"/>
                <w:szCs w:val="20"/>
              </w:rPr>
            </w:pPr>
          </w:p>
        </w:tc>
      </w:tr>
      <w:tr w:rsidR="00CF6003" w:rsidRPr="0041391B" w14:paraId="4AEE30F9" w14:textId="77777777" w:rsidTr="006569F7">
        <w:trPr>
          <w:trHeight w:val="57"/>
        </w:trPr>
        <w:tc>
          <w:tcPr>
            <w:tcW w:w="3463" w:type="pct"/>
            <w:shd w:val="clear" w:color="auto" w:fill="BBEFEE"/>
          </w:tcPr>
          <w:p w14:paraId="422A3ED0" w14:textId="1BA4270F" w:rsidR="00CF6003" w:rsidRPr="0041391B" w:rsidRDefault="00CF6003" w:rsidP="00CF6003">
            <w:pPr>
              <w:rPr>
                <w:sz w:val="18"/>
                <w:szCs w:val="18"/>
              </w:rPr>
            </w:pPr>
            <w:r w:rsidRPr="00DE75AB">
              <w:t>PÇ 9) Sistematik, tutarlı, eleştirel ve yaratıcı düşünme yetenek ve kapasitesini geliştirir. Disiplinler arası bakış açısı ile değerlendirme yapabilir.</w:t>
            </w:r>
          </w:p>
        </w:tc>
        <w:tc>
          <w:tcPr>
            <w:tcW w:w="220" w:type="pct"/>
            <w:shd w:val="clear" w:color="auto" w:fill="auto"/>
          </w:tcPr>
          <w:p w14:paraId="69B88076" w14:textId="2C3F5B32" w:rsidR="00CF6003" w:rsidRPr="0041391B" w:rsidRDefault="00CF6003" w:rsidP="00CF6003">
            <w:pPr>
              <w:jc w:val="center"/>
              <w:rPr>
                <w:sz w:val="20"/>
                <w:szCs w:val="20"/>
              </w:rPr>
            </w:pPr>
            <w:r w:rsidRPr="00014D21">
              <w:t>4</w:t>
            </w:r>
          </w:p>
        </w:tc>
        <w:tc>
          <w:tcPr>
            <w:tcW w:w="220" w:type="pct"/>
            <w:shd w:val="clear" w:color="auto" w:fill="auto"/>
          </w:tcPr>
          <w:p w14:paraId="662512F8" w14:textId="1F2245E3" w:rsidR="00CF6003" w:rsidRPr="0041391B" w:rsidRDefault="00CF6003" w:rsidP="00CF6003">
            <w:pPr>
              <w:jc w:val="center"/>
              <w:rPr>
                <w:sz w:val="20"/>
                <w:szCs w:val="20"/>
              </w:rPr>
            </w:pPr>
            <w:r w:rsidRPr="00667FCA">
              <w:t>4</w:t>
            </w:r>
          </w:p>
        </w:tc>
        <w:tc>
          <w:tcPr>
            <w:tcW w:w="219" w:type="pct"/>
            <w:shd w:val="clear" w:color="auto" w:fill="auto"/>
          </w:tcPr>
          <w:p w14:paraId="3755A7B5" w14:textId="00DFDD40" w:rsidR="00CF6003" w:rsidRPr="0041391B" w:rsidRDefault="00CF6003" w:rsidP="00CF6003">
            <w:pPr>
              <w:jc w:val="center"/>
              <w:rPr>
                <w:sz w:val="20"/>
                <w:szCs w:val="20"/>
              </w:rPr>
            </w:pPr>
            <w:r w:rsidRPr="000D16FB">
              <w:t>2</w:t>
            </w:r>
          </w:p>
        </w:tc>
        <w:tc>
          <w:tcPr>
            <w:tcW w:w="219" w:type="pct"/>
            <w:shd w:val="clear" w:color="auto" w:fill="auto"/>
          </w:tcPr>
          <w:p w14:paraId="6C0FAF01" w14:textId="2737942D" w:rsidR="00CF6003" w:rsidRPr="0041391B" w:rsidRDefault="00CF6003" w:rsidP="00CF6003">
            <w:pPr>
              <w:jc w:val="center"/>
              <w:rPr>
                <w:sz w:val="20"/>
                <w:szCs w:val="20"/>
              </w:rPr>
            </w:pPr>
            <w:r w:rsidRPr="00F231C3">
              <w:t>2</w:t>
            </w:r>
          </w:p>
        </w:tc>
        <w:tc>
          <w:tcPr>
            <w:tcW w:w="219" w:type="pct"/>
            <w:shd w:val="clear" w:color="auto" w:fill="auto"/>
          </w:tcPr>
          <w:p w14:paraId="30B9BAEA" w14:textId="57CA9A04" w:rsidR="00CF6003" w:rsidRPr="0041391B" w:rsidRDefault="00CF6003" w:rsidP="00CF6003">
            <w:pPr>
              <w:jc w:val="center"/>
              <w:rPr>
                <w:sz w:val="20"/>
                <w:szCs w:val="20"/>
              </w:rPr>
            </w:pPr>
            <w:r w:rsidRPr="00B02843">
              <w:t>2</w:t>
            </w:r>
          </w:p>
        </w:tc>
        <w:tc>
          <w:tcPr>
            <w:tcW w:w="219" w:type="pct"/>
            <w:shd w:val="clear" w:color="auto" w:fill="auto"/>
            <w:vAlign w:val="center"/>
          </w:tcPr>
          <w:p w14:paraId="60447F18" w14:textId="77777777" w:rsidR="00CF6003" w:rsidRPr="0041391B" w:rsidRDefault="00CF6003" w:rsidP="00CF6003">
            <w:pPr>
              <w:jc w:val="center"/>
              <w:rPr>
                <w:sz w:val="20"/>
                <w:szCs w:val="20"/>
              </w:rPr>
            </w:pPr>
          </w:p>
        </w:tc>
        <w:tc>
          <w:tcPr>
            <w:tcW w:w="221" w:type="pct"/>
            <w:shd w:val="clear" w:color="auto" w:fill="auto"/>
            <w:vAlign w:val="center"/>
          </w:tcPr>
          <w:p w14:paraId="3ECC9EA0" w14:textId="77777777" w:rsidR="00CF6003" w:rsidRPr="0041391B" w:rsidRDefault="00CF6003" w:rsidP="00CF6003">
            <w:pPr>
              <w:jc w:val="center"/>
              <w:rPr>
                <w:sz w:val="20"/>
                <w:szCs w:val="20"/>
              </w:rPr>
            </w:pPr>
          </w:p>
        </w:tc>
      </w:tr>
      <w:tr w:rsidR="00CF6003" w:rsidRPr="0041391B" w14:paraId="644911A3" w14:textId="77777777" w:rsidTr="006569F7">
        <w:trPr>
          <w:trHeight w:val="57"/>
        </w:trPr>
        <w:tc>
          <w:tcPr>
            <w:tcW w:w="3463" w:type="pct"/>
            <w:shd w:val="clear" w:color="auto" w:fill="BBEFEE"/>
          </w:tcPr>
          <w:p w14:paraId="2ED999EC" w14:textId="26AAAE17" w:rsidR="00CF6003" w:rsidRPr="0041391B" w:rsidRDefault="00CF6003" w:rsidP="00CF6003">
            <w:pPr>
              <w:rPr>
                <w:sz w:val="18"/>
                <w:szCs w:val="18"/>
              </w:rPr>
            </w:pPr>
            <w:r w:rsidRPr="00DE75AB">
              <w:t>PÇ 10) Türkçeyi güzel ve doğru kullanır ve konuşur. Hitabet sanatının inceliklerini bilir ve uygular.</w:t>
            </w:r>
          </w:p>
        </w:tc>
        <w:tc>
          <w:tcPr>
            <w:tcW w:w="220" w:type="pct"/>
            <w:shd w:val="clear" w:color="auto" w:fill="auto"/>
          </w:tcPr>
          <w:p w14:paraId="6CF2C7ED" w14:textId="159A49EF" w:rsidR="00CF6003" w:rsidRPr="0041391B" w:rsidRDefault="00CF6003" w:rsidP="00CF6003">
            <w:pPr>
              <w:jc w:val="center"/>
              <w:rPr>
                <w:sz w:val="20"/>
                <w:szCs w:val="20"/>
              </w:rPr>
            </w:pPr>
            <w:r w:rsidRPr="00014D21">
              <w:t>5</w:t>
            </w:r>
          </w:p>
        </w:tc>
        <w:tc>
          <w:tcPr>
            <w:tcW w:w="220" w:type="pct"/>
            <w:shd w:val="clear" w:color="auto" w:fill="auto"/>
          </w:tcPr>
          <w:p w14:paraId="38ECBD18" w14:textId="1A3C5778" w:rsidR="00CF6003" w:rsidRPr="0041391B" w:rsidRDefault="00CF6003" w:rsidP="00CF6003">
            <w:pPr>
              <w:jc w:val="center"/>
              <w:rPr>
                <w:sz w:val="20"/>
                <w:szCs w:val="20"/>
              </w:rPr>
            </w:pPr>
            <w:r w:rsidRPr="00667FCA">
              <w:t>5</w:t>
            </w:r>
          </w:p>
        </w:tc>
        <w:tc>
          <w:tcPr>
            <w:tcW w:w="219" w:type="pct"/>
            <w:shd w:val="clear" w:color="auto" w:fill="auto"/>
          </w:tcPr>
          <w:p w14:paraId="6D1F0E11" w14:textId="17F462C3" w:rsidR="00CF6003" w:rsidRPr="0041391B" w:rsidRDefault="00CF6003" w:rsidP="00CF6003">
            <w:pPr>
              <w:jc w:val="center"/>
              <w:rPr>
                <w:sz w:val="20"/>
                <w:szCs w:val="20"/>
              </w:rPr>
            </w:pPr>
            <w:r w:rsidRPr="000D16FB">
              <w:t>4</w:t>
            </w:r>
          </w:p>
        </w:tc>
        <w:tc>
          <w:tcPr>
            <w:tcW w:w="219" w:type="pct"/>
            <w:shd w:val="clear" w:color="auto" w:fill="auto"/>
          </w:tcPr>
          <w:p w14:paraId="5B6BA5E6" w14:textId="157D8B9A" w:rsidR="00CF6003" w:rsidRPr="0041391B" w:rsidRDefault="00CF6003" w:rsidP="00CF6003">
            <w:pPr>
              <w:jc w:val="center"/>
              <w:rPr>
                <w:sz w:val="20"/>
                <w:szCs w:val="20"/>
              </w:rPr>
            </w:pPr>
            <w:r w:rsidRPr="00F231C3">
              <w:t>3</w:t>
            </w:r>
          </w:p>
        </w:tc>
        <w:tc>
          <w:tcPr>
            <w:tcW w:w="219" w:type="pct"/>
            <w:shd w:val="clear" w:color="auto" w:fill="auto"/>
          </w:tcPr>
          <w:p w14:paraId="4BC84EFB" w14:textId="1283813E" w:rsidR="00CF6003" w:rsidRPr="0041391B" w:rsidRDefault="00CF6003" w:rsidP="00CF6003">
            <w:pPr>
              <w:jc w:val="center"/>
              <w:rPr>
                <w:sz w:val="20"/>
                <w:szCs w:val="20"/>
              </w:rPr>
            </w:pPr>
            <w:r w:rsidRPr="00B02843">
              <w:t>4</w:t>
            </w:r>
          </w:p>
        </w:tc>
        <w:tc>
          <w:tcPr>
            <w:tcW w:w="219" w:type="pct"/>
            <w:shd w:val="clear" w:color="auto" w:fill="auto"/>
            <w:vAlign w:val="center"/>
          </w:tcPr>
          <w:p w14:paraId="5E8AD8A3" w14:textId="77777777" w:rsidR="00CF6003" w:rsidRPr="0041391B" w:rsidRDefault="00CF6003" w:rsidP="00CF6003">
            <w:pPr>
              <w:jc w:val="center"/>
              <w:rPr>
                <w:sz w:val="20"/>
                <w:szCs w:val="20"/>
              </w:rPr>
            </w:pPr>
          </w:p>
        </w:tc>
        <w:tc>
          <w:tcPr>
            <w:tcW w:w="221" w:type="pct"/>
            <w:shd w:val="clear" w:color="auto" w:fill="auto"/>
            <w:vAlign w:val="center"/>
          </w:tcPr>
          <w:p w14:paraId="0FA5BCCF" w14:textId="77777777" w:rsidR="00CF6003" w:rsidRPr="0041391B" w:rsidRDefault="00CF6003" w:rsidP="00CF6003">
            <w:pPr>
              <w:jc w:val="center"/>
              <w:rPr>
                <w:sz w:val="20"/>
                <w:szCs w:val="20"/>
              </w:rPr>
            </w:pPr>
          </w:p>
        </w:tc>
      </w:tr>
      <w:tr w:rsidR="00CF6003" w:rsidRPr="0041391B" w14:paraId="51A93C50" w14:textId="77777777" w:rsidTr="006569F7">
        <w:trPr>
          <w:trHeight w:val="57"/>
        </w:trPr>
        <w:tc>
          <w:tcPr>
            <w:tcW w:w="3463" w:type="pct"/>
            <w:shd w:val="clear" w:color="auto" w:fill="BBEFEE"/>
          </w:tcPr>
          <w:p w14:paraId="0127122A" w14:textId="7CE560D9" w:rsidR="00CF6003" w:rsidRPr="0041391B" w:rsidRDefault="00CF6003" w:rsidP="00CF6003">
            <w:pPr>
              <w:rPr>
                <w:sz w:val="18"/>
                <w:szCs w:val="18"/>
              </w:rPr>
            </w:pPr>
            <w:r w:rsidRPr="00DE75AB">
              <w:t>PÇ11) Alanında kendisini daha iyi geliştirmeye yardımcı olacak bilgisayar, internet gibi bilgi teknolojilerini kullanma becerisine sahip olur.</w:t>
            </w:r>
          </w:p>
        </w:tc>
        <w:tc>
          <w:tcPr>
            <w:tcW w:w="220" w:type="pct"/>
            <w:shd w:val="clear" w:color="auto" w:fill="auto"/>
          </w:tcPr>
          <w:p w14:paraId="52F0974E" w14:textId="5B131536" w:rsidR="00CF6003" w:rsidRPr="0041391B" w:rsidRDefault="00CF6003" w:rsidP="00CF6003">
            <w:pPr>
              <w:jc w:val="center"/>
              <w:rPr>
                <w:sz w:val="20"/>
                <w:szCs w:val="20"/>
              </w:rPr>
            </w:pPr>
            <w:r w:rsidRPr="00014D21">
              <w:t>2</w:t>
            </w:r>
          </w:p>
        </w:tc>
        <w:tc>
          <w:tcPr>
            <w:tcW w:w="220" w:type="pct"/>
            <w:shd w:val="clear" w:color="auto" w:fill="auto"/>
          </w:tcPr>
          <w:p w14:paraId="72E97CD0" w14:textId="0C6149FC" w:rsidR="00CF6003" w:rsidRPr="0041391B" w:rsidRDefault="00CF6003" w:rsidP="00CF6003">
            <w:pPr>
              <w:jc w:val="center"/>
              <w:rPr>
                <w:sz w:val="20"/>
                <w:szCs w:val="20"/>
              </w:rPr>
            </w:pPr>
            <w:r w:rsidRPr="00667FCA">
              <w:t>2</w:t>
            </w:r>
          </w:p>
        </w:tc>
        <w:tc>
          <w:tcPr>
            <w:tcW w:w="219" w:type="pct"/>
            <w:shd w:val="clear" w:color="auto" w:fill="auto"/>
          </w:tcPr>
          <w:p w14:paraId="026633B9" w14:textId="0B5FF8C4" w:rsidR="00CF6003" w:rsidRPr="0041391B" w:rsidRDefault="00CF6003" w:rsidP="00CF6003">
            <w:pPr>
              <w:jc w:val="center"/>
              <w:rPr>
                <w:sz w:val="20"/>
                <w:szCs w:val="20"/>
              </w:rPr>
            </w:pPr>
            <w:r w:rsidRPr="000D16FB">
              <w:t>3</w:t>
            </w:r>
          </w:p>
        </w:tc>
        <w:tc>
          <w:tcPr>
            <w:tcW w:w="219" w:type="pct"/>
            <w:shd w:val="clear" w:color="auto" w:fill="auto"/>
          </w:tcPr>
          <w:p w14:paraId="25DAF2EF" w14:textId="7BD73979" w:rsidR="00CF6003" w:rsidRPr="0041391B" w:rsidRDefault="00CF6003" w:rsidP="00CF6003">
            <w:pPr>
              <w:jc w:val="center"/>
              <w:rPr>
                <w:sz w:val="20"/>
                <w:szCs w:val="20"/>
              </w:rPr>
            </w:pPr>
            <w:r w:rsidRPr="00F231C3">
              <w:t>2</w:t>
            </w:r>
          </w:p>
        </w:tc>
        <w:tc>
          <w:tcPr>
            <w:tcW w:w="219" w:type="pct"/>
            <w:shd w:val="clear" w:color="auto" w:fill="auto"/>
          </w:tcPr>
          <w:p w14:paraId="5BA6938A" w14:textId="5A01EFAE" w:rsidR="00CF6003" w:rsidRPr="0041391B" w:rsidRDefault="00CF6003" w:rsidP="00CF6003">
            <w:pPr>
              <w:jc w:val="center"/>
              <w:rPr>
                <w:sz w:val="20"/>
                <w:szCs w:val="20"/>
              </w:rPr>
            </w:pPr>
            <w:r w:rsidRPr="00B02843">
              <w:t>2</w:t>
            </w:r>
          </w:p>
        </w:tc>
        <w:tc>
          <w:tcPr>
            <w:tcW w:w="219" w:type="pct"/>
            <w:shd w:val="clear" w:color="auto" w:fill="auto"/>
            <w:vAlign w:val="center"/>
          </w:tcPr>
          <w:p w14:paraId="20770860" w14:textId="77777777" w:rsidR="00CF6003" w:rsidRPr="0041391B" w:rsidRDefault="00CF6003" w:rsidP="00CF6003">
            <w:pPr>
              <w:jc w:val="center"/>
              <w:rPr>
                <w:sz w:val="20"/>
                <w:szCs w:val="20"/>
              </w:rPr>
            </w:pPr>
          </w:p>
        </w:tc>
        <w:tc>
          <w:tcPr>
            <w:tcW w:w="221" w:type="pct"/>
            <w:shd w:val="clear" w:color="auto" w:fill="auto"/>
            <w:vAlign w:val="center"/>
          </w:tcPr>
          <w:p w14:paraId="11890C4A" w14:textId="77777777" w:rsidR="00CF6003" w:rsidRPr="0041391B" w:rsidRDefault="00CF6003" w:rsidP="00CF6003">
            <w:pPr>
              <w:jc w:val="center"/>
              <w:rPr>
                <w:sz w:val="20"/>
                <w:szCs w:val="20"/>
              </w:rPr>
            </w:pPr>
          </w:p>
        </w:tc>
      </w:tr>
      <w:tr w:rsidR="00CF6003" w:rsidRPr="0041391B" w14:paraId="6EEB59A8" w14:textId="77777777" w:rsidTr="006569F7">
        <w:trPr>
          <w:trHeight w:val="57"/>
        </w:trPr>
        <w:tc>
          <w:tcPr>
            <w:tcW w:w="3463" w:type="pct"/>
            <w:shd w:val="clear" w:color="auto" w:fill="BBEFEE"/>
          </w:tcPr>
          <w:p w14:paraId="586123D2" w14:textId="06C16364" w:rsidR="00CF6003" w:rsidRPr="0041391B" w:rsidRDefault="00CF6003" w:rsidP="00CF6003">
            <w:pPr>
              <w:rPr>
                <w:sz w:val="18"/>
                <w:szCs w:val="18"/>
              </w:rPr>
            </w:pPr>
            <w:r w:rsidRPr="00DE75AB">
              <w:t>PÇ 12) Formasyonunun gerektirdiği kurumlara ve faaliyetlere iştirak ve intibak eder. Yerel, bölgesel, ulusal ve uluslararası dini, kültürel ve sosyal politikalarının geliştirilmesinde aktif rol üstlenebilir.</w:t>
            </w:r>
          </w:p>
        </w:tc>
        <w:tc>
          <w:tcPr>
            <w:tcW w:w="220" w:type="pct"/>
            <w:shd w:val="clear" w:color="auto" w:fill="auto"/>
          </w:tcPr>
          <w:p w14:paraId="21A81F02" w14:textId="0621AC16" w:rsidR="00CF6003" w:rsidRPr="0041391B" w:rsidRDefault="00CF6003" w:rsidP="00CF6003">
            <w:pPr>
              <w:jc w:val="center"/>
              <w:rPr>
                <w:sz w:val="20"/>
                <w:szCs w:val="20"/>
              </w:rPr>
            </w:pPr>
            <w:r w:rsidRPr="00014D21">
              <w:t>2</w:t>
            </w:r>
          </w:p>
        </w:tc>
        <w:tc>
          <w:tcPr>
            <w:tcW w:w="220" w:type="pct"/>
            <w:shd w:val="clear" w:color="auto" w:fill="auto"/>
          </w:tcPr>
          <w:p w14:paraId="49BA62E6" w14:textId="0AC4DD58" w:rsidR="00CF6003" w:rsidRPr="0041391B" w:rsidRDefault="00CF6003" w:rsidP="00CF6003">
            <w:pPr>
              <w:jc w:val="center"/>
              <w:rPr>
                <w:sz w:val="20"/>
                <w:szCs w:val="20"/>
              </w:rPr>
            </w:pPr>
            <w:r w:rsidRPr="00667FCA">
              <w:t>2</w:t>
            </w:r>
          </w:p>
        </w:tc>
        <w:tc>
          <w:tcPr>
            <w:tcW w:w="219" w:type="pct"/>
            <w:shd w:val="clear" w:color="auto" w:fill="auto"/>
          </w:tcPr>
          <w:p w14:paraId="0E70DCDC" w14:textId="3D6C36EF" w:rsidR="00CF6003" w:rsidRPr="0041391B" w:rsidRDefault="00CF6003" w:rsidP="00CF6003">
            <w:pPr>
              <w:jc w:val="center"/>
              <w:rPr>
                <w:sz w:val="20"/>
                <w:szCs w:val="20"/>
              </w:rPr>
            </w:pPr>
            <w:r w:rsidRPr="000D16FB">
              <w:t>4</w:t>
            </w:r>
          </w:p>
        </w:tc>
        <w:tc>
          <w:tcPr>
            <w:tcW w:w="219" w:type="pct"/>
            <w:shd w:val="clear" w:color="auto" w:fill="auto"/>
          </w:tcPr>
          <w:p w14:paraId="1AD5AC74" w14:textId="7B8450FA" w:rsidR="00CF6003" w:rsidRPr="0041391B" w:rsidRDefault="00CF6003" w:rsidP="00CF6003">
            <w:pPr>
              <w:jc w:val="center"/>
              <w:rPr>
                <w:sz w:val="20"/>
                <w:szCs w:val="20"/>
              </w:rPr>
            </w:pPr>
            <w:r w:rsidRPr="00F231C3">
              <w:t>2</w:t>
            </w:r>
          </w:p>
        </w:tc>
        <w:tc>
          <w:tcPr>
            <w:tcW w:w="219" w:type="pct"/>
            <w:shd w:val="clear" w:color="auto" w:fill="auto"/>
          </w:tcPr>
          <w:p w14:paraId="1245B164" w14:textId="1754BCFB" w:rsidR="00CF6003" w:rsidRPr="0041391B" w:rsidRDefault="00CF6003" w:rsidP="00CF6003">
            <w:pPr>
              <w:jc w:val="center"/>
              <w:rPr>
                <w:sz w:val="20"/>
                <w:szCs w:val="20"/>
              </w:rPr>
            </w:pPr>
            <w:r w:rsidRPr="00B02843">
              <w:t>3</w:t>
            </w:r>
          </w:p>
        </w:tc>
        <w:tc>
          <w:tcPr>
            <w:tcW w:w="219" w:type="pct"/>
            <w:shd w:val="clear" w:color="auto" w:fill="auto"/>
            <w:vAlign w:val="center"/>
          </w:tcPr>
          <w:p w14:paraId="16B2F53D" w14:textId="77777777" w:rsidR="00CF6003" w:rsidRPr="0041391B" w:rsidRDefault="00CF6003" w:rsidP="00CF6003">
            <w:pPr>
              <w:jc w:val="center"/>
              <w:rPr>
                <w:sz w:val="20"/>
                <w:szCs w:val="20"/>
              </w:rPr>
            </w:pPr>
          </w:p>
        </w:tc>
        <w:tc>
          <w:tcPr>
            <w:tcW w:w="221" w:type="pct"/>
            <w:shd w:val="clear" w:color="auto" w:fill="auto"/>
            <w:vAlign w:val="center"/>
          </w:tcPr>
          <w:p w14:paraId="6A76E991" w14:textId="77777777" w:rsidR="00CF6003" w:rsidRPr="0041391B" w:rsidRDefault="00CF6003" w:rsidP="00CF6003">
            <w:pPr>
              <w:jc w:val="center"/>
              <w:rPr>
                <w:sz w:val="20"/>
                <w:szCs w:val="20"/>
              </w:rPr>
            </w:pPr>
          </w:p>
        </w:tc>
      </w:tr>
      <w:tr w:rsidR="00CF6003" w:rsidRPr="0041391B" w14:paraId="7D2B85AA" w14:textId="77777777" w:rsidTr="006569F7">
        <w:trPr>
          <w:trHeight w:val="57"/>
        </w:trPr>
        <w:tc>
          <w:tcPr>
            <w:tcW w:w="3463" w:type="pct"/>
            <w:shd w:val="clear" w:color="auto" w:fill="BBEFEE"/>
          </w:tcPr>
          <w:p w14:paraId="6336DEBE" w14:textId="440E9EDD" w:rsidR="00CF6003" w:rsidRPr="0041391B" w:rsidRDefault="00CF6003" w:rsidP="00CF6003">
            <w:pPr>
              <w:rPr>
                <w:sz w:val="18"/>
                <w:szCs w:val="18"/>
              </w:rPr>
            </w:pPr>
            <w:r w:rsidRPr="00DE75AB">
              <w:t>PÇ 13) Bilgi birikimini uygulama ve eğitim-öğretim alanına taşıyabilir ve farklı ölçme ve değerlendirme yöntem ve teknikleri kullanabilir.</w:t>
            </w:r>
          </w:p>
        </w:tc>
        <w:tc>
          <w:tcPr>
            <w:tcW w:w="220" w:type="pct"/>
            <w:shd w:val="clear" w:color="auto" w:fill="auto"/>
          </w:tcPr>
          <w:p w14:paraId="4B0C1ABB" w14:textId="54D377F2" w:rsidR="00CF6003" w:rsidRPr="0041391B" w:rsidRDefault="00CF6003" w:rsidP="00CF6003">
            <w:pPr>
              <w:jc w:val="center"/>
              <w:rPr>
                <w:sz w:val="20"/>
                <w:szCs w:val="20"/>
              </w:rPr>
            </w:pPr>
            <w:r w:rsidRPr="00014D21">
              <w:t>2</w:t>
            </w:r>
          </w:p>
        </w:tc>
        <w:tc>
          <w:tcPr>
            <w:tcW w:w="220" w:type="pct"/>
            <w:shd w:val="clear" w:color="auto" w:fill="auto"/>
          </w:tcPr>
          <w:p w14:paraId="2A6A4D81" w14:textId="1E238514" w:rsidR="00CF6003" w:rsidRPr="0041391B" w:rsidRDefault="00CF6003" w:rsidP="00CF6003">
            <w:pPr>
              <w:jc w:val="center"/>
              <w:rPr>
                <w:sz w:val="20"/>
                <w:szCs w:val="20"/>
              </w:rPr>
            </w:pPr>
            <w:r w:rsidRPr="00667FCA">
              <w:t>2</w:t>
            </w:r>
          </w:p>
        </w:tc>
        <w:tc>
          <w:tcPr>
            <w:tcW w:w="219" w:type="pct"/>
            <w:shd w:val="clear" w:color="auto" w:fill="auto"/>
          </w:tcPr>
          <w:p w14:paraId="4B2C11F9" w14:textId="53B5064A" w:rsidR="00CF6003" w:rsidRPr="0041391B" w:rsidRDefault="00CF6003" w:rsidP="00CF6003">
            <w:pPr>
              <w:jc w:val="center"/>
              <w:rPr>
                <w:sz w:val="20"/>
                <w:szCs w:val="20"/>
              </w:rPr>
            </w:pPr>
            <w:r w:rsidRPr="000D16FB">
              <w:t>1</w:t>
            </w:r>
          </w:p>
        </w:tc>
        <w:tc>
          <w:tcPr>
            <w:tcW w:w="219" w:type="pct"/>
            <w:shd w:val="clear" w:color="auto" w:fill="auto"/>
          </w:tcPr>
          <w:p w14:paraId="74BA5B90" w14:textId="62BF1D4C" w:rsidR="00CF6003" w:rsidRPr="0041391B" w:rsidRDefault="00CF6003" w:rsidP="00CF6003">
            <w:pPr>
              <w:jc w:val="center"/>
              <w:rPr>
                <w:sz w:val="20"/>
                <w:szCs w:val="20"/>
              </w:rPr>
            </w:pPr>
            <w:r w:rsidRPr="00F231C3">
              <w:t>2</w:t>
            </w:r>
          </w:p>
        </w:tc>
        <w:tc>
          <w:tcPr>
            <w:tcW w:w="219" w:type="pct"/>
            <w:shd w:val="clear" w:color="auto" w:fill="auto"/>
          </w:tcPr>
          <w:p w14:paraId="2C57A8E9" w14:textId="28E2A9B3" w:rsidR="00CF6003" w:rsidRPr="0041391B" w:rsidRDefault="00CF6003" w:rsidP="00CF6003">
            <w:pPr>
              <w:jc w:val="center"/>
              <w:rPr>
                <w:sz w:val="20"/>
                <w:szCs w:val="20"/>
              </w:rPr>
            </w:pPr>
            <w:r w:rsidRPr="00B02843">
              <w:t>1</w:t>
            </w:r>
          </w:p>
        </w:tc>
        <w:tc>
          <w:tcPr>
            <w:tcW w:w="219" w:type="pct"/>
            <w:shd w:val="clear" w:color="auto" w:fill="auto"/>
            <w:vAlign w:val="center"/>
          </w:tcPr>
          <w:p w14:paraId="39F7C764" w14:textId="77777777" w:rsidR="00CF6003" w:rsidRPr="0041391B" w:rsidRDefault="00CF6003" w:rsidP="00CF6003">
            <w:pPr>
              <w:jc w:val="center"/>
              <w:rPr>
                <w:sz w:val="20"/>
                <w:szCs w:val="20"/>
              </w:rPr>
            </w:pPr>
          </w:p>
        </w:tc>
        <w:tc>
          <w:tcPr>
            <w:tcW w:w="221" w:type="pct"/>
            <w:shd w:val="clear" w:color="auto" w:fill="auto"/>
            <w:vAlign w:val="center"/>
          </w:tcPr>
          <w:p w14:paraId="71A90B83" w14:textId="77777777" w:rsidR="00CF6003" w:rsidRPr="0041391B" w:rsidRDefault="00CF6003" w:rsidP="00CF6003">
            <w:pPr>
              <w:jc w:val="center"/>
              <w:rPr>
                <w:sz w:val="20"/>
                <w:szCs w:val="20"/>
              </w:rPr>
            </w:pPr>
          </w:p>
        </w:tc>
      </w:tr>
      <w:tr w:rsidR="00CF6003" w:rsidRPr="0041391B" w14:paraId="19582F62" w14:textId="77777777" w:rsidTr="006569F7">
        <w:trPr>
          <w:trHeight w:val="57"/>
        </w:trPr>
        <w:tc>
          <w:tcPr>
            <w:tcW w:w="3463" w:type="pct"/>
            <w:shd w:val="clear" w:color="auto" w:fill="BBEFEE"/>
          </w:tcPr>
          <w:p w14:paraId="0CDD3714" w14:textId="7FF14C36" w:rsidR="00CF6003" w:rsidRPr="0041391B" w:rsidRDefault="00CF6003" w:rsidP="00CF6003">
            <w:pPr>
              <w:rPr>
                <w:sz w:val="18"/>
                <w:szCs w:val="18"/>
              </w:rPr>
            </w:pPr>
            <w:r w:rsidRPr="00DE75AB">
              <w:t>PÇ 14) Yaşayan dünya dinleri ve dinî akım mensuplarıyla iletişim kurup, aracı roller üstlenip, bir arada yaşamaya yönelik ortak projeler üretebilir.</w:t>
            </w:r>
          </w:p>
        </w:tc>
        <w:tc>
          <w:tcPr>
            <w:tcW w:w="220" w:type="pct"/>
            <w:shd w:val="clear" w:color="auto" w:fill="auto"/>
          </w:tcPr>
          <w:p w14:paraId="1D96BCF4" w14:textId="4FAD6258" w:rsidR="00CF6003" w:rsidRPr="0041391B" w:rsidRDefault="00CF6003" w:rsidP="00CF6003">
            <w:pPr>
              <w:jc w:val="center"/>
              <w:rPr>
                <w:sz w:val="20"/>
                <w:szCs w:val="20"/>
              </w:rPr>
            </w:pPr>
            <w:r w:rsidRPr="00014D21">
              <w:t>2</w:t>
            </w:r>
          </w:p>
        </w:tc>
        <w:tc>
          <w:tcPr>
            <w:tcW w:w="220" w:type="pct"/>
            <w:shd w:val="clear" w:color="auto" w:fill="auto"/>
          </w:tcPr>
          <w:p w14:paraId="3ADBA971" w14:textId="58D3D356" w:rsidR="00CF6003" w:rsidRPr="0041391B" w:rsidRDefault="00CF6003" w:rsidP="00CF6003">
            <w:pPr>
              <w:jc w:val="center"/>
              <w:rPr>
                <w:sz w:val="20"/>
                <w:szCs w:val="20"/>
              </w:rPr>
            </w:pPr>
            <w:r w:rsidRPr="00667FCA">
              <w:t>2</w:t>
            </w:r>
          </w:p>
        </w:tc>
        <w:tc>
          <w:tcPr>
            <w:tcW w:w="219" w:type="pct"/>
            <w:shd w:val="clear" w:color="auto" w:fill="auto"/>
          </w:tcPr>
          <w:p w14:paraId="180034DC" w14:textId="515F6534" w:rsidR="00CF6003" w:rsidRPr="0041391B" w:rsidRDefault="00CF6003" w:rsidP="00CF6003">
            <w:pPr>
              <w:jc w:val="center"/>
              <w:rPr>
                <w:sz w:val="20"/>
                <w:szCs w:val="20"/>
              </w:rPr>
            </w:pPr>
            <w:r w:rsidRPr="000D16FB">
              <w:t>2</w:t>
            </w:r>
          </w:p>
        </w:tc>
        <w:tc>
          <w:tcPr>
            <w:tcW w:w="219" w:type="pct"/>
            <w:shd w:val="clear" w:color="auto" w:fill="auto"/>
          </w:tcPr>
          <w:p w14:paraId="5AF8A979" w14:textId="53BA695C" w:rsidR="00CF6003" w:rsidRPr="0041391B" w:rsidRDefault="00CF6003" w:rsidP="00CF6003">
            <w:pPr>
              <w:jc w:val="center"/>
              <w:rPr>
                <w:sz w:val="20"/>
                <w:szCs w:val="20"/>
              </w:rPr>
            </w:pPr>
            <w:r w:rsidRPr="00F231C3">
              <w:t>2</w:t>
            </w:r>
          </w:p>
        </w:tc>
        <w:tc>
          <w:tcPr>
            <w:tcW w:w="219" w:type="pct"/>
            <w:shd w:val="clear" w:color="auto" w:fill="auto"/>
          </w:tcPr>
          <w:p w14:paraId="108A60B9" w14:textId="1A94FA91" w:rsidR="00CF6003" w:rsidRPr="0041391B" w:rsidRDefault="00CF6003" w:rsidP="00CF6003">
            <w:pPr>
              <w:jc w:val="center"/>
              <w:rPr>
                <w:sz w:val="20"/>
                <w:szCs w:val="20"/>
              </w:rPr>
            </w:pPr>
            <w:r w:rsidRPr="00B02843">
              <w:t>2</w:t>
            </w:r>
          </w:p>
        </w:tc>
        <w:tc>
          <w:tcPr>
            <w:tcW w:w="219" w:type="pct"/>
            <w:shd w:val="clear" w:color="auto" w:fill="auto"/>
            <w:vAlign w:val="center"/>
          </w:tcPr>
          <w:p w14:paraId="27AD63EA" w14:textId="77777777" w:rsidR="00CF6003" w:rsidRPr="0041391B" w:rsidRDefault="00CF6003" w:rsidP="00CF6003">
            <w:pPr>
              <w:jc w:val="center"/>
              <w:rPr>
                <w:sz w:val="20"/>
                <w:szCs w:val="20"/>
              </w:rPr>
            </w:pPr>
          </w:p>
        </w:tc>
        <w:tc>
          <w:tcPr>
            <w:tcW w:w="221" w:type="pct"/>
            <w:shd w:val="clear" w:color="auto" w:fill="auto"/>
            <w:vAlign w:val="center"/>
          </w:tcPr>
          <w:p w14:paraId="41DEBF28" w14:textId="77777777" w:rsidR="00CF6003" w:rsidRPr="0041391B" w:rsidRDefault="00CF6003" w:rsidP="00CF6003">
            <w:pPr>
              <w:jc w:val="center"/>
              <w:rPr>
                <w:sz w:val="20"/>
                <w:szCs w:val="20"/>
              </w:rPr>
            </w:pPr>
          </w:p>
        </w:tc>
      </w:tr>
      <w:tr w:rsidR="00CF6003" w:rsidRPr="0041391B" w14:paraId="4335C235" w14:textId="77777777" w:rsidTr="006569F7">
        <w:trPr>
          <w:trHeight w:val="57"/>
        </w:trPr>
        <w:tc>
          <w:tcPr>
            <w:tcW w:w="3463" w:type="pct"/>
            <w:shd w:val="clear" w:color="auto" w:fill="BBEFEE"/>
          </w:tcPr>
          <w:p w14:paraId="1D136ED4" w14:textId="6705C234" w:rsidR="00CF6003" w:rsidRPr="0041391B" w:rsidRDefault="00CF6003" w:rsidP="00CF6003">
            <w:pPr>
              <w:rPr>
                <w:sz w:val="18"/>
                <w:szCs w:val="18"/>
              </w:rPr>
            </w:pPr>
            <w:r w:rsidRPr="00DE75AB">
              <w:t>PÇ 15) Yaşam boyu öğrenme, öğretme ve kendini geliştirme alışkanlığı kazanır.</w:t>
            </w:r>
          </w:p>
        </w:tc>
        <w:tc>
          <w:tcPr>
            <w:tcW w:w="220" w:type="pct"/>
            <w:shd w:val="clear" w:color="auto" w:fill="auto"/>
          </w:tcPr>
          <w:p w14:paraId="0D8F73E4" w14:textId="49A2A53B" w:rsidR="00CF6003" w:rsidRPr="0041391B" w:rsidRDefault="00CF6003" w:rsidP="00CF6003">
            <w:pPr>
              <w:jc w:val="center"/>
              <w:rPr>
                <w:sz w:val="20"/>
                <w:szCs w:val="20"/>
              </w:rPr>
            </w:pPr>
            <w:r w:rsidRPr="00014D21">
              <w:t>5</w:t>
            </w:r>
          </w:p>
        </w:tc>
        <w:tc>
          <w:tcPr>
            <w:tcW w:w="220" w:type="pct"/>
            <w:shd w:val="clear" w:color="auto" w:fill="auto"/>
          </w:tcPr>
          <w:p w14:paraId="535DA022" w14:textId="3168D6B9" w:rsidR="00CF6003" w:rsidRPr="0041391B" w:rsidRDefault="00CF6003" w:rsidP="00CF6003">
            <w:pPr>
              <w:jc w:val="center"/>
              <w:rPr>
                <w:sz w:val="20"/>
                <w:szCs w:val="20"/>
              </w:rPr>
            </w:pPr>
            <w:r w:rsidRPr="00667FCA">
              <w:t>5</w:t>
            </w:r>
          </w:p>
        </w:tc>
        <w:tc>
          <w:tcPr>
            <w:tcW w:w="219" w:type="pct"/>
            <w:shd w:val="clear" w:color="auto" w:fill="auto"/>
          </w:tcPr>
          <w:p w14:paraId="49D51BEE" w14:textId="1E024B0E" w:rsidR="00CF6003" w:rsidRPr="0041391B" w:rsidRDefault="00CF6003" w:rsidP="00CF6003">
            <w:pPr>
              <w:jc w:val="center"/>
              <w:rPr>
                <w:sz w:val="20"/>
                <w:szCs w:val="20"/>
              </w:rPr>
            </w:pPr>
            <w:r w:rsidRPr="000D16FB">
              <w:t>2</w:t>
            </w:r>
          </w:p>
        </w:tc>
        <w:tc>
          <w:tcPr>
            <w:tcW w:w="219" w:type="pct"/>
            <w:shd w:val="clear" w:color="auto" w:fill="auto"/>
          </w:tcPr>
          <w:p w14:paraId="0F9D62AA" w14:textId="59061560" w:rsidR="00CF6003" w:rsidRPr="0041391B" w:rsidRDefault="00CF6003" w:rsidP="00CF6003">
            <w:pPr>
              <w:jc w:val="center"/>
              <w:rPr>
                <w:sz w:val="20"/>
                <w:szCs w:val="20"/>
              </w:rPr>
            </w:pPr>
            <w:r w:rsidRPr="00F231C3">
              <w:t>2</w:t>
            </w:r>
          </w:p>
        </w:tc>
        <w:tc>
          <w:tcPr>
            <w:tcW w:w="219" w:type="pct"/>
            <w:shd w:val="clear" w:color="auto" w:fill="auto"/>
          </w:tcPr>
          <w:p w14:paraId="23DEC822" w14:textId="605D4B8A" w:rsidR="00CF6003" w:rsidRPr="0041391B" w:rsidRDefault="00CF6003" w:rsidP="00CF6003">
            <w:pPr>
              <w:jc w:val="center"/>
              <w:rPr>
                <w:sz w:val="20"/>
                <w:szCs w:val="20"/>
              </w:rPr>
            </w:pPr>
            <w:r w:rsidRPr="00B02843">
              <w:t>2</w:t>
            </w:r>
          </w:p>
        </w:tc>
        <w:tc>
          <w:tcPr>
            <w:tcW w:w="219" w:type="pct"/>
            <w:shd w:val="clear" w:color="auto" w:fill="auto"/>
            <w:vAlign w:val="center"/>
          </w:tcPr>
          <w:p w14:paraId="34B098EB" w14:textId="77777777" w:rsidR="00CF6003" w:rsidRPr="0041391B" w:rsidRDefault="00CF6003" w:rsidP="00CF6003">
            <w:pPr>
              <w:jc w:val="center"/>
              <w:rPr>
                <w:sz w:val="20"/>
                <w:szCs w:val="20"/>
              </w:rPr>
            </w:pPr>
          </w:p>
        </w:tc>
        <w:tc>
          <w:tcPr>
            <w:tcW w:w="221" w:type="pct"/>
            <w:shd w:val="clear" w:color="auto" w:fill="auto"/>
            <w:vAlign w:val="center"/>
          </w:tcPr>
          <w:p w14:paraId="75E73DAB" w14:textId="77777777" w:rsidR="00CF6003" w:rsidRPr="0041391B" w:rsidRDefault="00CF6003" w:rsidP="00CF6003">
            <w:pPr>
              <w:jc w:val="center"/>
              <w:rPr>
                <w:sz w:val="20"/>
                <w:szCs w:val="20"/>
              </w:rPr>
            </w:pPr>
          </w:p>
        </w:tc>
      </w:tr>
      <w:tr w:rsidR="00CF6003" w:rsidRPr="0041391B" w14:paraId="632EAFFF" w14:textId="77777777" w:rsidTr="006569F7">
        <w:trPr>
          <w:trHeight w:val="57"/>
        </w:trPr>
        <w:tc>
          <w:tcPr>
            <w:tcW w:w="3463" w:type="pct"/>
            <w:shd w:val="clear" w:color="auto" w:fill="BBEFEE"/>
          </w:tcPr>
          <w:p w14:paraId="4FD9CE89" w14:textId="62F83834" w:rsidR="00CF6003" w:rsidRPr="0041391B" w:rsidRDefault="00CF6003" w:rsidP="00CF6003">
            <w:pPr>
              <w:rPr>
                <w:sz w:val="18"/>
                <w:szCs w:val="18"/>
              </w:rPr>
            </w:pPr>
            <w:r w:rsidRPr="00DE75AB">
              <w:t>PÇ 16) Mesleki dil ve terminolojiye hâkim olur. Arapça, Osmanlıca ve Batı dillerinde yazılmış kaynakları ve metinleri okuyup değerlendirebilir. Yerli ve yabancı meslektaşlarıyla bilimsel ve kültürel iletişim kurabilir.</w:t>
            </w:r>
          </w:p>
        </w:tc>
        <w:tc>
          <w:tcPr>
            <w:tcW w:w="220" w:type="pct"/>
            <w:shd w:val="clear" w:color="auto" w:fill="auto"/>
          </w:tcPr>
          <w:p w14:paraId="71D538BB" w14:textId="7FA9AB69" w:rsidR="00CF6003" w:rsidRPr="0041391B" w:rsidRDefault="00CF6003" w:rsidP="00CF6003">
            <w:pPr>
              <w:jc w:val="center"/>
              <w:rPr>
                <w:sz w:val="20"/>
                <w:szCs w:val="20"/>
              </w:rPr>
            </w:pPr>
            <w:r w:rsidRPr="00014D21">
              <w:t>1</w:t>
            </w:r>
          </w:p>
        </w:tc>
        <w:tc>
          <w:tcPr>
            <w:tcW w:w="220" w:type="pct"/>
            <w:shd w:val="clear" w:color="auto" w:fill="auto"/>
          </w:tcPr>
          <w:p w14:paraId="1BEE4B68" w14:textId="596EF40B" w:rsidR="00CF6003" w:rsidRPr="0041391B" w:rsidRDefault="00CF6003" w:rsidP="00CF6003">
            <w:pPr>
              <w:jc w:val="center"/>
              <w:rPr>
                <w:sz w:val="20"/>
                <w:szCs w:val="20"/>
              </w:rPr>
            </w:pPr>
            <w:r w:rsidRPr="00667FCA">
              <w:t>1</w:t>
            </w:r>
          </w:p>
        </w:tc>
        <w:tc>
          <w:tcPr>
            <w:tcW w:w="219" w:type="pct"/>
            <w:shd w:val="clear" w:color="auto" w:fill="auto"/>
          </w:tcPr>
          <w:p w14:paraId="1FCF96CC" w14:textId="1095209E" w:rsidR="00CF6003" w:rsidRPr="0041391B" w:rsidRDefault="00CF6003" w:rsidP="00CF6003">
            <w:pPr>
              <w:jc w:val="center"/>
              <w:rPr>
                <w:sz w:val="20"/>
                <w:szCs w:val="20"/>
              </w:rPr>
            </w:pPr>
            <w:r w:rsidRPr="000D16FB">
              <w:t>2</w:t>
            </w:r>
          </w:p>
        </w:tc>
        <w:tc>
          <w:tcPr>
            <w:tcW w:w="219" w:type="pct"/>
            <w:shd w:val="clear" w:color="auto" w:fill="auto"/>
          </w:tcPr>
          <w:p w14:paraId="79D8C48E" w14:textId="4410FFFA" w:rsidR="00CF6003" w:rsidRPr="0041391B" w:rsidRDefault="00CF6003" w:rsidP="00CF6003">
            <w:pPr>
              <w:jc w:val="center"/>
              <w:rPr>
                <w:sz w:val="20"/>
                <w:szCs w:val="20"/>
              </w:rPr>
            </w:pPr>
            <w:r w:rsidRPr="00F231C3">
              <w:t>5</w:t>
            </w:r>
          </w:p>
        </w:tc>
        <w:tc>
          <w:tcPr>
            <w:tcW w:w="219" w:type="pct"/>
            <w:shd w:val="clear" w:color="auto" w:fill="auto"/>
          </w:tcPr>
          <w:p w14:paraId="0BF9817C" w14:textId="7627D62E" w:rsidR="00CF6003" w:rsidRPr="0041391B" w:rsidRDefault="00CF6003" w:rsidP="00CF6003">
            <w:pPr>
              <w:jc w:val="center"/>
              <w:rPr>
                <w:sz w:val="20"/>
                <w:szCs w:val="20"/>
              </w:rPr>
            </w:pPr>
            <w:r w:rsidRPr="00B02843">
              <w:t>3</w:t>
            </w:r>
          </w:p>
        </w:tc>
        <w:tc>
          <w:tcPr>
            <w:tcW w:w="219" w:type="pct"/>
            <w:shd w:val="clear" w:color="auto" w:fill="auto"/>
            <w:vAlign w:val="center"/>
          </w:tcPr>
          <w:p w14:paraId="7DE93C4C" w14:textId="77777777" w:rsidR="00CF6003" w:rsidRPr="0041391B" w:rsidRDefault="00CF6003" w:rsidP="00CF6003">
            <w:pPr>
              <w:jc w:val="center"/>
              <w:rPr>
                <w:sz w:val="20"/>
                <w:szCs w:val="20"/>
              </w:rPr>
            </w:pPr>
          </w:p>
        </w:tc>
        <w:tc>
          <w:tcPr>
            <w:tcW w:w="221" w:type="pct"/>
            <w:shd w:val="clear" w:color="auto" w:fill="auto"/>
            <w:vAlign w:val="center"/>
          </w:tcPr>
          <w:p w14:paraId="77BB3009" w14:textId="77777777" w:rsidR="00CF6003" w:rsidRPr="0041391B" w:rsidRDefault="00CF6003" w:rsidP="00CF6003">
            <w:pPr>
              <w:jc w:val="center"/>
              <w:rPr>
                <w:sz w:val="20"/>
                <w:szCs w:val="20"/>
              </w:rPr>
            </w:pPr>
          </w:p>
        </w:tc>
      </w:tr>
      <w:tr w:rsidR="00CF6003" w:rsidRPr="0041391B" w14:paraId="05FF7CED" w14:textId="77777777" w:rsidTr="006569F7">
        <w:trPr>
          <w:trHeight w:val="57"/>
        </w:trPr>
        <w:tc>
          <w:tcPr>
            <w:tcW w:w="3463" w:type="pct"/>
            <w:shd w:val="clear" w:color="auto" w:fill="BBEFEE"/>
          </w:tcPr>
          <w:p w14:paraId="1D5E0109" w14:textId="679111A2" w:rsidR="00CF6003" w:rsidRPr="0041391B" w:rsidRDefault="00CF6003" w:rsidP="00CF6003">
            <w:pPr>
              <w:rPr>
                <w:sz w:val="18"/>
                <w:szCs w:val="18"/>
              </w:rPr>
            </w:pPr>
            <w:r w:rsidRPr="00DE75AB">
              <w:t>PÇ 17) Demokrasi, insan hakları, toplumsal, bilimsel, kültürel, dinî değerler ve mesleki etik ilkelere uygun davranır Bilgisiyle örtüşen davranışlar sergileyerek topluma örnek olma şuuruyla hareket eden iyi bir insan ve vatandaş olur. Beşeri münasebetlerinde ve iletişiminde gerekli özelliklere sahip olur ve sosyal ilişkileri olumlu düzeyde yürütebilir.</w:t>
            </w:r>
          </w:p>
        </w:tc>
        <w:tc>
          <w:tcPr>
            <w:tcW w:w="220" w:type="pct"/>
            <w:shd w:val="clear" w:color="auto" w:fill="auto"/>
          </w:tcPr>
          <w:p w14:paraId="3A5A6CD1" w14:textId="2B21D953" w:rsidR="00CF6003" w:rsidRPr="0041391B" w:rsidRDefault="00CF6003" w:rsidP="00CF6003">
            <w:pPr>
              <w:jc w:val="center"/>
              <w:rPr>
                <w:sz w:val="20"/>
                <w:szCs w:val="20"/>
              </w:rPr>
            </w:pPr>
            <w:r w:rsidRPr="00014D21">
              <w:t>5</w:t>
            </w:r>
          </w:p>
        </w:tc>
        <w:tc>
          <w:tcPr>
            <w:tcW w:w="220" w:type="pct"/>
            <w:shd w:val="clear" w:color="auto" w:fill="auto"/>
          </w:tcPr>
          <w:p w14:paraId="3A0D70C2" w14:textId="5B38E499" w:rsidR="00CF6003" w:rsidRPr="0041391B" w:rsidRDefault="00CF6003" w:rsidP="00CF6003">
            <w:pPr>
              <w:jc w:val="center"/>
              <w:rPr>
                <w:sz w:val="20"/>
                <w:szCs w:val="20"/>
              </w:rPr>
            </w:pPr>
            <w:r w:rsidRPr="00667FCA">
              <w:t>5</w:t>
            </w:r>
          </w:p>
        </w:tc>
        <w:tc>
          <w:tcPr>
            <w:tcW w:w="219" w:type="pct"/>
            <w:shd w:val="clear" w:color="auto" w:fill="auto"/>
          </w:tcPr>
          <w:p w14:paraId="30AB8C5B" w14:textId="30A6A610" w:rsidR="00CF6003" w:rsidRPr="0041391B" w:rsidRDefault="00CF6003" w:rsidP="00CF6003">
            <w:pPr>
              <w:jc w:val="center"/>
              <w:rPr>
                <w:sz w:val="20"/>
                <w:szCs w:val="20"/>
              </w:rPr>
            </w:pPr>
            <w:r w:rsidRPr="000D16FB">
              <w:t>4</w:t>
            </w:r>
          </w:p>
        </w:tc>
        <w:tc>
          <w:tcPr>
            <w:tcW w:w="219" w:type="pct"/>
            <w:shd w:val="clear" w:color="auto" w:fill="auto"/>
          </w:tcPr>
          <w:p w14:paraId="40345CA5" w14:textId="043D7D8C" w:rsidR="00CF6003" w:rsidRPr="0041391B" w:rsidRDefault="00CF6003" w:rsidP="00CF6003">
            <w:pPr>
              <w:jc w:val="center"/>
              <w:rPr>
                <w:sz w:val="20"/>
                <w:szCs w:val="20"/>
              </w:rPr>
            </w:pPr>
            <w:r w:rsidRPr="00F231C3">
              <w:t>4</w:t>
            </w:r>
          </w:p>
        </w:tc>
        <w:tc>
          <w:tcPr>
            <w:tcW w:w="219" w:type="pct"/>
            <w:shd w:val="clear" w:color="auto" w:fill="auto"/>
          </w:tcPr>
          <w:p w14:paraId="33D2FAC3" w14:textId="715095DF" w:rsidR="00CF6003" w:rsidRPr="0041391B" w:rsidRDefault="00CF6003" w:rsidP="00CF6003">
            <w:pPr>
              <w:jc w:val="center"/>
              <w:rPr>
                <w:sz w:val="20"/>
                <w:szCs w:val="20"/>
              </w:rPr>
            </w:pPr>
            <w:r w:rsidRPr="00B02843">
              <w:t>2</w:t>
            </w:r>
          </w:p>
        </w:tc>
        <w:tc>
          <w:tcPr>
            <w:tcW w:w="219" w:type="pct"/>
            <w:shd w:val="clear" w:color="auto" w:fill="auto"/>
            <w:vAlign w:val="center"/>
          </w:tcPr>
          <w:p w14:paraId="3FEAD5FE" w14:textId="77777777" w:rsidR="00CF6003" w:rsidRPr="0041391B" w:rsidRDefault="00CF6003" w:rsidP="00CF6003">
            <w:pPr>
              <w:jc w:val="center"/>
              <w:rPr>
                <w:sz w:val="20"/>
                <w:szCs w:val="20"/>
              </w:rPr>
            </w:pPr>
          </w:p>
        </w:tc>
        <w:tc>
          <w:tcPr>
            <w:tcW w:w="221" w:type="pct"/>
            <w:shd w:val="clear" w:color="auto" w:fill="auto"/>
            <w:vAlign w:val="center"/>
          </w:tcPr>
          <w:p w14:paraId="2F20523B" w14:textId="77777777" w:rsidR="00CF6003" w:rsidRPr="0041391B" w:rsidRDefault="00CF6003" w:rsidP="00CF6003">
            <w:pPr>
              <w:jc w:val="center"/>
              <w:rPr>
                <w:sz w:val="20"/>
                <w:szCs w:val="20"/>
              </w:rPr>
            </w:pPr>
          </w:p>
        </w:tc>
      </w:tr>
      <w:tr w:rsidR="00CF6003" w:rsidRPr="0041391B" w14:paraId="7EAC0201" w14:textId="77777777" w:rsidTr="006569F7">
        <w:trPr>
          <w:trHeight w:val="57"/>
        </w:trPr>
        <w:tc>
          <w:tcPr>
            <w:tcW w:w="3463" w:type="pct"/>
            <w:shd w:val="clear" w:color="auto" w:fill="BBEFEE"/>
          </w:tcPr>
          <w:p w14:paraId="71639E30" w14:textId="435E5F86" w:rsidR="00CF6003" w:rsidRPr="0041391B" w:rsidRDefault="00CF6003" w:rsidP="00CF6003">
            <w:pPr>
              <w:rPr>
                <w:sz w:val="18"/>
                <w:szCs w:val="18"/>
              </w:rPr>
            </w:pPr>
            <w:r w:rsidRPr="00DE75AB">
              <w:t>PÇ 18) Dini konularda ilgili kişi ve kurumları bilgilendirme, sorunlara yazılı ve sözlü olarak çözüm önerileri sunma becerisi kazanır.</w:t>
            </w:r>
          </w:p>
        </w:tc>
        <w:tc>
          <w:tcPr>
            <w:tcW w:w="220" w:type="pct"/>
            <w:shd w:val="clear" w:color="auto" w:fill="auto"/>
          </w:tcPr>
          <w:p w14:paraId="15B8989E" w14:textId="4C9B1A7F" w:rsidR="00CF6003" w:rsidRPr="0041391B" w:rsidRDefault="00CF6003" w:rsidP="00CF6003">
            <w:pPr>
              <w:jc w:val="center"/>
              <w:rPr>
                <w:sz w:val="20"/>
                <w:szCs w:val="20"/>
              </w:rPr>
            </w:pPr>
            <w:r w:rsidRPr="00014D21">
              <w:t>1</w:t>
            </w:r>
          </w:p>
        </w:tc>
        <w:tc>
          <w:tcPr>
            <w:tcW w:w="220" w:type="pct"/>
            <w:shd w:val="clear" w:color="auto" w:fill="auto"/>
          </w:tcPr>
          <w:p w14:paraId="65C39E91" w14:textId="46060D25" w:rsidR="00CF6003" w:rsidRPr="0041391B" w:rsidRDefault="00CF6003" w:rsidP="00CF6003">
            <w:pPr>
              <w:jc w:val="center"/>
              <w:rPr>
                <w:sz w:val="20"/>
                <w:szCs w:val="20"/>
              </w:rPr>
            </w:pPr>
            <w:r w:rsidRPr="00667FCA">
              <w:t>1</w:t>
            </w:r>
          </w:p>
        </w:tc>
        <w:tc>
          <w:tcPr>
            <w:tcW w:w="219" w:type="pct"/>
            <w:shd w:val="clear" w:color="auto" w:fill="auto"/>
          </w:tcPr>
          <w:p w14:paraId="1CA71138" w14:textId="71332180" w:rsidR="00CF6003" w:rsidRPr="0041391B" w:rsidRDefault="00CF6003" w:rsidP="00CF6003">
            <w:pPr>
              <w:jc w:val="center"/>
              <w:rPr>
                <w:sz w:val="20"/>
                <w:szCs w:val="20"/>
              </w:rPr>
            </w:pPr>
            <w:r w:rsidRPr="000D16FB">
              <w:t>2</w:t>
            </w:r>
          </w:p>
        </w:tc>
        <w:tc>
          <w:tcPr>
            <w:tcW w:w="219" w:type="pct"/>
            <w:shd w:val="clear" w:color="auto" w:fill="auto"/>
          </w:tcPr>
          <w:p w14:paraId="504C6470" w14:textId="51991C44" w:rsidR="00CF6003" w:rsidRPr="0041391B" w:rsidRDefault="00CF6003" w:rsidP="00CF6003">
            <w:pPr>
              <w:jc w:val="center"/>
              <w:rPr>
                <w:sz w:val="20"/>
                <w:szCs w:val="20"/>
              </w:rPr>
            </w:pPr>
            <w:r w:rsidRPr="00F231C3">
              <w:t>2</w:t>
            </w:r>
          </w:p>
        </w:tc>
        <w:tc>
          <w:tcPr>
            <w:tcW w:w="219" w:type="pct"/>
            <w:shd w:val="clear" w:color="auto" w:fill="auto"/>
          </w:tcPr>
          <w:p w14:paraId="1DB60763" w14:textId="3B929342" w:rsidR="00CF6003" w:rsidRPr="0041391B" w:rsidRDefault="00CF6003" w:rsidP="00CF6003">
            <w:pPr>
              <w:jc w:val="center"/>
              <w:rPr>
                <w:sz w:val="20"/>
                <w:szCs w:val="20"/>
              </w:rPr>
            </w:pPr>
            <w:r w:rsidRPr="00B02843">
              <w:t>1</w:t>
            </w:r>
          </w:p>
        </w:tc>
        <w:tc>
          <w:tcPr>
            <w:tcW w:w="219" w:type="pct"/>
            <w:shd w:val="clear" w:color="auto" w:fill="auto"/>
            <w:vAlign w:val="center"/>
          </w:tcPr>
          <w:p w14:paraId="6B462D9D" w14:textId="77777777" w:rsidR="00CF6003" w:rsidRPr="0041391B" w:rsidRDefault="00CF6003" w:rsidP="00CF6003">
            <w:pPr>
              <w:jc w:val="center"/>
              <w:rPr>
                <w:sz w:val="20"/>
                <w:szCs w:val="20"/>
              </w:rPr>
            </w:pPr>
          </w:p>
        </w:tc>
        <w:tc>
          <w:tcPr>
            <w:tcW w:w="221" w:type="pct"/>
            <w:shd w:val="clear" w:color="auto" w:fill="auto"/>
            <w:vAlign w:val="center"/>
          </w:tcPr>
          <w:p w14:paraId="7E50D944" w14:textId="77777777" w:rsidR="00CF6003" w:rsidRPr="0041391B" w:rsidRDefault="00CF6003" w:rsidP="00CF6003">
            <w:pPr>
              <w:jc w:val="center"/>
              <w:rPr>
                <w:sz w:val="20"/>
                <w:szCs w:val="20"/>
              </w:rPr>
            </w:pPr>
          </w:p>
        </w:tc>
      </w:tr>
      <w:tr w:rsidR="00CF6003" w:rsidRPr="0041391B" w14:paraId="35148646" w14:textId="77777777" w:rsidTr="006569F7">
        <w:trPr>
          <w:trHeight w:val="57"/>
        </w:trPr>
        <w:tc>
          <w:tcPr>
            <w:tcW w:w="3463" w:type="pct"/>
            <w:shd w:val="clear" w:color="auto" w:fill="BBEFEE"/>
          </w:tcPr>
          <w:p w14:paraId="24AE63B1" w14:textId="16837232" w:rsidR="00CF6003" w:rsidRPr="0041391B" w:rsidRDefault="00CF6003" w:rsidP="00CF6003">
            <w:pPr>
              <w:rPr>
                <w:sz w:val="18"/>
                <w:szCs w:val="18"/>
              </w:rPr>
            </w:pPr>
            <w:r w:rsidRPr="00DE75AB">
              <w:t>PÇ 19) Dinî konularda uzman kişilerle bilgi alışverişinde bulunma ve tartışma becerisine sahip olur.</w:t>
            </w:r>
          </w:p>
        </w:tc>
        <w:tc>
          <w:tcPr>
            <w:tcW w:w="220" w:type="pct"/>
            <w:shd w:val="clear" w:color="auto" w:fill="auto"/>
          </w:tcPr>
          <w:p w14:paraId="513349BA" w14:textId="1AC2263A" w:rsidR="00CF6003" w:rsidRPr="0041391B" w:rsidRDefault="00CF6003" w:rsidP="00CF6003">
            <w:pPr>
              <w:jc w:val="center"/>
              <w:rPr>
                <w:sz w:val="20"/>
                <w:szCs w:val="20"/>
              </w:rPr>
            </w:pPr>
          </w:p>
        </w:tc>
        <w:tc>
          <w:tcPr>
            <w:tcW w:w="220" w:type="pct"/>
            <w:shd w:val="clear" w:color="auto" w:fill="auto"/>
          </w:tcPr>
          <w:p w14:paraId="37A048E6" w14:textId="2D57C235" w:rsidR="00CF6003" w:rsidRPr="0041391B" w:rsidRDefault="00CF6003" w:rsidP="00CF6003">
            <w:pPr>
              <w:jc w:val="center"/>
              <w:rPr>
                <w:sz w:val="20"/>
                <w:szCs w:val="20"/>
              </w:rPr>
            </w:pPr>
          </w:p>
        </w:tc>
        <w:tc>
          <w:tcPr>
            <w:tcW w:w="219" w:type="pct"/>
            <w:shd w:val="clear" w:color="auto" w:fill="auto"/>
          </w:tcPr>
          <w:p w14:paraId="1B1981B7" w14:textId="42435D1C" w:rsidR="00CF6003" w:rsidRPr="0041391B" w:rsidRDefault="00CF6003" w:rsidP="00CF6003">
            <w:pPr>
              <w:jc w:val="center"/>
              <w:rPr>
                <w:sz w:val="20"/>
                <w:szCs w:val="20"/>
              </w:rPr>
            </w:pPr>
          </w:p>
        </w:tc>
        <w:tc>
          <w:tcPr>
            <w:tcW w:w="219" w:type="pct"/>
            <w:shd w:val="clear" w:color="auto" w:fill="auto"/>
          </w:tcPr>
          <w:p w14:paraId="3C91FB02" w14:textId="53DF8D7A" w:rsidR="00CF6003" w:rsidRPr="0041391B" w:rsidRDefault="00CF6003" w:rsidP="00CF6003">
            <w:pPr>
              <w:jc w:val="center"/>
              <w:rPr>
                <w:sz w:val="20"/>
                <w:szCs w:val="20"/>
              </w:rPr>
            </w:pPr>
          </w:p>
        </w:tc>
        <w:tc>
          <w:tcPr>
            <w:tcW w:w="219" w:type="pct"/>
            <w:shd w:val="clear" w:color="auto" w:fill="auto"/>
          </w:tcPr>
          <w:p w14:paraId="4757580A" w14:textId="0D1AB006" w:rsidR="00CF6003" w:rsidRPr="0041391B" w:rsidRDefault="00CF6003" w:rsidP="00CF6003">
            <w:pPr>
              <w:jc w:val="center"/>
              <w:rPr>
                <w:sz w:val="20"/>
                <w:szCs w:val="20"/>
              </w:rPr>
            </w:pPr>
          </w:p>
        </w:tc>
        <w:tc>
          <w:tcPr>
            <w:tcW w:w="219" w:type="pct"/>
            <w:shd w:val="clear" w:color="auto" w:fill="auto"/>
            <w:vAlign w:val="center"/>
          </w:tcPr>
          <w:p w14:paraId="7CD94914" w14:textId="77777777" w:rsidR="00CF6003" w:rsidRPr="0041391B" w:rsidRDefault="00CF6003" w:rsidP="00CF6003">
            <w:pPr>
              <w:jc w:val="center"/>
              <w:rPr>
                <w:sz w:val="20"/>
                <w:szCs w:val="20"/>
              </w:rPr>
            </w:pPr>
          </w:p>
        </w:tc>
        <w:tc>
          <w:tcPr>
            <w:tcW w:w="221" w:type="pct"/>
            <w:shd w:val="clear" w:color="auto" w:fill="auto"/>
            <w:vAlign w:val="center"/>
          </w:tcPr>
          <w:p w14:paraId="36D56F1D" w14:textId="77777777" w:rsidR="00CF6003" w:rsidRPr="0041391B" w:rsidRDefault="00CF6003" w:rsidP="00CF6003">
            <w:pPr>
              <w:jc w:val="center"/>
              <w:rPr>
                <w:sz w:val="20"/>
                <w:szCs w:val="20"/>
              </w:rPr>
            </w:pPr>
          </w:p>
        </w:tc>
      </w:tr>
      <w:tr w:rsidR="00CF6003" w:rsidRPr="0041391B" w14:paraId="7990D398" w14:textId="77777777" w:rsidTr="006569F7">
        <w:trPr>
          <w:trHeight w:val="57"/>
        </w:trPr>
        <w:tc>
          <w:tcPr>
            <w:tcW w:w="3463" w:type="pct"/>
            <w:shd w:val="clear" w:color="auto" w:fill="BBEFEE"/>
          </w:tcPr>
          <w:p w14:paraId="62367C25" w14:textId="398C9851" w:rsidR="00CF6003" w:rsidRPr="0041391B" w:rsidRDefault="00CF6003" w:rsidP="00CF6003">
            <w:pPr>
              <w:rPr>
                <w:sz w:val="18"/>
                <w:szCs w:val="18"/>
              </w:rPr>
            </w:pPr>
            <w:r w:rsidRPr="00DE75AB">
              <w:t>PÇ 20) İlahiyat alanındaki sorunları dinî temel kaynaklardan hareketle tanımlar ve gerektiğinde bireysel ve ekip halinde çalışarak çağdaş sorunlara bilimsel ve objektif alternatif çözümler üretebilir.</w:t>
            </w:r>
          </w:p>
        </w:tc>
        <w:tc>
          <w:tcPr>
            <w:tcW w:w="220" w:type="pct"/>
            <w:shd w:val="clear" w:color="auto" w:fill="auto"/>
          </w:tcPr>
          <w:p w14:paraId="5F4580CA" w14:textId="75544FB4" w:rsidR="00CF6003" w:rsidRPr="0041391B" w:rsidRDefault="00CF6003" w:rsidP="00CF6003">
            <w:pPr>
              <w:jc w:val="center"/>
              <w:rPr>
                <w:sz w:val="20"/>
                <w:szCs w:val="20"/>
              </w:rPr>
            </w:pPr>
            <w:r w:rsidRPr="00014D21">
              <w:t>4</w:t>
            </w:r>
          </w:p>
        </w:tc>
        <w:tc>
          <w:tcPr>
            <w:tcW w:w="220" w:type="pct"/>
            <w:shd w:val="clear" w:color="auto" w:fill="auto"/>
          </w:tcPr>
          <w:p w14:paraId="086AAE10" w14:textId="79DE44C6" w:rsidR="00CF6003" w:rsidRPr="0041391B" w:rsidRDefault="00CF6003" w:rsidP="00CF6003">
            <w:pPr>
              <w:jc w:val="center"/>
              <w:rPr>
                <w:sz w:val="20"/>
                <w:szCs w:val="20"/>
              </w:rPr>
            </w:pPr>
            <w:r w:rsidRPr="00667FCA">
              <w:t>4</w:t>
            </w:r>
          </w:p>
        </w:tc>
        <w:tc>
          <w:tcPr>
            <w:tcW w:w="219" w:type="pct"/>
            <w:shd w:val="clear" w:color="auto" w:fill="auto"/>
          </w:tcPr>
          <w:p w14:paraId="7FA445C5" w14:textId="5F016B98" w:rsidR="00CF6003" w:rsidRPr="0041391B" w:rsidRDefault="00CF6003" w:rsidP="00CF6003">
            <w:pPr>
              <w:jc w:val="center"/>
              <w:rPr>
                <w:sz w:val="20"/>
                <w:szCs w:val="20"/>
              </w:rPr>
            </w:pPr>
            <w:r w:rsidRPr="000D16FB">
              <w:t>1</w:t>
            </w:r>
          </w:p>
        </w:tc>
        <w:tc>
          <w:tcPr>
            <w:tcW w:w="219" w:type="pct"/>
            <w:shd w:val="clear" w:color="auto" w:fill="auto"/>
          </w:tcPr>
          <w:p w14:paraId="5C158BFA" w14:textId="5489963C" w:rsidR="00CF6003" w:rsidRPr="0041391B" w:rsidRDefault="00CF6003" w:rsidP="00CF6003">
            <w:pPr>
              <w:jc w:val="center"/>
              <w:rPr>
                <w:sz w:val="20"/>
                <w:szCs w:val="20"/>
              </w:rPr>
            </w:pPr>
            <w:r w:rsidRPr="00F231C3">
              <w:t>1</w:t>
            </w:r>
          </w:p>
        </w:tc>
        <w:tc>
          <w:tcPr>
            <w:tcW w:w="219" w:type="pct"/>
            <w:shd w:val="clear" w:color="auto" w:fill="auto"/>
          </w:tcPr>
          <w:p w14:paraId="41A7E7F0" w14:textId="01281F93" w:rsidR="00CF6003" w:rsidRPr="0041391B" w:rsidRDefault="00CF6003" w:rsidP="00CF6003">
            <w:pPr>
              <w:jc w:val="center"/>
              <w:rPr>
                <w:sz w:val="20"/>
                <w:szCs w:val="20"/>
              </w:rPr>
            </w:pPr>
            <w:r w:rsidRPr="00B02843">
              <w:t>2</w:t>
            </w:r>
          </w:p>
        </w:tc>
        <w:tc>
          <w:tcPr>
            <w:tcW w:w="219" w:type="pct"/>
            <w:shd w:val="clear" w:color="auto" w:fill="auto"/>
            <w:vAlign w:val="center"/>
          </w:tcPr>
          <w:p w14:paraId="6179AE2A" w14:textId="77777777" w:rsidR="00CF6003" w:rsidRPr="0041391B" w:rsidRDefault="00CF6003" w:rsidP="00CF6003">
            <w:pPr>
              <w:jc w:val="center"/>
              <w:rPr>
                <w:sz w:val="20"/>
                <w:szCs w:val="20"/>
              </w:rPr>
            </w:pPr>
          </w:p>
        </w:tc>
        <w:tc>
          <w:tcPr>
            <w:tcW w:w="221" w:type="pct"/>
            <w:shd w:val="clear" w:color="auto" w:fill="auto"/>
            <w:vAlign w:val="center"/>
          </w:tcPr>
          <w:p w14:paraId="141B6225" w14:textId="77777777" w:rsidR="00CF6003" w:rsidRPr="0041391B" w:rsidRDefault="00CF6003" w:rsidP="00CF6003">
            <w:pPr>
              <w:jc w:val="center"/>
              <w:rPr>
                <w:sz w:val="20"/>
                <w:szCs w:val="20"/>
              </w:rPr>
            </w:pPr>
          </w:p>
        </w:tc>
      </w:tr>
      <w:bookmarkEnd w:id="0"/>
    </w:tbl>
    <w:p w14:paraId="741D5DB4" w14:textId="103E46D1" w:rsidR="000C490B" w:rsidRPr="0041391B" w:rsidRDefault="000C490B">
      <w:pPr>
        <w:rPr>
          <w:sz w:val="20"/>
          <w:szCs w:val="20"/>
        </w:rPr>
      </w:pPr>
    </w:p>
    <w:tbl>
      <w:tblPr>
        <w:tblW w:w="49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9"/>
        <w:gridCol w:w="489"/>
        <w:gridCol w:w="489"/>
        <w:gridCol w:w="489"/>
        <w:gridCol w:w="489"/>
        <w:gridCol w:w="489"/>
        <w:gridCol w:w="489"/>
        <w:gridCol w:w="485"/>
      </w:tblGrid>
      <w:tr w:rsidR="000C490B" w:rsidRPr="0041391B" w14:paraId="2AA05775" w14:textId="77777777" w:rsidTr="00E60F88">
        <w:trPr>
          <w:trHeight w:val="1076"/>
        </w:trPr>
        <w:tc>
          <w:tcPr>
            <w:tcW w:w="5000" w:type="pct"/>
            <w:gridSpan w:val="8"/>
            <w:tcBorders>
              <w:top w:val="nil"/>
              <w:left w:val="nil"/>
              <w:bottom w:val="nil"/>
              <w:right w:val="nil"/>
              <w:tl2br w:val="nil"/>
            </w:tcBorders>
            <w:shd w:val="clear" w:color="auto" w:fill="FFFFFF" w:themeFill="background1"/>
            <w:vAlign w:val="center"/>
          </w:tcPr>
          <w:p w14:paraId="15C7BCBD" w14:textId="2DA1212A" w:rsidR="000C490B" w:rsidRPr="0041391B" w:rsidRDefault="000C490B" w:rsidP="005A2AA2">
            <w:pPr>
              <w:jc w:val="center"/>
              <w:rPr>
                <w:sz w:val="20"/>
                <w:szCs w:val="20"/>
              </w:rPr>
            </w:pPr>
            <w:r w:rsidRPr="0041391B">
              <w:rPr>
                <w:sz w:val="20"/>
                <w:szCs w:val="20"/>
              </w:rPr>
              <w:lastRenderedPageBreak/>
              <w:t xml:space="preserve">Programa Özgü Ölçütler (PÖÖ) ile </w:t>
            </w:r>
            <w:r w:rsidR="00473DBC">
              <w:rPr>
                <w:sz w:val="20"/>
                <w:szCs w:val="20"/>
              </w:rPr>
              <w:t>Tefsir Tarihi</w:t>
            </w:r>
            <w:r w:rsidRPr="0041391B">
              <w:rPr>
                <w:sz w:val="20"/>
                <w:szCs w:val="20"/>
              </w:rPr>
              <w:t xml:space="preserve"> Dersi Öğretim Çıktıları (ÖÇ) Matrisi</w:t>
            </w:r>
          </w:p>
        </w:tc>
      </w:tr>
      <w:tr w:rsidR="0041391B" w:rsidRPr="0041391B" w14:paraId="434D3580" w14:textId="77777777" w:rsidTr="008571CF">
        <w:trPr>
          <w:trHeight w:val="20"/>
        </w:trPr>
        <w:tc>
          <w:tcPr>
            <w:tcW w:w="3455" w:type="pct"/>
            <w:tcBorders>
              <w:top w:val="nil"/>
              <w:tl2br w:val="single" w:sz="4" w:space="0" w:color="auto"/>
            </w:tcBorders>
            <w:shd w:val="clear" w:color="auto" w:fill="6297D8"/>
            <w:vAlign w:val="center"/>
          </w:tcPr>
          <w:p w14:paraId="25A0B615" w14:textId="56AC4374" w:rsidR="000C490B" w:rsidRPr="0041391B" w:rsidRDefault="000C490B" w:rsidP="0041391B">
            <w:pPr>
              <w:rPr>
                <w:sz w:val="20"/>
                <w:szCs w:val="20"/>
              </w:rPr>
            </w:pPr>
            <w:r w:rsidRPr="0041391B">
              <w:rPr>
                <w:sz w:val="20"/>
                <w:szCs w:val="20"/>
              </w:rPr>
              <w:t xml:space="preserve">                                                  </w:t>
            </w:r>
            <w:r w:rsidR="008D141E">
              <w:rPr>
                <w:sz w:val="20"/>
                <w:szCs w:val="20"/>
              </w:rPr>
              <w:t xml:space="preserve">                                                                    </w:t>
            </w:r>
            <w:r w:rsidRPr="0041391B">
              <w:rPr>
                <w:sz w:val="20"/>
                <w:szCs w:val="20"/>
              </w:rPr>
              <w:t xml:space="preserve">     Öğretim Çıktıları</w:t>
            </w:r>
          </w:p>
          <w:p w14:paraId="2176087D" w14:textId="1F90B48E" w:rsidR="000C490B" w:rsidRPr="0041391B" w:rsidRDefault="008D141E" w:rsidP="0041391B">
            <w:pPr>
              <w:rPr>
                <w:sz w:val="20"/>
                <w:szCs w:val="20"/>
              </w:rPr>
            </w:pPr>
            <w:r>
              <w:rPr>
                <w:sz w:val="20"/>
                <w:szCs w:val="20"/>
              </w:rPr>
              <w:t xml:space="preserve">     </w:t>
            </w:r>
            <w:r w:rsidR="000C490B" w:rsidRPr="0041391B">
              <w:rPr>
                <w:sz w:val="20"/>
                <w:szCs w:val="20"/>
              </w:rPr>
              <w:t>Programa Özgü Ölçütler</w:t>
            </w:r>
          </w:p>
        </w:tc>
        <w:tc>
          <w:tcPr>
            <w:tcW w:w="221" w:type="pct"/>
            <w:tcBorders>
              <w:top w:val="nil"/>
            </w:tcBorders>
            <w:shd w:val="clear" w:color="auto" w:fill="6297D8"/>
            <w:vAlign w:val="center"/>
          </w:tcPr>
          <w:p w14:paraId="48307A7A" w14:textId="764A2C0A" w:rsidR="000C490B" w:rsidRPr="0041391B" w:rsidRDefault="000C490B" w:rsidP="0041391B">
            <w:pPr>
              <w:rPr>
                <w:sz w:val="14"/>
                <w:szCs w:val="14"/>
              </w:rPr>
            </w:pPr>
            <w:r w:rsidRPr="0041391B">
              <w:rPr>
                <w:sz w:val="14"/>
                <w:szCs w:val="14"/>
              </w:rPr>
              <w:t>ÖÇ1</w:t>
            </w:r>
          </w:p>
        </w:tc>
        <w:tc>
          <w:tcPr>
            <w:tcW w:w="221" w:type="pct"/>
            <w:tcBorders>
              <w:top w:val="nil"/>
            </w:tcBorders>
            <w:shd w:val="clear" w:color="auto" w:fill="6297D8"/>
            <w:vAlign w:val="center"/>
          </w:tcPr>
          <w:p w14:paraId="06D776B6" w14:textId="16887060" w:rsidR="000C490B" w:rsidRPr="0041391B" w:rsidRDefault="000C490B" w:rsidP="0041391B">
            <w:pPr>
              <w:rPr>
                <w:sz w:val="14"/>
                <w:szCs w:val="14"/>
              </w:rPr>
            </w:pPr>
            <w:r w:rsidRPr="0041391B">
              <w:rPr>
                <w:sz w:val="14"/>
                <w:szCs w:val="14"/>
              </w:rPr>
              <w:t>ÖÇ2</w:t>
            </w:r>
          </w:p>
        </w:tc>
        <w:tc>
          <w:tcPr>
            <w:tcW w:w="221" w:type="pct"/>
            <w:tcBorders>
              <w:top w:val="nil"/>
            </w:tcBorders>
            <w:shd w:val="clear" w:color="auto" w:fill="6297D8"/>
            <w:vAlign w:val="center"/>
          </w:tcPr>
          <w:p w14:paraId="12F1D62C" w14:textId="0B4BC65B" w:rsidR="000C490B" w:rsidRPr="0041391B" w:rsidRDefault="000C490B" w:rsidP="0041391B">
            <w:pPr>
              <w:rPr>
                <w:sz w:val="14"/>
                <w:szCs w:val="14"/>
              </w:rPr>
            </w:pPr>
            <w:r w:rsidRPr="0041391B">
              <w:rPr>
                <w:sz w:val="14"/>
                <w:szCs w:val="14"/>
              </w:rPr>
              <w:t>ÖÇ3</w:t>
            </w:r>
          </w:p>
        </w:tc>
        <w:tc>
          <w:tcPr>
            <w:tcW w:w="221" w:type="pct"/>
            <w:tcBorders>
              <w:top w:val="nil"/>
            </w:tcBorders>
            <w:shd w:val="clear" w:color="auto" w:fill="6297D8"/>
            <w:vAlign w:val="center"/>
          </w:tcPr>
          <w:p w14:paraId="62B21659" w14:textId="75053C5D" w:rsidR="000C490B" w:rsidRPr="0041391B" w:rsidRDefault="000C490B" w:rsidP="0041391B">
            <w:pPr>
              <w:rPr>
                <w:sz w:val="14"/>
                <w:szCs w:val="14"/>
              </w:rPr>
            </w:pPr>
            <w:r w:rsidRPr="0041391B">
              <w:rPr>
                <w:sz w:val="14"/>
                <w:szCs w:val="14"/>
              </w:rPr>
              <w:t>ÖÇ4</w:t>
            </w:r>
          </w:p>
        </w:tc>
        <w:tc>
          <w:tcPr>
            <w:tcW w:w="221" w:type="pct"/>
            <w:tcBorders>
              <w:top w:val="nil"/>
            </w:tcBorders>
            <w:shd w:val="clear" w:color="auto" w:fill="6297D8"/>
            <w:vAlign w:val="center"/>
          </w:tcPr>
          <w:p w14:paraId="65102F4B" w14:textId="64E9BB89" w:rsidR="000C490B" w:rsidRPr="0041391B" w:rsidRDefault="000C490B" w:rsidP="0041391B">
            <w:pPr>
              <w:rPr>
                <w:sz w:val="14"/>
                <w:szCs w:val="14"/>
              </w:rPr>
            </w:pPr>
            <w:r w:rsidRPr="0041391B">
              <w:rPr>
                <w:sz w:val="14"/>
                <w:szCs w:val="14"/>
              </w:rPr>
              <w:t>ÖÇ5</w:t>
            </w:r>
          </w:p>
        </w:tc>
        <w:tc>
          <w:tcPr>
            <w:tcW w:w="221" w:type="pct"/>
            <w:tcBorders>
              <w:top w:val="nil"/>
            </w:tcBorders>
            <w:shd w:val="clear" w:color="auto" w:fill="6297D8"/>
            <w:vAlign w:val="center"/>
          </w:tcPr>
          <w:p w14:paraId="38F33DB8" w14:textId="75CC6B6E" w:rsidR="000C490B" w:rsidRPr="0041391B" w:rsidRDefault="000C490B" w:rsidP="0041391B">
            <w:pPr>
              <w:rPr>
                <w:sz w:val="14"/>
                <w:szCs w:val="14"/>
              </w:rPr>
            </w:pPr>
            <w:r w:rsidRPr="0041391B">
              <w:rPr>
                <w:sz w:val="14"/>
                <w:szCs w:val="14"/>
              </w:rPr>
              <w:t>ÖÇ6</w:t>
            </w:r>
          </w:p>
        </w:tc>
        <w:tc>
          <w:tcPr>
            <w:tcW w:w="218" w:type="pct"/>
            <w:tcBorders>
              <w:top w:val="nil"/>
            </w:tcBorders>
            <w:shd w:val="clear" w:color="auto" w:fill="6297D8"/>
            <w:vAlign w:val="center"/>
          </w:tcPr>
          <w:p w14:paraId="66937DC7" w14:textId="3E42540C" w:rsidR="000C490B" w:rsidRPr="0041391B" w:rsidRDefault="000C490B" w:rsidP="0041391B">
            <w:pPr>
              <w:rPr>
                <w:sz w:val="14"/>
                <w:szCs w:val="14"/>
              </w:rPr>
            </w:pPr>
            <w:r w:rsidRPr="0041391B">
              <w:rPr>
                <w:sz w:val="14"/>
                <w:szCs w:val="14"/>
              </w:rPr>
              <w:t>ÖÇ7</w:t>
            </w:r>
          </w:p>
        </w:tc>
      </w:tr>
      <w:tr w:rsidR="000C490B" w:rsidRPr="0041391B" w14:paraId="095A8ECF" w14:textId="77777777" w:rsidTr="008571CF">
        <w:trPr>
          <w:trHeight w:val="20"/>
        </w:trPr>
        <w:tc>
          <w:tcPr>
            <w:tcW w:w="3455" w:type="pct"/>
            <w:shd w:val="clear" w:color="auto" w:fill="BCD3EE"/>
            <w:vAlign w:val="center"/>
          </w:tcPr>
          <w:p w14:paraId="040A5329" w14:textId="77777777" w:rsidR="000C490B" w:rsidRPr="0041391B" w:rsidRDefault="000C490B" w:rsidP="0041391B">
            <w:pPr>
              <w:rPr>
                <w:sz w:val="20"/>
                <w:szCs w:val="20"/>
              </w:rPr>
            </w:pPr>
            <w:r w:rsidRPr="0041391B">
              <w:rPr>
                <w:sz w:val="20"/>
                <w:szCs w:val="20"/>
              </w:rPr>
              <w:t>PÖÖ 1 Kur’an-ı Kerim bilgisine, doğru tilavet becerisine ve yeterli ezbere sahip olma</w:t>
            </w:r>
          </w:p>
        </w:tc>
        <w:tc>
          <w:tcPr>
            <w:tcW w:w="221" w:type="pct"/>
            <w:shd w:val="clear" w:color="auto" w:fill="auto"/>
            <w:vAlign w:val="center"/>
          </w:tcPr>
          <w:p w14:paraId="1B24EF57" w14:textId="77777777" w:rsidR="000C490B" w:rsidRPr="0041391B" w:rsidRDefault="000C490B" w:rsidP="002A48EE">
            <w:pPr>
              <w:jc w:val="center"/>
              <w:rPr>
                <w:sz w:val="20"/>
                <w:szCs w:val="20"/>
              </w:rPr>
            </w:pPr>
          </w:p>
        </w:tc>
        <w:tc>
          <w:tcPr>
            <w:tcW w:w="221" w:type="pct"/>
            <w:shd w:val="clear" w:color="auto" w:fill="auto"/>
            <w:vAlign w:val="center"/>
          </w:tcPr>
          <w:p w14:paraId="72FE8CDB" w14:textId="77777777" w:rsidR="000C490B" w:rsidRPr="0041391B" w:rsidRDefault="000C490B" w:rsidP="002A48EE">
            <w:pPr>
              <w:jc w:val="center"/>
              <w:rPr>
                <w:sz w:val="20"/>
                <w:szCs w:val="20"/>
              </w:rPr>
            </w:pPr>
          </w:p>
        </w:tc>
        <w:tc>
          <w:tcPr>
            <w:tcW w:w="221" w:type="pct"/>
            <w:shd w:val="clear" w:color="auto" w:fill="auto"/>
            <w:vAlign w:val="center"/>
          </w:tcPr>
          <w:p w14:paraId="2A6EACDD" w14:textId="77777777" w:rsidR="000C490B" w:rsidRPr="0041391B" w:rsidRDefault="000C490B" w:rsidP="002A48EE">
            <w:pPr>
              <w:jc w:val="center"/>
              <w:rPr>
                <w:sz w:val="20"/>
                <w:szCs w:val="20"/>
              </w:rPr>
            </w:pPr>
          </w:p>
        </w:tc>
        <w:tc>
          <w:tcPr>
            <w:tcW w:w="221" w:type="pct"/>
            <w:shd w:val="clear" w:color="auto" w:fill="auto"/>
            <w:vAlign w:val="center"/>
          </w:tcPr>
          <w:p w14:paraId="72EA6523" w14:textId="77777777" w:rsidR="000C490B" w:rsidRPr="0041391B" w:rsidRDefault="000C490B" w:rsidP="002A48EE">
            <w:pPr>
              <w:jc w:val="center"/>
              <w:rPr>
                <w:sz w:val="20"/>
                <w:szCs w:val="20"/>
              </w:rPr>
            </w:pPr>
          </w:p>
        </w:tc>
        <w:tc>
          <w:tcPr>
            <w:tcW w:w="221" w:type="pct"/>
            <w:shd w:val="clear" w:color="auto" w:fill="auto"/>
            <w:vAlign w:val="center"/>
          </w:tcPr>
          <w:p w14:paraId="2536DB2A" w14:textId="77777777" w:rsidR="000C490B" w:rsidRPr="0041391B" w:rsidRDefault="000C490B" w:rsidP="002A48EE">
            <w:pPr>
              <w:jc w:val="center"/>
              <w:rPr>
                <w:sz w:val="20"/>
                <w:szCs w:val="20"/>
              </w:rPr>
            </w:pPr>
          </w:p>
        </w:tc>
        <w:tc>
          <w:tcPr>
            <w:tcW w:w="221" w:type="pct"/>
            <w:shd w:val="clear" w:color="auto" w:fill="auto"/>
            <w:vAlign w:val="center"/>
          </w:tcPr>
          <w:p w14:paraId="4482A004" w14:textId="77777777" w:rsidR="000C490B" w:rsidRPr="0041391B" w:rsidRDefault="000C490B" w:rsidP="002A48EE">
            <w:pPr>
              <w:jc w:val="center"/>
              <w:rPr>
                <w:sz w:val="20"/>
                <w:szCs w:val="20"/>
              </w:rPr>
            </w:pPr>
          </w:p>
        </w:tc>
        <w:tc>
          <w:tcPr>
            <w:tcW w:w="218" w:type="pct"/>
            <w:shd w:val="clear" w:color="auto" w:fill="auto"/>
            <w:vAlign w:val="center"/>
          </w:tcPr>
          <w:p w14:paraId="62419769" w14:textId="77777777" w:rsidR="000C490B" w:rsidRPr="0041391B" w:rsidRDefault="000C490B" w:rsidP="002A48EE">
            <w:pPr>
              <w:jc w:val="center"/>
              <w:rPr>
                <w:sz w:val="20"/>
                <w:szCs w:val="20"/>
              </w:rPr>
            </w:pPr>
          </w:p>
        </w:tc>
      </w:tr>
      <w:tr w:rsidR="000C490B" w:rsidRPr="0041391B" w14:paraId="6100A4F6" w14:textId="77777777" w:rsidTr="008571CF">
        <w:trPr>
          <w:trHeight w:val="20"/>
        </w:trPr>
        <w:tc>
          <w:tcPr>
            <w:tcW w:w="3455" w:type="pct"/>
            <w:shd w:val="clear" w:color="auto" w:fill="BCD3EE"/>
            <w:vAlign w:val="center"/>
          </w:tcPr>
          <w:p w14:paraId="722551BF" w14:textId="77777777" w:rsidR="000C490B" w:rsidRPr="0041391B" w:rsidRDefault="000C490B" w:rsidP="0041391B">
            <w:pPr>
              <w:rPr>
                <w:sz w:val="20"/>
                <w:szCs w:val="20"/>
              </w:rPr>
            </w:pPr>
            <w:r w:rsidRPr="0041391B">
              <w:rPr>
                <w:sz w:val="20"/>
                <w:szCs w:val="20"/>
              </w:rPr>
              <w:t>PÖÖ 2 Arapça temel kaynakları okuma ve anlama yetkinliğine sahip olma</w:t>
            </w:r>
          </w:p>
        </w:tc>
        <w:tc>
          <w:tcPr>
            <w:tcW w:w="221" w:type="pct"/>
            <w:shd w:val="clear" w:color="auto" w:fill="auto"/>
            <w:vAlign w:val="center"/>
          </w:tcPr>
          <w:p w14:paraId="1CBDEF38" w14:textId="1C012D86" w:rsidR="000C490B" w:rsidRPr="0041391B" w:rsidRDefault="00E85CC3" w:rsidP="002A48EE">
            <w:pPr>
              <w:jc w:val="center"/>
              <w:rPr>
                <w:sz w:val="20"/>
                <w:szCs w:val="20"/>
              </w:rPr>
            </w:pPr>
            <w:r>
              <w:rPr>
                <w:sz w:val="20"/>
                <w:szCs w:val="20"/>
              </w:rPr>
              <w:t>3</w:t>
            </w:r>
          </w:p>
        </w:tc>
        <w:tc>
          <w:tcPr>
            <w:tcW w:w="221" w:type="pct"/>
            <w:shd w:val="clear" w:color="auto" w:fill="auto"/>
            <w:vAlign w:val="center"/>
          </w:tcPr>
          <w:p w14:paraId="3D8F014C" w14:textId="743C3AB4" w:rsidR="000C490B" w:rsidRPr="0041391B" w:rsidRDefault="00E85CC3" w:rsidP="002A48EE">
            <w:pPr>
              <w:jc w:val="center"/>
              <w:rPr>
                <w:sz w:val="20"/>
                <w:szCs w:val="20"/>
              </w:rPr>
            </w:pPr>
            <w:r>
              <w:rPr>
                <w:sz w:val="20"/>
                <w:szCs w:val="20"/>
              </w:rPr>
              <w:t>2</w:t>
            </w:r>
          </w:p>
        </w:tc>
        <w:tc>
          <w:tcPr>
            <w:tcW w:w="221" w:type="pct"/>
            <w:shd w:val="clear" w:color="auto" w:fill="auto"/>
            <w:vAlign w:val="center"/>
          </w:tcPr>
          <w:p w14:paraId="3231A52A" w14:textId="45A5011A" w:rsidR="000C490B" w:rsidRPr="0041391B" w:rsidRDefault="00E85CC3" w:rsidP="002A48EE">
            <w:pPr>
              <w:jc w:val="center"/>
              <w:rPr>
                <w:sz w:val="20"/>
                <w:szCs w:val="20"/>
              </w:rPr>
            </w:pPr>
            <w:r>
              <w:rPr>
                <w:sz w:val="20"/>
                <w:szCs w:val="20"/>
              </w:rPr>
              <w:t>3</w:t>
            </w:r>
          </w:p>
        </w:tc>
        <w:tc>
          <w:tcPr>
            <w:tcW w:w="221" w:type="pct"/>
            <w:shd w:val="clear" w:color="auto" w:fill="auto"/>
            <w:vAlign w:val="center"/>
          </w:tcPr>
          <w:p w14:paraId="359A0CF5" w14:textId="66282A12" w:rsidR="000C490B" w:rsidRPr="0041391B" w:rsidRDefault="00E85CC3" w:rsidP="002A48EE">
            <w:pPr>
              <w:jc w:val="center"/>
              <w:rPr>
                <w:sz w:val="20"/>
                <w:szCs w:val="20"/>
              </w:rPr>
            </w:pPr>
            <w:r>
              <w:rPr>
                <w:sz w:val="20"/>
                <w:szCs w:val="20"/>
              </w:rPr>
              <w:t>1</w:t>
            </w:r>
          </w:p>
        </w:tc>
        <w:tc>
          <w:tcPr>
            <w:tcW w:w="221" w:type="pct"/>
            <w:shd w:val="clear" w:color="auto" w:fill="auto"/>
            <w:vAlign w:val="center"/>
          </w:tcPr>
          <w:p w14:paraId="71EFDE87" w14:textId="2DE2D666" w:rsidR="000C490B" w:rsidRPr="0041391B" w:rsidRDefault="00E85CC3" w:rsidP="002A48EE">
            <w:pPr>
              <w:jc w:val="center"/>
              <w:rPr>
                <w:sz w:val="20"/>
                <w:szCs w:val="20"/>
              </w:rPr>
            </w:pPr>
            <w:r>
              <w:rPr>
                <w:sz w:val="20"/>
                <w:szCs w:val="20"/>
              </w:rPr>
              <w:t>1</w:t>
            </w:r>
          </w:p>
        </w:tc>
        <w:tc>
          <w:tcPr>
            <w:tcW w:w="221" w:type="pct"/>
            <w:shd w:val="clear" w:color="auto" w:fill="auto"/>
            <w:vAlign w:val="center"/>
          </w:tcPr>
          <w:p w14:paraId="1A38E4D8" w14:textId="77777777" w:rsidR="000C490B" w:rsidRPr="0041391B" w:rsidRDefault="000C490B" w:rsidP="002A48EE">
            <w:pPr>
              <w:jc w:val="center"/>
              <w:rPr>
                <w:sz w:val="20"/>
                <w:szCs w:val="20"/>
              </w:rPr>
            </w:pPr>
          </w:p>
        </w:tc>
        <w:tc>
          <w:tcPr>
            <w:tcW w:w="218" w:type="pct"/>
            <w:shd w:val="clear" w:color="auto" w:fill="auto"/>
            <w:vAlign w:val="center"/>
          </w:tcPr>
          <w:p w14:paraId="13AFF96E" w14:textId="77777777" w:rsidR="000C490B" w:rsidRPr="0041391B" w:rsidRDefault="000C490B" w:rsidP="002A48EE">
            <w:pPr>
              <w:jc w:val="center"/>
              <w:rPr>
                <w:sz w:val="20"/>
                <w:szCs w:val="20"/>
              </w:rPr>
            </w:pPr>
          </w:p>
        </w:tc>
      </w:tr>
      <w:tr w:rsidR="000C490B" w:rsidRPr="0041391B" w14:paraId="3CE3B6B1" w14:textId="77777777" w:rsidTr="008571CF">
        <w:trPr>
          <w:trHeight w:val="20"/>
        </w:trPr>
        <w:tc>
          <w:tcPr>
            <w:tcW w:w="3455" w:type="pct"/>
            <w:shd w:val="clear" w:color="auto" w:fill="BCD3EE"/>
            <w:vAlign w:val="center"/>
          </w:tcPr>
          <w:p w14:paraId="70C54D74" w14:textId="77777777" w:rsidR="000C490B" w:rsidRPr="0041391B" w:rsidRDefault="000C490B" w:rsidP="0041391B">
            <w:pPr>
              <w:rPr>
                <w:sz w:val="20"/>
                <w:szCs w:val="20"/>
              </w:rPr>
            </w:pPr>
            <w:r w:rsidRPr="0041391B">
              <w:rPr>
                <w:sz w:val="20"/>
                <w:szCs w:val="20"/>
              </w:rPr>
              <w:t>PÖÖ 3 İtikat, ibadet, ahlak ve muamelata dair usul ve esasları kavrama ve dayandığı temelleri bilme</w:t>
            </w:r>
          </w:p>
        </w:tc>
        <w:tc>
          <w:tcPr>
            <w:tcW w:w="221" w:type="pct"/>
            <w:shd w:val="clear" w:color="auto" w:fill="auto"/>
            <w:vAlign w:val="center"/>
          </w:tcPr>
          <w:p w14:paraId="5C393E0B" w14:textId="77777777" w:rsidR="000C490B" w:rsidRPr="0041391B" w:rsidRDefault="000C490B" w:rsidP="002A48EE">
            <w:pPr>
              <w:jc w:val="center"/>
              <w:rPr>
                <w:sz w:val="20"/>
                <w:szCs w:val="20"/>
              </w:rPr>
            </w:pPr>
          </w:p>
        </w:tc>
        <w:tc>
          <w:tcPr>
            <w:tcW w:w="221" w:type="pct"/>
            <w:shd w:val="clear" w:color="auto" w:fill="auto"/>
            <w:vAlign w:val="center"/>
          </w:tcPr>
          <w:p w14:paraId="1B0E2336" w14:textId="77777777" w:rsidR="000C490B" w:rsidRPr="0041391B" w:rsidRDefault="000C490B" w:rsidP="002A48EE">
            <w:pPr>
              <w:jc w:val="center"/>
              <w:rPr>
                <w:sz w:val="20"/>
                <w:szCs w:val="20"/>
              </w:rPr>
            </w:pPr>
          </w:p>
        </w:tc>
        <w:tc>
          <w:tcPr>
            <w:tcW w:w="221" w:type="pct"/>
            <w:shd w:val="clear" w:color="auto" w:fill="auto"/>
            <w:vAlign w:val="center"/>
          </w:tcPr>
          <w:p w14:paraId="086981B9" w14:textId="77777777" w:rsidR="000C490B" w:rsidRPr="0041391B" w:rsidRDefault="000C490B" w:rsidP="002A48EE">
            <w:pPr>
              <w:jc w:val="center"/>
              <w:rPr>
                <w:sz w:val="20"/>
                <w:szCs w:val="20"/>
              </w:rPr>
            </w:pPr>
          </w:p>
        </w:tc>
        <w:tc>
          <w:tcPr>
            <w:tcW w:w="221" w:type="pct"/>
            <w:shd w:val="clear" w:color="auto" w:fill="auto"/>
            <w:vAlign w:val="center"/>
          </w:tcPr>
          <w:p w14:paraId="52A24509" w14:textId="77777777" w:rsidR="000C490B" w:rsidRPr="0041391B" w:rsidRDefault="000C490B" w:rsidP="002A48EE">
            <w:pPr>
              <w:jc w:val="center"/>
              <w:rPr>
                <w:sz w:val="20"/>
                <w:szCs w:val="20"/>
              </w:rPr>
            </w:pPr>
          </w:p>
        </w:tc>
        <w:tc>
          <w:tcPr>
            <w:tcW w:w="221" w:type="pct"/>
            <w:shd w:val="clear" w:color="auto" w:fill="auto"/>
            <w:vAlign w:val="center"/>
          </w:tcPr>
          <w:p w14:paraId="363F5844" w14:textId="77777777" w:rsidR="000C490B" w:rsidRPr="0041391B" w:rsidRDefault="000C490B" w:rsidP="002A48EE">
            <w:pPr>
              <w:jc w:val="center"/>
              <w:rPr>
                <w:sz w:val="20"/>
                <w:szCs w:val="20"/>
              </w:rPr>
            </w:pPr>
          </w:p>
        </w:tc>
        <w:tc>
          <w:tcPr>
            <w:tcW w:w="221" w:type="pct"/>
            <w:shd w:val="clear" w:color="auto" w:fill="auto"/>
            <w:vAlign w:val="center"/>
          </w:tcPr>
          <w:p w14:paraId="3729F50E" w14:textId="77777777" w:rsidR="000C490B" w:rsidRPr="0041391B" w:rsidRDefault="000C490B" w:rsidP="002A48EE">
            <w:pPr>
              <w:jc w:val="center"/>
              <w:rPr>
                <w:sz w:val="20"/>
                <w:szCs w:val="20"/>
              </w:rPr>
            </w:pPr>
          </w:p>
        </w:tc>
        <w:tc>
          <w:tcPr>
            <w:tcW w:w="218" w:type="pct"/>
            <w:shd w:val="clear" w:color="auto" w:fill="auto"/>
            <w:vAlign w:val="center"/>
          </w:tcPr>
          <w:p w14:paraId="5FAAF772" w14:textId="77777777" w:rsidR="000C490B" w:rsidRPr="0041391B" w:rsidRDefault="000C490B" w:rsidP="002A48EE">
            <w:pPr>
              <w:jc w:val="center"/>
              <w:rPr>
                <w:sz w:val="20"/>
                <w:szCs w:val="20"/>
              </w:rPr>
            </w:pPr>
          </w:p>
        </w:tc>
      </w:tr>
      <w:tr w:rsidR="000C490B" w:rsidRPr="0041391B" w14:paraId="5170A555" w14:textId="77777777" w:rsidTr="008571CF">
        <w:trPr>
          <w:trHeight w:val="20"/>
        </w:trPr>
        <w:tc>
          <w:tcPr>
            <w:tcW w:w="3455" w:type="pct"/>
            <w:shd w:val="clear" w:color="auto" w:fill="BCD3EE"/>
            <w:vAlign w:val="center"/>
          </w:tcPr>
          <w:p w14:paraId="06E47BD2" w14:textId="77777777" w:rsidR="000C490B" w:rsidRPr="0041391B" w:rsidRDefault="000C490B" w:rsidP="0041391B">
            <w:pPr>
              <w:rPr>
                <w:sz w:val="20"/>
                <w:szCs w:val="20"/>
              </w:rPr>
            </w:pPr>
            <w:r w:rsidRPr="0041391B">
              <w:rPr>
                <w:sz w:val="20"/>
                <w:szCs w:val="20"/>
              </w:rPr>
              <w:t>PÖÖ 4 Kur’an ve sünnet bütünlüğünü esas alan bir yaklaşıma sahip olma</w:t>
            </w:r>
          </w:p>
        </w:tc>
        <w:tc>
          <w:tcPr>
            <w:tcW w:w="221" w:type="pct"/>
            <w:shd w:val="clear" w:color="auto" w:fill="auto"/>
            <w:vAlign w:val="center"/>
          </w:tcPr>
          <w:p w14:paraId="066EE0C3" w14:textId="119037F3" w:rsidR="000C490B" w:rsidRPr="0041391B" w:rsidRDefault="00E85CC3" w:rsidP="002A48EE">
            <w:pPr>
              <w:jc w:val="center"/>
              <w:rPr>
                <w:sz w:val="20"/>
                <w:szCs w:val="20"/>
              </w:rPr>
            </w:pPr>
            <w:r>
              <w:rPr>
                <w:sz w:val="20"/>
                <w:szCs w:val="20"/>
              </w:rPr>
              <w:t>3</w:t>
            </w:r>
          </w:p>
        </w:tc>
        <w:tc>
          <w:tcPr>
            <w:tcW w:w="221" w:type="pct"/>
            <w:shd w:val="clear" w:color="auto" w:fill="auto"/>
            <w:vAlign w:val="center"/>
          </w:tcPr>
          <w:p w14:paraId="66B15887" w14:textId="46137656" w:rsidR="000C490B" w:rsidRPr="0041391B" w:rsidRDefault="00E85CC3" w:rsidP="002A48EE">
            <w:pPr>
              <w:jc w:val="center"/>
              <w:rPr>
                <w:sz w:val="20"/>
                <w:szCs w:val="20"/>
              </w:rPr>
            </w:pPr>
            <w:r>
              <w:rPr>
                <w:sz w:val="20"/>
                <w:szCs w:val="20"/>
              </w:rPr>
              <w:t>3</w:t>
            </w:r>
          </w:p>
        </w:tc>
        <w:tc>
          <w:tcPr>
            <w:tcW w:w="221" w:type="pct"/>
            <w:shd w:val="clear" w:color="auto" w:fill="auto"/>
            <w:vAlign w:val="center"/>
          </w:tcPr>
          <w:p w14:paraId="3C9E1C05" w14:textId="73AF9130" w:rsidR="000C490B" w:rsidRPr="0041391B" w:rsidRDefault="00E85CC3" w:rsidP="002A48EE">
            <w:pPr>
              <w:jc w:val="center"/>
              <w:rPr>
                <w:sz w:val="20"/>
                <w:szCs w:val="20"/>
              </w:rPr>
            </w:pPr>
            <w:r>
              <w:rPr>
                <w:sz w:val="20"/>
                <w:szCs w:val="20"/>
              </w:rPr>
              <w:t>4</w:t>
            </w:r>
          </w:p>
        </w:tc>
        <w:tc>
          <w:tcPr>
            <w:tcW w:w="221" w:type="pct"/>
            <w:shd w:val="clear" w:color="auto" w:fill="auto"/>
            <w:vAlign w:val="center"/>
          </w:tcPr>
          <w:p w14:paraId="18A5B1A7" w14:textId="64BF0FFC" w:rsidR="000C490B" w:rsidRPr="0041391B" w:rsidRDefault="00E85CC3" w:rsidP="002A48EE">
            <w:pPr>
              <w:jc w:val="center"/>
              <w:rPr>
                <w:sz w:val="20"/>
                <w:szCs w:val="20"/>
              </w:rPr>
            </w:pPr>
            <w:r>
              <w:rPr>
                <w:sz w:val="20"/>
                <w:szCs w:val="20"/>
              </w:rPr>
              <w:t>4</w:t>
            </w:r>
          </w:p>
        </w:tc>
        <w:tc>
          <w:tcPr>
            <w:tcW w:w="221" w:type="pct"/>
            <w:shd w:val="clear" w:color="auto" w:fill="auto"/>
            <w:vAlign w:val="center"/>
          </w:tcPr>
          <w:p w14:paraId="279D123C" w14:textId="10D524EB" w:rsidR="000C490B" w:rsidRPr="0041391B" w:rsidRDefault="00E85CC3" w:rsidP="002A48EE">
            <w:pPr>
              <w:jc w:val="center"/>
              <w:rPr>
                <w:sz w:val="20"/>
                <w:szCs w:val="20"/>
              </w:rPr>
            </w:pPr>
            <w:r>
              <w:rPr>
                <w:sz w:val="20"/>
                <w:szCs w:val="20"/>
              </w:rPr>
              <w:t>3</w:t>
            </w:r>
          </w:p>
        </w:tc>
        <w:tc>
          <w:tcPr>
            <w:tcW w:w="221" w:type="pct"/>
            <w:shd w:val="clear" w:color="auto" w:fill="auto"/>
            <w:vAlign w:val="center"/>
          </w:tcPr>
          <w:p w14:paraId="4FD154F9" w14:textId="77777777" w:rsidR="000C490B" w:rsidRPr="0041391B" w:rsidRDefault="000C490B" w:rsidP="002A48EE">
            <w:pPr>
              <w:jc w:val="center"/>
              <w:rPr>
                <w:sz w:val="20"/>
                <w:szCs w:val="20"/>
              </w:rPr>
            </w:pPr>
          </w:p>
        </w:tc>
        <w:tc>
          <w:tcPr>
            <w:tcW w:w="218" w:type="pct"/>
            <w:shd w:val="clear" w:color="auto" w:fill="auto"/>
            <w:vAlign w:val="center"/>
          </w:tcPr>
          <w:p w14:paraId="2CB5B1BF" w14:textId="77777777" w:rsidR="000C490B" w:rsidRPr="0041391B" w:rsidRDefault="000C490B" w:rsidP="002A48EE">
            <w:pPr>
              <w:jc w:val="center"/>
              <w:rPr>
                <w:sz w:val="20"/>
                <w:szCs w:val="20"/>
              </w:rPr>
            </w:pPr>
          </w:p>
        </w:tc>
      </w:tr>
      <w:tr w:rsidR="000C490B" w:rsidRPr="0041391B" w14:paraId="564754D8" w14:textId="77777777" w:rsidTr="008571CF">
        <w:trPr>
          <w:trHeight w:val="20"/>
        </w:trPr>
        <w:tc>
          <w:tcPr>
            <w:tcW w:w="3455" w:type="pct"/>
            <w:shd w:val="clear" w:color="auto" w:fill="BCD3EE"/>
            <w:vAlign w:val="center"/>
          </w:tcPr>
          <w:p w14:paraId="69838984" w14:textId="77777777" w:rsidR="000C490B" w:rsidRPr="0041391B" w:rsidRDefault="000C490B" w:rsidP="0041391B">
            <w:pPr>
              <w:rPr>
                <w:sz w:val="20"/>
                <w:szCs w:val="20"/>
              </w:rPr>
            </w:pPr>
            <w:r w:rsidRPr="0041391B">
              <w:rPr>
                <w:sz w:val="20"/>
                <w:szCs w:val="20"/>
              </w:rPr>
              <w:t>PÖÖ 5 Bütüncül ve sistematik bir dini düşünce ve kavrayışa sahip olma</w:t>
            </w:r>
          </w:p>
        </w:tc>
        <w:tc>
          <w:tcPr>
            <w:tcW w:w="221" w:type="pct"/>
            <w:shd w:val="clear" w:color="auto" w:fill="auto"/>
            <w:vAlign w:val="center"/>
          </w:tcPr>
          <w:p w14:paraId="763F6C69" w14:textId="1196BC3D" w:rsidR="000C490B" w:rsidRPr="0041391B" w:rsidRDefault="00E85CC3" w:rsidP="002A48EE">
            <w:pPr>
              <w:jc w:val="center"/>
              <w:rPr>
                <w:sz w:val="20"/>
                <w:szCs w:val="20"/>
              </w:rPr>
            </w:pPr>
            <w:r>
              <w:rPr>
                <w:sz w:val="20"/>
                <w:szCs w:val="20"/>
              </w:rPr>
              <w:t>2</w:t>
            </w:r>
          </w:p>
        </w:tc>
        <w:tc>
          <w:tcPr>
            <w:tcW w:w="221" w:type="pct"/>
            <w:shd w:val="clear" w:color="auto" w:fill="auto"/>
            <w:vAlign w:val="center"/>
          </w:tcPr>
          <w:p w14:paraId="7A2EE1B7" w14:textId="0A71D7A6" w:rsidR="000C490B" w:rsidRPr="0041391B" w:rsidRDefault="00E85CC3" w:rsidP="002A48EE">
            <w:pPr>
              <w:jc w:val="center"/>
              <w:rPr>
                <w:sz w:val="20"/>
                <w:szCs w:val="20"/>
              </w:rPr>
            </w:pPr>
            <w:r>
              <w:rPr>
                <w:sz w:val="20"/>
                <w:szCs w:val="20"/>
              </w:rPr>
              <w:t>2</w:t>
            </w:r>
          </w:p>
        </w:tc>
        <w:tc>
          <w:tcPr>
            <w:tcW w:w="221" w:type="pct"/>
            <w:shd w:val="clear" w:color="auto" w:fill="auto"/>
            <w:vAlign w:val="center"/>
          </w:tcPr>
          <w:p w14:paraId="73962722" w14:textId="4C6ABD17" w:rsidR="000C490B" w:rsidRPr="0041391B" w:rsidRDefault="00E85CC3" w:rsidP="002A48EE">
            <w:pPr>
              <w:jc w:val="center"/>
              <w:rPr>
                <w:sz w:val="20"/>
                <w:szCs w:val="20"/>
              </w:rPr>
            </w:pPr>
            <w:r>
              <w:rPr>
                <w:sz w:val="20"/>
                <w:szCs w:val="20"/>
              </w:rPr>
              <w:t>3</w:t>
            </w:r>
          </w:p>
        </w:tc>
        <w:tc>
          <w:tcPr>
            <w:tcW w:w="221" w:type="pct"/>
            <w:shd w:val="clear" w:color="auto" w:fill="auto"/>
            <w:vAlign w:val="center"/>
          </w:tcPr>
          <w:p w14:paraId="626834B7" w14:textId="35E507A1" w:rsidR="000C490B" w:rsidRPr="0041391B" w:rsidRDefault="00E85CC3" w:rsidP="002A48EE">
            <w:pPr>
              <w:jc w:val="center"/>
              <w:rPr>
                <w:sz w:val="20"/>
                <w:szCs w:val="20"/>
              </w:rPr>
            </w:pPr>
            <w:r>
              <w:rPr>
                <w:sz w:val="20"/>
                <w:szCs w:val="20"/>
              </w:rPr>
              <w:t>4</w:t>
            </w:r>
          </w:p>
        </w:tc>
        <w:tc>
          <w:tcPr>
            <w:tcW w:w="221" w:type="pct"/>
            <w:shd w:val="clear" w:color="auto" w:fill="auto"/>
            <w:vAlign w:val="center"/>
          </w:tcPr>
          <w:p w14:paraId="52BB49F0" w14:textId="5EC02775" w:rsidR="000C490B" w:rsidRPr="0041391B" w:rsidRDefault="00E85CC3" w:rsidP="002A48EE">
            <w:pPr>
              <w:jc w:val="center"/>
              <w:rPr>
                <w:sz w:val="20"/>
                <w:szCs w:val="20"/>
              </w:rPr>
            </w:pPr>
            <w:r>
              <w:rPr>
                <w:sz w:val="20"/>
                <w:szCs w:val="20"/>
              </w:rPr>
              <w:t>2</w:t>
            </w:r>
          </w:p>
        </w:tc>
        <w:tc>
          <w:tcPr>
            <w:tcW w:w="221" w:type="pct"/>
            <w:shd w:val="clear" w:color="auto" w:fill="auto"/>
            <w:vAlign w:val="center"/>
          </w:tcPr>
          <w:p w14:paraId="761066E2" w14:textId="77777777" w:rsidR="000C490B" w:rsidRPr="0041391B" w:rsidRDefault="000C490B" w:rsidP="002A48EE">
            <w:pPr>
              <w:jc w:val="center"/>
              <w:rPr>
                <w:sz w:val="20"/>
                <w:szCs w:val="20"/>
              </w:rPr>
            </w:pPr>
          </w:p>
        </w:tc>
        <w:tc>
          <w:tcPr>
            <w:tcW w:w="218" w:type="pct"/>
            <w:shd w:val="clear" w:color="auto" w:fill="auto"/>
            <w:vAlign w:val="center"/>
          </w:tcPr>
          <w:p w14:paraId="6E47DF1D" w14:textId="77777777" w:rsidR="000C490B" w:rsidRPr="0041391B" w:rsidRDefault="000C490B" w:rsidP="002A48EE">
            <w:pPr>
              <w:jc w:val="center"/>
              <w:rPr>
                <w:sz w:val="20"/>
                <w:szCs w:val="20"/>
              </w:rPr>
            </w:pPr>
          </w:p>
        </w:tc>
      </w:tr>
      <w:tr w:rsidR="000C490B" w:rsidRPr="0041391B" w14:paraId="283F7C1E" w14:textId="77777777" w:rsidTr="008571CF">
        <w:trPr>
          <w:trHeight w:val="20"/>
        </w:trPr>
        <w:tc>
          <w:tcPr>
            <w:tcW w:w="3455" w:type="pct"/>
            <w:shd w:val="clear" w:color="auto" w:fill="BCD3EE"/>
            <w:vAlign w:val="center"/>
          </w:tcPr>
          <w:p w14:paraId="098EBF4F" w14:textId="77777777" w:rsidR="000C490B" w:rsidRPr="0041391B" w:rsidRDefault="000C490B" w:rsidP="0041391B">
            <w:pPr>
              <w:rPr>
                <w:sz w:val="20"/>
                <w:szCs w:val="20"/>
              </w:rPr>
            </w:pPr>
            <w:r w:rsidRPr="0041391B">
              <w:rPr>
                <w:sz w:val="20"/>
                <w:szCs w:val="20"/>
              </w:rPr>
              <w:t>PÖÖ 6 Zaman ve mekâna göre ortaya çıkan farklı dini yaklaşımları doğru anlama ve tutarlı değerlendirme yetkinliğine sahip olma</w:t>
            </w:r>
          </w:p>
        </w:tc>
        <w:tc>
          <w:tcPr>
            <w:tcW w:w="221" w:type="pct"/>
            <w:shd w:val="clear" w:color="auto" w:fill="auto"/>
            <w:vAlign w:val="center"/>
          </w:tcPr>
          <w:p w14:paraId="444DEF33" w14:textId="0CB68F4B" w:rsidR="000C490B" w:rsidRPr="0041391B" w:rsidRDefault="00E85CC3" w:rsidP="002A48EE">
            <w:pPr>
              <w:jc w:val="center"/>
              <w:rPr>
                <w:sz w:val="20"/>
                <w:szCs w:val="20"/>
              </w:rPr>
            </w:pPr>
            <w:r>
              <w:rPr>
                <w:sz w:val="20"/>
                <w:szCs w:val="20"/>
              </w:rPr>
              <w:t>4</w:t>
            </w:r>
          </w:p>
        </w:tc>
        <w:tc>
          <w:tcPr>
            <w:tcW w:w="221" w:type="pct"/>
            <w:shd w:val="clear" w:color="auto" w:fill="auto"/>
            <w:vAlign w:val="center"/>
          </w:tcPr>
          <w:p w14:paraId="7CDE4586" w14:textId="52A3F747" w:rsidR="000C490B" w:rsidRPr="0041391B" w:rsidRDefault="00E85CC3" w:rsidP="002A48EE">
            <w:pPr>
              <w:jc w:val="center"/>
              <w:rPr>
                <w:sz w:val="20"/>
                <w:szCs w:val="20"/>
              </w:rPr>
            </w:pPr>
            <w:r>
              <w:rPr>
                <w:sz w:val="20"/>
                <w:szCs w:val="20"/>
              </w:rPr>
              <w:t>3</w:t>
            </w:r>
          </w:p>
        </w:tc>
        <w:tc>
          <w:tcPr>
            <w:tcW w:w="221" w:type="pct"/>
            <w:shd w:val="clear" w:color="auto" w:fill="auto"/>
            <w:vAlign w:val="center"/>
          </w:tcPr>
          <w:p w14:paraId="761E2940" w14:textId="7752401F" w:rsidR="000C490B" w:rsidRPr="0041391B" w:rsidRDefault="00E85CC3" w:rsidP="002A48EE">
            <w:pPr>
              <w:jc w:val="center"/>
              <w:rPr>
                <w:sz w:val="20"/>
                <w:szCs w:val="20"/>
              </w:rPr>
            </w:pPr>
            <w:r>
              <w:rPr>
                <w:sz w:val="20"/>
                <w:szCs w:val="20"/>
              </w:rPr>
              <w:t>2</w:t>
            </w:r>
          </w:p>
        </w:tc>
        <w:tc>
          <w:tcPr>
            <w:tcW w:w="221" w:type="pct"/>
            <w:shd w:val="clear" w:color="auto" w:fill="auto"/>
            <w:vAlign w:val="center"/>
          </w:tcPr>
          <w:p w14:paraId="7E217AF3" w14:textId="2972E398" w:rsidR="000C490B" w:rsidRPr="0041391B" w:rsidRDefault="00E85CC3" w:rsidP="002A48EE">
            <w:pPr>
              <w:jc w:val="center"/>
              <w:rPr>
                <w:sz w:val="20"/>
                <w:szCs w:val="20"/>
              </w:rPr>
            </w:pPr>
            <w:r>
              <w:rPr>
                <w:sz w:val="20"/>
                <w:szCs w:val="20"/>
              </w:rPr>
              <w:t>2</w:t>
            </w:r>
          </w:p>
        </w:tc>
        <w:tc>
          <w:tcPr>
            <w:tcW w:w="221" w:type="pct"/>
            <w:shd w:val="clear" w:color="auto" w:fill="auto"/>
            <w:vAlign w:val="center"/>
          </w:tcPr>
          <w:p w14:paraId="6576C279" w14:textId="3791FB49" w:rsidR="000C490B" w:rsidRPr="0041391B" w:rsidRDefault="00E85CC3" w:rsidP="002A48EE">
            <w:pPr>
              <w:jc w:val="center"/>
              <w:rPr>
                <w:sz w:val="20"/>
                <w:szCs w:val="20"/>
              </w:rPr>
            </w:pPr>
            <w:r>
              <w:rPr>
                <w:sz w:val="20"/>
                <w:szCs w:val="20"/>
              </w:rPr>
              <w:t>2</w:t>
            </w:r>
          </w:p>
        </w:tc>
        <w:tc>
          <w:tcPr>
            <w:tcW w:w="221" w:type="pct"/>
            <w:shd w:val="clear" w:color="auto" w:fill="auto"/>
            <w:vAlign w:val="center"/>
          </w:tcPr>
          <w:p w14:paraId="180F8216" w14:textId="77777777" w:rsidR="000C490B" w:rsidRPr="0041391B" w:rsidRDefault="000C490B" w:rsidP="002A48EE">
            <w:pPr>
              <w:jc w:val="center"/>
              <w:rPr>
                <w:sz w:val="20"/>
                <w:szCs w:val="20"/>
              </w:rPr>
            </w:pPr>
          </w:p>
        </w:tc>
        <w:tc>
          <w:tcPr>
            <w:tcW w:w="218" w:type="pct"/>
            <w:shd w:val="clear" w:color="auto" w:fill="auto"/>
            <w:vAlign w:val="center"/>
          </w:tcPr>
          <w:p w14:paraId="25FE4F93" w14:textId="77777777" w:rsidR="000C490B" w:rsidRPr="0041391B" w:rsidRDefault="000C490B" w:rsidP="002A48EE">
            <w:pPr>
              <w:jc w:val="center"/>
              <w:rPr>
                <w:sz w:val="20"/>
                <w:szCs w:val="20"/>
              </w:rPr>
            </w:pPr>
          </w:p>
        </w:tc>
      </w:tr>
      <w:tr w:rsidR="000C490B" w:rsidRPr="0041391B" w14:paraId="66ADDBC1" w14:textId="77777777" w:rsidTr="008571CF">
        <w:trPr>
          <w:trHeight w:val="20"/>
        </w:trPr>
        <w:tc>
          <w:tcPr>
            <w:tcW w:w="3455" w:type="pct"/>
            <w:shd w:val="clear" w:color="auto" w:fill="BCD3EE"/>
            <w:vAlign w:val="center"/>
          </w:tcPr>
          <w:p w14:paraId="268949D7" w14:textId="77777777" w:rsidR="000C490B" w:rsidRPr="0041391B" w:rsidRDefault="000C490B" w:rsidP="0041391B">
            <w:pPr>
              <w:rPr>
                <w:sz w:val="20"/>
                <w:szCs w:val="20"/>
              </w:rPr>
            </w:pPr>
            <w:r w:rsidRPr="0041391B">
              <w:rPr>
                <w:sz w:val="20"/>
                <w:szCs w:val="20"/>
              </w:rPr>
              <w:t>PÖÖ 7 Din istismarı, şiddet, İslam karşıtlığı gibi dine ve topluma zararlı eğilimlere karşı söylem ve tutum geliştirebilme yetkinliğine sahip olma</w:t>
            </w:r>
          </w:p>
        </w:tc>
        <w:tc>
          <w:tcPr>
            <w:tcW w:w="221" w:type="pct"/>
            <w:shd w:val="clear" w:color="auto" w:fill="auto"/>
            <w:vAlign w:val="center"/>
          </w:tcPr>
          <w:p w14:paraId="7BE286C2" w14:textId="77777777" w:rsidR="000C490B" w:rsidRPr="0041391B" w:rsidRDefault="000C490B" w:rsidP="002A48EE">
            <w:pPr>
              <w:jc w:val="center"/>
              <w:rPr>
                <w:sz w:val="20"/>
                <w:szCs w:val="20"/>
              </w:rPr>
            </w:pPr>
          </w:p>
        </w:tc>
        <w:tc>
          <w:tcPr>
            <w:tcW w:w="221" w:type="pct"/>
            <w:shd w:val="clear" w:color="auto" w:fill="auto"/>
            <w:vAlign w:val="center"/>
          </w:tcPr>
          <w:p w14:paraId="3C58AF85" w14:textId="77777777" w:rsidR="000C490B" w:rsidRPr="0041391B" w:rsidRDefault="000C490B" w:rsidP="002A48EE">
            <w:pPr>
              <w:jc w:val="center"/>
              <w:rPr>
                <w:sz w:val="20"/>
                <w:szCs w:val="20"/>
              </w:rPr>
            </w:pPr>
          </w:p>
        </w:tc>
        <w:tc>
          <w:tcPr>
            <w:tcW w:w="221" w:type="pct"/>
            <w:shd w:val="clear" w:color="auto" w:fill="auto"/>
            <w:vAlign w:val="center"/>
          </w:tcPr>
          <w:p w14:paraId="315262A6" w14:textId="77777777" w:rsidR="000C490B" w:rsidRPr="0041391B" w:rsidRDefault="000C490B" w:rsidP="002A48EE">
            <w:pPr>
              <w:jc w:val="center"/>
              <w:rPr>
                <w:sz w:val="20"/>
                <w:szCs w:val="20"/>
              </w:rPr>
            </w:pPr>
          </w:p>
        </w:tc>
        <w:tc>
          <w:tcPr>
            <w:tcW w:w="221" w:type="pct"/>
            <w:shd w:val="clear" w:color="auto" w:fill="auto"/>
            <w:vAlign w:val="center"/>
          </w:tcPr>
          <w:p w14:paraId="409F5245" w14:textId="77777777" w:rsidR="000C490B" w:rsidRPr="0041391B" w:rsidRDefault="000C490B" w:rsidP="002A48EE">
            <w:pPr>
              <w:jc w:val="center"/>
              <w:rPr>
                <w:sz w:val="20"/>
                <w:szCs w:val="20"/>
              </w:rPr>
            </w:pPr>
          </w:p>
        </w:tc>
        <w:tc>
          <w:tcPr>
            <w:tcW w:w="221" w:type="pct"/>
            <w:shd w:val="clear" w:color="auto" w:fill="auto"/>
            <w:vAlign w:val="center"/>
          </w:tcPr>
          <w:p w14:paraId="3B240459" w14:textId="77777777" w:rsidR="000C490B" w:rsidRPr="0041391B" w:rsidRDefault="000C490B" w:rsidP="002A48EE">
            <w:pPr>
              <w:jc w:val="center"/>
              <w:rPr>
                <w:sz w:val="20"/>
                <w:szCs w:val="20"/>
              </w:rPr>
            </w:pPr>
          </w:p>
        </w:tc>
        <w:tc>
          <w:tcPr>
            <w:tcW w:w="221" w:type="pct"/>
            <w:shd w:val="clear" w:color="auto" w:fill="auto"/>
            <w:vAlign w:val="center"/>
          </w:tcPr>
          <w:p w14:paraId="6FC797A8" w14:textId="77777777" w:rsidR="000C490B" w:rsidRPr="0041391B" w:rsidRDefault="000C490B" w:rsidP="002A48EE">
            <w:pPr>
              <w:jc w:val="center"/>
              <w:rPr>
                <w:sz w:val="20"/>
                <w:szCs w:val="20"/>
              </w:rPr>
            </w:pPr>
          </w:p>
        </w:tc>
        <w:tc>
          <w:tcPr>
            <w:tcW w:w="218" w:type="pct"/>
            <w:shd w:val="clear" w:color="auto" w:fill="auto"/>
            <w:vAlign w:val="center"/>
          </w:tcPr>
          <w:p w14:paraId="5711F341" w14:textId="77777777" w:rsidR="000C490B" w:rsidRPr="0041391B" w:rsidRDefault="000C490B" w:rsidP="002A48EE">
            <w:pPr>
              <w:jc w:val="center"/>
              <w:rPr>
                <w:sz w:val="20"/>
                <w:szCs w:val="20"/>
              </w:rPr>
            </w:pPr>
          </w:p>
        </w:tc>
      </w:tr>
      <w:tr w:rsidR="000C490B" w:rsidRPr="0041391B" w14:paraId="35683922" w14:textId="77777777" w:rsidTr="008571CF">
        <w:trPr>
          <w:trHeight w:val="20"/>
        </w:trPr>
        <w:tc>
          <w:tcPr>
            <w:tcW w:w="3455" w:type="pct"/>
            <w:shd w:val="clear" w:color="auto" w:fill="BCD3EE"/>
            <w:vAlign w:val="center"/>
          </w:tcPr>
          <w:p w14:paraId="36D45E78" w14:textId="77777777" w:rsidR="000C490B" w:rsidRPr="0041391B" w:rsidRDefault="000C490B" w:rsidP="0041391B">
            <w:pPr>
              <w:rPr>
                <w:sz w:val="20"/>
                <w:szCs w:val="20"/>
              </w:rPr>
            </w:pPr>
            <w:r w:rsidRPr="0041391B">
              <w:rPr>
                <w:sz w:val="20"/>
                <w:szCs w:val="20"/>
              </w:rPr>
              <w:t>PÖÖ 8 Farklı düşünce ve yorumlar karşısında saygı ve adaleti esas alma yetkinliğine sahip olma</w:t>
            </w:r>
          </w:p>
        </w:tc>
        <w:tc>
          <w:tcPr>
            <w:tcW w:w="221" w:type="pct"/>
            <w:shd w:val="clear" w:color="auto" w:fill="auto"/>
            <w:vAlign w:val="center"/>
          </w:tcPr>
          <w:p w14:paraId="0C38F5E4" w14:textId="77777777" w:rsidR="000C490B" w:rsidRPr="0041391B" w:rsidRDefault="000C490B" w:rsidP="002A48EE">
            <w:pPr>
              <w:jc w:val="center"/>
              <w:rPr>
                <w:sz w:val="20"/>
                <w:szCs w:val="20"/>
              </w:rPr>
            </w:pPr>
          </w:p>
        </w:tc>
        <w:tc>
          <w:tcPr>
            <w:tcW w:w="221" w:type="pct"/>
            <w:shd w:val="clear" w:color="auto" w:fill="auto"/>
            <w:vAlign w:val="center"/>
          </w:tcPr>
          <w:p w14:paraId="003DEC92" w14:textId="77777777" w:rsidR="000C490B" w:rsidRPr="0041391B" w:rsidRDefault="000C490B" w:rsidP="002A48EE">
            <w:pPr>
              <w:jc w:val="center"/>
              <w:rPr>
                <w:sz w:val="20"/>
                <w:szCs w:val="20"/>
              </w:rPr>
            </w:pPr>
          </w:p>
        </w:tc>
        <w:tc>
          <w:tcPr>
            <w:tcW w:w="221" w:type="pct"/>
            <w:shd w:val="clear" w:color="auto" w:fill="auto"/>
            <w:vAlign w:val="center"/>
          </w:tcPr>
          <w:p w14:paraId="62A94E1E" w14:textId="77777777" w:rsidR="000C490B" w:rsidRPr="0041391B" w:rsidRDefault="000C490B" w:rsidP="002A48EE">
            <w:pPr>
              <w:jc w:val="center"/>
              <w:rPr>
                <w:sz w:val="20"/>
                <w:szCs w:val="20"/>
              </w:rPr>
            </w:pPr>
          </w:p>
        </w:tc>
        <w:tc>
          <w:tcPr>
            <w:tcW w:w="221" w:type="pct"/>
            <w:shd w:val="clear" w:color="auto" w:fill="auto"/>
            <w:vAlign w:val="center"/>
          </w:tcPr>
          <w:p w14:paraId="1426ADC5" w14:textId="77777777" w:rsidR="000C490B" w:rsidRPr="0041391B" w:rsidRDefault="000C490B" w:rsidP="002A48EE">
            <w:pPr>
              <w:jc w:val="center"/>
              <w:rPr>
                <w:sz w:val="20"/>
                <w:szCs w:val="20"/>
              </w:rPr>
            </w:pPr>
          </w:p>
        </w:tc>
        <w:tc>
          <w:tcPr>
            <w:tcW w:w="221" w:type="pct"/>
            <w:shd w:val="clear" w:color="auto" w:fill="auto"/>
            <w:vAlign w:val="center"/>
          </w:tcPr>
          <w:p w14:paraId="2AE50A67" w14:textId="77777777" w:rsidR="000C490B" w:rsidRPr="0041391B" w:rsidRDefault="000C490B" w:rsidP="002A48EE">
            <w:pPr>
              <w:jc w:val="center"/>
              <w:rPr>
                <w:sz w:val="20"/>
                <w:szCs w:val="20"/>
              </w:rPr>
            </w:pPr>
          </w:p>
        </w:tc>
        <w:tc>
          <w:tcPr>
            <w:tcW w:w="221" w:type="pct"/>
            <w:shd w:val="clear" w:color="auto" w:fill="auto"/>
            <w:vAlign w:val="center"/>
          </w:tcPr>
          <w:p w14:paraId="2FCCCEDC" w14:textId="77777777" w:rsidR="000C490B" w:rsidRPr="0041391B" w:rsidRDefault="000C490B" w:rsidP="002A48EE">
            <w:pPr>
              <w:jc w:val="center"/>
              <w:rPr>
                <w:sz w:val="20"/>
                <w:szCs w:val="20"/>
              </w:rPr>
            </w:pPr>
          </w:p>
        </w:tc>
        <w:tc>
          <w:tcPr>
            <w:tcW w:w="218" w:type="pct"/>
            <w:shd w:val="clear" w:color="auto" w:fill="auto"/>
            <w:vAlign w:val="center"/>
          </w:tcPr>
          <w:p w14:paraId="5F28A5A9" w14:textId="77777777" w:rsidR="000C490B" w:rsidRPr="0041391B" w:rsidRDefault="000C490B" w:rsidP="002A48EE">
            <w:pPr>
              <w:jc w:val="center"/>
              <w:rPr>
                <w:sz w:val="20"/>
                <w:szCs w:val="20"/>
              </w:rPr>
            </w:pPr>
          </w:p>
        </w:tc>
      </w:tr>
      <w:tr w:rsidR="000C490B" w:rsidRPr="0041391B" w14:paraId="259ABCEE" w14:textId="77777777" w:rsidTr="008571CF">
        <w:trPr>
          <w:trHeight w:val="20"/>
        </w:trPr>
        <w:tc>
          <w:tcPr>
            <w:tcW w:w="3455" w:type="pct"/>
            <w:shd w:val="clear" w:color="auto" w:fill="BCD3EE"/>
            <w:vAlign w:val="center"/>
          </w:tcPr>
          <w:p w14:paraId="7A64A70A" w14:textId="77777777" w:rsidR="000C490B" w:rsidRPr="0041391B" w:rsidRDefault="000C490B" w:rsidP="0041391B">
            <w:pPr>
              <w:rPr>
                <w:sz w:val="20"/>
                <w:szCs w:val="20"/>
              </w:rPr>
            </w:pPr>
            <w:r w:rsidRPr="0041391B">
              <w:rPr>
                <w:sz w:val="20"/>
                <w:szCs w:val="20"/>
              </w:rPr>
              <w:t>PÖÖ 9 Kişi ve kurumlar yerine ilke ve değerleri üstün tutan bir anlayışa sahip olma</w:t>
            </w:r>
          </w:p>
        </w:tc>
        <w:tc>
          <w:tcPr>
            <w:tcW w:w="221" w:type="pct"/>
            <w:shd w:val="clear" w:color="auto" w:fill="auto"/>
            <w:vAlign w:val="center"/>
          </w:tcPr>
          <w:p w14:paraId="026914BC" w14:textId="77777777" w:rsidR="000C490B" w:rsidRPr="0041391B" w:rsidRDefault="000C490B" w:rsidP="002A48EE">
            <w:pPr>
              <w:jc w:val="center"/>
              <w:rPr>
                <w:sz w:val="20"/>
                <w:szCs w:val="20"/>
              </w:rPr>
            </w:pPr>
          </w:p>
        </w:tc>
        <w:tc>
          <w:tcPr>
            <w:tcW w:w="221" w:type="pct"/>
            <w:shd w:val="clear" w:color="auto" w:fill="auto"/>
            <w:vAlign w:val="center"/>
          </w:tcPr>
          <w:p w14:paraId="144D2B91" w14:textId="77777777" w:rsidR="000C490B" w:rsidRPr="0041391B" w:rsidRDefault="000C490B" w:rsidP="002A48EE">
            <w:pPr>
              <w:jc w:val="center"/>
              <w:rPr>
                <w:sz w:val="20"/>
                <w:szCs w:val="20"/>
              </w:rPr>
            </w:pPr>
          </w:p>
        </w:tc>
        <w:tc>
          <w:tcPr>
            <w:tcW w:w="221" w:type="pct"/>
            <w:shd w:val="clear" w:color="auto" w:fill="auto"/>
            <w:vAlign w:val="center"/>
          </w:tcPr>
          <w:p w14:paraId="6F8D2727" w14:textId="77777777" w:rsidR="000C490B" w:rsidRPr="0041391B" w:rsidRDefault="000C490B" w:rsidP="002A48EE">
            <w:pPr>
              <w:jc w:val="center"/>
              <w:rPr>
                <w:sz w:val="20"/>
                <w:szCs w:val="20"/>
              </w:rPr>
            </w:pPr>
          </w:p>
        </w:tc>
        <w:tc>
          <w:tcPr>
            <w:tcW w:w="221" w:type="pct"/>
            <w:shd w:val="clear" w:color="auto" w:fill="auto"/>
            <w:vAlign w:val="center"/>
          </w:tcPr>
          <w:p w14:paraId="1523ECF8" w14:textId="77777777" w:rsidR="000C490B" w:rsidRPr="0041391B" w:rsidRDefault="000C490B" w:rsidP="002A48EE">
            <w:pPr>
              <w:jc w:val="center"/>
              <w:rPr>
                <w:sz w:val="20"/>
                <w:szCs w:val="20"/>
              </w:rPr>
            </w:pPr>
          </w:p>
        </w:tc>
        <w:tc>
          <w:tcPr>
            <w:tcW w:w="221" w:type="pct"/>
            <w:shd w:val="clear" w:color="auto" w:fill="auto"/>
            <w:vAlign w:val="center"/>
          </w:tcPr>
          <w:p w14:paraId="1E46ABDB" w14:textId="77777777" w:rsidR="000C490B" w:rsidRPr="0041391B" w:rsidRDefault="000C490B" w:rsidP="002A48EE">
            <w:pPr>
              <w:jc w:val="center"/>
              <w:rPr>
                <w:sz w:val="20"/>
                <w:szCs w:val="20"/>
              </w:rPr>
            </w:pPr>
          </w:p>
        </w:tc>
        <w:tc>
          <w:tcPr>
            <w:tcW w:w="221" w:type="pct"/>
            <w:shd w:val="clear" w:color="auto" w:fill="auto"/>
            <w:vAlign w:val="center"/>
          </w:tcPr>
          <w:p w14:paraId="183BA828" w14:textId="77777777" w:rsidR="000C490B" w:rsidRPr="0041391B" w:rsidRDefault="000C490B" w:rsidP="002A48EE">
            <w:pPr>
              <w:jc w:val="center"/>
              <w:rPr>
                <w:sz w:val="20"/>
                <w:szCs w:val="20"/>
              </w:rPr>
            </w:pPr>
          </w:p>
        </w:tc>
        <w:tc>
          <w:tcPr>
            <w:tcW w:w="218" w:type="pct"/>
            <w:shd w:val="clear" w:color="auto" w:fill="auto"/>
            <w:vAlign w:val="center"/>
          </w:tcPr>
          <w:p w14:paraId="43AED7D4" w14:textId="77777777" w:rsidR="000C490B" w:rsidRPr="0041391B" w:rsidRDefault="000C490B" w:rsidP="002A48EE">
            <w:pPr>
              <w:jc w:val="center"/>
              <w:rPr>
                <w:sz w:val="20"/>
                <w:szCs w:val="20"/>
              </w:rPr>
            </w:pPr>
          </w:p>
        </w:tc>
      </w:tr>
      <w:tr w:rsidR="000C490B" w:rsidRPr="0041391B" w14:paraId="4AE1DC1A" w14:textId="77777777" w:rsidTr="008571CF">
        <w:trPr>
          <w:trHeight w:val="20"/>
        </w:trPr>
        <w:tc>
          <w:tcPr>
            <w:tcW w:w="3455" w:type="pct"/>
            <w:shd w:val="clear" w:color="auto" w:fill="BCD3EE"/>
            <w:vAlign w:val="center"/>
          </w:tcPr>
          <w:p w14:paraId="3C4EB2EE" w14:textId="77777777" w:rsidR="000C490B" w:rsidRPr="0041391B" w:rsidRDefault="000C490B" w:rsidP="0041391B">
            <w:pPr>
              <w:rPr>
                <w:sz w:val="20"/>
                <w:szCs w:val="20"/>
              </w:rPr>
            </w:pPr>
            <w:r w:rsidRPr="0041391B">
              <w:rPr>
                <w:sz w:val="20"/>
                <w:szCs w:val="20"/>
              </w:rPr>
              <w:t>PÖÖ 10 Dinin temel kaynakları ve bilimsel verilere dayalı din eğitimi ve din hizmetleri verme yetkinliğine sahip olma</w:t>
            </w:r>
          </w:p>
        </w:tc>
        <w:tc>
          <w:tcPr>
            <w:tcW w:w="221" w:type="pct"/>
            <w:shd w:val="clear" w:color="auto" w:fill="auto"/>
            <w:vAlign w:val="center"/>
          </w:tcPr>
          <w:p w14:paraId="32331E57" w14:textId="00479142" w:rsidR="000C490B" w:rsidRPr="0041391B" w:rsidRDefault="000C490B" w:rsidP="002A48EE">
            <w:pPr>
              <w:jc w:val="center"/>
              <w:rPr>
                <w:sz w:val="20"/>
                <w:szCs w:val="20"/>
              </w:rPr>
            </w:pPr>
          </w:p>
        </w:tc>
        <w:tc>
          <w:tcPr>
            <w:tcW w:w="221" w:type="pct"/>
            <w:shd w:val="clear" w:color="auto" w:fill="auto"/>
            <w:vAlign w:val="center"/>
          </w:tcPr>
          <w:p w14:paraId="6E1FCD30" w14:textId="3E2DDB6C" w:rsidR="000C490B" w:rsidRPr="0041391B" w:rsidRDefault="000C490B" w:rsidP="002A48EE">
            <w:pPr>
              <w:jc w:val="center"/>
              <w:rPr>
                <w:sz w:val="20"/>
                <w:szCs w:val="20"/>
              </w:rPr>
            </w:pPr>
          </w:p>
        </w:tc>
        <w:tc>
          <w:tcPr>
            <w:tcW w:w="221" w:type="pct"/>
            <w:shd w:val="clear" w:color="auto" w:fill="auto"/>
            <w:vAlign w:val="center"/>
          </w:tcPr>
          <w:p w14:paraId="550FA59E" w14:textId="48DC1567" w:rsidR="000C490B" w:rsidRPr="0041391B" w:rsidRDefault="000C490B" w:rsidP="002A48EE">
            <w:pPr>
              <w:jc w:val="center"/>
              <w:rPr>
                <w:sz w:val="20"/>
                <w:szCs w:val="20"/>
              </w:rPr>
            </w:pPr>
          </w:p>
        </w:tc>
        <w:tc>
          <w:tcPr>
            <w:tcW w:w="221" w:type="pct"/>
            <w:shd w:val="clear" w:color="auto" w:fill="auto"/>
            <w:vAlign w:val="center"/>
          </w:tcPr>
          <w:p w14:paraId="54518FEA" w14:textId="0DBA8DBC" w:rsidR="000C490B" w:rsidRPr="0041391B" w:rsidRDefault="000C490B" w:rsidP="002A48EE">
            <w:pPr>
              <w:jc w:val="center"/>
              <w:rPr>
                <w:sz w:val="20"/>
                <w:szCs w:val="20"/>
              </w:rPr>
            </w:pPr>
          </w:p>
        </w:tc>
        <w:tc>
          <w:tcPr>
            <w:tcW w:w="221" w:type="pct"/>
            <w:shd w:val="clear" w:color="auto" w:fill="auto"/>
            <w:vAlign w:val="center"/>
          </w:tcPr>
          <w:p w14:paraId="580AE4F7" w14:textId="5B1D4A5C" w:rsidR="000C490B" w:rsidRPr="0041391B" w:rsidRDefault="000C490B" w:rsidP="002A48EE">
            <w:pPr>
              <w:jc w:val="center"/>
              <w:rPr>
                <w:sz w:val="20"/>
                <w:szCs w:val="20"/>
              </w:rPr>
            </w:pPr>
          </w:p>
        </w:tc>
        <w:tc>
          <w:tcPr>
            <w:tcW w:w="221" w:type="pct"/>
            <w:shd w:val="clear" w:color="auto" w:fill="auto"/>
            <w:vAlign w:val="center"/>
          </w:tcPr>
          <w:p w14:paraId="34FEB338" w14:textId="77777777" w:rsidR="000C490B" w:rsidRPr="0041391B" w:rsidRDefault="000C490B" w:rsidP="002A48EE">
            <w:pPr>
              <w:jc w:val="center"/>
              <w:rPr>
                <w:sz w:val="20"/>
                <w:szCs w:val="20"/>
              </w:rPr>
            </w:pPr>
          </w:p>
        </w:tc>
        <w:tc>
          <w:tcPr>
            <w:tcW w:w="218" w:type="pct"/>
            <w:shd w:val="clear" w:color="auto" w:fill="auto"/>
            <w:vAlign w:val="center"/>
          </w:tcPr>
          <w:p w14:paraId="2A2E3CDE" w14:textId="77777777" w:rsidR="000C490B" w:rsidRPr="0041391B" w:rsidRDefault="000C490B" w:rsidP="002A48EE">
            <w:pPr>
              <w:jc w:val="center"/>
              <w:rPr>
                <w:sz w:val="20"/>
                <w:szCs w:val="20"/>
              </w:rPr>
            </w:pPr>
          </w:p>
        </w:tc>
      </w:tr>
      <w:tr w:rsidR="000C490B" w:rsidRPr="0041391B" w14:paraId="4CDAD801" w14:textId="77777777" w:rsidTr="008571CF">
        <w:trPr>
          <w:trHeight w:val="20"/>
        </w:trPr>
        <w:tc>
          <w:tcPr>
            <w:tcW w:w="3455" w:type="pct"/>
            <w:shd w:val="clear" w:color="auto" w:fill="BCD3EE"/>
            <w:vAlign w:val="center"/>
          </w:tcPr>
          <w:p w14:paraId="55C5A7E9" w14:textId="77777777" w:rsidR="000C490B" w:rsidRPr="0041391B" w:rsidRDefault="000C490B" w:rsidP="0041391B">
            <w:pPr>
              <w:rPr>
                <w:sz w:val="20"/>
                <w:szCs w:val="20"/>
              </w:rPr>
            </w:pPr>
            <w:r w:rsidRPr="0041391B">
              <w:rPr>
                <w:sz w:val="20"/>
                <w:szCs w:val="20"/>
              </w:rPr>
              <w:t>PÖÖ 11 Toplumun inanç, ibadet, ahlak, örf ve adetlerini İslam’ın temel kaynakları ışığında yorumlama ve toplumu aydınlatma yetkinliğine sahip olma</w:t>
            </w:r>
          </w:p>
        </w:tc>
        <w:tc>
          <w:tcPr>
            <w:tcW w:w="221" w:type="pct"/>
            <w:shd w:val="clear" w:color="auto" w:fill="auto"/>
            <w:vAlign w:val="center"/>
          </w:tcPr>
          <w:p w14:paraId="1AC78703" w14:textId="77777777" w:rsidR="000C490B" w:rsidRPr="0041391B" w:rsidRDefault="000C490B" w:rsidP="002A48EE">
            <w:pPr>
              <w:jc w:val="center"/>
              <w:rPr>
                <w:sz w:val="20"/>
                <w:szCs w:val="20"/>
              </w:rPr>
            </w:pPr>
          </w:p>
        </w:tc>
        <w:tc>
          <w:tcPr>
            <w:tcW w:w="221" w:type="pct"/>
            <w:shd w:val="clear" w:color="auto" w:fill="auto"/>
            <w:vAlign w:val="center"/>
          </w:tcPr>
          <w:p w14:paraId="7393511C" w14:textId="77777777" w:rsidR="000C490B" w:rsidRPr="0041391B" w:rsidRDefault="000C490B" w:rsidP="002A48EE">
            <w:pPr>
              <w:jc w:val="center"/>
              <w:rPr>
                <w:sz w:val="20"/>
                <w:szCs w:val="20"/>
              </w:rPr>
            </w:pPr>
          </w:p>
        </w:tc>
        <w:tc>
          <w:tcPr>
            <w:tcW w:w="221" w:type="pct"/>
            <w:shd w:val="clear" w:color="auto" w:fill="auto"/>
            <w:vAlign w:val="center"/>
          </w:tcPr>
          <w:p w14:paraId="759B82E6" w14:textId="77777777" w:rsidR="000C490B" w:rsidRPr="0041391B" w:rsidRDefault="000C490B" w:rsidP="002A48EE">
            <w:pPr>
              <w:jc w:val="center"/>
              <w:rPr>
                <w:sz w:val="20"/>
                <w:szCs w:val="20"/>
              </w:rPr>
            </w:pPr>
          </w:p>
        </w:tc>
        <w:tc>
          <w:tcPr>
            <w:tcW w:w="221" w:type="pct"/>
            <w:shd w:val="clear" w:color="auto" w:fill="auto"/>
            <w:vAlign w:val="center"/>
          </w:tcPr>
          <w:p w14:paraId="69F9A8C3" w14:textId="77777777" w:rsidR="000C490B" w:rsidRPr="0041391B" w:rsidRDefault="000C490B" w:rsidP="002A48EE">
            <w:pPr>
              <w:jc w:val="center"/>
              <w:rPr>
                <w:sz w:val="20"/>
                <w:szCs w:val="20"/>
              </w:rPr>
            </w:pPr>
          </w:p>
        </w:tc>
        <w:tc>
          <w:tcPr>
            <w:tcW w:w="221" w:type="pct"/>
            <w:shd w:val="clear" w:color="auto" w:fill="auto"/>
            <w:vAlign w:val="center"/>
          </w:tcPr>
          <w:p w14:paraId="29CC40BE" w14:textId="77777777" w:rsidR="000C490B" w:rsidRPr="0041391B" w:rsidRDefault="000C490B" w:rsidP="002A48EE">
            <w:pPr>
              <w:jc w:val="center"/>
              <w:rPr>
                <w:sz w:val="20"/>
                <w:szCs w:val="20"/>
              </w:rPr>
            </w:pPr>
          </w:p>
        </w:tc>
        <w:tc>
          <w:tcPr>
            <w:tcW w:w="221" w:type="pct"/>
            <w:shd w:val="clear" w:color="auto" w:fill="auto"/>
            <w:vAlign w:val="center"/>
          </w:tcPr>
          <w:p w14:paraId="1BDC9530" w14:textId="77777777" w:rsidR="000C490B" w:rsidRPr="0041391B" w:rsidRDefault="000C490B" w:rsidP="002A48EE">
            <w:pPr>
              <w:jc w:val="center"/>
              <w:rPr>
                <w:sz w:val="20"/>
                <w:szCs w:val="20"/>
              </w:rPr>
            </w:pPr>
          </w:p>
        </w:tc>
        <w:tc>
          <w:tcPr>
            <w:tcW w:w="218" w:type="pct"/>
            <w:shd w:val="clear" w:color="auto" w:fill="auto"/>
            <w:vAlign w:val="center"/>
          </w:tcPr>
          <w:p w14:paraId="785415F2" w14:textId="77777777" w:rsidR="000C490B" w:rsidRPr="0041391B" w:rsidRDefault="000C490B" w:rsidP="002A48EE">
            <w:pPr>
              <w:jc w:val="center"/>
              <w:rPr>
                <w:sz w:val="20"/>
                <w:szCs w:val="20"/>
              </w:rPr>
            </w:pPr>
          </w:p>
        </w:tc>
      </w:tr>
      <w:tr w:rsidR="000C490B" w:rsidRPr="0041391B" w14:paraId="5FCE19CF" w14:textId="77777777" w:rsidTr="008571CF">
        <w:trPr>
          <w:trHeight w:val="20"/>
        </w:trPr>
        <w:tc>
          <w:tcPr>
            <w:tcW w:w="3455" w:type="pct"/>
            <w:shd w:val="clear" w:color="auto" w:fill="BCD3EE"/>
            <w:vAlign w:val="center"/>
          </w:tcPr>
          <w:p w14:paraId="029D7835" w14:textId="77777777" w:rsidR="000C490B" w:rsidRPr="0041391B" w:rsidRDefault="000C490B" w:rsidP="0041391B">
            <w:pPr>
              <w:rPr>
                <w:sz w:val="20"/>
                <w:szCs w:val="20"/>
              </w:rPr>
            </w:pPr>
            <w:r w:rsidRPr="0041391B">
              <w:rPr>
                <w:sz w:val="20"/>
                <w:szCs w:val="20"/>
              </w:rPr>
              <w:t>PÖÖ 12 Dini danışmanlık ve rehberlik bilgi ve becerisine sahip olma</w:t>
            </w:r>
          </w:p>
        </w:tc>
        <w:tc>
          <w:tcPr>
            <w:tcW w:w="221" w:type="pct"/>
            <w:shd w:val="clear" w:color="auto" w:fill="auto"/>
            <w:vAlign w:val="center"/>
          </w:tcPr>
          <w:p w14:paraId="6E19348F" w14:textId="03226F87" w:rsidR="000C490B" w:rsidRPr="0041391B" w:rsidRDefault="000C490B" w:rsidP="002A48EE">
            <w:pPr>
              <w:jc w:val="center"/>
              <w:rPr>
                <w:sz w:val="20"/>
                <w:szCs w:val="20"/>
              </w:rPr>
            </w:pPr>
          </w:p>
        </w:tc>
        <w:tc>
          <w:tcPr>
            <w:tcW w:w="221" w:type="pct"/>
            <w:shd w:val="clear" w:color="auto" w:fill="auto"/>
            <w:vAlign w:val="center"/>
          </w:tcPr>
          <w:p w14:paraId="580251B4" w14:textId="38DFF763" w:rsidR="000C490B" w:rsidRPr="0041391B" w:rsidRDefault="000C490B" w:rsidP="002A48EE">
            <w:pPr>
              <w:jc w:val="center"/>
              <w:rPr>
                <w:sz w:val="20"/>
                <w:szCs w:val="20"/>
              </w:rPr>
            </w:pPr>
          </w:p>
        </w:tc>
        <w:tc>
          <w:tcPr>
            <w:tcW w:w="221" w:type="pct"/>
            <w:shd w:val="clear" w:color="auto" w:fill="auto"/>
            <w:vAlign w:val="center"/>
          </w:tcPr>
          <w:p w14:paraId="6C054B9E" w14:textId="47C7038C" w:rsidR="000C490B" w:rsidRPr="0041391B" w:rsidRDefault="000C490B" w:rsidP="002A48EE">
            <w:pPr>
              <w:jc w:val="center"/>
              <w:rPr>
                <w:sz w:val="20"/>
                <w:szCs w:val="20"/>
              </w:rPr>
            </w:pPr>
          </w:p>
        </w:tc>
        <w:tc>
          <w:tcPr>
            <w:tcW w:w="221" w:type="pct"/>
            <w:shd w:val="clear" w:color="auto" w:fill="auto"/>
            <w:vAlign w:val="center"/>
          </w:tcPr>
          <w:p w14:paraId="2232D573" w14:textId="41AA929A" w:rsidR="000C490B" w:rsidRPr="0041391B" w:rsidRDefault="000C490B" w:rsidP="002A48EE">
            <w:pPr>
              <w:jc w:val="center"/>
              <w:rPr>
                <w:sz w:val="20"/>
                <w:szCs w:val="20"/>
              </w:rPr>
            </w:pPr>
          </w:p>
        </w:tc>
        <w:tc>
          <w:tcPr>
            <w:tcW w:w="221" w:type="pct"/>
            <w:shd w:val="clear" w:color="auto" w:fill="auto"/>
            <w:vAlign w:val="center"/>
          </w:tcPr>
          <w:p w14:paraId="133369BB" w14:textId="436981EF" w:rsidR="000C490B" w:rsidRPr="0041391B" w:rsidRDefault="000C490B" w:rsidP="002A48EE">
            <w:pPr>
              <w:jc w:val="center"/>
              <w:rPr>
                <w:sz w:val="20"/>
                <w:szCs w:val="20"/>
              </w:rPr>
            </w:pPr>
          </w:p>
        </w:tc>
        <w:tc>
          <w:tcPr>
            <w:tcW w:w="221" w:type="pct"/>
            <w:shd w:val="clear" w:color="auto" w:fill="auto"/>
            <w:vAlign w:val="center"/>
          </w:tcPr>
          <w:p w14:paraId="366BF351" w14:textId="77777777" w:rsidR="000C490B" w:rsidRPr="0041391B" w:rsidRDefault="000C490B" w:rsidP="002A48EE">
            <w:pPr>
              <w:jc w:val="center"/>
              <w:rPr>
                <w:sz w:val="20"/>
                <w:szCs w:val="20"/>
              </w:rPr>
            </w:pPr>
          </w:p>
        </w:tc>
        <w:tc>
          <w:tcPr>
            <w:tcW w:w="218" w:type="pct"/>
            <w:shd w:val="clear" w:color="auto" w:fill="auto"/>
            <w:vAlign w:val="center"/>
          </w:tcPr>
          <w:p w14:paraId="66622FBC" w14:textId="77777777" w:rsidR="000C490B" w:rsidRPr="0041391B" w:rsidRDefault="000C490B" w:rsidP="002A48EE">
            <w:pPr>
              <w:jc w:val="center"/>
              <w:rPr>
                <w:sz w:val="20"/>
                <w:szCs w:val="20"/>
              </w:rPr>
            </w:pPr>
          </w:p>
        </w:tc>
      </w:tr>
      <w:tr w:rsidR="000C490B" w:rsidRPr="0041391B" w14:paraId="6DB29360" w14:textId="77777777" w:rsidTr="008571CF">
        <w:trPr>
          <w:trHeight w:val="20"/>
        </w:trPr>
        <w:tc>
          <w:tcPr>
            <w:tcW w:w="3455" w:type="pct"/>
            <w:shd w:val="clear" w:color="auto" w:fill="BCD3EE"/>
            <w:vAlign w:val="center"/>
          </w:tcPr>
          <w:p w14:paraId="00C1043A" w14:textId="77777777" w:rsidR="000C490B" w:rsidRPr="0041391B" w:rsidRDefault="000C490B" w:rsidP="0041391B">
            <w:pPr>
              <w:rPr>
                <w:sz w:val="20"/>
                <w:szCs w:val="20"/>
              </w:rPr>
            </w:pPr>
            <w:r w:rsidRPr="0041391B">
              <w:rPr>
                <w:sz w:val="20"/>
                <w:szCs w:val="20"/>
              </w:rPr>
              <w:t>PÖÖ 13 Akıl, bilgi, istişare, emanete riayet, ehliyet ve adalet gibi temel değerler/ilkeler ışığında çalışma ve sorumluluk üstlenebilme yetkinliğine sahip olma</w:t>
            </w:r>
          </w:p>
        </w:tc>
        <w:tc>
          <w:tcPr>
            <w:tcW w:w="221" w:type="pct"/>
            <w:shd w:val="clear" w:color="auto" w:fill="auto"/>
            <w:vAlign w:val="center"/>
          </w:tcPr>
          <w:p w14:paraId="07CBD960" w14:textId="77777777" w:rsidR="000C490B" w:rsidRPr="0041391B" w:rsidRDefault="000C490B" w:rsidP="002A48EE">
            <w:pPr>
              <w:jc w:val="center"/>
              <w:rPr>
                <w:sz w:val="20"/>
                <w:szCs w:val="20"/>
              </w:rPr>
            </w:pPr>
          </w:p>
        </w:tc>
        <w:tc>
          <w:tcPr>
            <w:tcW w:w="221" w:type="pct"/>
            <w:shd w:val="clear" w:color="auto" w:fill="auto"/>
            <w:vAlign w:val="center"/>
          </w:tcPr>
          <w:p w14:paraId="325EE31C" w14:textId="77777777" w:rsidR="000C490B" w:rsidRPr="0041391B" w:rsidRDefault="000C490B" w:rsidP="002A48EE">
            <w:pPr>
              <w:jc w:val="center"/>
              <w:rPr>
                <w:sz w:val="20"/>
                <w:szCs w:val="20"/>
              </w:rPr>
            </w:pPr>
          </w:p>
        </w:tc>
        <w:tc>
          <w:tcPr>
            <w:tcW w:w="221" w:type="pct"/>
            <w:shd w:val="clear" w:color="auto" w:fill="auto"/>
            <w:vAlign w:val="center"/>
          </w:tcPr>
          <w:p w14:paraId="7D3B8717" w14:textId="77777777" w:rsidR="000C490B" w:rsidRPr="0041391B" w:rsidRDefault="000C490B" w:rsidP="002A48EE">
            <w:pPr>
              <w:jc w:val="center"/>
              <w:rPr>
                <w:sz w:val="20"/>
                <w:szCs w:val="20"/>
              </w:rPr>
            </w:pPr>
          </w:p>
        </w:tc>
        <w:tc>
          <w:tcPr>
            <w:tcW w:w="221" w:type="pct"/>
            <w:shd w:val="clear" w:color="auto" w:fill="auto"/>
            <w:vAlign w:val="center"/>
          </w:tcPr>
          <w:p w14:paraId="6FBA84B6" w14:textId="77777777" w:rsidR="000C490B" w:rsidRPr="0041391B" w:rsidRDefault="000C490B" w:rsidP="002A48EE">
            <w:pPr>
              <w:jc w:val="center"/>
              <w:rPr>
                <w:sz w:val="20"/>
                <w:szCs w:val="20"/>
              </w:rPr>
            </w:pPr>
          </w:p>
        </w:tc>
        <w:tc>
          <w:tcPr>
            <w:tcW w:w="221" w:type="pct"/>
            <w:shd w:val="clear" w:color="auto" w:fill="auto"/>
            <w:vAlign w:val="center"/>
          </w:tcPr>
          <w:p w14:paraId="61822C62" w14:textId="77777777" w:rsidR="000C490B" w:rsidRPr="0041391B" w:rsidRDefault="000C490B" w:rsidP="002A48EE">
            <w:pPr>
              <w:jc w:val="center"/>
              <w:rPr>
                <w:sz w:val="20"/>
                <w:szCs w:val="20"/>
              </w:rPr>
            </w:pPr>
          </w:p>
        </w:tc>
        <w:tc>
          <w:tcPr>
            <w:tcW w:w="221" w:type="pct"/>
            <w:shd w:val="clear" w:color="auto" w:fill="auto"/>
            <w:vAlign w:val="center"/>
          </w:tcPr>
          <w:p w14:paraId="59ED8597" w14:textId="77777777" w:rsidR="000C490B" w:rsidRPr="0041391B" w:rsidRDefault="000C490B" w:rsidP="002A48EE">
            <w:pPr>
              <w:jc w:val="center"/>
              <w:rPr>
                <w:sz w:val="20"/>
                <w:szCs w:val="20"/>
              </w:rPr>
            </w:pPr>
          </w:p>
        </w:tc>
        <w:tc>
          <w:tcPr>
            <w:tcW w:w="218" w:type="pct"/>
            <w:shd w:val="clear" w:color="auto" w:fill="auto"/>
            <w:vAlign w:val="center"/>
          </w:tcPr>
          <w:p w14:paraId="082AD178" w14:textId="77777777" w:rsidR="000C490B" w:rsidRPr="0041391B" w:rsidRDefault="000C490B" w:rsidP="002A48EE">
            <w:pPr>
              <w:jc w:val="center"/>
              <w:rPr>
                <w:sz w:val="20"/>
                <w:szCs w:val="20"/>
              </w:rPr>
            </w:pPr>
          </w:p>
        </w:tc>
      </w:tr>
      <w:tr w:rsidR="000C490B" w:rsidRPr="0041391B" w14:paraId="63FF8E92" w14:textId="77777777" w:rsidTr="008571CF">
        <w:trPr>
          <w:trHeight w:val="20"/>
        </w:trPr>
        <w:tc>
          <w:tcPr>
            <w:tcW w:w="3455" w:type="pct"/>
            <w:shd w:val="clear" w:color="auto" w:fill="BCD3EE"/>
            <w:vAlign w:val="center"/>
          </w:tcPr>
          <w:p w14:paraId="76CCBF36" w14:textId="77777777" w:rsidR="000C490B" w:rsidRPr="0041391B" w:rsidRDefault="000C490B" w:rsidP="0041391B">
            <w:pPr>
              <w:rPr>
                <w:sz w:val="20"/>
                <w:szCs w:val="20"/>
              </w:rPr>
            </w:pPr>
            <w:r w:rsidRPr="0041391B">
              <w:rPr>
                <w:sz w:val="20"/>
                <w:szCs w:val="20"/>
              </w:rPr>
              <w:t>PÖÖ 14 İslam kültür, sanat ve medeniyeti hakkında temel ve bütüncül bilgilere sahip olma</w:t>
            </w:r>
          </w:p>
        </w:tc>
        <w:tc>
          <w:tcPr>
            <w:tcW w:w="221" w:type="pct"/>
            <w:shd w:val="clear" w:color="auto" w:fill="auto"/>
            <w:vAlign w:val="center"/>
          </w:tcPr>
          <w:p w14:paraId="27D065D7" w14:textId="7661FAC7" w:rsidR="000C490B" w:rsidRPr="0041391B" w:rsidRDefault="00E85CC3" w:rsidP="002A48EE">
            <w:pPr>
              <w:jc w:val="center"/>
              <w:rPr>
                <w:sz w:val="20"/>
                <w:szCs w:val="20"/>
              </w:rPr>
            </w:pPr>
            <w:r>
              <w:rPr>
                <w:sz w:val="20"/>
                <w:szCs w:val="20"/>
              </w:rPr>
              <w:t>2</w:t>
            </w:r>
          </w:p>
        </w:tc>
        <w:tc>
          <w:tcPr>
            <w:tcW w:w="221" w:type="pct"/>
            <w:shd w:val="clear" w:color="auto" w:fill="auto"/>
            <w:vAlign w:val="center"/>
          </w:tcPr>
          <w:p w14:paraId="00DFC040" w14:textId="175B4CB6" w:rsidR="000C490B" w:rsidRPr="0041391B" w:rsidRDefault="00E85CC3" w:rsidP="002A48EE">
            <w:pPr>
              <w:jc w:val="center"/>
              <w:rPr>
                <w:sz w:val="20"/>
                <w:szCs w:val="20"/>
              </w:rPr>
            </w:pPr>
            <w:r>
              <w:rPr>
                <w:sz w:val="20"/>
                <w:szCs w:val="20"/>
              </w:rPr>
              <w:t>2</w:t>
            </w:r>
          </w:p>
        </w:tc>
        <w:tc>
          <w:tcPr>
            <w:tcW w:w="221" w:type="pct"/>
            <w:shd w:val="clear" w:color="auto" w:fill="auto"/>
            <w:vAlign w:val="center"/>
          </w:tcPr>
          <w:p w14:paraId="22DF143E" w14:textId="24B81E1C" w:rsidR="000C490B" w:rsidRPr="0041391B" w:rsidRDefault="00E85CC3" w:rsidP="002A48EE">
            <w:pPr>
              <w:jc w:val="center"/>
              <w:rPr>
                <w:sz w:val="20"/>
                <w:szCs w:val="20"/>
              </w:rPr>
            </w:pPr>
            <w:r>
              <w:rPr>
                <w:sz w:val="20"/>
                <w:szCs w:val="20"/>
              </w:rPr>
              <w:t>2</w:t>
            </w:r>
          </w:p>
        </w:tc>
        <w:tc>
          <w:tcPr>
            <w:tcW w:w="221" w:type="pct"/>
            <w:shd w:val="clear" w:color="auto" w:fill="auto"/>
            <w:vAlign w:val="center"/>
          </w:tcPr>
          <w:p w14:paraId="631862D1" w14:textId="249AA69B" w:rsidR="000C490B" w:rsidRPr="0041391B" w:rsidRDefault="00E85CC3" w:rsidP="002A48EE">
            <w:pPr>
              <w:jc w:val="center"/>
              <w:rPr>
                <w:sz w:val="20"/>
                <w:szCs w:val="20"/>
              </w:rPr>
            </w:pPr>
            <w:r>
              <w:rPr>
                <w:sz w:val="20"/>
                <w:szCs w:val="20"/>
              </w:rPr>
              <w:t>1</w:t>
            </w:r>
          </w:p>
        </w:tc>
        <w:tc>
          <w:tcPr>
            <w:tcW w:w="221" w:type="pct"/>
            <w:shd w:val="clear" w:color="auto" w:fill="auto"/>
            <w:vAlign w:val="center"/>
          </w:tcPr>
          <w:p w14:paraId="3993DE88" w14:textId="5BF63C88" w:rsidR="000C490B" w:rsidRPr="0041391B" w:rsidRDefault="00E85CC3" w:rsidP="002A48EE">
            <w:pPr>
              <w:jc w:val="center"/>
              <w:rPr>
                <w:sz w:val="20"/>
                <w:szCs w:val="20"/>
              </w:rPr>
            </w:pPr>
            <w:r>
              <w:rPr>
                <w:sz w:val="20"/>
                <w:szCs w:val="20"/>
              </w:rPr>
              <w:t>1</w:t>
            </w:r>
          </w:p>
        </w:tc>
        <w:tc>
          <w:tcPr>
            <w:tcW w:w="221" w:type="pct"/>
            <w:shd w:val="clear" w:color="auto" w:fill="auto"/>
            <w:vAlign w:val="center"/>
          </w:tcPr>
          <w:p w14:paraId="78CCC718" w14:textId="77777777" w:rsidR="000C490B" w:rsidRPr="0041391B" w:rsidRDefault="000C490B" w:rsidP="002A48EE">
            <w:pPr>
              <w:jc w:val="center"/>
              <w:rPr>
                <w:sz w:val="20"/>
                <w:szCs w:val="20"/>
              </w:rPr>
            </w:pPr>
          </w:p>
        </w:tc>
        <w:tc>
          <w:tcPr>
            <w:tcW w:w="218" w:type="pct"/>
            <w:shd w:val="clear" w:color="auto" w:fill="auto"/>
            <w:vAlign w:val="center"/>
          </w:tcPr>
          <w:p w14:paraId="62FECCB1" w14:textId="77777777" w:rsidR="000C490B" w:rsidRPr="0041391B" w:rsidRDefault="000C490B" w:rsidP="002A48EE">
            <w:pPr>
              <w:jc w:val="center"/>
              <w:rPr>
                <w:sz w:val="20"/>
                <w:szCs w:val="20"/>
              </w:rPr>
            </w:pPr>
          </w:p>
        </w:tc>
      </w:tr>
    </w:tbl>
    <w:p w14:paraId="26617473" w14:textId="52D8C726" w:rsidR="000C490B" w:rsidRPr="0041391B" w:rsidRDefault="000C490B" w:rsidP="000C490B">
      <w:pPr>
        <w:rPr>
          <w:rFonts w:asciiTheme="majorBidi" w:hAnsiTheme="majorBidi" w:cstheme="majorBidi"/>
          <w:b/>
          <w:bCs/>
          <w:sz w:val="20"/>
          <w:szCs w:val="20"/>
        </w:rPr>
      </w:pPr>
      <w:r w:rsidRPr="0041391B">
        <w:rPr>
          <w:rFonts w:asciiTheme="majorBidi" w:hAnsiTheme="majorBidi" w:cstheme="majorBidi"/>
          <w:b/>
          <w:bCs/>
          <w:sz w:val="20"/>
          <w:szCs w:val="20"/>
        </w:rPr>
        <w:t>Açıklamalar:</w:t>
      </w:r>
    </w:p>
    <w:p w14:paraId="03BD2AC9"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 Kaynaklar İSNAD atıf sistemin kaynakça yazım usulüne göre yazılacaktır.</w:t>
      </w:r>
    </w:p>
    <w:p w14:paraId="0B1F0DAE"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 İlave öğrenme çıktısı yazmak için satır açabilirsiniz.</w:t>
      </w:r>
    </w:p>
    <w:p w14:paraId="415C8994"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***Kaynaklar İSNAD metin içi atıf gösterme usulüne göre yazılacaktır.</w:t>
      </w:r>
    </w:p>
    <w:p w14:paraId="14E66F23" w14:textId="44D964A0"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****Ders sorumlusu öğretim elemanının gerekli görmesi durumunda dersin içerik ve hedeflerine uygun ölçme ve değerlendirmeye esas olacak ödev/ödevler verebilir.</w:t>
      </w:r>
    </w:p>
    <w:sectPr w:rsidR="000C490B" w:rsidRPr="0041391B" w:rsidSect="000C490B">
      <w:headerReference w:type="default" r:id="rId8"/>
      <w:pgSz w:w="12240" w:h="15840" w:code="1"/>
      <w:pgMar w:top="539" w:right="567" w:bottom="278"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BE419" w14:textId="77777777" w:rsidR="00CB2321" w:rsidRDefault="00CB2321" w:rsidP="007B135A">
      <w:r>
        <w:separator/>
      </w:r>
    </w:p>
  </w:endnote>
  <w:endnote w:type="continuationSeparator" w:id="0">
    <w:p w14:paraId="75B75081" w14:textId="77777777" w:rsidR="00CB2321" w:rsidRDefault="00CB2321" w:rsidP="007B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777C0" w14:textId="77777777" w:rsidR="00CB2321" w:rsidRDefault="00CB2321" w:rsidP="007B135A">
      <w:r>
        <w:separator/>
      </w:r>
    </w:p>
  </w:footnote>
  <w:footnote w:type="continuationSeparator" w:id="0">
    <w:p w14:paraId="2D10CF23" w14:textId="77777777" w:rsidR="00CB2321" w:rsidRDefault="00CB2321" w:rsidP="007B1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1119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1"/>
      <w:gridCol w:w="6655"/>
      <w:gridCol w:w="1663"/>
      <w:gridCol w:w="1770"/>
    </w:tblGrid>
    <w:tr w:rsidR="00250125" w14:paraId="12370112" w14:textId="77777777" w:rsidTr="00D275D9">
      <w:trPr>
        <w:trHeight w:val="244"/>
      </w:trPr>
      <w:tc>
        <w:tcPr>
          <w:tcW w:w="1111" w:type="dxa"/>
          <w:vMerge w:val="restart"/>
        </w:tcPr>
        <w:p w14:paraId="2BCC6A6D" w14:textId="10D0A33B" w:rsidR="00250125" w:rsidRDefault="00A94A0E" w:rsidP="007B135A">
          <w:pPr>
            <w:pStyle w:val="TableParagraph"/>
            <w:ind w:left="105"/>
            <w:rPr>
              <w:sz w:val="20"/>
            </w:rPr>
          </w:pPr>
          <w:r>
            <w:rPr>
              <w:noProof/>
              <w:sz w:val="20"/>
            </w:rPr>
            <w:drawing>
              <wp:inline distT="0" distB="0" distL="0" distR="0" wp14:anchorId="2F12BF10" wp14:editId="6191E36E">
                <wp:extent cx="552450" cy="819150"/>
                <wp:effectExtent l="0" t="0" r="0" b="0"/>
                <wp:docPr id="112790510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819150"/>
                        </a:xfrm>
                        <a:prstGeom prst="rect">
                          <a:avLst/>
                        </a:prstGeom>
                        <a:noFill/>
                        <a:ln>
                          <a:noFill/>
                        </a:ln>
                      </pic:spPr>
                    </pic:pic>
                  </a:graphicData>
                </a:graphic>
              </wp:inline>
            </w:drawing>
          </w:r>
        </w:p>
      </w:tc>
      <w:tc>
        <w:tcPr>
          <w:tcW w:w="6655" w:type="dxa"/>
          <w:vMerge w:val="restart"/>
        </w:tcPr>
        <w:p w14:paraId="5C1B9AE2" w14:textId="77777777" w:rsidR="00250125" w:rsidRDefault="00250125" w:rsidP="007B135A">
          <w:pPr>
            <w:pStyle w:val="TableParagraph"/>
            <w:spacing w:before="161"/>
            <w:rPr>
              <w:sz w:val="27"/>
            </w:rPr>
          </w:pPr>
        </w:p>
        <w:p w14:paraId="2A11AE4A" w14:textId="1F205740" w:rsidR="00250125" w:rsidRDefault="00250125" w:rsidP="007B135A">
          <w:pPr>
            <w:pStyle w:val="TableParagraph"/>
            <w:spacing w:before="1"/>
            <w:ind w:left="18"/>
            <w:jc w:val="center"/>
            <w:rPr>
              <w:sz w:val="27"/>
            </w:rPr>
          </w:pPr>
          <w:r>
            <w:rPr>
              <w:spacing w:val="-2"/>
              <w:w w:val="90"/>
              <w:sz w:val="27"/>
            </w:rPr>
            <w:t>Ders İzlence Formu</w:t>
          </w:r>
        </w:p>
      </w:tc>
      <w:tc>
        <w:tcPr>
          <w:tcW w:w="1663" w:type="dxa"/>
        </w:tcPr>
        <w:p w14:paraId="03580CBA" w14:textId="77777777" w:rsidR="00250125" w:rsidRDefault="00250125" w:rsidP="007B135A">
          <w:pPr>
            <w:pStyle w:val="TableParagraph"/>
            <w:spacing w:line="224" w:lineRule="exact"/>
            <w:ind w:left="81"/>
            <w:rPr>
              <w:b/>
              <w:sz w:val="20"/>
            </w:rPr>
          </w:pPr>
          <w:r>
            <w:rPr>
              <w:b/>
              <w:spacing w:val="-4"/>
              <w:w w:val="90"/>
              <w:sz w:val="20"/>
            </w:rPr>
            <w:t>Doküman</w:t>
          </w:r>
          <w:r>
            <w:rPr>
              <w:b/>
              <w:spacing w:val="2"/>
              <w:sz w:val="20"/>
            </w:rPr>
            <w:t xml:space="preserve"> </w:t>
          </w:r>
          <w:r>
            <w:rPr>
              <w:b/>
              <w:spacing w:val="-5"/>
              <w:sz w:val="20"/>
            </w:rPr>
            <w:t>No:</w:t>
          </w:r>
        </w:p>
      </w:tc>
      <w:tc>
        <w:tcPr>
          <w:tcW w:w="1770" w:type="dxa"/>
        </w:tcPr>
        <w:p w14:paraId="63ECE5C1" w14:textId="673D5F3A" w:rsidR="00250125" w:rsidRDefault="00250125" w:rsidP="007B135A">
          <w:pPr>
            <w:pStyle w:val="TableParagraph"/>
            <w:spacing w:line="223" w:lineRule="exact"/>
            <w:ind w:left="81"/>
            <w:rPr>
              <w:sz w:val="20"/>
            </w:rPr>
          </w:pPr>
        </w:p>
      </w:tc>
    </w:tr>
    <w:tr w:rsidR="00250125" w14:paraId="135F0D45" w14:textId="77777777" w:rsidTr="00D275D9">
      <w:trPr>
        <w:trHeight w:val="244"/>
      </w:trPr>
      <w:tc>
        <w:tcPr>
          <w:tcW w:w="1111" w:type="dxa"/>
          <w:vMerge/>
          <w:tcBorders>
            <w:top w:val="nil"/>
          </w:tcBorders>
        </w:tcPr>
        <w:p w14:paraId="6330CEDA" w14:textId="77777777" w:rsidR="00250125" w:rsidRDefault="00250125" w:rsidP="007B135A">
          <w:pPr>
            <w:rPr>
              <w:sz w:val="2"/>
              <w:szCs w:val="2"/>
            </w:rPr>
          </w:pPr>
        </w:p>
      </w:tc>
      <w:tc>
        <w:tcPr>
          <w:tcW w:w="6655" w:type="dxa"/>
          <w:vMerge/>
          <w:tcBorders>
            <w:top w:val="nil"/>
          </w:tcBorders>
        </w:tcPr>
        <w:p w14:paraId="627C6DB1" w14:textId="77777777" w:rsidR="00250125" w:rsidRDefault="00250125" w:rsidP="007B135A">
          <w:pPr>
            <w:rPr>
              <w:sz w:val="2"/>
              <w:szCs w:val="2"/>
            </w:rPr>
          </w:pPr>
        </w:p>
      </w:tc>
      <w:tc>
        <w:tcPr>
          <w:tcW w:w="1663" w:type="dxa"/>
        </w:tcPr>
        <w:p w14:paraId="5A88F9BD" w14:textId="77777777" w:rsidR="00250125" w:rsidRDefault="00250125" w:rsidP="007B135A">
          <w:pPr>
            <w:pStyle w:val="TableParagraph"/>
            <w:spacing w:line="224" w:lineRule="exact"/>
            <w:ind w:left="81"/>
            <w:rPr>
              <w:b/>
              <w:sz w:val="20"/>
            </w:rPr>
          </w:pPr>
          <w:r>
            <w:rPr>
              <w:b/>
              <w:w w:val="90"/>
              <w:sz w:val="20"/>
            </w:rPr>
            <w:t>Yayın</w:t>
          </w:r>
          <w:r>
            <w:rPr>
              <w:b/>
              <w:spacing w:val="-4"/>
              <w:w w:val="90"/>
              <w:sz w:val="20"/>
            </w:rPr>
            <w:t xml:space="preserve"> </w:t>
          </w:r>
          <w:r>
            <w:rPr>
              <w:b/>
              <w:spacing w:val="-2"/>
              <w:sz w:val="20"/>
            </w:rPr>
            <w:t>Tarihi:</w:t>
          </w:r>
        </w:p>
      </w:tc>
      <w:tc>
        <w:tcPr>
          <w:tcW w:w="1770" w:type="dxa"/>
        </w:tcPr>
        <w:p w14:paraId="53E1AAB7" w14:textId="387B20DE" w:rsidR="00250125" w:rsidRDefault="00250125" w:rsidP="007B135A">
          <w:pPr>
            <w:pStyle w:val="TableParagraph"/>
            <w:spacing w:line="223" w:lineRule="exact"/>
            <w:ind w:left="81"/>
            <w:rPr>
              <w:sz w:val="20"/>
            </w:rPr>
          </w:pPr>
        </w:p>
      </w:tc>
    </w:tr>
    <w:tr w:rsidR="00250125" w14:paraId="3A91E07D" w14:textId="77777777" w:rsidTr="00D275D9">
      <w:trPr>
        <w:trHeight w:val="244"/>
      </w:trPr>
      <w:tc>
        <w:tcPr>
          <w:tcW w:w="1111" w:type="dxa"/>
          <w:vMerge/>
          <w:tcBorders>
            <w:top w:val="nil"/>
          </w:tcBorders>
        </w:tcPr>
        <w:p w14:paraId="408CBAED" w14:textId="77777777" w:rsidR="00250125" w:rsidRDefault="00250125" w:rsidP="007B135A">
          <w:pPr>
            <w:rPr>
              <w:sz w:val="2"/>
              <w:szCs w:val="2"/>
            </w:rPr>
          </w:pPr>
        </w:p>
      </w:tc>
      <w:tc>
        <w:tcPr>
          <w:tcW w:w="6655" w:type="dxa"/>
          <w:vMerge/>
          <w:tcBorders>
            <w:top w:val="nil"/>
          </w:tcBorders>
        </w:tcPr>
        <w:p w14:paraId="71EBEC0A" w14:textId="77777777" w:rsidR="00250125" w:rsidRDefault="00250125" w:rsidP="007B135A">
          <w:pPr>
            <w:rPr>
              <w:sz w:val="2"/>
              <w:szCs w:val="2"/>
            </w:rPr>
          </w:pPr>
        </w:p>
      </w:tc>
      <w:tc>
        <w:tcPr>
          <w:tcW w:w="1663" w:type="dxa"/>
        </w:tcPr>
        <w:p w14:paraId="02CB2297"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2"/>
              <w:sz w:val="20"/>
            </w:rPr>
            <w:t>Tarihi:</w:t>
          </w:r>
        </w:p>
      </w:tc>
      <w:tc>
        <w:tcPr>
          <w:tcW w:w="1770" w:type="dxa"/>
        </w:tcPr>
        <w:p w14:paraId="45FA9E26" w14:textId="66A8B498" w:rsidR="00250125" w:rsidRDefault="00250125" w:rsidP="007B135A">
          <w:pPr>
            <w:pStyle w:val="TableParagraph"/>
            <w:spacing w:line="223" w:lineRule="exact"/>
            <w:ind w:left="81"/>
            <w:rPr>
              <w:sz w:val="20"/>
            </w:rPr>
          </w:pPr>
        </w:p>
      </w:tc>
    </w:tr>
    <w:tr w:rsidR="00250125" w14:paraId="16820336" w14:textId="77777777" w:rsidTr="00D275D9">
      <w:trPr>
        <w:trHeight w:val="244"/>
      </w:trPr>
      <w:tc>
        <w:tcPr>
          <w:tcW w:w="1111" w:type="dxa"/>
          <w:vMerge/>
          <w:tcBorders>
            <w:top w:val="nil"/>
          </w:tcBorders>
        </w:tcPr>
        <w:p w14:paraId="095DED3C" w14:textId="77777777" w:rsidR="00250125" w:rsidRDefault="00250125" w:rsidP="007B135A">
          <w:pPr>
            <w:rPr>
              <w:sz w:val="2"/>
              <w:szCs w:val="2"/>
            </w:rPr>
          </w:pPr>
        </w:p>
      </w:tc>
      <w:tc>
        <w:tcPr>
          <w:tcW w:w="6655" w:type="dxa"/>
          <w:vMerge/>
          <w:tcBorders>
            <w:top w:val="nil"/>
          </w:tcBorders>
        </w:tcPr>
        <w:p w14:paraId="7362D7C2" w14:textId="77777777" w:rsidR="00250125" w:rsidRDefault="00250125" w:rsidP="007B135A">
          <w:pPr>
            <w:rPr>
              <w:sz w:val="2"/>
              <w:szCs w:val="2"/>
            </w:rPr>
          </w:pPr>
        </w:p>
      </w:tc>
      <w:tc>
        <w:tcPr>
          <w:tcW w:w="1663" w:type="dxa"/>
        </w:tcPr>
        <w:p w14:paraId="31FC19D3"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5"/>
              <w:sz w:val="20"/>
            </w:rPr>
            <w:t>No:</w:t>
          </w:r>
        </w:p>
      </w:tc>
      <w:tc>
        <w:tcPr>
          <w:tcW w:w="1770" w:type="dxa"/>
        </w:tcPr>
        <w:p w14:paraId="2F77804E" w14:textId="71252426" w:rsidR="00250125" w:rsidRDefault="00250125" w:rsidP="007B135A">
          <w:pPr>
            <w:pStyle w:val="TableParagraph"/>
            <w:spacing w:line="223" w:lineRule="exact"/>
            <w:ind w:left="81"/>
            <w:rPr>
              <w:sz w:val="20"/>
            </w:rPr>
          </w:pPr>
        </w:p>
      </w:tc>
    </w:tr>
    <w:tr w:rsidR="00250125" w14:paraId="3DAAFE3D" w14:textId="77777777" w:rsidTr="00D275D9">
      <w:trPr>
        <w:trHeight w:val="253"/>
      </w:trPr>
      <w:tc>
        <w:tcPr>
          <w:tcW w:w="1111" w:type="dxa"/>
          <w:vMerge/>
          <w:tcBorders>
            <w:top w:val="nil"/>
          </w:tcBorders>
        </w:tcPr>
        <w:p w14:paraId="14C1DE0D" w14:textId="77777777" w:rsidR="00250125" w:rsidRDefault="00250125" w:rsidP="007B135A">
          <w:pPr>
            <w:rPr>
              <w:sz w:val="2"/>
              <w:szCs w:val="2"/>
            </w:rPr>
          </w:pPr>
        </w:p>
      </w:tc>
      <w:tc>
        <w:tcPr>
          <w:tcW w:w="6655" w:type="dxa"/>
          <w:vMerge/>
          <w:tcBorders>
            <w:top w:val="nil"/>
          </w:tcBorders>
        </w:tcPr>
        <w:p w14:paraId="6C704B5F" w14:textId="77777777" w:rsidR="00250125" w:rsidRDefault="00250125" w:rsidP="007B135A">
          <w:pPr>
            <w:rPr>
              <w:sz w:val="2"/>
              <w:szCs w:val="2"/>
            </w:rPr>
          </w:pPr>
        </w:p>
      </w:tc>
      <w:tc>
        <w:tcPr>
          <w:tcW w:w="1663" w:type="dxa"/>
        </w:tcPr>
        <w:p w14:paraId="2B0873A0" w14:textId="77777777" w:rsidR="00250125" w:rsidRDefault="00250125" w:rsidP="007B135A">
          <w:pPr>
            <w:pStyle w:val="TableParagraph"/>
            <w:ind w:left="81"/>
            <w:rPr>
              <w:b/>
              <w:sz w:val="20"/>
            </w:rPr>
          </w:pPr>
          <w:r>
            <w:rPr>
              <w:b/>
              <w:spacing w:val="-2"/>
              <w:sz w:val="20"/>
            </w:rPr>
            <w:t>Sayfa:</w:t>
          </w:r>
        </w:p>
      </w:tc>
      <w:tc>
        <w:tcPr>
          <w:tcW w:w="1770" w:type="dxa"/>
        </w:tcPr>
        <w:p w14:paraId="7E487B31" w14:textId="38E8CC74" w:rsidR="00250125" w:rsidRDefault="00250125" w:rsidP="007B135A">
          <w:pPr>
            <w:pStyle w:val="TableParagraph"/>
            <w:spacing w:line="228" w:lineRule="exact"/>
            <w:ind w:left="81"/>
            <w:rPr>
              <w:sz w:val="20"/>
            </w:rPr>
          </w:pPr>
        </w:p>
      </w:tc>
    </w:tr>
  </w:tbl>
  <w:p w14:paraId="1D12DACC" w14:textId="77777777" w:rsidR="00250125" w:rsidRDefault="0025012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449"/>
    <w:multiLevelType w:val="multilevel"/>
    <w:tmpl w:val="444223B6"/>
    <w:lvl w:ilvl="0">
      <w:start w:val="1"/>
      <w:numFmt w:val="decimal"/>
      <w:lvlText w:val="%1."/>
      <w:lvlJc w:val="left"/>
      <w:pPr>
        <w:ind w:left="360" w:hanging="360"/>
      </w:pPr>
      <w:rPr>
        <w:rFonts w:hint="default"/>
      </w:rPr>
    </w:lvl>
    <w:lvl w:ilvl="1">
      <w:start w:val="1"/>
      <w:numFmt w:val="decimal"/>
      <w:lvlText w:val="%1.%2."/>
      <w:lvlJc w:val="left"/>
      <w:pPr>
        <w:ind w:left="259" w:hanging="360"/>
      </w:pPr>
      <w:rPr>
        <w:rFonts w:hint="default"/>
      </w:rPr>
    </w:lvl>
    <w:lvl w:ilvl="2">
      <w:start w:val="1"/>
      <w:numFmt w:val="decimal"/>
      <w:lvlText w:val="%1.%2.%3."/>
      <w:lvlJc w:val="left"/>
      <w:pPr>
        <w:ind w:left="51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676" w:hanging="1080"/>
      </w:pPr>
      <w:rPr>
        <w:rFonts w:hint="default"/>
      </w:rPr>
    </w:lvl>
    <w:lvl w:ilvl="5">
      <w:start w:val="1"/>
      <w:numFmt w:val="decimal"/>
      <w:lvlText w:val="%1.%2.%3.%4.%5.%6."/>
      <w:lvlJc w:val="left"/>
      <w:pPr>
        <w:ind w:left="575" w:hanging="1080"/>
      </w:pPr>
      <w:rPr>
        <w:rFonts w:hint="default"/>
      </w:rPr>
    </w:lvl>
    <w:lvl w:ilvl="6">
      <w:start w:val="1"/>
      <w:numFmt w:val="decimal"/>
      <w:lvlText w:val="%1.%2.%3.%4.%5.%6.%7."/>
      <w:lvlJc w:val="left"/>
      <w:pPr>
        <w:ind w:left="474" w:hanging="1080"/>
      </w:pPr>
      <w:rPr>
        <w:rFonts w:hint="default"/>
      </w:rPr>
    </w:lvl>
    <w:lvl w:ilvl="7">
      <w:start w:val="1"/>
      <w:numFmt w:val="decimal"/>
      <w:lvlText w:val="%1.%2.%3.%4.%5.%6.%7.%8."/>
      <w:lvlJc w:val="left"/>
      <w:pPr>
        <w:ind w:left="733" w:hanging="1440"/>
      </w:pPr>
      <w:rPr>
        <w:rFonts w:hint="default"/>
      </w:rPr>
    </w:lvl>
    <w:lvl w:ilvl="8">
      <w:start w:val="1"/>
      <w:numFmt w:val="decimal"/>
      <w:lvlText w:val="%1.%2.%3.%4.%5.%6.%7.%8.%9."/>
      <w:lvlJc w:val="left"/>
      <w:pPr>
        <w:ind w:left="632" w:hanging="1440"/>
      </w:pPr>
      <w:rPr>
        <w:rFonts w:hint="default"/>
      </w:rPr>
    </w:lvl>
  </w:abstractNum>
  <w:abstractNum w:abstractNumId="1" w15:restartNumberingAfterBreak="0">
    <w:nsid w:val="2A5E0BC6"/>
    <w:multiLevelType w:val="hybridMultilevel"/>
    <w:tmpl w:val="C20CDF00"/>
    <w:lvl w:ilvl="0" w:tplc="B25A98BC">
      <w:start w:val="1"/>
      <w:numFmt w:val="decimal"/>
      <w:lvlText w:val="%1."/>
      <w:lvlJc w:val="left"/>
      <w:pPr>
        <w:ind w:left="629" w:hanging="312"/>
        <w:jc w:val="right"/>
      </w:pPr>
      <w:rPr>
        <w:rFonts w:ascii="Times New Roman" w:eastAsia="Times New Roman" w:hAnsi="Times New Roman" w:cs="Times New Roman" w:hint="default"/>
        <w:b w:val="0"/>
        <w:bCs w:val="0"/>
        <w:i w:val="0"/>
        <w:iCs w:val="0"/>
        <w:spacing w:val="-4"/>
        <w:w w:val="91"/>
        <w:sz w:val="27"/>
        <w:szCs w:val="27"/>
        <w:lang w:val="tr-TR" w:eastAsia="en-US" w:bidi="ar-SA"/>
      </w:rPr>
    </w:lvl>
    <w:lvl w:ilvl="1" w:tplc="D91C7FB6">
      <w:numFmt w:val="bullet"/>
      <w:lvlText w:val="•"/>
      <w:lvlJc w:val="left"/>
      <w:pPr>
        <w:ind w:left="1296" w:hanging="312"/>
      </w:pPr>
      <w:rPr>
        <w:rFonts w:hint="default"/>
        <w:lang w:val="tr-TR" w:eastAsia="en-US" w:bidi="ar-SA"/>
      </w:rPr>
    </w:lvl>
    <w:lvl w:ilvl="2" w:tplc="D34C802E">
      <w:numFmt w:val="bullet"/>
      <w:lvlText w:val="•"/>
      <w:lvlJc w:val="left"/>
      <w:pPr>
        <w:ind w:left="1969" w:hanging="312"/>
      </w:pPr>
      <w:rPr>
        <w:rFonts w:hint="default"/>
        <w:lang w:val="tr-TR" w:eastAsia="en-US" w:bidi="ar-SA"/>
      </w:rPr>
    </w:lvl>
    <w:lvl w:ilvl="3" w:tplc="0A12B0EC">
      <w:numFmt w:val="bullet"/>
      <w:lvlText w:val="•"/>
      <w:lvlJc w:val="left"/>
      <w:pPr>
        <w:ind w:left="2642" w:hanging="312"/>
      </w:pPr>
      <w:rPr>
        <w:rFonts w:hint="default"/>
        <w:lang w:val="tr-TR" w:eastAsia="en-US" w:bidi="ar-SA"/>
      </w:rPr>
    </w:lvl>
    <w:lvl w:ilvl="4" w:tplc="EB9411A8">
      <w:numFmt w:val="bullet"/>
      <w:lvlText w:val="•"/>
      <w:lvlJc w:val="left"/>
      <w:pPr>
        <w:ind w:left="3315" w:hanging="312"/>
      </w:pPr>
      <w:rPr>
        <w:rFonts w:hint="default"/>
        <w:lang w:val="tr-TR" w:eastAsia="en-US" w:bidi="ar-SA"/>
      </w:rPr>
    </w:lvl>
    <w:lvl w:ilvl="5" w:tplc="BE0E91F2">
      <w:numFmt w:val="bullet"/>
      <w:lvlText w:val="•"/>
      <w:lvlJc w:val="left"/>
      <w:pPr>
        <w:ind w:left="3988" w:hanging="312"/>
      </w:pPr>
      <w:rPr>
        <w:rFonts w:hint="default"/>
        <w:lang w:val="tr-TR" w:eastAsia="en-US" w:bidi="ar-SA"/>
      </w:rPr>
    </w:lvl>
    <w:lvl w:ilvl="6" w:tplc="67E2B5E6">
      <w:numFmt w:val="bullet"/>
      <w:lvlText w:val="•"/>
      <w:lvlJc w:val="left"/>
      <w:pPr>
        <w:ind w:left="4662" w:hanging="312"/>
      </w:pPr>
      <w:rPr>
        <w:rFonts w:hint="default"/>
        <w:lang w:val="tr-TR" w:eastAsia="en-US" w:bidi="ar-SA"/>
      </w:rPr>
    </w:lvl>
    <w:lvl w:ilvl="7" w:tplc="CA32750A">
      <w:numFmt w:val="bullet"/>
      <w:lvlText w:val="•"/>
      <w:lvlJc w:val="left"/>
      <w:pPr>
        <w:ind w:left="5335" w:hanging="312"/>
      </w:pPr>
      <w:rPr>
        <w:rFonts w:hint="default"/>
        <w:lang w:val="tr-TR" w:eastAsia="en-US" w:bidi="ar-SA"/>
      </w:rPr>
    </w:lvl>
    <w:lvl w:ilvl="8" w:tplc="5C9C42F4">
      <w:numFmt w:val="bullet"/>
      <w:lvlText w:val="•"/>
      <w:lvlJc w:val="left"/>
      <w:pPr>
        <w:ind w:left="6008" w:hanging="312"/>
      </w:pPr>
      <w:rPr>
        <w:rFonts w:hint="default"/>
        <w:lang w:val="tr-TR" w:eastAsia="en-US" w:bidi="ar-SA"/>
      </w:rPr>
    </w:lvl>
  </w:abstractNum>
  <w:abstractNum w:abstractNumId="2" w15:restartNumberingAfterBreak="0">
    <w:nsid w:val="352916EE"/>
    <w:multiLevelType w:val="hybridMultilevel"/>
    <w:tmpl w:val="CA8AAB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BC3240"/>
    <w:multiLevelType w:val="hybridMultilevel"/>
    <w:tmpl w:val="E2BA842C"/>
    <w:lvl w:ilvl="0" w:tplc="041F000B">
      <w:start w:val="1"/>
      <w:numFmt w:val="bullet"/>
      <w:lvlText w:val=""/>
      <w:lvlJc w:val="left"/>
      <w:pPr>
        <w:ind w:left="870" w:hanging="360"/>
      </w:pPr>
      <w:rPr>
        <w:rFonts w:ascii="Wingdings" w:hAnsi="Wingdings"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4" w15:restartNumberingAfterBreak="0">
    <w:nsid w:val="3C65300C"/>
    <w:multiLevelType w:val="hybridMultilevel"/>
    <w:tmpl w:val="E732E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5C1270D"/>
    <w:multiLevelType w:val="hybridMultilevel"/>
    <w:tmpl w:val="A768C1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FA6154"/>
    <w:multiLevelType w:val="hybridMultilevel"/>
    <w:tmpl w:val="47CE1E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3C32C3"/>
    <w:multiLevelType w:val="hybridMultilevel"/>
    <w:tmpl w:val="317A8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5B5046"/>
    <w:multiLevelType w:val="hybridMultilevel"/>
    <w:tmpl w:val="ADD69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0880751">
    <w:abstractNumId w:val="1"/>
  </w:num>
  <w:num w:numId="2" w16cid:durableId="1049493810">
    <w:abstractNumId w:val="7"/>
  </w:num>
  <w:num w:numId="3" w16cid:durableId="259532321">
    <w:abstractNumId w:val="6"/>
  </w:num>
  <w:num w:numId="4" w16cid:durableId="326514932">
    <w:abstractNumId w:val="2"/>
  </w:num>
  <w:num w:numId="5" w16cid:durableId="330136876">
    <w:abstractNumId w:val="4"/>
  </w:num>
  <w:num w:numId="6" w16cid:durableId="1405637896">
    <w:abstractNumId w:val="8"/>
  </w:num>
  <w:num w:numId="7" w16cid:durableId="1223254303">
    <w:abstractNumId w:val="0"/>
  </w:num>
  <w:num w:numId="8" w16cid:durableId="1003317437">
    <w:abstractNumId w:val="5"/>
  </w:num>
  <w:num w:numId="9" w16cid:durableId="966206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3A"/>
    <w:rsid w:val="0002636A"/>
    <w:rsid w:val="00036A55"/>
    <w:rsid w:val="000448E2"/>
    <w:rsid w:val="000504E4"/>
    <w:rsid w:val="000513A5"/>
    <w:rsid w:val="00067FF7"/>
    <w:rsid w:val="00076540"/>
    <w:rsid w:val="00087DE0"/>
    <w:rsid w:val="000B5DA2"/>
    <w:rsid w:val="000C490B"/>
    <w:rsid w:val="000D0AFB"/>
    <w:rsid w:val="000E2C48"/>
    <w:rsid w:val="000E4215"/>
    <w:rsid w:val="000F6918"/>
    <w:rsid w:val="00137AA6"/>
    <w:rsid w:val="00175C0D"/>
    <w:rsid w:val="00177132"/>
    <w:rsid w:val="001821BC"/>
    <w:rsid w:val="001E3B22"/>
    <w:rsid w:val="00204FAB"/>
    <w:rsid w:val="00246D42"/>
    <w:rsid w:val="00250125"/>
    <w:rsid w:val="00250B07"/>
    <w:rsid w:val="0027130E"/>
    <w:rsid w:val="002A48EE"/>
    <w:rsid w:val="002C2FAB"/>
    <w:rsid w:val="002D139D"/>
    <w:rsid w:val="002D6EBD"/>
    <w:rsid w:val="002E0389"/>
    <w:rsid w:val="00310269"/>
    <w:rsid w:val="00335FD6"/>
    <w:rsid w:val="003F109F"/>
    <w:rsid w:val="0041246B"/>
    <w:rsid w:val="004128FB"/>
    <w:rsid w:val="0041391B"/>
    <w:rsid w:val="004164BB"/>
    <w:rsid w:val="00423A0D"/>
    <w:rsid w:val="00427D46"/>
    <w:rsid w:val="00434689"/>
    <w:rsid w:val="00466989"/>
    <w:rsid w:val="00473DBC"/>
    <w:rsid w:val="0047468C"/>
    <w:rsid w:val="00483362"/>
    <w:rsid w:val="00487C4C"/>
    <w:rsid w:val="00492F44"/>
    <w:rsid w:val="004C5D52"/>
    <w:rsid w:val="004E0805"/>
    <w:rsid w:val="004E74D1"/>
    <w:rsid w:val="004F11C7"/>
    <w:rsid w:val="004F3762"/>
    <w:rsid w:val="005163C2"/>
    <w:rsid w:val="005420A9"/>
    <w:rsid w:val="00567F55"/>
    <w:rsid w:val="005A2AA2"/>
    <w:rsid w:val="005E2DBE"/>
    <w:rsid w:val="006066B6"/>
    <w:rsid w:val="006241B7"/>
    <w:rsid w:val="00630CD3"/>
    <w:rsid w:val="0063177D"/>
    <w:rsid w:val="00652D40"/>
    <w:rsid w:val="0067145D"/>
    <w:rsid w:val="006A3D1E"/>
    <w:rsid w:val="006A50B3"/>
    <w:rsid w:val="006C5DBE"/>
    <w:rsid w:val="006D19D3"/>
    <w:rsid w:val="006E1767"/>
    <w:rsid w:val="006E2F70"/>
    <w:rsid w:val="00716400"/>
    <w:rsid w:val="007519FB"/>
    <w:rsid w:val="00782ED1"/>
    <w:rsid w:val="0078475F"/>
    <w:rsid w:val="00794990"/>
    <w:rsid w:val="007B135A"/>
    <w:rsid w:val="007B65A0"/>
    <w:rsid w:val="007B77E8"/>
    <w:rsid w:val="007D249D"/>
    <w:rsid w:val="007D24B1"/>
    <w:rsid w:val="007D3CED"/>
    <w:rsid w:val="007D5A36"/>
    <w:rsid w:val="007F7562"/>
    <w:rsid w:val="008520AF"/>
    <w:rsid w:val="008571CF"/>
    <w:rsid w:val="00872F59"/>
    <w:rsid w:val="00876EB6"/>
    <w:rsid w:val="0088126C"/>
    <w:rsid w:val="008B062F"/>
    <w:rsid w:val="008B1221"/>
    <w:rsid w:val="008D141E"/>
    <w:rsid w:val="008F4FD4"/>
    <w:rsid w:val="008F692E"/>
    <w:rsid w:val="00921FE9"/>
    <w:rsid w:val="009249D9"/>
    <w:rsid w:val="009318FD"/>
    <w:rsid w:val="00977DDA"/>
    <w:rsid w:val="009877C1"/>
    <w:rsid w:val="009E527A"/>
    <w:rsid w:val="009F1BDD"/>
    <w:rsid w:val="00A362F2"/>
    <w:rsid w:val="00A83994"/>
    <w:rsid w:val="00A94A0E"/>
    <w:rsid w:val="00A96B20"/>
    <w:rsid w:val="00AC783F"/>
    <w:rsid w:val="00B107E3"/>
    <w:rsid w:val="00B44787"/>
    <w:rsid w:val="00B67A46"/>
    <w:rsid w:val="00B776C6"/>
    <w:rsid w:val="00BA0968"/>
    <w:rsid w:val="00BC4165"/>
    <w:rsid w:val="00BD3C76"/>
    <w:rsid w:val="00C045AF"/>
    <w:rsid w:val="00C33D3A"/>
    <w:rsid w:val="00C65E48"/>
    <w:rsid w:val="00C850DF"/>
    <w:rsid w:val="00C9025B"/>
    <w:rsid w:val="00C9066A"/>
    <w:rsid w:val="00CB2321"/>
    <w:rsid w:val="00CC6E71"/>
    <w:rsid w:val="00CD6D1C"/>
    <w:rsid w:val="00CF6003"/>
    <w:rsid w:val="00D01F65"/>
    <w:rsid w:val="00D031CD"/>
    <w:rsid w:val="00D03AE4"/>
    <w:rsid w:val="00D275D9"/>
    <w:rsid w:val="00D72055"/>
    <w:rsid w:val="00D73580"/>
    <w:rsid w:val="00D90932"/>
    <w:rsid w:val="00D93D59"/>
    <w:rsid w:val="00DC6BF7"/>
    <w:rsid w:val="00DD5F37"/>
    <w:rsid w:val="00DD66C0"/>
    <w:rsid w:val="00DE0F3B"/>
    <w:rsid w:val="00E0185C"/>
    <w:rsid w:val="00E17153"/>
    <w:rsid w:val="00E2395F"/>
    <w:rsid w:val="00E52B88"/>
    <w:rsid w:val="00E55DA3"/>
    <w:rsid w:val="00E60F88"/>
    <w:rsid w:val="00E62666"/>
    <w:rsid w:val="00E8255F"/>
    <w:rsid w:val="00E85CC3"/>
    <w:rsid w:val="00E90FE7"/>
    <w:rsid w:val="00EA4EEB"/>
    <w:rsid w:val="00EB22E8"/>
    <w:rsid w:val="00EB4442"/>
    <w:rsid w:val="00F16614"/>
    <w:rsid w:val="00F16B80"/>
    <w:rsid w:val="00F81F80"/>
    <w:rsid w:val="00FB5231"/>
    <w:rsid w:val="00FF04E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3129"/>
  <w15:docId w15:val="{96BCDA93-454C-4210-8C0D-AEDC902F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2">
    <w:name w:val="heading 2"/>
    <w:basedOn w:val="Normal"/>
    <w:next w:val="Normal"/>
    <w:link w:val="Balk2Char"/>
    <w:uiPriority w:val="9"/>
    <w:unhideWhenUsed/>
    <w:qFormat/>
    <w:rsid w:val="000C490B"/>
    <w:pPr>
      <w:keepNext/>
      <w:keepLines/>
      <w:widowControl/>
      <w:autoSpaceDE/>
      <w:autoSpaceDN/>
      <w:spacing w:line="360" w:lineRule="auto"/>
      <w:ind w:left="709"/>
      <w:jc w:val="both"/>
      <w:outlineLvl w:val="1"/>
    </w:pPr>
    <w:rPr>
      <w:rFonts w:eastAsiaTheme="majorEastAsia"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705" w:hanging="311"/>
    </w:pPr>
  </w:style>
  <w:style w:type="paragraph" w:customStyle="1" w:styleId="TableParagraph">
    <w:name w:val="Table Paragraph"/>
    <w:basedOn w:val="Normal"/>
    <w:uiPriority w:val="1"/>
    <w:qFormat/>
  </w:style>
  <w:style w:type="table" w:styleId="TabloKlavuzu">
    <w:name w:val="Table Grid"/>
    <w:basedOn w:val="NormalTablo"/>
    <w:uiPriority w:val="59"/>
    <w:rsid w:val="007B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B135A"/>
    <w:pPr>
      <w:tabs>
        <w:tab w:val="center" w:pos="4536"/>
        <w:tab w:val="right" w:pos="9072"/>
      </w:tabs>
    </w:pPr>
  </w:style>
  <w:style w:type="character" w:customStyle="1" w:styleId="stBilgiChar">
    <w:name w:val="Üst Bilgi Char"/>
    <w:basedOn w:val="VarsaylanParagrafYazTipi"/>
    <w:link w:val="stBilgi"/>
    <w:uiPriority w:val="99"/>
    <w:rsid w:val="007B135A"/>
    <w:rPr>
      <w:rFonts w:ascii="Times New Roman" w:eastAsia="Times New Roman" w:hAnsi="Times New Roman" w:cs="Times New Roman"/>
      <w:lang w:val="tr-TR"/>
    </w:rPr>
  </w:style>
  <w:style w:type="paragraph" w:styleId="AltBilgi">
    <w:name w:val="footer"/>
    <w:basedOn w:val="Normal"/>
    <w:link w:val="AltBilgiChar"/>
    <w:uiPriority w:val="99"/>
    <w:unhideWhenUsed/>
    <w:rsid w:val="007B135A"/>
    <w:pPr>
      <w:tabs>
        <w:tab w:val="center" w:pos="4536"/>
        <w:tab w:val="right" w:pos="9072"/>
      </w:tabs>
    </w:pPr>
  </w:style>
  <w:style w:type="character" w:customStyle="1" w:styleId="AltBilgiChar">
    <w:name w:val="Alt Bilgi Char"/>
    <w:basedOn w:val="VarsaylanParagrafYazTipi"/>
    <w:link w:val="AltBilgi"/>
    <w:uiPriority w:val="99"/>
    <w:rsid w:val="007B135A"/>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rsid w:val="000C490B"/>
    <w:rPr>
      <w:rFonts w:ascii="Times New Roman" w:eastAsiaTheme="majorEastAsia" w:hAnsi="Times New Roman" w:cstheme="majorBidi"/>
      <w:b/>
      <w:bCs/>
      <w:sz w:val="24"/>
      <w:szCs w:val="26"/>
      <w:lang w:val="tr-TR"/>
    </w:rPr>
  </w:style>
  <w:style w:type="character" w:styleId="Gl">
    <w:name w:val="Strong"/>
    <w:basedOn w:val="VarsaylanParagrafYazTipi"/>
    <w:uiPriority w:val="22"/>
    <w:qFormat/>
    <w:rsid w:val="001771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422187">
      <w:bodyDiv w:val="1"/>
      <w:marLeft w:val="0"/>
      <w:marRight w:val="0"/>
      <w:marTop w:val="0"/>
      <w:marBottom w:val="0"/>
      <w:divBdr>
        <w:top w:val="none" w:sz="0" w:space="0" w:color="auto"/>
        <w:left w:val="none" w:sz="0" w:space="0" w:color="auto"/>
        <w:bottom w:val="none" w:sz="0" w:space="0" w:color="auto"/>
        <w:right w:val="none" w:sz="0" w:space="0" w:color="auto"/>
      </w:divBdr>
    </w:div>
    <w:div w:id="1886522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52B0C-3156-4185-8899-A1775B87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6</Pages>
  <Words>1862</Words>
  <Characters>10620</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hızır</dc:creator>
  <cp:lastModifiedBy>Hilal ANIK</cp:lastModifiedBy>
  <cp:revision>36</cp:revision>
  <dcterms:created xsi:type="dcterms:W3CDTF">2025-02-04T07:38:00Z</dcterms:created>
  <dcterms:modified xsi:type="dcterms:W3CDTF">2025-03-05T18:01:00Z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wkhtmltopdf 0.12.4</vt:lpwstr>
  </property>
  <property fmtid="{D5CDD505-2E9C-101B-9397-08002B2CF9AE}" pid="4" name="LastSaved">
    <vt:filetime>2024-08-07T00:00:00Z</vt:filetime>
  </property>
  <property fmtid="{D5CDD505-2E9C-101B-9397-08002B2CF9AE}" pid="5" name="Producer">
    <vt:lpwstr>3-Heights(TM) PDF Security Shell 4.8.25.2 (http://www.pdf-tools.com)</vt:lpwstr>
  </property>
</Properties>
</file>