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41391B" w:rsidRDefault="007B135A">
      <w:pPr>
        <w:rPr>
          <w:sz w:val="20"/>
          <w:szCs w:val="20"/>
        </w:rPr>
      </w:pPr>
    </w:p>
    <w:tbl>
      <w:tblPr>
        <w:tblStyle w:val="TabloKlavuzu"/>
        <w:tblW w:w="4952" w:type="pct"/>
        <w:tblInd w:w="108" w:type="dxa"/>
        <w:tblLook w:val="04A0" w:firstRow="1" w:lastRow="0" w:firstColumn="1" w:lastColumn="0" w:noHBand="0" w:noVBand="1"/>
      </w:tblPr>
      <w:tblGrid>
        <w:gridCol w:w="328"/>
        <w:gridCol w:w="919"/>
        <w:gridCol w:w="2477"/>
        <w:gridCol w:w="1418"/>
        <w:gridCol w:w="1527"/>
        <w:gridCol w:w="916"/>
        <w:gridCol w:w="334"/>
        <w:gridCol w:w="1547"/>
        <w:gridCol w:w="1523"/>
      </w:tblGrid>
      <w:tr w:rsidR="002A48EE" w:rsidRPr="0041391B" w14:paraId="1D306607" w14:textId="6C042CF6" w:rsidTr="002A1C5E">
        <w:tc>
          <w:tcPr>
            <w:tcW w:w="567" w:type="pct"/>
            <w:gridSpan w:val="2"/>
            <w:shd w:val="clear" w:color="auto" w:fill="00C0BB"/>
          </w:tcPr>
          <w:p w14:paraId="20BA5B32" w14:textId="77777777" w:rsidR="000C490B" w:rsidRPr="0041391B" w:rsidRDefault="000C490B" w:rsidP="00250125">
            <w:pPr>
              <w:rPr>
                <w:b/>
                <w:sz w:val="20"/>
                <w:szCs w:val="20"/>
              </w:rPr>
            </w:pPr>
            <w:r w:rsidRPr="0041391B">
              <w:rPr>
                <w:b/>
                <w:sz w:val="20"/>
                <w:szCs w:val="20"/>
              </w:rPr>
              <w:t>Bölüm Adı</w:t>
            </w:r>
          </w:p>
        </w:tc>
        <w:tc>
          <w:tcPr>
            <w:tcW w:w="2884" w:type="pct"/>
            <w:gridSpan w:val="4"/>
            <w:shd w:val="clear" w:color="auto" w:fill="00C0BB"/>
          </w:tcPr>
          <w:p w14:paraId="28494031" w14:textId="77777777" w:rsidR="000C490B" w:rsidRPr="0041391B" w:rsidRDefault="000C490B" w:rsidP="00250125">
            <w:pPr>
              <w:rPr>
                <w:b/>
                <w:sz w:val="20"/>
                <w:szCs w:val="20"/>
              </w:rPr>
            </w:pPr>
            <w:r w:rsidRPr="0041391B">
              <w:rPr>
                <w:b/>
                <w:sz w:val="20"/>
                <w:szCs w:val="20"/>
              </w:rPr>
              <w:t>İlahiyat</w:t>
            </w:r>
          </w:p>
        </w:tc>
        <w:tc>
          <w:tcPr>
            <w:tcW w:w="856" w:type="pct"/>
            <w:gridSpan w:val="2"/>
            <w:shd w:val="clear" w:color="auto" w:fill="00C0BB"/>
          </w:tcPr>
          <w:p w14:paraId="4333DED2" w14:textId="617D978F" w:rsidR="000C490B" w:rsidRPr="0041391B" w:rsidRDefault="000C490B" w:rsidP="002A48EE">
            <w:pPr>
              <w:rPr>
                <w:b/>
                <w:sz w:val="20"/>
                <w:szCs w:val="20"/>
              </w:rPr>
            </w:pPr>
            <w:r w:rsidRPr="0041391B">
              <w:rPr>
                <w:b/>
                <w:sz w:val="20"/>
                <w:szCs w:val="20"/>
              </w:rPr>
              <w:t>Güncelleme Tarihi</w:t>
            </w:r>
          </w:p>
        </w:tc>
        <w:tc>
          <w:tcPr>
            <w:tcW w:w="693" w:type="pct"/>
            <w:shd w:val="clear" w:color="auto" w:fill="00C0BB"/>
          </w:tcPr>
          <w:p w14:paraId="773DC6AF" w14:textId="11A94818" w:rsidR="000C490B" w:rsidRPr="0041391B" w:rsidRDefault="00067FF7" w:rsidP="00067FF7">
            <w:pPr>
              <w:jc w:val="center"/>
              <w:rPr>
                <w:b/>
                <w:sz w:val="20"/>
                <w:szCs w:val="20"/>
              </w:rPr>
            </w:pPr>
            <w:r>
              <w:rPr>
                <w:b/>
                <w:sz w:val="20"/>
                <w:szCs w:val="20"/>
              </w:rPr>
              <w:t>27/12/2024</w:t>
            </w:r>
          </w:p>
        </w:tc>
      </w:tr>
      <w:tr w:rsidR="002A48EE" w:rsidRPr="0041391B" w14:paraId="557D68C8" w14:textId="77777777" w:rsidTr="002A1C5E">
        <w:tc>
          <w:tcPr>
            <w:tcW w:w="567" w:type="pct"/>
            <w:gridSpan w:val="2"/>
            <w:shd w:val="clear" w:color="auto" w:fill="00C0BB"/>
          </w:tcPr>
          <w:p w14:paraId="64C6E64B" w14:textId="77777777" w:rsidR="000C490B" w:rsidRPr="0041391B" w:rsidRDefault="000C490B" w:rsidP="00250125">
            <w:pPr>
              <w:rPr>
                <w:b/>
                <w:sz w:val="20"/>
                <w:szCs w:val="20"/>
              </w:rPr>
            </w:pPr>
            <w:r w:rsidRPr="0041391B">
              <w:rPr>
                <w:b/>
                <w:sz w:val="20"/>
                <w:szCs w:val="20"/>
              </w:rPr>
              <w:t>Dersin Kodu</w:t>
            </w:r>
          </w:p>
        </w:tc>
        <w:tc>
          <w:tcPr>
            <w:tcW w:w="1772" w:type="pct"/>
            <w:gridSpan w:val="2"/>
            <w:shd w:val="clear" w:color="auto" w:fill="00C0BB"/>
          </w:tcPr>
          <w:p w14:paraId="3D7DBD96" w14:textId="77777777" w:rsidR="000C490B" w:rsidRPr="0041391B" w:rsidRDefault="000C490B" w:rsidP="00250125">
            <w:pPr>
              <w:rPr>
                <w:b/>
                <w:sz w:val="20"/>
                <w:szCs w:val="20"/>
              </w:rPr>
            </w:pPr>
            <w:r w:rsidRPr="0041391B">
              <w:rPr>
                <w:b/>
                <w:sz w:val="20"/>
                <w:szCs w:val="20"/>
              </w:rPr>
              <w:t>Dersin Adı</w:t>
            </w:r>
          </w:p>
        </w:tc>
        <w:tc>
          <w:tcPr>
            <w:tcW w:w="695" w:type="pct"/>
            <w:shd w:val="clear" w:color="auto" w:fill="00C0BB"/>
          </w:tcPr>
          <w:p w14:paraId="1BDF0461" w14:textId="50E3C1FA" w:rsidR="000C490B" w:rsidRPr="0041391B" w:rsidRDefault="002A48EE" w:rsidP="002A48EE">
            <w:pPr>
              <w:jc w:val="center"/>
              <w:rPr>
                <w:b/>
                <w:sz w:val="20"/>
                <w:szCs w:val="20"/>
              </w:rPr>
            </w:pPr>
            <w:r>
              <w:rPr>
                <w:b/>
                <w:sz w:val="20"/>
                <w:szCs w:val="20"/>
              </w:rPr>
              <w:t xml:space="preserve">Dersin </w:t>
            </w:r>
            <w:r w:rsidR="000C490B" w:rsidRPr="0041391B">
              <w:rPr>
                <w:b/>
                <w:sz w:val="20"/>
                <w:szCs w:val="20"/>
              </w:rPr>
              <w:t>Türü</w:t>
            </w:r>
          </w:p>
        </w:tc>
        <w:tc>
          <w:tcPr>
            <w:tcW w:w="569" w:type="pct"/>
            <w:gridSpan w:val="2"/>
            <w:shd w:val="clear" w:color="auto" w:fill="00C0BB"/>
          </w:tcPr>
          <w:p w14:paraId="55B7AB65" w14:textId="77777777" w:rsidR="000C490B" w:rsidRPr="0041391B" w:rsidRDefault="000C490B" w:rsidP="002A48EE">
            <w:pPr>
              <w:jc w:val="center"/>
              <w:rPr>
                <w:b/>
                <w:sz w:val="20"/>
                <w:szCs w:val="20"/>
              </w:rPr>
            </w:pPr>
            <w:r w:rsidRPr="0041391B">
              <w:rPr>
                <w:b/>
                <w:sz w:val="20"/>
                <w:szCs w:val="20"/>
              </w:rPr>
              <w:t>Yıl</w:t>
            </w:r>
          </w:p>
        </w:tc>
        <w:tc>
          <w:tcPr>
            <w:tcW w:w="704" w:type="pct"/>
            <w:shd w:val="clear" w:color="auto" w:fill="00C0BB"/>
          </w:tcPr>
          <w:p w14:paraId="02371757" w14:textId="77777777" w:rsidR="000C490B" w:rsidRPr="0041391B" w:rsidRDefault="000C490B" w:rsidP="002A48EE">
            <w:pPr>
              <w:jc w:val="center"/>
              <w:rPr>
                <w:b/>
                <w:sz w:val="20"/>
                <w:szCs w:val="20"/>
              </w:rPr>
            </w:pPr>
            <w:r w:rsidRPr="0041391B">
              <w:rPr>
                <w:b/>
                <w:sz w:val="20"/>
                <w:szCs w:val="20"/>
              </w:rPr>
              <w:t>Yarıyıl</w:t>
            </w:r>
          </w:p>
        </w:tc>
        <w:tc>
          <w:tcPr>
            <w:tcW w:w="693" w:type="pct"/>
            <w:shd w:val="clear" w:color="auto" w:fill="00C0BB"/>
          </w:tcPr>
          <w:p w14:paraId="16870953" w14:textId="77777777" w:rsidR="000C490B" w:rsidRPr="0041391B" w:rsidRDefault="000C490B" w:rsidP="002A48EE">
            <w:pPr>
              <w:jc w:val="center"/>
              <w:rPr>
                <w:b/>
                <w:sz w:val="20"/>
                <w:szCs w:val="20"/>
              </w:rPr>
            </w:pPr>
            <w:r w:rsidRPr="0041391B">
              <w:rPr>
                <w:b/>
                <w:sz w:val="20"/>
                <w:szCs w:val="20"/>
              </w:rPr>
              <w:t>AKTS</w:t>
            </w:r>
          </w:p>
        </w:tc>
      </w:tr>
      <w:tr w:rsidR="00067FF7" w:rsidRPr="0041391B" w14:paraId="5A053AE0" w14:textId="77777777" w:rsidTr="002A1C5E">
        <w:tc>
          <w:tcPr>
            <w:tcW w:w="567" w:type="pct"/>
            <w:gridSpan w:val="2"/>
          </w:tcPr>
          <w:p w14:paraId="472990E8" w14:textId="03CA5345" w:rsidR="00067FF7" w:rsidRPr="00D74D91" w:rsidRDefault="00EF27CA" w:rsidP="00067FF7">
            <w:pPr>
              <w:rPr>
                <w:rFonts w:asciiTheme="majorBidi" w:hAnsiTheme="majorBidi" w:cstheme="majorBidi"/>
                <w:sz w:val="20"/>
                <w:szCs w:val="20"/>
              </w:rPr>
            </w:pPr>
            <w:r w:rsidRPr="00D74D91">
              <w:rPr>
                <w:rFonts w:asciiTheme="majorBidi" w:eastAsiaTheme="minorHAnsi" w:hAnsiTheme="majorBidi" w:cstheme="majorBidi"/>
                <w:sz w:val="20"/>
                <w:szCs w:val="20"/>
              </w:rPr>
              <w:t>İL</w:t>
            </w:r>
            <w:r w:rsidR="009A43AC">
              <w:rPr>
                <w:rFonts w:asciiTheme="majorBidi" w:eastAsiaTheme="minorHAnsi" w:hAnsiTheme="majorBidi" w:cstheme="majorBidi"/>
                <w:sz w:val="20"/>
                <w:szCs w:val="20"/>
              </w:rPr>
              <w:t>F</w:t>
            </w:r>
            <w:r w:rsidRPr="00D74D91">
              <w:rPr>
                <w:rFonts w:asciiTheme="majorBidi" w:eastAsiaTheme="minorHAnsi" w:hAnsiTheme="majorBidi" w:cstheme="majorBidi"/>
                <w:sz w:val="20"/>
                <w:szCs w:val="20"/>
              </w:rPr>
              <w:t>210</w:t>
            </w:r>
          </w:p>
        </w:tc>
        <w:tc>
          <w:tcPr>
            <w:tcW w:w="1772" w:type="pct"/>
            <w:gridSpan w:val="2"/>
          </w:tcPr>
          <w:p w14:paraId="20A8DC5D" w14:textId="47CB30A2" w:rsidR="00067FF7" w:rsidRPr="00D74D91" w:rsidRDefault="00265F59" w:rsidP="00067FF7">
            <w:pPr>
              <w:rPr>
                <w:rFonts w:asciiTheme="majorBidi" w:hAnsiTheme="majorBidi" w:cstheme="majorBidi"/>
                <w:sz w:val="20"/>
                <w:szCs w:val="20"/>
              </w:rPr>
            </w:pPr>
            <w:r w:rsidRPr="00D74D91">
              <w:rPr>
                <w:rFonts w:asciiTheme="majorBidi" w:eastAsiaTheme="minorHAnsi" w:hAnsiTheme="majorBidi" w:cstheme="majorBidi"/>
                <w:sz w:val="20"/>
                <w:szCs w:val="20"/>
              </w:rPr>
              <w:t>İSLAM HUKUKU-I</w:t>
            </w:r>
          </w:p>
        </w:tc>
        <w:tc>
          <w:tcPr>
            <w:tcW w:w="695" w:type="pct"/>
          </w:tcPr>
          <w:p w14:paraId="091AAB96" w14:textId="39CC20FD" w:rsidR="00067FF7" w:rsidRPr="0041391B" w:rsidRDefault="00385A1D" w:rsidP="00067FF7">
            <w:pPr>
              <w:jc w:val="center"/>
              <w:rPr>
                <w:sz w:val="20"/>
                <w:szCs w:val="20"/>
              </w:rPr>
            </w:pPr>
            <w:r>
              <w:rPr>
                <w:sz w:val="20"/>
                <w:szCs w:val="20"/>
              </w:rPr>
              <w:t>Zorunlu</w:t>
            </w:r>
          </w:p>
        </w:tc>
        <w:tc>
          <w:tcPr>
            <w:tcW w:w="569" w:type="pct"/>
            <w:gridSpan w:val="2"/>
          </w:tcPr>
          <w:p w14:paraId="5F355E20" w14:textId="2585D9FF" w:rsidR="00067FF7" w:rsidRPr="0041391B" w:rsidRDefault="009A43AC" w:rsidP="00067FF7">
            <w:pPr>
              <w:jc w:val="center"/>
              <w:rPr>
                <w:sz w:val="20"/>
                <w:szCs w:val="20"/>
              </w:rPr>
            </w:pPr>
            <w:r>
              <w:rPr>
                <w:sz w:val="20"/>
                <w:szCs w:val="20"/>
              </w:rPr>
              <w:t>2</w:t>
            </w:r>
          </w:p>
        </w:tc>
        <w:tc>
          <w:tcPr>
            <w:tcW w:w="704" w:type="pct"/>
          </w:tcPr>
          <w:p w14:paraId="1D68DA27" w14:textId="3EEC23DE" w:rsidR="00067FF7" w:rsidRPr="0041391B" w:rsidRDefault="009A43AC" w:rsidP="00067FF7">
            <w:pPr>
              <w:jc w:val="center"/>
              <w:rPr>
                <w:sz w:val="20"/>
                <w:szCs w:val="20"/>
              </w:rPr>
            </w:pPr>
            <w:r>
              <w:rPr>
                <w:sz w:val="20"/>
                <w:szCs w:val="20"/>
              </w:rPr>
              <w:t>2</w:t>
            </w:r>
          </w:p>
        </w:tc>
        <w:tc>
          <w:tcPr>
            <w:tcW w:w="693" w:type="pct"/>
          </w:tcPr>
          <w:p w14:paraId="5A85CC8E" w14:textId="20F7B72F" w:rsidR="00067FF7" w:rsidRPr="0041391B" w:rsidRDefault="00ED3B7B" w:rsidP="00067FF7">
            <w:pPr>
              <w:jc w:val="center"/>
              <w:rPr>
                <w:sz w:val="20"/>
                <w:szCs w:val="20"/>
              </w:rPr>
            </w:pPr>
            <w:r>
              <w:rPr>
                <w:sz w:val="20"/>
                <w:szCs w:val="20"/>
              </w:rPr>
              <w:t>3</w:t>
            </w:r>
          </w:p>
        </w:tc>
      </w:tr>
      <w:tr w:rsidR="002A48EE" w:rsidRPr="0041391B" w14:paraId="3244302D" w14:textId="77777777" w:rsidTr="008571CF">
        <w:tc>
          <w:tcPr>
            <w:tcW w:w="5000" w:type="pct"/>
            <w:gridSpan w:val="9"/>
            <w:shd w:val="clear" w:color="auto" w:fill="00C0BB"/>
          </w:tcPr>
          <w:p w14:paraId="15B094AB" w14:textId="77777777" w:rsidR="002A48EE" w:rsidRPr="0041391B" w:rsidRDefault="002A48EE" w:rsidP="002A48EE">
            <w:pPr>
              <w:rPr>
                <w:b/>
                <w:sz w:val="20"/>
                <w:szCs w:val="20"/>
              </w:rPr>
            </w:pPr>
            <w:r w:rsidRPr="0041391B">
              <w:rPr>
                <w:b/>
                <w:sz w:val="20"/>
                <w:szCs w:val="20"/>
              </w:rPr>
              <w:t>Dersin Seviyesi</w:t>
            </w:r>
          </w:p>
        </w:tc>
      </w:tr>
      <w:tr w:rsidR="002A48EE" w:rsidRPr="0041391B" w14:paraId="7515B523" w14:textId="77777777" w:rsidTr="008571CF">
        <w:tc>
          <w:tcPr>
            <w:tcW w:w="5000" w:type="pct"/>
            <w:gridSpan w:val="9"/>
          </w:tcPr>
          <w:p w14:paraId="7CF8EFD5" w14:textId="5D31FB23" w:rsidR="002A48EE" w:rsidRPr="0041391B" w:rsidRDefault="009422BB" w:rsidP="002A48EE">
            <w:pPr>
              <w:rPr>
                <w:sz w:val="20"/>
                <w:szCs w:val="20"/>
              </w:rPr>
            </w:pPr>
            <w:r>
              <w:rPr>
                <w:sz w:val="20"/>
                <w:szCs w:val="20"/>
              </w:rPr>
              <w:t>Lisans</w:t>
            </w:r>
          </w:p>
        </w:tc>
      </w:tr>
      <w:tr w:rsidR="002A48EE" w:rsidRPr="0041391B" w14:paraId="3A4B92F1" w14:textId="77777777" w:rsidTr="002A1C5E">
        <w:tc>
          <w:tcPr>
            <w:tcW w:w="1694" w:type="pct"/>
            <w:gridSpan w:val="3"/>
            <w:shd w:val="clear" w:color="auto" w:fill="00C0BB"/>
          </w:tcPr>
          <w:p w14:paraId="5CD2FC2B" w14:textId="77777777" w:rsidR="002A48EE" w:rsidRPr="0041391B" w:rsidRDefault="002A48EE" w:rsidP="002A48EE">
            <w:pPr>
              <w:rPr>
                <w:b/>
                <w:sz w:val="20"/>
                <w:szCs w:val="20"/>
              </w:rPr>
            </w:pPr>
            <w:r w:rsidRPr="0041391B">
              <w:rPr>
                <w:b/>
                <w:sz w:val="20"/>
                <w:szCs w:val="20"/>
              </w:rPr>
              <w:t>Haftalık Ders Saati (Kurumsal)</w:t>
            </w:r>
          </w:p>
        </w:tc>
        <w:tc>
          <w:tcPr>
            <w:tcW w:w="1757" w:type="pct"/>
            <w:gridSpan w:val="3"/>
            <w:shd w:val="clear" w:color="auto" w:fill="00C0BB"/>
          </w:tcPr>
          <w:p w14:paraId="2520F296" w14:textId="77777777" w:rsidR="002A48EE" w:rsidRPr="0041391B" w:rsidRDefault="002A48EE" w:rsidP="002A48EE">
            <w:pPr>
              <w:rPr>
                <w:b/>
                <w:sz w:val="20"/>
                <w:szCs w:val="20"/>
              </w:rPr>
            </w:pPr>
            <w:r w:rsidRPr="0041391B">
              <w:rPr>
                <w:b/>
                <w:sz w:val="20"/>
                <w:szCs w:val="20"/>
              </w:rPr>
              <w:t>Haftalık Uygulama Saati</w:t>
            </w:r>
          </w:p>
        </w:tc>
        <w:tc>
          <w:tcPr>
            <w:tcW w:w="1549" w:type="pct"/>
            <w:gridSpan w:val="3"/>
            <w:shd w:val="clear" w:color="auto" w:fill="00C0BB"/>
          </w:tcPr>
          <w:p w14:paraId="7C072CB8" w14:textId="77777777" w:rsidR="002A48EE" w:rsidRPr="0041391B" w:rsidRDefault="002A48EE" w:rsidP="002A48EE">
            <w:pPr>
              <w:rPr>
                <w:b/>
                <w:sz w:val="20"/>
                <w:szCs w:val="20"/>
              </w:rPr>
            </w:pPr>
            <w:r w:rsidRPr="0041391B">
              <w:rPr>
                <w:b/>
                <w:sz w:val="20"/>
                <w:szCs w:val="20"/>
              </w:rPr>
              <w:t>Haftalık Laboratuvar Sayısı</w:t>
            </w:r>
          </w:p>
        </w:tc>
      </w:tr>
      <w:tr w:rsidR="002A48EE" w:rsidRPr="0041391B" w14:paraId="020A0947" w14:textId="77777777" w:rsidTr="002A1C5E">
        <w:tc>
          <w:tcPr>
            <w:tcW w:w="1694" w:type="pct"/>
            <w:gridSpan w:val="3"/>
          </w:tcPr>
          <w:p w14:paraId="00510A63" w14:textId="3FCD06DD" w:rsidR="002A48EE" w:rsidRPr="0041391B" w:rsidRDefault="009A61D0" w:rsidP="002A48EE">
            <w:pPr>
              <w:rPr>
                <w:sz w:val="20"/>
                <w:szCs w:val="20"/>
              </w:rPr>
            </w:pPr>
            <w:r>
              <w:rPr>
                <w:sz w:val="20"/>
                <w:szCs w:val="20"/>
              </w:rPr>
              <w:t>2</w:t>
            </w:r>
          </w:p>
        </w:tc>
        <w:tc>
          <w:tcPr>
            <w:tcW w:w="1757" w:type="pct"/>
            <w:gridSpan w:val="3"/>
          </w:tcPr>
          <w:p w14:paraId="40081B7B" w14:textId="0428D784" w:rsidR="002A48EE" w:rsidRPr="0041391B" w:rsidRDefault="002A48EE" w:rsidP="002A48EE">
            <w:pPr>
              <w:rPr>
                <w:sz w:val="20"/>
                <w:szCs w:val="20"/>
              </w:rPr>
            </w:pPr>
          </w:p>
        </w:tc>
        <w:tc>
          <w:tcPr>
            <w:tcW w:w="1549" w:type="pct"/>
            <w:gridSpan w:val="3"/>
          </w:tcPr>
          <w:p w14:paraId="12131B46" w14:textId="3D7245FF" w:rsidR="002A48EE" w:rsidRPr="0041391B" w:rsidRDefault="009A61D0" w:rsidP="002A48EE">
            <w:pPr>
              <w:rPr>
                <w:sz w:val="20"/>
                <w:szCs w:val="20"/>
              </w:rPr>
            </w:pPr>
            <w:r>
              <w:rPr>
                <w:sz w:val="20"/>
                <w:szCs w:val="20"/>
              </w:rPr>
              <w:t>0</w:t>
            </w:r>
          </w:p>
        </w:tc>
      </w:tr>
      <w:tr w:rsidR="002A48EE" w:rsidRPr="0041391B" w14:paraId="2016765E" w14:textId="77777777" w:rsidTr="008571CF">
        <w:tc>
          <w:tcPr>
            <w:tcW w:w="5000" w:type="pct"/>
            <w:gridSpan w:val="9"/>
            <w:shd w:val="clear" w:color="auto" w:fill="00C0BB"/>
          </w:tcPr>
          <w:p w14:paraId="561288C9" w14:textId="77777777" w:rsidR="002A48EE" w:rsidRPr="0041391B" w:rsidRDefault="002A48EE" w:rsidP="002A48EE">
            <w:pPr>
              <w:rPr>
                <w:b/>
                <w:sz w:val="20"/>
                <w:szCs w:val="20"/>
              </w:rPr>
            </w:pPr>
            <w:r w:rsidRPr="0041391B">
              <w:rPr>
                <w:b/>
                <w:sz w:val="20"/>
                <w:szCs w:val="20"/>
              </w:rPr>
              <w:t>Öğrenim Türü</w:t>
            </w:r>
          </w:p>
        </w:tc>
      </w:tr>
      <w:tr w:rsidR="002A48EE" w:rsidRPr="0041391B" w14:paraId="41703487" w14:textId="77777777" w:rsidTr="008571CF">
        <w:tc>
          <w:tcPr>
            <w:tcW w:w="5000" w:type="pct"/>
            <w:gridSpan w:val="9"/>
          </w:tcPr>
          <w:p w14:paraId="18C7BB7C" w14:textId="272F26B5" w:rsidR="002A48EE" w:rsidRPr="0041391B" w:rsidRDefault="004006F4" w:rsidP="002A48EE">
            <w:pPr>
              <w:rPr>
                <w:sz w:val="20"/>
                <w:szCs w:val="20"/>
              </w:rPr>
            </w:pPr>
            <w:r>
              <w:rPr>
                <w:sz w:val="20"/>
                <w:szCs w:val="20"/>
              </w:rPr>
              <w:t>Örgün</w:t>
            </w:r>
          </w:p>
        </w:tc>
      </w:tr>
      <w:tr w:rsidR="002A48EE" w:rsidRPr="0041391B" w14:paraId="5FE78775" w14:textId="77777777" w:rsidTr="008571CF">
        <w:tc>
          <w:tcPr>
            <w:tcW w:w="5000" w:type="pct"/>
            <w:gridSpan w:val="9"/>
            <w:shd w:val="clear" w:color="auto" w:fill="00C0BB"/>
          </w:tcPr>
          <w:p w14:paraId="089BE687" w14:textId="77777777" w:rsidR="002A48EE" w:rsidRPr="0041391B" w:rsidRDefault="002A48EE" w:rsidP="002A48EE">
            <w:pPr>
              <w:rPr>
                <w:b/>
                <w:sz w:val="20"/>
                <w:szCs w:val="20"/>
              </w:rPr>
            </w:pPr>
            <w:r w:rsidRPr="0041391B">
              <w:rPr>
                <w:b/>
                <w:sz w:val="20"/>
                <w:szCs w:val="20"/>
              </w:rPr>
              <w:t>Eğitim Dili</w:t>
            </w:r>
          </w:p>
        </w:tc>
      </w:tr>
      <w:tr w:rsidR="002A48EE" w:rsidRPr="0041391B" w14:paraId="6DE6E655" w14:textId="77777777" w:rsidTr="008571CF">
        <w:tc>
          <w:tcPr>
            <w:tcW w:w="5000" w:type="pct"/>
            <w:gridSpan w:val="9"/>
          </w:tcPr>
          <w:p w14:paraId="5044791B" w14:textId="1E5209AA" w:rsidR="002A48EE" w:rsidRPr="0041391B" w:rsidRDefault="004006F4" w:rsidP="002A48EE">
            <w:pPr>
              <w:rPr>
                <w:sz w:val="20"/>
                <w:szCs w:val="20"/>
              </w:rPr>
            </w:pPr>
            <w:r>
              <w:rPr>
                <w:sz w:val="20"/>
                <w:szCs w:val="20"/>
              </w:rPr>
              <w:t>Türkçe</w:t>
            </w:r>
          </w:p>
        </w:tc>
      </w:tr>
      <w:tr w:rsidR="002A48EE" w:rsidRPr="0041391B" w14:paraId="22454E4E" w14:textId="77777777" w:rsidTr="008571CF">
        <w:tc>
          <w:tcPr>
            <w:tcW w:w="5000" w:type="pct"/>
            <w:gridSpan w:val="9"/>
            <w:shd w:val="clear" w:color="auto" w:fill="00C0BB"/>
          </w:tcPr>
          <w:p w14:paraId="4E1F4FCD" w14:textId="77777777" w:rsidR="002A48EE" w:rsidRPr="0041391B" w:rsidRDefault="002A48EE" w:rsidP="002A48EE">
            <w:pPr>
              <w:rPr>
                <w:b/>
                <w:sz w:val="20"/>
                <w:szCs w:val="20"/>
              </w:rPr>
            </w:pPr>
            <w:r w:rsidRPr="0041391B">
              <w:rPr>
                <w:b/>
                <w:sz w:val="20"/>
                <w:szCs w:val="20"/>
              </w:rPr>
              <w:t>Dersin Amacı</w:t>
            </w:r>
          </w:p>
        </w:tc>
      </w:tr>
      <w:tr w:rsidR="004F3762" w:rsidRPr="0041391B" w14:paraId="5A15AB91" w14:textId="77777777" w:rsidTr="008571CF">
        <w:tc>
          <w:tcPr>
            <w:tcW w:w="5000" w:type="pct"/>
            <w:gridSpan w:val="9"/>
          </w:tcPr>
          <w:p w14:paraId="57D9D037" w14:textId="7FFC169C" w:rsidR="004F3762" w:rsidRPr="004F3762" w:rsidRDefault="00C71FC6" w:rsidP="00C71FC6">
            <w:pPr>
              <w:rPr>
                <w:sz w:val="20"/>
                <w:szCs w:val="20"/>
              </w:rPr>
            </w:pPr>
            <w:r w:rsidRPr="00C71FC6">
              <w:rPr>
                <w:sz w:val="20"/>
                <w:szCs w:val="20"/>
              </w:rPr>
              <w:t>İslam Hukukunun temel özellikleri ve terimlerini kavratmak. İslam Hukuk ilminin geçirdiği</w:t>
            </w:r>
            <w:r>
              <w:rPr>
                <w:sz w:val="20"/>
                <w:szCs w:val="20"/>
              </w:rPr>
              <w:t xml:space="preserve"> </w:t>
            </w:r>
            <w:r w:rsidRPr="00C71FC6">
              <w:rPr>
                <w:sz w:val="20"/>
                <w:szCs w:val="20"/>
              </w:rPr>
              <w:t xml:space="preserve">tarihsel </w:t>
            </w:r>
            <w:proofErr w:type="spellStart"/>
            <w:r w:rsidRPr="00C71FC6">
              <w:rPr>
                <w:sz w:val="20"/>
                <w:szCs w:val="20"/>
              </w:rPr>
              <w:t>süreci</w:t>
            </w:r>
            <w:proofErr w:type="spellEnd"/>
            <w:r w:rsidR="000113FA">
              <w:rPr>
                <w:sz w:val="20"/>
                <w:szCs w:val="20"/>
              </w:rPr>
              <w:t xml:space="preserve">, </w:t>
            </w:r>
            <w:r w:rsidRPr="00C71FC6">
              <w:rPr>
                <w:sz w:val="20"/>
                <w:szCs w:val="20"/>
              </w:rPr>
              <w:t>mezheplerin doğuş</w:t>
            </w:r>
            <w:r>
              <w:rPr>
                <w:sz w:val="20"/>
                <w:szCs w:val="20"/>
              </w:rPr>
              <w:t xml:space="preserve"> </w:t>
            </w:r>
            <w:r w:rsidRPr="00C71FC6">
              <w:rPr>
                <w:sz w:val="20"/>
                <w:szCs w:val="20"/>
              </w:rPr>
              <w:t xml:space="preserve">sebepleri, mezheplere uymanın </w:t>
            </w:r>
            <w:proofErr w:type="spellStart"/>
            <w:r w:rsidRPr="00C71FC6">
              <w:rPr>
                <w:sz w:val="20"/>
                <w:szCs w:val="20"/>
              </w:rPr>
              <w:t>hükmu</w:t>
            </w:r>
            <w:proofErr w:type="spellEnd"/>
            <w:r w:rsidRPr="00C71FC6">
              <w:rPr>
                <w:sz w:val="20"/>
                <w:szCs w:val="20"/>
              </w:rPr>
              <w:t>̈ ve meşhur</w:t>
            </w:r>
            <w:r>
              <w:rPr>
                <w:sz w:val="20"/>
                <w:szCs w:val="20"/>
              </w:rPr>
              <w:t xml:space="preserve"> </w:t>
            </w:r>
            <w:r w:rsidRPr="00C71FC6">
              <w:rPr>
                <w:sz w:val="20"/>
                <w:szCs w:val="20"/>
              </w:rPr>
              <w:t xml:space="preserve">İslam Hukuk </w:t>
            </w:r>
            <w:r w:rsidR="000113FA">
              <w:rPr>
                <w:sz w:val="20"/>
                <w:szCs w:val="20"/>
              </w:rPr>
              <w:t>M</w:t>
            </w:r>
            <w:r w:rsidRPr="00C71FC6">
              <w:rPr>
                <w:sz w:val="20"/>
                <w:szCs w:val="20"/>
              </w:rPr>
              <w:t>ezhepleri hakkında birikim elde edilmesini sağlamak.</w:t>
            </w:r>
          </w:p>
        </w:tc>
      </w:tr>
      <w:tr w:rsidR="004F3762" w:rsidRPr="0041391B" w14:paraId="672A094A" w14:textId="77777777" w:rsidTr="008571CF">
        <w:tc>
          <w:tcPr>
            <w:tcW w:w="5000" w:type="pct"/>
            <w:gridSpan w:val="9"/>
            <w:shd w:val="clear" w:color="auto" w:fill="00C0BB"/>
          </w:tcPr>
          <w:p w14:paraId="0C63AE80" w14:textId="77777777" w:rsidR="004F3762" w:rsidRPr="0041391B" w:rsidRDefault="004F3762" w:rsidP="004F3762">
            <w:pPr>
              <w:rPr>
                <w:sz w:val="20"/>
                <w:szCs w:val="20"/>
                <w:highlight w:val="yellow"/>
              </w:rPr>
            </w:pPr>
            <w:r w:rsidRPr="0041391B">
              <w:rPr>
                <w:b/>
                <w:sz w:val="20"/>
                <w:szCs w:val="20"/>
              </w:rPr>
              <w:t>Dersin Ön Koşulu Olan Dersler</w:t>
            </w:r>
          </w:p>
        </w:tc>
      </w:tr>
      <w:tr w:rsidR="004F3762" w:rsidRPr="0041391B" w14:paraId="4131DF98" w14:textId="77777777" w:rsidTr="008571CF">
        <w:tc>
          <w:tcPr>
            <w:tcW w:w="5000" w:type="pct"/>
            <w:gridSpan w:val="9"/>
          </w:tcPr>
          <w:p w14:paraId="52B33CD7" w14:textId="48E58A70" w:rsidR="004F3762" w:rsidRPr="0041391B" w:rsidRDefault="00CB7C7B" w:rsidP="004F3762">
            <w:pPr>
              <w:rPr>
                <w:sz w:val="20"/>
                <w:szCs w:val="20"/>
                <w:highlight w:val="yellow"/>
              </w:rPr>
            </w:pPr>
            <w:r>
              <w:rPr>
                <w:sz w:val="20"/>
                <w:szCs w:val="20"/>
              </w:rPr>
              <w:t>Yok</w:t>
            </w:r>
          </w:p>
        </w:tc>
      </w:tr>
      <w:tr w:rsidR="004F3762" w:rsidRPr="0041391B" w14:paraId="2272937A" w14:textId="77777777" w:rsidTr="008571CF">
        <w:tc>
          <w:tcPr>
            <w:tcW w:w="5000" w:type="pct"/>
            <w:gridSpan w:val="9"/>
            <w:shd w:val="clear" w:color="auto" w:fill="00C0BB"/>
          </w:tcPr>
          <w:p w14:paraId="315B9BBE" w14:textId="77777777" w:rsidR="004F3762" w:rsidRPr="0041391B" w:rsidRDefault="004F3762" w:rsidP="004F3762">
            <w:pPr>
              <w:rPr>
                <w:b/>
                <w:sz w:val="20"/>
                <w:szCs w:val="20"/>
              </w:rPr>
            </w:pPr>
            <w:r w:rsidRPr="0041391B">
              <w:rPr>
                <w:b/>
                <w:sz w:val="20"/>
                <w:szCs w:val="20"/>
              </w:rPr>
              <w:t>Dersin Ön Koşulu Olduğu Dersler</w:t>
            </w:r>
          </w:p>
        </w:tc>
      </w:tr>
      <w:tr w:rsidR="004F3762" w:rsidRPr="0041391B" w14:paraId="63696162" w14:textId="77777777" w:rsidTr="008571CF">
        <w:tc>
          <w:tcPr>
            <w:tcW w:w="5000" w:type="pct"/>
            <w:gridSpan w:val="9"/>
          </w:tcPr>
          <w:p w14:paraId="209085CA" w14:textId="69089CA5" w:rsidR="004F3762" w:rsidRPr="0041391B" w:rsidRDefault="008117F6" w:rsidP="004F3762">
            <w:pPr>
              <w:rPr>
                <w:sz w:val="20"/>
                <w:szCs w:val="20"/>
              </w:rPr>
            </w:pPr>
            <w:r>
              <w:rPr>
                <w:sz w:val="20"/>
                <w:szCs w:val="20"/>
              </w:rPr>
              <w:t>Yok</w:t>
            </w:r>
          </w:p>
        </w:tc>
      </w:tr>
      <w:tr w:rsidR="004F3762" w:rsidRPr="0041391B" w14:paraId="4888D847" w14:textId="77777777" w:rsidTr="008571CF">
        <w:tc>
          <w:tcPr>
            <w:tcW w:w="5000" w:type="pct"/>
            <w:gridSpan w:val="9"/>
            <w:shd w:val="clear" w:color="auto" w:fill="00C0BB"/>
          </w:tcPr>
          <w:p w14:paraId="5CC9E5FC" w14:textId="77777777" w:rsidR="004F3762" w:rsidRPr="0041391B" w:rsidRDefault="004F3762" w:rsidP="004F3762">
            <w:pPr>
              <w:rPr>
                <w:b/>
                <w:sz w:val="20"/>
                <w:szCs w:val="20"/>
              </w:rPr>
            </w:pPr>
            <w:r w:rsidRPr="0041391B">
              <w:rPr>
                <w:b/>
                <w:sz w:val="20"/>
                <w:szCs w:val="20"/>
              </w:rPr>
              <w:t>Dersin İçeriği</w:t>
            </w:r>
          </w:p>
        </w:tc>
      </w:tr>
      <w:tr w:rsidR="004F3762" w:rsidRPr="0041391B" w14:paraId="10C9492D" w14:textId="77777777" w:rsidTr="008571CF">
        <w:tc>
          <w:tcPr>
            <w:tcW w:w="5000" w:type="pct"/>
            <w:gridSpan w:val="9"/>
          </w:tcPr>
          <w:p w14:paraId="44DDEC91" w14:textId="4AD0DC39" w:rsidR="004F3762" w:rsidRPr="0041391B" w:rsidRDefault="00CD288D" w:rsidP="004F3762">
            <w:pPr>
              <w:rPr>
                <w:sz w:val="20"/>
                <w:szCs w:val="20"/>
              </w:rPr>
            </w:pPr>
            <w:r w:rsidRPr="00CD288D">
              <w:rPr>
                <w:sz w:val="20"/>
                <w:szCs w:val="20"/>
              </w:rPr>
              <w:t>Toplum ve Hukuk</w:t>
            </w:r>
            <w:r w:rsidR="00786CED">
              <w:rPr>
                <w:sz w:val="20"/>
                <w:szCs w:val="20"/>
              </w:rPr>
              <w:t>,</w:t>
            </w:r>
            <w:r w:rsidRPr="00CD288D">
              <w:rPr>
                <w:sz w:val="20"/>
                <w:szCs w:val="20"/>
              </w:rPr>
              <w:t xml:space="preserve"> </w:t>
            </w:r>
            <w:r w:rsidR="00786CED">
              <w:rPr>
                <w:sz w:val="20"/>
                <w:szCs w:val="20"/>
              </w:rPr>
              <w:t xml:space="preserve">İslam Hukukunun Temel Kavramları, </w:t>
            </w:r>
            <w:r w:rsidRPr="00CD288D">
              <w:rPr>
                <w:sz w:val="20"/>
                <w:szCs w:val="20"/>
              </w:rPr>
              <w:t xml:space="preserve">İslam Hukukunun Tarihi </w:t>
            </w:r>
            <w:proofErr w:type="spellStart"/>
            <w:r w:rsidRPr="00CD288D">
              <w:rPr>
                <w:sz w:val="20"/>
                <w:szCs w:val="20"/>
              </w:rPr>
              <w:t>Süreci</w:t>
            </w:r>
            <w:proofErr w:type="spellEnd"/>
            <w:r w:rsidR="00786CED">
              <w:rPr>
                <w:sz w:val="20"/>
                <w:szCs w:val="20"/>
              </w:rPr>
              <w:t>,</w:t>
            </w:r>
            <w:r w:rsidRPr="00CD288D">
              <w:rPr>
                <w:sz w:val="20"/>
                <w:szCs w:val="20"/>
              </w:rPr>
              <w:t xml:space="preserve"> Meşhur İslam Mezhepleri</w:t>
            </w:r>
            <w:r w:rsidR="00786CED">
              <w:rPr>
                <w:sz w:val="20"/>
                <w:szCs w:val="20"/>
              </w:rPr>
              <w:t xml:space="preserve">, </w:t>
            </w:r>
          </w:p>
        </w:tc>
      </w:tr>
      <w:tr w:rsidR="004F3762" w:rsidRPr="0041391B" w14:paraId="13DDAF3C" w14:textId="77777777" w:rsidTr="008571CF">
        <w:tc>
          <w:tcPr>
            <w:tcW w:w="5000" w:type="pct"/>
            <w:gridSpan w:val="9"/>
            <w:shd w:val="clear" w:color="auto" w:fill="00C0BB"/>
          </w:tcPr>
          <w:p w14:paraId="1508F64D" w14:textId="77777777" w:rsidR="004F3762" w:rsidRPr="0041391B" w:rsidRDefault="004F3762" w:rsidP="004F3762">
            <w:pPr>
              <w:rPr>
                <w:b/>
                <w:sz w:val="20"/>
                <w:szCs w:val="20"/>
              </w:rPr>
            </w:pPr>
            <w:r w:rsidRPr="0041391B">
              <w:rPr>
                <w:b/>
                <w:sz w:val="20"/>
                <w:szCs w:val="20"/>
              </w:rPr>
              <w:t>Ders İçin Önerilen Diğer Hususlar</w:t>
            </w:r>
          </w:p>
        </w:tc>
      </w:tr>
      <w:tr w:rsidR="004F3762" w:rsidRPr="0041391B" w14:paraId="7D01B44C" w14:textId="77777777" w:rsidTr="008571CF">
        <w:tc>
          <w:tcPr>
            <w:tcW w:w="5000" w:type="pct"/>
            <w:gridSpan w:val="9"/>
          </w:tcPr>
          <w:p w14:paraId="3A983A4F" w14:textId="00C2CEB2" w:rsidR="004F3762" w:rsidRPr="0041391B" w:rsidRDefault="00BC0F1B" w:rsidP="004F3762">
            <w:pPr>
              <w:rPr>
                <w:sz w:val="20"/>
                <w:szCs w:val="20"/>
              </w:rPr>
            </w:pPr>
            <w:r>
              <w:rPr>
                <w:sz w:val="20"/>
                <w:szCs w:val="20"/>
              </w:rPr>
              <w:t>Yok</w:t>
            </w:r>
          </w:p>
        </w:tc>
      </w:tr>
      <w:tr w:rsidR="004F3762" w:rsidRPr="0041391B" w14:paraId="47899600" w14:textId="77777777" w:rsidTr="008571CF">
        <w:tc>
          <w:tcPr>
            <w:tcW w:w="5000" w:type="pct"/>
            <w:gridSpan w:val="9"/>
            <w:shd w:val="clear" w:color="auto" w:fill="00C0BB"/>
          </w:tcPr>
          <w:p w14:paraId="456ED260" w14:textId="77777777" w:rsidR="004F3762" w:rsidRPr="0041391B" w:rsidRDefault="004F3762" w:rsidP="004F3762">
            <w:pPr>
              <w:rPr>
                <w:b/>
                <w:sz w:val="20"/>
                <w:szCs w:val="20"/>
              </w:rPr>
            </w:pPr>
            <w:r w:rsidRPr="0041391B">
              <w:rPr>
                <w:b/>
                <w:sz w:val="20"/>
                <w:szCs w:val="20"/>
              </w:rPr>
              <w:t>Staj Durumu</w:t>
            </w:r>
          </w:p>
        </w:tc>
      </w:tr>
      <w:tr w:rsidR="004F3762" w:rsidRPr="0041391B" w14:paraId="7EE9CF40" w14:textId="77777777" w:rsidTr="008571CF">
        <w:tc>
          <w:tcPr>
            <w:tcW w:w="5000" w:type="pct"/>
            <w:gridSpan w:val="9"/>
          </w:tcPr>
          <w:p w14:paraId="044C51C6" w14:textId="217FE54F" w:rsidR="004F3762" w:rsidRPr="0041391B" w:rsidRDefault="00BC0F1B" w:rsidP="004F3762">
            <w:pPr>
              <w:rPr>
                <w:sz w:val="20"/>
                <w:szCs w:val="20"/>
              </w:rPr>
            </w:pPr>
            <w:r>
              <w:rPr>
                <w:sz w:val="20"/>
                <w:szCs w:val="20"/>
              </w:rPr>
              <w:t>Yok</w:t>
            </w:r>
          </w:p>
        </w:tc>
      </w:tr>
      <w:tr w:rsidR="004F3762" w:rsidRPr="0041391B" w14:paraId="7F5A8A5F" w14:textId="77777777" w:rsidTr="008571CF">
        <w:tc>
          <w:tcPr>
            <w:tcW w:w="5000" w:type="pct"/>
            <w:gridSpan w:val="9"/>
            <w:shd w:val="clear" w:color="auto" w:fill="00C0BB"/>
          </w:tcPr>
          <w:p w14:paraId="6AC0BE89" w14:textId="77777777" w:rsidR="004F3762" w:rsidRPr="0041391B" w:rsidRDefault="004F3762" w:rsidP="004F3762">
            <w:pPr>
              <w:rPr>
                <w:sz w:val="20"/>
                <w:szCs w:val="20"/>
              </w:rPr>
            </w:pPr>
            <w:r w:rsidRPr="0041391B">
              <w:rPr>
                <w:b/>
                <w:sz w:val="20"/>
                <w:szCs w:val="20"/>
              </w:rPr>
              <w:t>Ders Kitabı / Malzemesi*</w:t>
            </w:r>
          </w:p>
        </w:tc>
      </w:tr>
      <w:tr w:rsidR="004F3762" w:rsidRPr="0041391B" w14:paraId="23CE3F79" w14:textId="77777777" w:rsidTr="008571CF">
        <w:tc>
          <w:tcPr>
            <w:tcW w:w="149" w:type="pct"/>
          </w:tcPr>
          <w:p w14:paraId="4F7B6156"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B51FFC7" w14:textId="3341D68F" w:rsidR="004F3762" w:rsidRPr="00F9752E" w:rsidRDefault="00F9752E" w:rsidP="00BC0F1B">
            <w:pPr>
              <w:widowControl/>
              <w:adjustRightInd w:val="0"/>
              <w:rPr>
                <w:rFonts w:asciiTheme="majorBidi" w:eastAsiaTheme="minorHAnsi" w:hAnsiTheme="majorBidi" w:cstheme="majorBidi"/>
                <w:sz w:val="20"/>
                <w:szCs w:val="20"/>
              </w:rPr>
            </w:pPr>
            <w:r w:rsidRPr="00F9752E">
              <w:rPr>
                <w:rFonts w:asciiTheme="majorBidi" w:eastAsiaTheme="minorHAnsi" w:hAnsiTheme="majorBidi" w:cstheme="majorBidi"/>
                <w:sz w:val="20"/>
                <w:szCs w:val="20"/>
              </w:rPr>
              <w:t>Apaydın</w:t>
            </w:r>
            <w:r>
              <w:rPr>
                <w:rFonts w:asciiTheme="majorBidi" w:eastAsiaTheme="minorHAnsi" w:hAnsiTheme="majorBidi" w:cstheme="majorBidi"/>
                <w:sz w:val="20"/>
                <w:szCs w:val="20"/>
              </w:rPr>
              <w:t xml:space="preserve">, </w:t>
            </w:r>
            <w:r w:rsidRPr="00F9752E">
              <w:rPr>
                <w:rFonts w:asciiTheme="majorBidi" w:eastAsiaTheme="minorHAnsi" w:hAnsiTheme="majorBidi" w:cstheme="majorBidi"/>
                <w:sz w:val="20"/>
                <w:szCs w:val="20"/>
              </w:rPr>
              <w:t>Hacı Yunus</w:t>
            </w:r>
            <w:r>
              <w:rPr>
                <w:rFonts w:asciiTheme="majorBidi" w:eastAsiaTheme="minorHAnsi" w:hAnsiTheme="majorBidi" w:cstheme="majorBidi"/>
                <w:sz w:val="20"/>
                <w:szCs w:val="20"/>
              </w:rPr>
              <w:t>.</w:t>
            </w:r>
            <w:r w:rsidRPr="00F9752E">
              <w:rPr>
                <w:rFonts w:asciiTheme="majorBidi" w:eastAsiaTheme="minorHAnsi" w:hAnsiTheme="majorBidi" w:cstheme="majorBidi"/>
                <w:sz w:val="20"/>
                <w:szCs w:val="20"/>
              </w:rPr>
              <w:t xml:space="preserve"> </w:t>
            </w:r>
            <w:r w:rsidR="00F8000D" w:rsidRPr="00F9752E">
              <w:rPr>
                <w:rFonts w:asciiTheme="majorBidi" w:eastAsiaTheme="minorHAnsi" w:hAnsiTheme="majorBidi" w:cstheme="majorBidi"/>
                <w:sz w:val="20"/>
                <w:szCs w:val="20"/>
              </w:rPr>
              <w:t>İ</w:t>
            </w:r>
            <w:r w:rsidR="00D74D91" w:rsidRPr="00F9752E">
              <w:rPr>
                <w:rFonts w:asciiTheme="majorBidi" w:eastAsiaTheme="minorHAnsi" w:hAnsiTheme="majorBidi" w:cstheme="majorBidi"/>
                <w:sz w:val="20"/>
                <w:szCs w:val="20"/>
              </w:rPr>
              <w:t>slâm Hukukuna Giriş</w:t>
            </w:r>
            <w:r w:rsidR="000F2319" w:rsidRPr="00F9752E">
              <w:rPr>
                <w:rFonts w:asciiTheme="majorBidi" w:eastAsiaTheme="minorHAnsi" w:hAnsiTheme="majorBidi" w:cstheme="majorBidi"/>
                <w:sz w:val="20"/>
                <w:szCs w:val="20"/>
              </w:rPr>
              <w:t>, Anadolu Üniversitesi Yayınları</w:t>
            </w:r>
            <w:r w:rsidR="009C5D63" w:rsidRPr="00F9752E">
              <w:rPr>
                <w:rFonts w:asciiTheme="majorBidi" w:eastAsiaTheme="minorHAnsi" w:hAnsiTheme="majorBidi" w:cstheme="majorBidi"/>
                <w:sz w:val="20"/>
                <w:szCs w:val="20"/>
              </w:rPr>
              <w:t>, 2013</w:t>
            </w:r>
            <w:r w:rsidR="000F2319" w:rsidRPr="00F9752E">
              <w:rPr>
                <w:rFonts w:asciiTheme="majorBidi" w:eastAsiaTheme="minorHAnsi" w:hAnsiTheme="majorBidi" w:cstheme="majorBidi"/>
                <w:sz w:val="20"/>
                <w:szCs w:val="20"/>
              </w:rPr>
              <w:t>.</w:t>
            </w:r>
          </w:p>
        </w:tc>
      </w:tr>
      <w:tr w:rsidR="004F3762" w:rsidRPr="0041391B" w14:paraId="5AA632EA" w14:textId="77777777" w:rsidTr="008571CF">
        <w:tc>
          <w:tcPr>
            <w:tcW w:w="5000" w:type="pct"/>
            <w:gridSpan w:val="9"/>
            <w:shd w:val="clear" w:color="auto" w:fill="00C0BB"/>
          </w:tcPr>
          <w:p w14:paraId="38F2EE21" w14:textId="77777777" w:rsidR="004F3762" w:rsidRPr="00F9752E" w:rsidRDefault="004F3762" w:rsidP="004F3762">
            <w:pPr>
              <w:rPr>
                <w:sz w:val="20"/>
                <w:szCs w:val="20"/>
              </w:rPr>
            </w:pPr>
            <w:r w:rsidRPr="00F9752E">
              <w:rPr>
                <w:b/>
                <w:sz w:val="20"/>
                <w:szCs w:val="20"/>
              </w:rPr>
              <w:t>İlave Kaynak(</w:t>
            </w:r>
            <w:proofErr w:type="spellStart"/>
            <w:r w:rsidRPr="00F9752E">
              <w:rPr>
                <w:b/>
                <w:sz w:val="20"/>
                <w:szCs w:val="20"/>
              </w:rPr>
              <w:t>lar</w:t>
            </w:r>
            <w:proofErr w:type="spellEnd"/>
            <w:r w:rsidRPr="00F9752E">
              <w:rPr>
                <w:b/>
                <w:sz w:val="20"/>
                <w:szCs w:val="20"/>
              </w:rPr>
              <w:t>)*</w:t>
            </w:r>
          </w:p>
        </w:tc>
      </w:tr>
      <w:tr w:rsidR="004F3762" w:rsidRPr="0041391B" w14:paraId="2043CC64" w14:textId="77777777" w:rsidTr="008571CF">
        <w:tc>
          <w:tcPr>
            <w:tcW w:w="149" w:type="pct"/>
          </w:tcPr>
          <w:p w14:paraId="34FC2D6D"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9677016" w14:textId="4F35BD90" w:rsidR="004F3762" w:rsidRPr="00F9752E" w:rsidRDefault="008D0E33" w:rsidP="006A1BFB">
            <w:pPr>
              <w:rPr>
                <w:sz w:val="20"/>
                <w:szCs w:val="20"/>
              </w:rPr>
            </w:pPr>
            <w:r w:rsidRPr="00F9752E">
              <w:rPr>
                <w:sz w:val="20"/>
                <w:szCs w:val="20"/>
              </w:rPr>
              <w:t>Yaman, Ahmet, Halit Çalış, İslam Hukukuna Giriş, M.Ü. İlahiyat Fakültesi Vakfı Yayınları, 2015.</w:t>
            </w:r>
          </w:p>
        </w:tc>
      </w:tr>
      <w:tr w:rsidR="004F3762" w:rsidRPr="0041391B" w14:paraId="118E5737" w14:textId="77777777" w:rsidTr="008571CF">
        <w:tc>
          <w:tcPr>
            <w:tcW w:w="149" w:type="pct"/>
          </w:tcPr>
          <w:p w14:paraId="6404EE58" w14:textId="77777777" w:rsidR="004F3762" w:rsidRPr="0041391B" w:rsidRDefault="004F3762" w:rsidP="004F3762">
            <w:pPr>
              <w:rPr>
                <w:b/>
                <w:bCs/>
                <w:sz w:val="20"/>
                <w:szCs w:val="20"/>
              </w:rPr>
            </w:pPr>
            <w:r w:rsidRPr="0041391B">
              <w:rPr>
                <w:b/>
                <w:bCs/>
                <w:sz w:val="20"/>
                <w:szCs w:val="20"/>
              </w:rPr>
              <w:t>2</w:t>
            </w:r>
          </w:p>
        </w:tc>
        <w:tc>
          <w:tcPr>
            <w:tcW w:w="4851" w:type="pct"/>
            <w:gridSpan w:val="8"/>
          </w:tcPr>
          <w:p w14:paraId="2C3893E4" w14:textId="54EA1688" w:rsidR="004F3762" w:rsidRPr="00F9752E" w:rsidRDefault="008D0E33" w:rsidP="006635F9">
            <w:pPr>
              <w:rPr>
                <w:sz w:val="20"/>
                <w:szCs w:val="20"/>
              </w:rPr>
            </w:pPr>
            <w:r w:rsidRPr="00F9752E">
              <w:rPr>
                <w:sz w:val="20"/>
                <w:szCs w:val="20"/>
              </w:rPr>
              <w:t xml:space="preserve">Köse, Saffet, İslam Hukukuna Giriş, </w:t>
            </w:r>
            <w:proofErr w:type="spellStart"/>
            <w:r w:rsidRPr="00F9752E">
              <w:rPr>
                <w:sz w:val="20"/>
                <w:szCs w:val="20"/>
              </w:rPr>
              <w:t>Hikmetevi</w:t>
            </w:r>
            <w:proofErr w:type="spellEnd"/>
            <w:r w:rsidRPr="00F9752E">
              <w:rPr>
                <w:sz w:val="20"/>
                <w:szCs w:val="20"/>
              </w:rPr>
              <w:t xml:space="preserve"> Yayınları, 2020</w:t>
            </w:r>
          </w:p>
        </w:tc>
      </w:tr>
      <w:tr w:rsidR="004F3762" w:rsidRPr="0041391B" w14:paraId="2FA26696" w14:textId="77777777" w:rsidTr="008571CF">
        <w:tc>
          <w:tcPr>
            <w:tcW w:w="149" w:type="pct"/>
          </w:tcPr>
          <w:p w14:paraId="1CB4941A" w14:textId="77777777" w:rsidR="004F3762" w:rsidRPr="0041391B" w:rsidRDefault="004F3762" w:rsidP="004F3762">
            <w:pPr>
              <w:rPr>
                <w:b/>
                <w:bCs/>
                <w:sz w:val="20"/>
                <w:szCs w:val="20"/>
              </w:rPr>
            </w:pPr>
            <w:r w:rsidRPr="0041391B">
              <w:rPr>
                <w:b/>
                <w:bCs/>
                <w:sz w:val="20"/>
                <w:szCs w:val="20"/>
              </w:rPr>
              <w:t>3</w:t>
            </w:r>
          </w:p>
        </w:tc>
        <w:tc>
          <w:tcPr>
            <w:tcW w:w="4851" w:type="pct"/>
            <w:gridSpan w:val="8"/>
          </w:tcPr>
          <w:p w14:paraId="56A268FC" w14:textId="697AC085" w:rsidR="004F3762" w:rsidRPr="00F9752E" w:rsidRDefault="008D0E33" w:rsidP="004F3762">
            <w:pPr>
              <w:rPr>
                <w:sz w:val="20"/>
                <w:szCs w:val="20"/>
              </w:rPr>
            </w:pPr>
            <w:r w:rsidRPr="00F9752E">
              <w:rPr>
                <w:rFonts w:asciiTheme="majorBidi" w:eastAsiaTheme="minorHAnsi" w:hAnsiTheme="majorBidi" w:cstheme="majorBidi"/>
                <w:sz w:val="20"/>
                <w:szCs w:val="20"/>
              </w:rPr>
              <w:t>Koçak, Muhsin vd., İslâm Hukuku: İslam Hukukuna Giriş/Aile Hukuku/ Miras ve Ceza Hukuku, İstanbul: Ensar Yayınları, 2016.</w:t>
            </w:r>
          </w:p>
        </w:tc>
      </w:tr>
      <w:tr w:rsidR="004F3762" w:rsidRPr="0041391B" w14:paraId="2EF008E6" w14:textId="77777777" w:rsidTr="008571CF">
        <w:tc>
          <w:tcPr>
            <w:tcW w:w="5000" w:type="pct"/>
            <w:gridSpan w:val="9"/>
            <w:shd w:val="clear" w:color="auto" w:fill="00C0BB"/>
          </w:tcPr>
          <w:p w14:paraId="56059348" w14:textId="77059297" w:rsidR="004F3762" w:rsidRPr="0041391B" w:rsidRDefault="004F3762" w:rsidP="004F3762">
            <w:pPr>
              <w:rPr>
                <w:b/>
                <w:sz w:val="20"/>
                <w:szCs w:val="20"/>
              </w:rPr>
            </w:pPr>
            <w:r>
              <w:rPr>
                <w:b/>
                <w:sz w:val="20"/>
                <w:szCs w:val="20"/>
              </w:rPr>
              <w:t>Anabilim Dalı Öğretim Üyeleri/Görevlileri</w:t>
            </w:r>
          </w:p>
        </w:tc>
      </w:tr>
      <w:tr w:rsidR="004F3762" w:rsidRPr="0041391B" w14:paraId="07F8DD27" w14:textId="77777777" w:rsidTr="008571CF">
        <w:tc>
          <w:tcPr>
            <w:tcW w:w="5000" w:type="pct"/>
            <w:gridSpan w:val="9"/>
          </w:tcPr>
          <w:p w14:paraId="49922DEE" w14:textId="4EC83533" w:rsidR="004F3762" w:rsidRPr="0041391B" w:rsidRDefault="006635F9" w:rsidP="004F3762">
            <w:pPr>
              <w:rPr>
                <w:sz w:val="20"/>
                <w:szCs w:val="20"/>
              </w:rPr>
            </w:pPr>
            <w:r>
              <w:rPr>
                <w:sz w:val="20"/>
                <w:szCs w:val="20"/>
              </w:rPr>
              <w:t>Prof. Dr. Şevket P</w:t>
            </w:r>
            <w:r w:rsidR="009030C2">
              <w:rPr>
                <w:sz w:val="20"/>
                <w:szCs w:val="20"/>
              </w:rPr>
              <w:t>ekdemir</w:t>
            </w:r>
          </w:p>
        </w:tc>
      </w:tr>
      <w:tr w:rsidR="004F3762" w:rsidRPr="0041391B" w14:paraId="3543A096" w14:textId="77777777" w:rsidTr="008571CF">
        <w:tc>
          <w:tcPr>
            <w:tcW w:w="5000" w:type="pct"/>
            <w:gridSpan w:val="9"/>
          </w:tcPr>
          <w:p w14:paraId="52197252" w14:textId="30349A99" w:rsidR="004F3762" w:rsidRPr="0041391B" w:rsidRDefault="006635F9" w:rsidP="004F3762">
            <w:pPr>
              <w:rPr>
                <w:sz w:val="20"/>
                <w:szCs w:val="20"/>
              </w:rPr>
            </w:pPr>
            <w:r>
              <w:rPr>
                <w:sz w:val="20"/>
                <w:szCs w:val="20"/>
              </w:rPr>
              <w:t>Dr. Öğr. Üyesi Yasin E</w:t>
            </w:r>
            <w:r w:rsidR="009030C2">
              <w:rPr>
                <w:sz w:val="20"/>
                <w:szCs w:val="20"/>
              </w:rPr>
              <w:t>rden</w:t>
            </w:r>
          </w:p>
        </w:tc>
      </w:tr>
      <w:tr w:rsidR="004F3762" w:rsidRPr="0041391B" w14:paraId="03F4354A" w14:textId="77777777" w:rsidTr="008571CF">
        <w:tc>
          <w:tcPr>
            <w:tcW w:w="5000" w:type="pct"/>
            <w:gridSpan w:val="9"/>
            <w:shd w:val="clear" w:color="auto" w:fill="00C0BB"/>
          </w:tcPr>
          <w:p w14:paraId="200892CB" w14:textId="4483870B" w:rsidR="004F3762" w:rsidRPr="0041391B" w:rsidRDefault="004F3762" w:rsidP="004F3762">
            <w:pPr>
              <w:rPr>
                <w:b/>
                <w:sz w:val="20"/>
                <w:szCs w:val="20"/>
              </w:rPr>
            </w:pPr>
            <w:r w:rsidRPr="0041391B">
              <w:rPr>
                <w:b/>
                <w:sz w:val="20"/>
                <w:szCs w:val="20"/>
              </w:rPr>
              <w:t>Ders Asistanı/Asistanları</w:t>
            </w:r>
          </w:p>
        </w:tc>
      </w:tr>
      <w:tr w:rsidR="004F3762" w:rsidRPr="0041391B" w14:paraId="5D8BF914" w14:textId="77777777" w:rsidTr="008571CF">
        <w:tc>
          <w:tcPr>
            <w:tcW w:w="5000" w:type="pct"/>
            <w:gridSpan w:val="9"/>
          </w:tcPr>
          <w:p w14:paraId="3BE1B93C" w14:textId="5C2F2FB2" w:rsidR="004F3762" w:rsidRPr="00462F37" w:rsidRDefault="006635F9" w:rsidP="004F3762">
            <w:pPr>
              <w:rPr>
                <w:bCs/>
                <w:sz w:val="20"/>
                <w:szCs w:val="20"/>
              </w:rPr>
            </w:pPr>
            <w:r w:rsidRPr="00462F37">
              <w:rPr>
                <w:bCs/>
                <w:sz w:val="20"/>
                <w:szCs w:val="20"/>
              </w:rPr>
              <w:t>Arş. Gör. Sümeyye</w:t>
            </w:r>
            <w:r w:rsidR="00462F37" w:rsidRPr="00462F37">
              <w:rPr>
                <w:bCs/>
                <w:sz w:val="20"/>
                <w:szCs w:val="20"/>
              </w:rPr>
              <w:t xml:space="preserve"> A</w:t>
            </w:r>
            <w:r w:rsidR="009030C2" w:rsidRPr="00462F37">
              <w:rPr>
                <w:bCs/>
                <w:sz w:val="20"/>
                <w:szCs w:val="20"/>
              </w:rPr>
              <w:t>ydın</w:t>
            </w:r>
          </w:p>
        </w:tc>
      </w:tr>
    </w:tbl>
    <w:p w14:paraId="0409E11B" w14:textId="5F2B3736" w:rsidR="000C490B" w:rsidRPr="0041391B" w:rsidRDefault="000C490B">
      <w:pPr>
        <w:rPr>
          <w:sz w:val="20"/>
          <w:szCs w:val="20"/>
        </w:rPr>
      </w:pPr>
    </w:p>
    <w:tbl>
      <w:tblPr>
        <w:tblStyle w:val="TabloKlavuzu"/>
        <w:tblW w:w="4946" w:type="pct"/>
        <w:tblInd w:w="108" w:type="dxa"/>
        <w:tblLayout w:type="fixed"/>
        <w:tblLook w:val="04A0" w:firstRow="1" w:lastRow="0" w:firstColumn="1" w:lastColumn="0" w:noHBand="0" w:noVBand="1"/>
      </w:tblPr>
      <w:tblGrid>
        <w:gridCol w:w="506"/>
        <w:gridCol w:w="99"/>
        <w:gridCol w:w="270"/>
        <w:gridCol w:w="1761"/>
        <w:gridCol w:w="476"/>
        <w:gridCol w:w="1750"/>
        <w:gridCol w:w="1842"/>
        <w:gridCol w:w="1177"/>
        <w:gridCol w:w="316"/>
        <w:gridCol w:w="68"/>
        <w:gridCol w:w="353"/>
        <w:gridCol w:w="55"/>
        <w:gridCol w:w="367"/>
        <w:gridCol w:w="15"/>
        <w:gridCol w:w="1921"/>
      </w:tblGrid>
      <w:tr w:rsidR="00DE0F3B" w:rsidRPr="0041391B" w14:paraId="7AC67C79" w14:textId="77777777" w:rsidTr="008571CF">
        <w:tc>
          <w:tcPr>
            <w:tcW w:w="5000" w:type="pct"/>
            <w:gridSpan w:val="15"/>
            <w:shd w:val="clear" w:color="auto" w:fill="00C0BB"/>
          </w:tcPr>
          <w:p w14:paraId="7E1B5CDD" w14:textId="77777777" w:rsidR="000C490B" w:rsidRPr="0041391B" w:rsidRDefault="000C490B" w:rsidP="00250125">
            <w:pPr>
              <w:jc w:val="center"/>
              <w:rPr>
                <w:b/>
                <w:sz w:val="20"/>
                <w:szCs w:val="20"/>
              </w:rPr>
            </w:pPr>
            <w:r w:rsidRPr="0041391B">
              <w:rPr>
                <w:b/>
                <w:sz w:val="20"/>
                <w:szCs w:val="20"/>
              </w:rPr>
              <w:t>DERS ÖĞRENME ÇIKTILARI**</w:t>
            </w:r>
          </w:p>
        </w:tc>
      </w:tr>
      <w:tr w:rsidR="00AC783F" w:rsidRPr="0041391B" w14:paraId="708AE1FE" w14:textId="77777777" w:rsidTr="008571CF">
        <w:tc>
          <w:tcPr>
            <w:tcW w:w="399" w:type="pct"/>
            <w:gridSpan w:val="3"/>
            <w:shd w:val="clear" w:color="auto" w:fill="00D6D1"/>
          </w:tcPr>
          <w:p w14:paraId="2BA22744" w14:textId="77777777" w:rsidR="00AC783F" w:rsidRPr="0041391B" w:rsidRDefault="00AC783F" w:rsidP="00AC783F">
            <w:pPr>
              <w:rPr>
                <w:b/>
                <w:sz w:val="20"/>
                <w:szCs w:val="20"/>
              </w:rPr>
            </w:pPr>
            <w:r w:rsidRPr="0041391B">
              <w:rPr>
                <w:b/>
                <w:sz w:val="20"/>
                <w:szCs w:val="20"/>
              </w:rPr>
              <w:t>ÖÇ-1</w:t>
            </w:r>
          </w:p>
        </w:tc>
        <w:tc>
          <w:tcPr>
            <w:tcW w:w="4601" w:type="pct"/>
            <w:gridSpan w:val="12"/>
          </w:tcPr>
          <w:p w14:paraId="06C9388B" w14:textId="08164C2D" w:rsidR="00AC783F" w:rsidRPr="0041391B" w:rsidRDefault="008F73E4" w:rsidP="00AC783F">
            <w:pPr>
              <w:rPr>
                <w:sz w:val="20"/>
                <w:szCs w:val="20"/>
              </w:rPr>
            </w:pPr>
            <w:r w:rsidRPr="008F73E4">
              <w:rPr>
                <w:sz w:val="20"/>
                <w:szCs w:val="20"/>
              </w:rPr>
              <w:t xml:space="preserve">İslam </w:t>
            </w:r>
            <w:r w:rsidR="000328FA">
              <w:rPr>
                <w:sz w:val="20"/>
                <w:szCs w:val="20"/>
              </w:rPr>
              <w:t>H</w:t>
            </w:r>
            <w:r w:rsidRPr="008F73E4">
              <w:rPr>
                <w:sz w:val="20"/>
                <w:szCs w:val="20"/>
              </w:rPr>
              <w:t>ukuku biliminin temel özelliklerini kavrar</w:t>
            </w:r>
          </w:p>
        </w:tc>
      </w:tr>
      <w:tr w:rsidR="00AC783F" w:rsidRPr="0041391B" w14:paraId="272878D0" w14:textId="77777777" w:rsidTr="008571CF">
        <w:tc>
          <w:tcPr>
            <w:tcW w:w="399" w:type="pct"/>
            <w:gridSpan w:val="3"/>
            <w:shd w:val="clear" w:color="auto" w:fill="00D6D1"/>
          </w:tcPr>
          <w:p w14:paraId="1B0CC1A4" w14:textId="77777777" w:rsidR="00AC783F" w:rsidRPr="0041391B" w:rsidRDefault="00AC783F" w:rsidP="00AC783F">
            <w:pPr>
              <w:rPr>
                <w:b/>
                <w:sz w:val="20"/>
                <w:szCs w:val="20"/>
              </w:rPr>
            </w:pPr>
            <w:r w:rsidRPr="0041391B">
              <w:rPr>
                <w:b/>
                <w:sz w:val="20"/>
                <w:szCs w:val="20"/>
              </w:rPr>
              <w:t>ÖÇ-2</w:t>
            </w:r>
          </w:p>
        </w:tc>
        <w:tc>
          <w:tcPr>
            <w:tcW w:w="4601" w:type="pct"/>
            <w:gridSpan w:val="12"/>
          </w:tcPr>
          <w:p w14:paraId="536D6780" w14:textId="56DCB21E" w:rsidR="00AC783F" w:rsidRPr="0041391B" w:rsidRDefault="0014475D" w:rsidP="00AC783F">
            <w:pPr>
              <w:rPr>
                <w:sz w:val="20"/>
                <w:szCs w:val="20"/>
              </w:rPr>
            </w:pPr>
            <w:r w:rsidRPr="0014475D">
              <w:rPr>
                <w:sz w:val="20"/>
                <w:szCs w:val="20"/>
              </w:rPr>
              <w:t xml:space="preserve">İslam </w:t>
            </w:r>
            <w:r w:rsidR="000328FA">
              <w:rPr>
                <w:sz w:val="20"/>
                <w:szCs w:val="20"/>
              </w:rPr>
              <w:t>H</w:t>
            </w:r>
            <w:r w:rsidRPr="0014475D">
              <w:rPr>
                <w:sz w:val="20"/>
                <w:szCs w:val="20"/>
              </w:rPr>
              <w:t>ukukunun gelişim aşamaları hakkında bilgi sahibi olur</w:t>
            </w:r>
          </w:p>
        </w:tc>
      </w:tr>
      <w:tr w:rsidR="00AC783F" w:rsidRPr="0041391B" w14:paraId="498B531A" w14:textId="77777777" w:rsidTr="008571CF">
        <w:tc>
          <w:tcPr>
            <w:tcW w:w="399" w:type="pct"/>
            <w:gridSpan w:val="3"/>
            <w:shd w:val="clear" w:color="auto" w:fill="00D6D1"/>
          </w:tcPr>
          <w:p w14:paraId="56AF78D6" w14:textId="77777777" w:rsidR="00AC783F" w:rsidRPr="0041391B" w:rsidRDefault="00AC783F" w:rsidP="00AC783F">
            <w:pPr>
              <w:rPr>
                <w:b/>
                <w:sz w:val="20"/>
                <w:szCs w:val="20"/>
              </w:rPr>
            </w:pPr>
            <w:r w:rsidRPr="0041391B">
              <w:rPr>
                <w:b/>
                <w:sz w:val="20"/>
                <w:szCs w:val="20"/>
              </w:rPr>
              <w:t>ÖÇ-3</w:t>
            </w:r>
          </w:p>
        </w:tc>
        <w:tc>
          <w:tcPr>
            <w:tcW w:w="4601" w:type="pct"/>
            <w:gridSpan w:val="12"/>
          </w:tcPr>
          <w:p w14:paraId="24BB8934" w14:textId="4F20EFC8" w:rsidR="00AC783F" w:rsidRPr="0041391B" w:rsidRDefault="0014475D" w:rsidP="00AC783F">
            <w:pPr>
              <w:rPr>
                <w:sz w:val="20"/>
                <w:szCs w:val="20"/>
              </w:rPr>
            </w:pPr>
            <w:r w:rsidRPr="0014475D">
              <w:rPr>
                <w:sz w:val="20"/>
                <w:szCs w:val="20"/>
              </w:rPr>
              <w:t xml:space="preserve">İslam </w:t>
            </w:r>
            <w:r w:rsidR="000328FA">
              <w:rPr>
                <w:sz w:val="20"/>
                <w:szCs w:val="20"/>
              </w:rPr>
              <w:t>M</w:t>
            </w:r>
            <w:r w:rsidRPr="0014475D">
              <w:rPr>
                <w:sz w:val="20"/>
                <w:szCs w:val="20"/>
              </w:rPr>
              <w:t>ezhepleri hakkında bilgi edinir</w:t>
            </w:r>
          </w:p>
        </w:tc>
      </w:tr>
      <w:tr w:rsidR="00AC783F" w:rsidRPr="0041391B" w14:paraId="359AC705" w14:textId="77777777" w:rsidTr="008571CF">
        <w:tc>
          <w:tcPr>
            <w:tcW w:w="399" w:type="pct"/>
            <w:gridSpan w:val="3"/>
            <w:shd w:val="clear" w:color="auto" w:fill="00D6D1"/>
          </w:tcPr>
          <w:p w14:paraId="00FFE3AB" w14:textId="77777777" w:rsidR="00AC783F" w:rsidRPr="0041391B" w:rsidRDefault="00AC783F" w:rsidP="00AC783F">
            <w:pPr>
              <w:rPr>
                <w:b/>
                <w:sz w:val="20"/>
                <w:szCs w:val="20"/>
              </w:rPr>
            </w:pPr>
            <w:r w:rsidRPr="0041391B">
              <w:rPr>
                <w:b/>
                <w:sz w:val="20"/>
                <w:szCs w:val="20"/>
              </w:rPr>
              <w:t>ÖÇ-4</w:t>
            </w:r>
          </w:p>
        </w:tc>
        <w:tc>
          <w:tcPr>
            <w:tcW w:w="4601" w:type="pct"/>
            <w:gridSpan w:val="12"/>
          </w:tcPr>
          <w:p w14:paraId="73CDB4B7" w14:textId="6F5450F6" w:rsidR="00AC783F" w:rsidRPr="0041391B" w:rsidRDefault="00C429A4" w:rsidP="00AC783F">
            <w:pPr>
              <w:rPr>
                <w:sz w:val="20"/>
                <w:szCs w:val="20"/>
              </w:rPr>
            </w:pPr>
            <w:r>
              <w:rPr>
                <w:sz w:val="20"/>
                <w:szCs w:val="20"/>
              </w:rPr>
              <w:t>İslam Hukukunun Temel Kavramlarını öğrenir</w:t>
            </w:r>
          </w:p>
        </w:tc>
      </w:tr>
      <w:tr w:rsidR="00AC783F" w:rsidRPr="0041391B" w14:paraId="36605006" w14:textId="77777777" w:rsidTr="008571CF">
        <w:tc>
          <w:tcPr>
            <w:tcW w:w="399" w:type="pct"/>
            <w:gridSpan w:val="3"/>
            <w:shd w:val="clear" w:color="auto" w:fill="00D6D1"/>
          </w:tcPr>
          <w:p w14:paraId="0DD1D779" w14:textId="77777777" w:rsidR="00AC783F" w:rsidRPr="0041391B" w:rsidRDefault="00AC783F" w:rsidP="00AC783F">
            <w:pPr>
              <w:rPr>
                <w:b/>
                <w:sz w:val="20"/>
                <w:szCs w:val="20"/>
              </w:rPr>
            </w:pPr>
            <w:r w:rsidRPr="0041391B">
              <w:rPr>
                <w:b/>
                <w:sz w:val="20"/>
                <w:szCs w:val="20"/>
              </w:rPr>
              <w:t>ÖÇ-5</w:t>
            </w:r>
          </w:p>
        </w:tc>
        <w:tc>
          <w:tcPr>
            <w:tcW w:w="4601" w:type="pct"/>
            <w:gridSpan w:val="12"/>
          </w:tcPr>
          <w:p w14:paraId="4643E977" w14:textId="1F4A8C7F" w:rsidR="00AC783F" w:rsidRPr="0041391B" w:rsidRDefault="00C429A4" w:rsidP="00AC783F">
            <w:pPr>
              <w:rPr>
                <w:sz w:val="20"/>
                <w:szCs w:val="20"/>
              </w:rPr>
            </w:pPr>
            <w:r w:rsidRPr="00CD288D">
              <w:rPr>
                <w:sz w:val="20"/>
                <w:szCs w:val="20"/>
              </w:rPr>
              <w:t xml:space="preserve">İslam Hukukunun Tarihi </w:t>
            </w:r>
            <w:proofErr w:type="spellStart"/>
            <w:r w:rsidRPr="00CD288D">
              <w:rPr>
                <w:sz w:val="20"/>
                <w:szCs w:val="20"/>
              </w:rPr>
              <w:t>Süreci</w:t>
            </w:r>
            <w:r>
              <w:rPr>
                <w:sz w:val="20"/>
                <w:szCs w:val="20"/>
              </w:rPr>
              <w:t>ni</w:t>
            </w:r>
            <w:proofErr w:type="spellEnd"/>
            <w:r>
              <w:rPr>
                <w:sz w:val="20"/>
                <w:szCs w:val="20"/>
              </w:rPr>
              <w:t xml:space="preserve"> özümser</w:t>
            </w:r>
          </w:p>
        </w:tc>
      </w:tr>
      <w:tr w:rsidR="00DE0F3B" w:rsidRPr="0041391B" w14:paraId="62F6A476" w14:textId="77777777" w:rsidTr="008571CF">
        <w:tc>
          <w:tcPr>
            <w:tcW w:w="5000" w:type="pct"/>
            <w:gridSpan w:val="15"/>
            <w:shd w:val="clear" w:color="auto" w:fill="00C0BB"/>
          </w:tcPr>
          <w:p w14:paraId="1C1EC19F" w14:textId="77777777" w:rsidR="000C490B" w:rsidRPr="0041391B" w:rsidRDefault="000C490B" w:rsidP="00250125">
            <w:pPr>
              <w:jc w:val="center"/>
              <w:rPr>
                <w:b/>
                <w:sz w:val="20"/>
                <w:szCs w:val="20"/>
              </w:rPr>
            </w:pPr>
            <w:r w:rsidRPr="0041391B">
              <w:rPr>
                <w:b/>
                <w:sz w:val="20"/>
                <w:szCs w:val="20"/>
              </w:rPr>
              <w:t>HAFTALIK DERS İÇERİKLERİ</w:t>
            </w:r>
          </w:p>
        </w:tc>
      </w:tr>
      <w:tr w:rsidR="00DE0F3B" w:rsidRPr="0041391B" w14:paraId="1C49E2AB" w14:textId="77777777" w:rsidTr="008571CF">
        <w:trPr>
          <w:cantSplit/>
          <w:trHeight w:val="360"/>
        </w:trPr>
        <w:tc>
          <w:tcPr>
            <w:tcW w:w="231" w:type="pct"/>
            <w:vMerge w:val="restart"/>
            <w:shd w:val="clear" w:color="auto" w:fill="56D6D3"/>
            <w:textDirection w:val="btLr"/>
          </w:tcPr>
          <w:p w14:paraId="2B102972" w14:textId="77777777" w:rsidR="000D0AFB" w:rsidRPr="0041391B" w:rsidRDefault="000D0AFB" w:rsidP="00D275D9">
            <w:pPr>
              <w:jc w:val="center"/>
              <w:rPr>
                <w:b/>
                <w:bCs/>
                <w:sz w:val="20"/>
                <w:szCs w:val="20"/>
              </w:rPr>
            </w:pPr>
            <w:r w:rsidRPr="0041391B">
              <w:rPr>
                <w:b/>
                <w:bCs/>
                <w:sz w:val="20"/>
                <w:szCs w:val="20"/>
              </w:rPr>
              <w:t>Hafta</w:t>
            </w:r>
          </w:p>
        </w:tc>
        <w:tc>
          <w:tcPr>
            <w:tcW w:w="970" w:type="pct"/>
            <w:gridSpan w:val="3"/>
            <w:vMerge w:val="restart"/>
            <w:shd w:val="clear" w:color="auto" w:fill="56D6D3"/>
            <w:vAlign w:val="center"/>
          </w:tcPr>
          <w:p w14:paraId="2612C771" w14:textId="77777777" w:rsidR="000D0AFB" w:rsidRPr="0041391B" w:rsidRDefault="000D0AFB" w:rsidP="00D275D9">
            <w:pPr>
              <w:jc w:val="center"/>
              <w:rPr>
                <w:b/>
                <w:bCs/>
                <w:sz w:val="20"/>
                <w:szCs w:val="20"/>
              </w:rPr>
            </w:pPr>
            <w:r w:rsidRPr="0041391B">
              <w:rPr>
                <w:b/>
                <w:bCs/>
                <w:sz w:val="20"/>
                <w:szCs w:val="20"/>
              </w:rPr>
              <w:t>Konular</w:t>
            </w:r>
          </w:p>
        </w:tc>
        <w:tc>
          <w:tcPr>
            <w:tcW w:w="2389" w:type="pct"/>
            <w:gridSpan w:val="4"/>
            <w:vMerge w:val="restart"/>
            <w:shd w:val="clear" w:color="auto" w:fill="56D6D3"/>
            <w:vAlign w:val="center"/>
          </w:tcPr>
          <w:p w14:paraId="397A0967" w14:textId="77777777" w:rsidR="000D0AFB" w:rsidRPr="0041391B" w:rsidRDefault="000D0AFB" w:rsidP="00D275D9">
            <w:pPr>
              <w:jc w:val="center"/>
              <w:rPr>
                <w:b/>
                <w:bCs/>
                <w:sz w:val="20"/>
                <w:szCs w:val="20"/>
              </w:rPr>
            </w:pPr>
            <w:r w:rsidRPr="0041391B">
              <w:rPr>
                <w:b/>
                <w:bCs/>
                <w:sz w:val="20"/>
                <w:szCs w:val="20"/>
              </w:rPr>
              <w:t>Hedefler</w:t>
            </w:r>
          </w:p>
        </w:tc>
        <w:tc>
          <w:tcPr>
            <w:tcW w:w="535" w:type="pct"/>
            <w:gridSpan w:val="6"/>
            <w:shd w:val="clear" w:color="auto" w:fill="56D6D3"/>
          </w:tcPr>
          <w:p w14:paraId="19C7759C" w14:textId="1BB280E2" w:rsidR="000D0AFB" w:rsidRPr="00D275D9" w:rsidRDefault="000D0AFB" w:rsidP="00D275D9">
            <w:pPr>
              <w:jc w:val="center"/>
              <w:rPr>
                <w:b/>
                <w:bCs/>
                <w:sz w:val="18"/>
                <w:szCs w:val="18"/>
              </w:rPr>
            </w:pPr>
            <w:r w:rsidRPr="008D141E">
              <w:rPr>
                <w:b/>
                <w:bCs/>
                <w:sz w:val="18"/>
                <w:szCs w:val="18"/>
              </w:rPr>
              <w:t>Yetkinlikler</w:t>
            </w:r>
          </w:p>
        </w:tc>
        <w:tc>
          <w:tcPr>
            <w:tcW w:w="875" w:type="pct"/>
            <w:shd w:val="clear" w:color="auto" w:fill="56D6D3"/>
          </w:tcPr>
          <w:p w14:paraId="13F79633" w14:textId="746C631F" w:rsidR="000D0AFB" w:rsidRPr="0041391B" w:rsidRDefault="000D0AFB" w:rsidP="00D275D9">
            <w:pPr>
              <w:jc w:val="center"/>
              <w:rPr>
                <w:b/>
                <w:bCs/>
                <w:sz w:val="20"/>
                <w:szCs w:val="20"/>
              </w:rPr>
            </w:pPr>
            <w:r w:rsidRPr="0041391B">
              <w:rPr>
                <w:b/>
                <w:bCs/>
                <w:sz w:val="20"/>
                <w:szCs w:val="20"/>
              </w:rPr>
              <w:t>Kaynaklar ***</w:t>
            </w:r>
          </w:p>
        </w:tc>
      </w:tr>
      <w:tr w:rsidR="00DE0F3B" w:rsidRPr="0041391B" w14:paraId="161ECB43" w14:textId="77777777" w:rsidTr="008571CF">
        <w:trPr>
          <w:cantSplit/>
          <w:trHeight w:val="1134"/>
        </w:trPr>
        <w:tc>
          <w:tcPr>
            <w:tcW w:w="231" w:type="pct"/>
            <w:vMerge/>
            <w:tcBorders>
              <w:bottom w:val="single" w:sz="4" w:space="0" w:color="auto"/>
            </w:tcBorders>
            <w:shd w:val="clear" w:color="auto" w:fill="56D6D3"/>
            <w:textDirection w:val="btLr"/>
          </w:tcPr>
          <w:p w14:paraId="4E6C5BB8" w14:textId="77777777" w:rsidR="000D0AFB" w:rsidRPr="0041391B" w:rsidRDefault="000D0AFB" w:rsidP="00D275D9">
            <w:pPr>
              <w:jc w:val="center"/>
              <w:rPr>
                <w:b/>
                <w:bCs/>
                <w:sz w:val="20"/>
                <w:szCs w:val="20"/>
              </w:rPr>
            </w:pPr>
          </w:p>
        </w:tc>
        <w:tc>
          <w:tcPr>
            <w:tcW w:w="970" w:type="pct"/>
            <w:gridSpan w:val="3"/>
            <w:vMerge/>
            <w:tcBorders>
              <w:bottom w:val="single" w:sz="4" w:space="0" w:color="auto"/>
            </w:tcBorders>
            <w:shd w:val="clear" w:color="auto" w:fill="56D6D3"/>
          </w:tcPr>
          <w:p w14:paraId="2E078D84" w14:textId="77777777" w:rsidR="000D0AFB" w:rsidRPr="0041391B" w:rsidRDefault="000D0AFB" w:rsidP="00D275D9">
            <w:pPr>
              <w:jc w:val="center"/>
              <w:rPr>
                <w:b/>
                <w:bCs/>
                <w:sz w:val="20"/>
                <w:szCs w:val="20"/>
              </w:rPr>
            </w:pPr>
          </w:p>
        </w:tc>
        <w:tc>
          <w:tcPr>
            <w:tcW w:w="2389" w:type="pct"/>
            <w:gridSpan w:val="4"/>
            <w:vMerge/>
            <w:tcBorders>
              <w:bottom w:val="single" w:sz="4" w:space="0" w:color="auto"/>
            </w:tcBorders>
            <w:shd w:val="clear" w:color="auto" w:fill="56D6D3"/>
          </w:tcPr>
          <w:p w14:paraId="72CCDB77" w14:textId="77777777" w:rsidR="000D0AFB" w:rsidRPr="0041391B" w:rsidRDefault="000D0AFB" w:rsidP="00D275D9">
            <w:pPr>
              <w:jc w:val="center"/>
              <w:rPr>
                <w:b/>
                <w:bCs/>
                <w:sz w:val="20"/>
                <w:szCs w:val="20"/>
              </w:rPr>
            </w:pPr>
          </w:p>
        </w:tc>
        <w:tc>
          <w:tcPr>
            <w:tcW w:w="175" w:type="pct"/>
            <w:gridSpan w:val="2"/>
            <w:tcBorders>
              <w:bottom w:val="single" w:sz="4" w:space="0" w:color="auto"/>
            </w:tcBorders>
            <w:shd w:val="clear" w:color="auto" w:fill="56D6D3"/>
            <w:textDirection w:val="btLr"/>
          </w:tcPr>
          <w:p w14:paraId="380C4E41" w14:textId="086C944B" w:rsidR="000D0AFB" w:rsidRDefault="000D0AFB" w:rsidP="00D275D9">
            <w:pPr>
              <w:ind w:left="113" w:right="113"/>
              <w:rPr>
                <w:b/>
                <w:bCs/>
                <w:sz w:val="20"/>
                <w:szCs w:val="20"/>
              </w:rPr>
            </w:pPr>
            <w:r>
              <w:rPr>
                <w:b/>
                <w:bCs/>
                <w:sz w:val="20"/>
                <w:szCs w:val="20"/>
              </w:rPr>
              <w:t>Bilgi</w:t>
            </w:r>
          </w:p>
        </w:tc>
        <w:tc>
          <w:tcPr>
            <w:tcW w:w="186" w:type="pct"/>
            <w:gridSpan w:val="2"/>
            <w:tcBorders>
              <w:bottom w:val="single" w:sz="4" w:space="0" w:color="auto"/>
            </w:tcBorders>
            <w:shd w:val="clear" w:color="auto" w:fill="56D6D3"/>
            <w:textDirection w:val="btLr"/>
          </w:tcPr>
          <w:p w14:paraId="6C07F016" w14:textId="046C8E46" w:rsidR="000D0AFB" w:rsidRDefault="000D0AFB" w:rsidP="00D275D9">
            <w:pPr>
              <w:ind w:left="113" w:right="113"/>
              <w:rPr>
                <w:b/>
                <w:bCs/>
                <w:sz w:val="20"/>
                <w:szCs w:val="20"/>
              </w:rPr>
            </w:pPr>
            <w:r>
              <w:rPr>
                <w:b/>
                <w:bCs/>
                <w:sz w:val="20"/>
                <w:szCs w:val="20"/>
              </w:rPr>
              <w:t>Beceri</w:t>
            </w:r>
          </w:p>
        </w:tc>
        <w:tc>
          <w:tcPr>
            <w:tcW w:w="174" w:type="pct"/>
            <w:gridSpan w:val="2"/>
            <w:tcBorders>
              <w:bottom w:val="single" w:sz="4" w:space="0" w:color="auto"/>
            </w:tcBorders>
            <w:shd w:val="clear" w:color="auto" w:fill="56D6D3"/>
            <w:textDirection w:val="btLr"/>
          </w:tcPr>
          <w:p w14:paraId="3BA54D5B" w14:textId="043C0F6A" w:rsidR="000D0AFB" w:rsidRDefault="000D0AFB" w:rsidP="00D275D9">
            <w:pPr>
              <w:ind w:left="113" w:right="113"/>
              <w:rPr>
                <w:b/>
                <w:bCs/>
                <w:sz w:val="20"/>
                <w:szCs w:val="20"/>
              </w:rPr>
            </w:pPr>
            <w:r>
              <w:rPr>
                <w:b/>
                <w:bCs/>
                <w:sz w:val="20"/>
                <w:szCs w:val="20"/>
              </w:rPr>
              <w:t>Yetkinlik</w:t>
            </w:r>
          </w:p>
        </w:tc>
        <w:tc>
          <w:tcPr>
            <w:tcW w:w="875" w:type="pct"/>
            <w:shd w:val="clear" w:color="auto" w:fill="56D6D3"/>
          </w:tcPr>
          <w:p w14:paraId="4B22EE5A" w14:textId="1C928281" w:rsidR="000D0AFB" w:rsidRPr="0041391B" w:rsidRDefault="000D0AFB" w:rsidP="00D275D9">
            <w:pPr>
              <w:jc w:val="center"/>
              <w:rPr>
                <w:b/>
                <w:bCs/>
                <w:sz w:val="20"/>
                <w:szCs w:val="20"/>
              </w:rPr>
            </w:pPr>
          </w:p>
        </w:tc>
      </w:tr>
      <w:tr w:rsidR="008B062F" w:rsidRPr="0041391B" w14:paraId="7F4368FC" w14:textId="77777777" w:rsidTr="008B062F">
        <w:trPr>
          <w:cantSplit/>
          <w:trHeight w:val="20"/>
        </w:trPr>
        <w:tc>
          <w:tcPr>
            <w:tcW w:w="231" w:type="pct"/>
            <w:vMerge w:val="restart"/>
            <w:shd w:val="clear" w:color="auto" w:fill="56D6D3"/>
            <w:vAlign w:val="center"/>
          </w:tcPr>
          <w:p w14:paraId="2F0323E3" w14:textId="4EDB51BD" w:rsidR="008B062F" w:rsidRPr="0041391B" w:rsidRDefault="008B062F" w:rsidP="008B062F">
            <w:pPr>
              <w:jc w:val="center"/>
              <w:rPr>
                <w:b/>
                <w:bCs/>
                <w:sz w:val="20"/>
                <w:szCs w:val="20"/>
              </w:rPr>
            </w:pPr>
            <w:r w:rsidRPr="0041391B">
              <w:rPr>
                <w:b/>
                <w:bCs/>
                <w:sz w:val="20"/>
                <w:szCs w:val="20"/>
              </w:rPr>
              <w:t>1.</w:t>
            </w:r>
          </w:p>
        </w:tc>
        <w:tc>
          <w:tcPr>
            <w:tcW w:w="970" w:type="pct"/>
            <w:gridSpan w:val="3"/>
            <w:vMerge w:val="restart"/>
            <w:vAlign w:val="center"/>
          </w:tcPr>
          <w:p w14:paraId="268499E0" w14:textId="0C00E093" w:rsidR="008B062F" w:rsidRPr="00DD5F37" w:rsidRDefault="000328FA" w:rsidP="008B062F">
            <w:pPr>
              <w:rPr>
                <w:rFonts w:asciiTheme="majorBidi" w:hAnsiTheme="majorBidi" w:cstheme="majorBidi"/>
              </w:rPr>
            </w:pPr>
            <w:r w:rsidRPr="000328FA">
              <w:rPr>
                <w:rFonts w:asciiTheme="majorBidi" w:hAnsiTheme="majorBidi" w:cstheme="majorBidi"/>
              </w:rPr>
              <w:t>İslam Hukukunun Mahiyeti ve Temel Özellikleri</w:t>
            </w:r>
          </w:p>
        </w:tc>
        <w:tc>
          <w:tcPr>
            <w:tcW w:w="2389" w:type="pct"/>
            <w:gridSpan w:val="4"/>
          </w:tcPr>
          <w:p w14:paraId="480FFB1E" w14:textId="6284B71A" w:rsidR="008B062F" w:rsidRPr="000D0AFB" w:rsidRDefault="004F70E0" w:rsidP="008B062F">
            <w:pPr>
              <w:widowControl/>
              <w:autoSpaceDE/>
              <w:autoSpaceDN/>
              <w:contextualSpacing/>
              <w:rPr>
                <w:sz w:val="20"/>
                <w:szCs w:val="20"/>
              </w:rPr>
            </w:pPr>
            <w:r>
              <w:rPr>
                <w:sz w:val="20"/>
                <w:szCs w:val="20"/>
              </w:rPr>
              <w:t>İslam Hukuk</w:t>
            </w:r>
            <w:r w:rsidR="00A15AC3">
              <w:rPr>
                <w:sz w:val="20"/>
                <w:szCs w:val="20"/>
              </w:rPr>
              <w:t>unun mahiyetini ve temel özelliklerin</w:t>
            </w:r>
            <w:r w:rsidR="00A421BC">
              <w:rPr>
                <w:sz w:val="20"/>
                <w:szCs w:val="20"/>
              </w:rPr>
              <w:t>i ana hatlarıyla açıklar</w:t>
            </w:r>
          </w:p>
        </w:tc>
        <w:tc>
          <w:tcPr>
            <w:tcW w:w="175" w:type="pct"/>
            <w:gridSpan w:val="2"/>
            <w:vAlign w:val="center"/>
          </w:tcPr>
          <w:p w14:paraId="28219873" w14:textId="6854E62B" w:rsidR="008B062F" w:rsidRPr="000D0AFB" w:rsidRDefault="00C46A2F" w:rsidP="008B062F">
            <w:pPr>
              <w:widowControl/>
              <w:autoSpaceDE/>
              <w:autoSpaceDN/>
              <w:contextualSpacing/>
              <w:jc w:val="center"/>
              <w:rPr>
                <w:sz w:val="20"/>
                <w:szCs w:val="20"/>
              </w:rPr>
            </w:pPr>
            <w:r>
              <w:rPr>
                <w:sz w:val="20"/>
                <w:szCs w:val="20"/>
              </w:rPr>
              <w:t>x</w:t>
            </w:r>
          </w:p>
        </w:tc>
        <w:tc>
          <w:tcPr>
            <w:tcW w:w="186" w:type="pct"/>
            <w:gridSpan w:val="2"/>
            <w:vAlign w:val="center"/>
          </w:tcPr>
          <w:p w14:paraId="3F1CB089" w14:textId="769D805C" w:rsidR="008B062F" w:rsidRPr="000D0AFB" w:rsidRDefault="008B062F" w:rsidP="008B062F">
            <w:pPr>
              <w:widowControl/>
              <w:autoSpaceDE/>
              <w:autoSpaceDN/>
              <w:contextualSpacing/>
              <w:jc w:val="center"/>
              <w:rPr>
                <w:sz w:val="20"/>
                <w:szCs w:val="20"/>
              </w:rPr>
            </w:pPr>
          </w:p>
        </w:tc>
        <w:tc>
          <w:tcPr>
            <w:tcW w:w="174" w:type="pct"/>
            <w:gridSpan w:val="2"/>
            <w:vAlign w:val="center"/>
          </w:tcPr>
          <w:p w14:paraId="49C90974" w14:textId="77777777" w:rsidR="008B062F" w:rsidRPr="000D0AFB" w:rsidRDefault="008B062F" w:rsidP="008B062F">
            <w:pPr>
              <w:widowControl/>
              <w:autoSpaceDE/>
              <w:autoSpaceDN/>
              <w:contextualSpacing/>
              <w:jc w:val="center"/>
              <w:rPr>
                <w:sz w:val="20"/>
                <w:szCs w:val="20"/>
              </w:rPr>
            </w:pPr>
          </w:p>
        </w:tc>
        <w:tc>
          <w:tcPr>
            <w:tcW w:w="875" w:type="pct"/>
            <w:vMerge w:val="restart"/>
            <w:vAlign w:val="center"/>
          </w:tcPr>
          <w:p w14:paraId="211D61F3" w14:textId="7C3E421C" w:rsidR="008B062F" w:rsidRPr="008B062F" w:rsidRDefault="00FA69D3" w:rsidP="00921FE9">
            <w:pPr>
              <w:pStyle w:val="ListeParagraf"/>
              <w:numPr>
                <w:ilvl w:val="0"/>
                <w:numId w:val="9"/>
              </w:numPr>
              <w:ind w:left="291"/>
              <w:rPr>
                <w:sz w:val="20"/>
                <w:szCs w:val="20"/>
              </w:rPr>
            </w:pPr>
            <w:r>
              <w:rPr>
                <w:sz w:val="20"/>
                <w:szCs w:val="20"/>
              </w:rPr>
              <w:t xml:space="preserve">Apaydın, </w:t>
            </w:r>
            <w:r w:rsidR="009C5D63">
              <w:rPr>
                <w:sz w:val="20"/>
                <w:szCs w:val="20"/>
              </w:rPr>
              <w:t>2013, 2-26.</w:t>
            </w:r>
          </w:p>
        </w:tc>
      </w:tr>
      <w:tr w:rsidR="008B062F" w:rsidRPr="0041391B" w14:paraId="03D7F9AD" w14:textId="77777777" w:rsidTr="008B062F">
        <w:trPr>
          <w:cantSplit/>
          <w:trHeight w:val="20"/>
        </w:trPr>
        <w:tc>
          <w:tcPr>
            <w:tcW w:w="231" w:type="pct"/>
            <w:vMerge/>
            <w:shd w:val="clear" w:color="auto" w:fill="56D6D3"/>
            <w:vAlign w:val="center"/>
          </w:tcPr>
          <w:p w14:paraId="427A2DF4" w14:textId="77777777" w:rsidR="008B062F" w:rsidRPr="0041391B" w:rsidRDefault="008B062F" w:rsidP="008B062F">
            <w:pPr>
              <w:jc w:val="center"/>
              <w:rPr>
                <w:b/>
                <w:bCs/>
                <w:sz w:val="20"/>
                <w:szCs w:val="20"/>
              </w:rPr>
            </w:pPr>
          </w:p>
        </w:tc>
        <w:tc>
          <w:tcPr>
            <w:tcW w:w="970" w:type="pct"/>
            <w:gridSpan w:val="3"/>
            <w:vMerge/>
          </w:tcPr>
          <w:p w14:paraId="6441C773" w14:textId="77777777" w:rsidR="008B062F" w:rsidRPr="00DD5F37" w:rsidRDefault="008B062F" w:rsidP="008B062F">
            <w:pPr>
              <w:rPr>
                <w:rFonts w:asciiTheme="majorBidi" w:hAnsiTheme="majorBidi" w:cstheme="majorBidi"/>
              </w:rPr>
            </w:pPr>
          </w:p>
        </w:tc>
        <w:tc>
          <w:tcPr>
            <w:tcW w:w="2389" w:type="pct"/>
            <w:gridSpan w:val="4"/>
          </w:tcPr>
          <w:p w14:paraId="4A8D7080" w14:textId="49629A37" w:rsidR="008B062F" w:rsidRPr="000D0AFB" w:rsidRDefault="003D1452" w:rsidP="008B062F">
            <w:pPr>
              <w:widowControl/>
              <w:autoSpaceDE/>
              <w:autoSpaceDN/>
              <w:contextualSpacing/>
              <w:rPr>
                <w:sz w:val="20"/>
                <w:szCs w:val="20"/>
              </w:rPr>
            </w:pPr>
            <w:r>
              <w:rPr>
                <w:sz w:val="20"/>
                <w:szCs w:val="20"/>
              </w:rPr>
              <w:t xml:space="preserve">İslam Hukukunun </w:t>
            </w:r>
            <w:r w:rsidR="00A421BC">
              <w:rPr>
                <w:sz w:val="20"/>
                <w:szCs w:val="20"/>
              </w:rPr>
              <w:t xml:space="preserve">alt konularını </w:t>
            </w:r>
            <w:r w:rsidR="00D63850">
              <w:rPr>
                <w:sz w:val="20"/>
                <w:szCs w:val="20"/>
              </w:rPr>
              <w:t>ayırır</w:t>
            </w:r>
          </w:p>
        </w:tc>
        <w:tc>
          <w:tcPr>
            <w:tcW w:w="175" w:type="pct"/>
            <w:gridSpan w:val="2"/>
            <w:vAlign w:val="center"/>
          </w:tcPr>
          <w:p w14:paraId="2F21C3A8" w14:textId="13523ACB" w:rsidR="008B062F" w:rsidRPr="000D0AFB" w:rsidRDefault="008B062F" w:rsidP="008B062F">
            <w:pPr>
              <w:widowControl/>
              <w:autoSpaceDE/>
              <w:autoSpaceDN/>
              <w:contextualSpacing/>
              <w:jc w:val="center"/>
              <w:rPr>
                <w:sz w:val="20"/>
                <w:szCs w:val="20"/>
              </w:rPr>
            </w:pPr>
          </w:p>
        </w:tc>
        <w:tc>
          <w:tcPr>
            <w:tcW w:w="186" w:type="pct"/>
            <w:gridSpan w:val="2"/>
            <w:vAlign w:val="center"/>
          </w:tcPr>
          <w:p w14:paraId="3FE91E9A" w14:textId="1C0EF124" w:rsidR="008B062F" w:rsidRPr="000D0AFB" w:rsidRDefault="00C46A2F" w:rsidP="008B062F">
            <w:pPr>
              <w:widowControl/>
              <w:autoSpaceDE/>
              <w:autoSpaceDN/>
              <w:contextualSpacing/>
              <w:jc w:val="center"/>
              <w:rPr>
                <w:sz w:val="20"/>
                <w:szCs w:val="20"/>
              </w:rPr>
            </w:pPr>
            <w:r>
              <w:rPr>
                <w:sz w:val="20"/>
                <w:szCs w:val="20"/>
              </w:rPr>
              <w:t>x</w:t>
            </w:r>
          </w:p>
        </w:tc>
        <w:tc>
          <w:tcPr>
            <w:tcW w:w="174" w:type="pct"/>
            <w:gridSpan w:val="2"/>
            <w:vAlign w:val="center"/>
          </w:tcPr>
          <w:p w14:paraId="0564E9F0" w14:textId="77777777" w:rsidR="008B062F" w:rsidRPr="000D0AFB" w:rsidRDefault="008B062F" w:rsidP="008B062F">
            <w:pPr>
              <w:widowControl/>
              <w:autoSpaceDE/>
              <w:autoSpaceDN/>
              <w:contextualSpacing/>
              <w:jc w:val="center"/>
              <w:rPr>
                <w:sz w:val="20"/>
                <w:szCs w:val="20"/>
              </w:rPr>
            </w:pPr>
          </w:p>
        </w:tc>
        <w:tc>
          <w:tcPr>
            <w:tcW w:w="875" w:type="pct"/>
            <w:vMerge/>
            <w:vAlign w:val="center"/>
          </w:tcPr>
          <w:p w14:paraId="3D5BBFC0" w14:textId="7E0E4B1F" w:rsidR="008B062F" w:rsidRPr="008B062F" w:rsidRDefault="008B062F" w:rsidP="00921FE9">
            <w:pPr>
              <w:pStyle w:val="ListeParagraf"/>
              <w:numPr>
                <w:ilvl w:val="0"/>
                <w:numId w:val="8"/>
              </w:numPr>
              <w:ind w:left="150" w:hanging="150"/>
              <w:rPr>
                <w:sz w:val="20"/>
                <w:szCs w:val="20"/>
              </w:rPr>
            </w:pPr>
          </w:p>
        </w:tc>
      </w:tr>
      <w:tr w:rsidR="008B062F" w:rsidRPr="0041391B" w14:paraId="4A4424A2" w14:textId="77777777" w:rsidTr="008B062F">
        <w:trPr>
          <w:cantSplit/>
          <w:trHeight w:val="20"/>
        </w:trPr>
        <w:tc>
          <w:tcPr>
            <w:tcW w:w="231" w:type="pct"/>
            <w:vMerge/>
            <w:shd w:val="clear" w:color="auto" w:fill="56D6D3"/>
            <w:vAlign w:val="center"/>
          </w:tcPr>
          <w:p w14:paraId="05014319" w14:textId="77777777" w:rsidR="008B062F" w:rsidRPr="0041391B" w:rsidRDefault="008B062F" w:rsidP="008B062F">
            <w:pPr>
              <w:jc w:val="center"/>
              <w:rPr>
                <w:b/>
                <w:bCs/>
                <w:sz w:val="20"/>
                <w:szCs w:val="20"/>
              </w:rPr>
            </w:pPr>
          </w:p>
        </w:tc>
        <w:tc>
          <w:tcPr>
            <w:tcW w:w="970" w:type="pct"/>
            <w:gridSpan w:val="3"/>
            <w:vMerge/>
          </w:tcPr>
          <w:p w14:paraId="1C77CD75" w14:textId="77777777" w:rsidR="008B062F" w:rsidRPr="00DD5F37" w:rsidRDefault="008B062F" w:rsidP="008B062F">
            <w:pPr>
              <w:rPr>
                <w:rFonts w:asciiTheme="majorBidi" w:hAnsiTheme="majorBidi" w:cstheme="majorBidi"/>
              </w:rPr>
            </w:pPr>
          </w:p>
        </w:tc>
        <w:tc>
          <w:tcPr>
            <w:tcW w:w="2389" w:type="pct"/>
            <w:gridSpan w:val="4"/>
          </w:tcPr>
          <w:p w14:paraId="3B11BDE6" w14:textId="043FA7CE" w:rsidR="008B062F" w:rsidRPr="000D0AFB" w:rsidRDefault="00FD7341" w:rsidP="008B062F">
            <w:pPr>
              <w:widowControl/>
              <w:autoSpaceDE/>
              <w:autoSpaceDN/>
              <w:contextualSpacing/>
              <w:rPr>
                <w:sz w:val="20"/>
                <w:szCs w:val="20"/>
              </w:rPr>
            </w:pPr>
            <w:r>
              <w:rPr>
                <w:sz w:val="20"/>
                <w:szCs w:val="20"/>
              </w:rPr>
              <w:t>İslami hükümleri</w:t>
            </w:r>
            <w:r w:rsidR="00DC2E72">
              <w:rPr>
                <w:sz w:val="20"/>
                <w:szCs w:val="20"/>
              </w:rPr>
              <w:t xml:space="preserve"> analiz eder</w:t>
            </w:r>
          </w:p>
        </w:tc>
        <w:tc>
          <w:tcPr>
            <w:tcW w:w="175" w:type="pct"/>
            <w:gridSpan w:val="2"/>
            <w:vAlign w:val="center"/>
          </w:tcPr>
          <w:p w14:paraId="32AEE377" w14:textId="77777777" w:rsidR="008B062F" w:rsidRPr="000D0AFB" w:rsidRDefault="008B062F" w:rsidP="008B062F">
            <w:pPr>
              <w:widowControl/>
              <w:autoSpaceDE/>
              <w:autoSpaceDN/>
              <w:contextualSpacing/>
              <w:jc w:val="center"/>
              <w:rPr>
                <w:sz w:val="20"/>
                <w:szCs w:val="20"/>
              </w:rPr>
            </w:pPr>
          </w:p>
        </w:tc>
        <w:tc>
          <w:tcPr>
            <w:tcW w:w="186" w:type="pct"/>
            <w:gridSpan w:val="2"/>
            <w:vAlign w:val="center"/>
          </w:tcPr>
          <w:p w14:paraId="334BF2B9" w14:textId="77777777" w:rsidR="008B062F" w:rsidRPr="000D0AFB" w:rsidRDefault="008B062F" w:rsidP="008B062F">
            <w:pPr>
              <w:widowControl/>
              <w:autoSpaceDE/>
              <w:autoSpaceDN/>
              <w:contextualSpacing/>
              <w:jc w:val="center"/>
              <w:rPr>
                <w:sz w:val="20"/>
                <w:szCs w:val="20"/>
              </w:rPr>
            </w:pPr>
          </w:p>
        </w:tc>
        <w:tc>
          <w:tcPr>
            <w:tcW w:w="174" w:type="pct"/>
            <w:gridSpan w:val="2"/>
            <w:vAlign w:val="center"/>
          </w:tcPr>
          <w:p w14:paraId="1FB2D36D" w14:textId="0445ACAD" w:rsidR="008B062F" w:rsidRPr="000D0AFB" w:rsidRDefault="00C46A2F" w:rsidP="008B062F">
            <w:pPr>
              <w:widowControl/>
              <w:autoSpaceDE/>
              <w:autoSpaceDN/>
              <w:contextualSpacing/>
              <w:jc w:val="center"/>
              <w:rPr>
                <w:sz w:val="20"/>
                <w:szCs w:val="20"/>
              </w:rPr>
            </w:pPr>
            <w:r>
              <w:rPr>
                <w:sz w:val="20"/>
                <w:szCs w:val="20"/>
              </w:rPr>
              <w:t>x</w:t>
            </w:r>
          </w:p>
        </w:tc>
        <w:tc>
          <w:tcPr>
            <w:tcW w:w="875" w:type="pct"/>
            <w:vMerge/>
            <w:vAlign w:val="center"/>
          </w:tcPr>
          <w:p w14:paraId="7A592DEF" w14:textId="4B0BD337" w:rsidR="008B062F" w:rsidRPr="008B062F" w:rsidRDefault="008B062F" w:rsidP="00921FE9">
            <w:pPr>
              <w:pStyle w:val="ListeParagraf"/>
              <w:numPr>
                <w:ilvl w:val="0"/>
                <w:numId w:val="8"/>
              </w:numPr>
              <w:ind w:left="150" w:hanging="150"/>
              <w:rPr>
                <w:sz w:val="20"/>
                <w:szCs w:val="20"/>
              </w:rPr>
            </w:pPr>
          </w:p>
        </w:tc>
      </w:tr>
      <w:tr w:rsidR="008B062F" w:rsidRPr="0041391B" w14:paraId="29E6B183" w14:textId="77777777" w:rsidTr="008B062F">
        <w:trPr>
          <w:cantSplit/>
          <w:trHeight w:val="20"/>
        </w:trPr>
        <w:tc>
          <w:tcPr>
            <w:tcW w:w="231" w:type="pct"/>
            <w:vMerge w:val="restart"/>
            <w:shd w:val="clear" w:color="auto" w:fill="56D6D3"/>
            <w:vAlign w:val="center"/>
          </w:tcPr>
          <w:p w14:paraId="1299D87B" w14:textId="7DE5527D" w:rsidR="008B062F" w:rsidRPr="0041391B" w:rsidRDefault="008B062F" w:rsidP="008B062F">
            <w:pPr>
              <w:jc w:val="center"/>
              <w:rPr>
                <w:b/>
                <w:bCs/>
                <w:sz w:val="20"/>
                <w:szCs w:val="20"/>
              </w:rPr>
            </w:pPr>
            <w:r>
              <w:rPr>
                <w:b/>
                <w:bCs/>
                <w:sz w:val="20"/>
                <w:szCs w:val="20"/>
              </w:rPr>
              <w:lastRenderedPageBreak/>
              <w:t>2</w:t>
            </w:r>
            <w:r w:rsidRPr="0041391B">
              <w:rPr>
                <w:b/>
                <w:bCs/>
                <w:sz w:val="20"/>
                <w:szCs w:val="20"/>
              </w:rPr>
              <w:t>.</w:t>
            </w:r>
          </w:p>
        </w:tc>
        <w:tc>
          <w:tcPr>
            <w:tcW w:w="970" w:type="pct"/>
            <w:gridSpan w:val="3"/>
            <w:vMerge w:val="restart"/>
            <w:vAlign w:val="center"/>
          </w:tcPr>
          <w:p w14:paraId="331297C3" w14:textId="70BBA136" w:rsidR="008B062F" w:rsidRPr="00DD5F37" w:rsidRDefault="00DC2E72" w:rsidP="008B062F">
            <w:pPr>
              <w:rPr>
                <w:rFonts w:asciiTheme="majorBidi" w:hAnsiTheme="majorBidi" w:cstheme="majorBidi"/>
              </w:rPr>
            </w:pPr>
            <w:r w:rsidRPr="00DC2E72">
              <w:rPr>
                <w:rFonts w:asciiTheme="majorBidi" w:hAnsiTheme="majorBidi" w:cstheme="majorBidi"/>
              </w:rPr>
              <w:t>İslam Hukukunun Oluşumu ve Tarihi Gelişimi</w:t>
            </w:r>
          </w:p>
        </w:tc>
        <w:tc>
          <w:tcPr>
            <w:tcW w:w="2389" w:type="pct"/>
            <w:gridSpan w:val="4"/>
          </w:tcPr>
          <w:p w14:paraId="6B54ECB4" w14:textId="46BDA258" w:rsidR="008B062F" w:rsidRPr="000D0AFB" w:rsidRDefault="00B80C6C" w:rsidP="008B062F">
            <w:pPr>
              <w:widowControl/>
              <w:autoSpaceDE/>
              <w:autoSpaceDN/>
              <w:contextualSpacing/>
              <w:rPr>
                <w:sz w:val="20"/>
                <w:szCs w:val="20"/>
              </w:rPr>
            </w:pPr>
            <w:r>
              <w:rPr>
                <w:sz w:val="20"/>
                <w:szCs w:val="20"/>
              </w:rPr>
              <w:t>İslam Hukukunun tarihi gelişimini ana hatlarıyla anlatır</w:t>
            </w:r>
          </w:p>
        </w:tc>
        <w:tc>
          <w:tcPr>
            <w:tcW w:w="175" w:type="pct"/>
            <w:gridSpan w:val="2"/>
            <w:vAlign w:val="center"/>
          </w:tcPr>
          <w:p w14:paraId="34099F91" w14:textId="7FFE1DF8" w:rsidR="008B062F" w:rsidRPr="000D0AFB" w:rsidRDefault="00C46A2F" w:rsidP="008B062F">
            <w:pPr>
              <w:widowControl/>
              <w:autoSpaceDE/>
              <w:autoSpaceDN/>
              <w:contextualSpacing/>
              <w:jc w:val="center"/>
              <w:rPr>
                <w:sz w:val="20"/>
                <w:szCs w:val="20"/>
              </w:rPr>
            </w:pPr>
            <w:r>
              <w:rPr>
                <w:sz w:val="20"/>
                <w:szCs w:val="20"/>
              </w:rPr>
              <w:t>x</w:t>
            </w:r>
          </w:p>
        </w:tc>
        <w:tc>
          <w:tcPr>
            <w:tcW w:w="186" w:type="pct"/>
            <w:gridSpan w:val="2"/>
            <w:vAlign w:val="center"/>
          </w:tcPr>
          <w:p w14:paraId="703B3FFC" w14:textId="77777777" w:rsidR="008B062F" w:rsidRPr="000D0AFB" w:rsidRDefault="008B062F" w:rsidP="008B062F">
            <w:pPr>
              <w:widowControl/>
              <w:autoSpaceDE/>
              <w:autoSpaceDN/>
              <w:contextualSpacing/>
              <w:jc w:val="center"/>
              <w:rPr>
                <w:sz w:val="20"/>
                <w:szCs w:val="20"/>
              </w:rPr>
            </w:pPr>
          </w:p>
        </w:tc>
        <w:tc>
          <w:tcPr>
            <w:tcW w:w="174" w:type="pct"/>
            <w:gridSpan w:val="2"/>
            <w:vAlign w:val="center"/>
          </w:tcPr>
          <w:p w14:paraId="2C129D3C" w14:textId="77777777" w:rsidR="008B062F" w:rsidRPr="000D0AFB" w:rsidRDefault="008B062F" w:rsidP="008B062F">
            <w:pPr>
              <w:widowControl/>
              <w:autoSpaceDE/>
              <w:autoSpaceDN/>
              <w:contextualSpacing/>
              <w:jc w:val="center"/>
              <w:rPr>
                <w:sz w:val="20"/>
                <w:szCs w:val="20"/>
              </w:rPr>
            </w:pPr>
          </w:p>
        </w:tc>
        <w:tc>
          <w:tcPr>
            <w:tcW w:w="875" w:type="pct"/>
            <w:vMerge w:val="restart"/>
            <w:vAlign w:val="center"/>
          </w:tcPr>
          <w:p w14:paraId="6126D5D8" w14:textId="6FEBB2FB" w:rsidR="008B062F" w:rsidRPr="008B062F" w:rsidRDefault="002E3AE8" w:rsidP="00921FE9">
            <w:pPr>
              <w:pStyle w:val="ListeParagraf"/>
              <w:numPr>
                <w:ilvl w:val="0"/>
                <w:numId w:val="9"/>
              </w:numPr>
              <w:ind w:left="291"/>
              <w:rPr>
                <w:sz w:val="20"/>
                <w:szCs w:val="20"/>
              </w:rPr>
            </w:pPr>
            <w:r>
              <w:rPr>
                <w:sz w:val="20"/>
                <w:szCs w:val="20"/>
              </w:rPr>
              <w:t>Apaydın, 2013, 26-47.</w:t>
            </w:r>
          </w:p>
        </w:tc>
      </w:tr>
      <w:tr w:rsidR="004E0805" w:rsidRPr="0041391B" w14:paraId="7418C7CE" w14:textId="77777777" w:rsidTr="008B062F">
        <w:trPr>
          <w:cantSplit/>
          <w:trHeight w:val="20"/>
        </w:trPr>
        <w:tc>
          <w:tcPr>
            <w:tcW w:w="231" w:type="pct"/>
            <w:vMerge/>
            <w:shd w:val="clear" w:color="auto" w:fill="56D6D3"/>
            <w:vAlign w:val="center"/>
          </w:tcPr>
          <w:p w14:paraId="1234B39A" w14:textId="77777777" w:rsidR="004E0805" w:rsidRPr="0041391B" w:rsidRDefault="004E0805" w:rsidP="004E0805">
            <w:pPr>
              <w:jc w:val="center"/>
              <w:rPr>
                <w:b/>
                <w:bCs/>
                <w:sz w:val="20"/>
                <w:szCs w:val="20"/>
              </w:rPr>
            </w:pPr>
          </w:p>
        </w:tc>
        <w:tc>
          <w:tcPr>
            <w:tcW w:w="970" w:type="pct"/>
            <w:gridSpan w:val="3"/>
            <w:vMerge/>
            <w:vAlign w:val="center"/>
          </w:tcPr>
          <w:p w14:paraId="0ADAD997" w14:textId="77777777" w:rsidR="004E0805" w:rsidRPr="00DD5F37" w:rsidRDefault="004E0805" w:rsidP="004E0805">
            <w:pPr>
              <w:rPr>
                <w:rFonts w:asciiTheme="majorBidi" w:hAnsiTheme="majorBidi" w:cstheme="majorBidi"/>
              </w:rPr>
            </w:pPr>
          </w:p>
        </w:tc>
        <w:tc>
          <w:tcPr>
            <w:tcW w:w="2389" w:type="pct"/>
            <w:gridSpan w:val="4"/>
          </w:tcPr>
          <w:p w14:paraId="08DA23A4" w14:textId="1B3427E2" w:rsidR="004E0805" w:rsidRPr="000D0AFB" w:rsidRDefault="00823B7A" w:rsidP="004E0805">
            <w:pPr>
              <w:widowControl/>
              <w:autoSpaceDE/>
              <w:autoSpaceDN/>
              <w:contextualSpacing/>
              <w:rPr>
                <w:sz w:val="20"/>
                <w:szCs w:val="20"/>
              </w:rPr>
            </w:pPr>
            <w:r>
              <w:rPr>
                <w:sz w:val="20"/>
                <w:szCs w:val="20"/>
              </w:rPr>
              <w:t xml:space="preserve">İslam hukukunun tarihi sürecini </w:t>
            </w:r>
            <w:r w:rsidR="00884C8D">
              <w:rPr>
                <w:sz w:val="20"/>
                <w:szCs w:val="20"/>
              </w:rPr>
              <w:t>dönemlere ayırır</w:t>
            </w:r>
          </w:p>
        </w:tc>
        <w:tc>
          <w:tcPr>
            <w:tcW w:w="175" w:type="pct"/>
            <w:gridSpan w:val="2"/>
            <w:vAlign w:val="center"/>
          </w:tcPr>
          <w:p w14:paraId="3395FD61" w14:textId="77777777" w:rsidR="004E0805" w:rsidRPr="000D0AFB" w:rsidRDefault="004E0805" w:rsidP="004E0805">
            <w:pPr>
              <w:widowControl/>
              <w:autoSpaceDE/>
              <w:autoSpaceDN/>
              <w:contextualSpacing/>
              <w:jc w:val="center"/>
              <w:rPr>
                <w:sz w:val="20"/>
                <w:szCs w:val="20"/>
              </w:rPr>
            </w:pPr>
          </w:p>
        </w:tc>
        <w:tc>
          <w:tcPr>
            <w:tcW w:w="186" w:type="pct"/>
            <w:gridSpan w:val="2"/>
            <w:vAlign w:val="center"/>
          </w:tcPr>
          <w:p w14:paraId="1C2651ED" w14:textId="52D0AAFA" w:rsidR="004E0805" w:rsidRPr="000D0AFB" w:rsidRDefault="00C46A2F" w:rsidP="004E0805">
            <w:pPr>
              <w:widowControl/>
              <w:autoSpaceDE/>
              <w:autoSpaceDN/>
              <w:contextualSpacing/>
              <w:jc w:val="center"/>
              <w:rPr>
                <w:sz w:val="20"/>
                <w:szCs w:val="20"/>
              </w:rPr>
            </w:pPr>
            <w:r>
              <w:rPr>
                <w:sz w:val="20"/>
                <w:szCs w:val="20"/>
              </w:rPr>
              <w:t>x</w:t>
            </w:r>
          </w:p>
        </w:tc>
        <w:tc>
          <w:tcPr>
            <w:tcW w:w="174" w:type="pct"/>
            <w:gridSpan w:val="2"/>
            <w:vAlign w:val="center"/>
          </w:tcPr>
          <w:p w14:paraId="0521A2DB" w14:textId="160791FF" w:rsidR="004E0805" w:rsidRPr="000D0AFB" w:rsidRDefault="004E0805" w:rsidP="004E0805">
            <w:pPr>
              <w:widowControl/>
              <w:autoSpaceDE/>
              <w:autoSpaceDN/>
              <w:contextualSpacing/>
              <w:jc w:val="center"/>
              <w:rPr>
                <w:sz w:val="20"/>
                <w:szCs w:val="20"/>
              </w:rPr>
            </w:pPr>
          </w:p>
        </w:tc>
        <w:tc>
          <w:tcPr>
            <w:tcW w:w="875" w:type="pct"/>
            <w:vMerge/>
            <w:vAlign w:val="center"/>
          </w:tcPr>
          <w:p w14:paraId="7671500C" w14:textId="77777777" w:rsidR="004E0805" w:rsidRPr="008B062F" w:rsidRDefault="004E0805" w:rsidP="00921FE9">
            <w:pPr>
              <w:pStyle w:val="ListeParagraf"/>
              <w:numPr>
                <w:ilvl w:val="0"/>
                <w:numId w:val="8"/>
              </w:numPr>
              <w:ind w:left="150" w:hanging="150"/>
              <w:rPr>
                <w:sz w:val="20"/>
                <w:szCs w:val="20"/>
              </w:rPr>
            </w:pPr>
          </w:p>
        </w:tc>
      </w:tr>
      <w:tr w:rsidR="004E0805" w:rsidRPr="0041391B" w14:paraId="06ECB1F9" w14:textId="77777777" w:rsidTr="008B062F">
        <w:trPr>
          <w:cantSplit/>
          <w:trHeight w:val="20"/>
        </w:trPr>
        <w:tc>
          <w:tcPr>
            <w:tcW w:w="231" w:type="pct"/>
            <w:vMerge/>
            <w:shd w:val="clear" w:color="auto" w:fill="56D6D3"/>
            <w:vAlign w:val="center"/>
          </w:tcPr>
          <w:p w14:paraId="75B615F4" w14:textId="77777777" w:rsidR="004E0805" w:rsidRPr="0041391B" w:rsidRDefault="004E0805" w:rsidP="004E0805">
            <w:pPr>
              <w:jc w:val="center"/>
              <w:rPr>
                <w:b/>
                <w:bCs/>
                <w:sz w:val="20"/>
                <w:szCs w:val="20"/>
              </w:rPr>
            </w:pPr>
          </w:p>
        </w:tc>
        <w:tc>
          <w:tcPr>
            <w:tcW w:w="970" w:type="pct"/>
            <w:gridSpan w:val="3"/>
            <w:vMerge/>
            <w:vAlign w:val="center"/>
          </w:tcPr>
          <w:p w14:paraId="65753609" w14:textId="77777777" w:rsidR="004E0805" w:rsidRPr="00DD5F37" w:rsidRDefault="004E0805" w:rsidP="004E0805">
            <w:pPr>
              <w:rPr>
                <w:rFonts w:asciiTheme="majorBidi" w:hAnsiTheme="majorBidi" w:cstheme="majorBidi"/>
              </w:rPr>
            </w:pPr>
          </w:p>
        </w:tc>
        <w:tc>
          <w:tcPr>
            <w:tcW w:w="2389" w:type="pct"/>
            <w:gridSpan w:val="4"/>
          </w:tcPr>
          <w:p w14:paraId="5CA6F5F9" w14:textId="2F3867FE" w:rsidR="004E0805" w:rsidRPr="000D0AFB" w:rsidRDefault="00FF0CAE" w:rsidP="004E0805">
            <w:pPr>
              <w:widowControl/>
              <w:autoSpaceDE/>
              <w:autoSpaceDN/>
              <w:contextualSpacing/>
              <w:rPr>
                <w:sz w:val="20"/>
                <w:szCs w:val="20"/>
              </w:rPr>
            </w:pPr>
            <w:r>
              <w:rPr>
                <w:sz w:val="20"/>
                <w:szCs w:val="20"/>
              </w:rPr>
              <w:t>İslami hükümleri</w:t>
            </w:r>
            <w:r w:rsidR="001E2F2A">
              <w:rPr>
                <w:sz w:val="20"/>
                <w:szCs w:val="20"/>
              </w:rPr>
              <w:t xml:space="preserve"> ana kaynaklarıyla </w:t>
            </w:r>
            <w:r w:rsidR="00853E6D">
              <w:rPr>
                <w:sz w:val="20"/>
                <w:szCs w:val="20"/>
              </w:rPr>
              <w:t>mukayese</w:t>
            </w:r>
            <w:r w:rsidR="001E2F2A">
              <w:rPr>
                <w:sz w:val="20"/>
                <w:szCs w:val="20"/>
              </w:rPr>
              <w:t xml:space="preserve"> edile</w:t>
            </w:r>
            <w:r w:rsidR="00002A8E">
              <w:rPr>
                <w:sz w:val="20"/>
                <w:szCs w:val="20"/>
              </w:rPr>
              <w:t>ceğini ayırt eder</w:t>
            </w:r>
          </w:p>
        </w:tc>
        <w:tc>
          <w:tcPr>
            <w:tcW w:w="175" w:type="pct"/>
            <w:gridSpan w:val="2"/>
            <w:vAlign w:val="center"/>
          </w:tcPr>
          <w:p w14:paraId="0C373138" w14:textId="3B78A0EE" w:rsidR="004E0805" w:rsidRPr="000D0AFB" w:rsidRDefault="004E0805" w:rsidP="004E0805">
            <w:pPr>
              <w:widowControl/>
              <w:autoSpaceDE/>
              <w:autoSpaceDN/>
              <w:contextualSpacing/>
              <w:jc w:val="center"/>
              <w:rPr>
                <w:sz w:val="20"/>
                <w:szCs w:val="20"/>
              </w:rPr>
            </w:pPr>
          </w:p>
        </w:tc>
        <w:tc>
          <w:tcPr>
            <w:tcW w:w="186" w:type="pct"/>
            <w:gridSpan w:val="2"/>
            <w:vAlign w:val="center"/>
          </w:tcPr>
          <w:p w14:paraId="3C67EA11" w14:textId="77777777" w:rsidR="004E0805" w:rsidRPr="000D0AFB" w:rsidRDefault="004E0805" w:rsidP="004E0805">
            <w:pPr>
              <w:widowControl/>
              <w:autoSpaceDE/>
              <w:autoSpaceDN/>
              <w:contextualSpacing/>
              <w:jc w:val="center"/>
              <w:rPr>
                <w:sz w:val="20"/>
                <w:szCs w:val="20"/>
              </w:rPr>
            </w:pPr>
          </w:p>
        </w:tc>
        <w:tc>
          <w:tcPr>
            <w:tcW w:w="174" w:type="pct"/>
            <w:gridSpan w:val="2"/>
            <w:vAlign w:val="center"/>
          </w:tcPr>
          <w:p w14:paraId="798B54E8" w14:textId="1DC29445" w:rsidR="004E0805" w:rsidRPr="000D0AFB" w:rsidRDefault="0066092D" w:rsidP="004E0805">
            <w:pPr>
              <w:widowControl/>
              <w:autoSpaceDE/>
              <w:autoSpaceDN/>
              <w:contextualSpacing/>
              <w:jc w:val="center"/>
              <w:rPr>
                <w:sz w:val="20"/>
                <w:szCs w:val="20"/>
              </w:rPr>
            </w:pPr>
            <w:r>
              <w:rPr>
                <w:sz w:val="20"/>
                <w:szCs w:val="20"/>
              </w:rPr>
              <w:t>x</w:t>
            </w:r>
          </w:p>
        </w:tc>
        <w:tc>
          <w:tcPr>
            <w:tcW w:w="875" w:type="pct"/>
            <w:vMerge/>
            <w:vAlign w:val="center"/>
          </w:tcPr>
          <w:p w14:paraId="7145341A" w14:textId="77777777" w:rsidR="004E0805" w:rsidRPr="008B062F" w:rsidRDefault="004E0805" w:rsidP="00921FE9">
            <w:pPr>
              <w:pStyle w:val="ListeParagraf"/>
              <w:numPr>
                <w:ilvl w:val="0"/>
                <w:numId w:val="8"/>
              </w:numPr>
              <w:ind w:left="150" w:hanging="150"/>
              <w:rPr>
                <w:sz w:val="20"/>
                <w:szCs w:val="20"/>
              </w:rPr>
            </w:pPr>
          </w:p>
        </w:tc>
      </w:tr>
      <w:tr w:rsidR="004E0805" w:rsidRPr="0041391B" w14:paraId="6F868D11" w14:textId="77777777" w:rsidTr="008B062F">
        <w:trPr>
          <w:cantSplit/>
          <w:trHeight w:val="20"/>
        </w:trPr>
        <w:tc>
          <w:tcPr>
            <w:tcW w:w="231" w:type="pct"/>
            <w:vMerge w:val="restart"/>
            <w:shd w:val="clear" w:color="auto" w:fill="56D6D3"/>
            <w:vAlign w:val="center"/>
          </w:tcPr>
          <w:p w14:paraId="22D557D4" w14:textId="7E0DA056" w:rsidR="004E0805" w:rsidRPr="0041391B" w:rsidRDefault="004E0805" w:rsidP="004E0805">
            <w:pPr>
              <w:jc w:val="center"/>
              <w:rPr>
                <w:b/>
                <w:bCs/>
                <w:sz w:val="20"/>
                <w:szCs w:val="20"/>
              </w:rPr>
            </w:pPr>
            <w:r>
              <w:rPr>
                <w:b/>
                <w:bCs/>
                <w:sz w:val="20"/>
                <w:szCs w:val="20"/>
              </w:rPr>
              <w:t>3</w:t>
            </w:r>
            <w:r w:rsidRPr="0041391B">
              <w:rPr>
                <w:b/>
                <w:bCs/>
                <w:sz w:val="20"/>
                <w:szCs w:val="20"/>
              </w:rPr>
              <w:t>.</w:t>
            </w:r>
          </w:p>
        </w:tc>
        <w:tc>
          <w:tcPr>
            <w:tcW w:w="970" w:type="pct"/>
            <w:gridSpan w:val="3"/>
            <w:vMerge w:val="restart"/>
            <w:vAlign w:val="center"/>
          </w:tcPr>
          <w:p w14:paraId="6D9725FF" w14:textId="0D245396" w:rsidR="004E0805" w:rsidRPr="00DD5F37" w:rsidRDefault="00A454C3" w:rsidP="004E0805">
            <w:pPr>
              <w:rPr>
                <w:rFonts w:asciiTheme="majorBidi" w:hAnsiTheme="majorBidi" w:cstheme="majorBidi"/>
              </w:rPr>
            </w:pPr>
            <w:r w:rsidRPr="00A454C3">
              <w:rPr>
                <w:rFonts w:asciiTheme="majorBidi" w:hAnsiTheme="majorBidi" w:cstheme="majorBidi"/>
              </w:rPr>
              <w:t>İslam Hukuk Ekolleri</w:t>
            </w:r>
          </w:p>
        </w:tc>
        <w:tc>
          <w:tcPr>
            <w:tcW w:w="2389" w:type="pct"/>
            <w:gridSpan w:val="4"/>
          </w:tcPr>
          <w:p w14:paraId="5A999A80" w14:textId="3F17D0B3" w:rsidR="004E0805" w:rsidRPr="000D0AFB" w:rsidRDefault="004C1E97" w:rsidP="004E0805">
            <w:pPr>
              <w:widowControl/>
              <w:autoSpaceDE/>
              <w:autoSpaceDN/>
              <w:contextualSpacing/>
              <w:rPr>
                <w:sz w:val="20"/>
                <w:szCs w:val="20"/>
              </w:rPr>
            </w:pPr>
            <w:r>
              <w:rPr>
                <w:sz w:val="20"/>
                <w:szCs w:val="20"/>
              </w:rPr>
              <w:t xml:space="preserve">İslam Hukukunda ortaya çıkmış ekolleri </w:t>
            </w:r>
            <w:r w:rsidR="00DA1220">
              <w:rPr>
                <w:sz w:val="20"/>
                <w:szCs w:val="20"/>
              </w:rPr>
              <w:t>ifade eder</w:t>
            </w:r>
          </w:p>
        </w:tc>
        <w:tc>
          <w:tcPr>
            <w:tcW w:w="175" w:type="pct"/>
            <w:gridSpan w:val="2"/>
            <w:vAlign w:val="center"/>
          </w:tcPr>
          <w:p w14:paraId="51C90BDF" w14:textId="4CBECB52" w:rsidR="004E0805" w:rsidRPr="000D0AFB" w:rsidRDefault="0066092D" w:rsidP="004E0805">
            <w:pPr>
              <w:widowControl/>
              <w:autoSpaceDE/>
              <w:autoSpaceDN/>
              <w:contextualSpacing/>
              <w:jc w:val="center"/>
              <w:rPr>
                <w:sz w:val="20"/>
                <w:szCs w:val="20"/>
              </w:rPr>
            </w:pPr>
            <w:r>
              <w:rPr>
                <w:sz w:val="20"/>
                <w:szCs w:val="20"/>
              </w:rPr>
              <w:t>x</w:t>
            </w:r>
          </w:p>
        </w:tc>
        <w:tc>
          <w:tcPr>
            <w:tcW w:w="186" w:type="pct"/>
            <w:gridSpan w:val="2"/>
            <w:vAlign w:val="center"/>
          </w:tcPr>
          <w:p w14:paraId="28D94F04" w14:textId="4E8AE1BA" w:rsidR="004E0805" w:rsidRPr="000D0AFB" w:rsidRDefault="004E0805" w:rsidP="004E0805">
            <w:pPr>
              <w:widowControl/>
              <w:autoSpaceDE/>
              <w:autoSpaceDN/>
              <w:contextualSpacing/>
              <w:jc w:val="center"/>
              <w:rPr>
                <w:sz w:val="20"/>
                <w:szCs w:val="20"/>
              </w:rPr>
            </w:pPr>
          </w:p>
        </w:tc>
        <w:tc>
          <w:tcPr>
            <w:tcW w:w="174" w:type="pct"/>
            <w:gridSpan w:val="2"/>
            <w:vAlign w:val="center"/>
          </w:tcPr>
          <w:p w14:paraId="33B92099" w14:textId="77777777" w:rsidR="004E0805" w:rsidRPr="000D0AFB" w:rsidRDefault="004E0805" w:rsidP="004E0805">
            <w:pPr>
              <w:widowControl/>
              <w:autoSpaceDE/>
              <w:autoSpaceDN/>
              <w:contextualSpacing/>
              <w:jc w:val="center"/>
              <w:rPr>
                <w:sz w:val="20"/>
                <w:szCs w:val="20"/>
              </w:rPr>
            </w:pPr>
          </w:p>
        </w:tc>
        <w:tc>
          <w:tcPr>
            <w:tcW w:w="875" w:type="pct"/>
            <w:vMerge w:val="restart"/>
            <w:vAlign w:val="center"/>
          </w:tcPr>
          <w:p w14:paraId="602466BF" w14:textId="538F54A7" w:rsidR="004E0805" w:rsidRPr="008B062F" w:rsidRDefault="00B82124" w:rsidP="00921FE9">
            <w:pPr>
              <w:pStyle w:val="ListeParagraf"/>
              <w:numPr>
                <w:ilvl w:val="0"/>
                <w:numId w:val="9"/>
              </w:numPr>
              <w:ind w:left="291"/>
              <w:rPr>
                <w:sz w:val="20"/>
                <w:szCs w:val="20"/>
              </w:rPr>
            </w:pPr>
            <w:r>
              <w:rPr>
                <w:sz w:val="20"/>
                <w:szCs w:val="20"/>
              </w:rPr>
              <w:t xml:space="preserve">Apaydın, 2013, </w:t>
            </w:r>
            <w:r w:rsidR="000F5194">
              <w:rPr>
                <w:sz w:val="20"/>
                <w:szCs w:val="20"/>
              </w:rPr>
              <w:t>48-69</w:t>
            </w:r>
            <w:r>
              <w:rPr>
                <w:sz w:val="20"/>
                <w:szCs w:val="20"/>
              </w:rPr>
              <w:t>.</w:t>
            </w:r>
          </w:p>
        </w:tc>
      </w:tr>
      <w:tr w:rsidR="004E0805" w:rsidRPr="0041391B" w14:paraId="0936C423" w14:textId="77777777" w:rsidTr="008B062F">
        <w:trPr>
          <w:cantSplit/>
          <w:trHeight w:val="20"/>
        </w:trPr>
        <w:tc>
          <w:tcPr>
            <w:tcW w:w="231" w:type="pct"/>
            <w:vMerge/>
            <w:shd w:val="clear" w:color="auto" w:fill="56D6D3"/>
            <w:vAlign w:val="center"/>
          </w:tcPr>
          <w:p w14:paraId="17DEC3A8" w14:textId="77777777" w:rsidR="004E0805" w:rsidRPr="0041391B" w:rsidRDefault="004E0805" w:rsidP="004E0805">
            <w:pPr>
              <w:jc w:val="center"/>
              <w:rPr>
                <w:b/>
                <w:bCs/>
                <w:sz w:val="20"/>
                <w:szCs w:val="20"/>
              </w:rPr>
            </w:pPr>
          </w:p>
        </w:tc>
        <w:tc>
          <w:tcPr>
            <w:tcW w:w="970" w:type="pct"/>
            <w:gridSpan w:val="3"/>
            <w:vMerge/>
            <w:vAlign w:val="center"/>
          </w:tcPr>
          <w:p w14:paraId="5804CEE2" w14:textId="77777777" w:rsidR="004E0805" w:rsidRPr="00DD5F37" w:rsidRDefault="004E0805" w:rsidP="004E0805">
            <w:pPr>
              <w:rPr>
                <w:rFonts w:asciiTheme="majorBidi" w:hAnsiTheme="majorBidi" w:cstheme="majorBidi"/>
              </w:rPr>
            </w:pPr>
          </w:p>
        </w:tc>
        <w:tc>
          <w:tcPr>
            <w:tcW w:w="2389" w:type="pct"/>
            <w:gridSpan w:val="4"/>
          </w:tcPr>
          <w:p w14:paraId="4B819F8C" w14:textId="5F5A2459" w:rsidR="004E0805" w:rsidRPr="000D0AFB" w:rsidRDefault="00853E6D" w:rsidP="004E0805">
            <w:pPr>
              <w:widowControl/>
              <w:autoSpaceDE/>
              <w:autoSpaceDN/>
              <w:contextualSpacing/>
              <w:rPr>
                <w:sz w:val="20"/>
                <w:szCs w:val="20"/>
              </w:rPr>
            </w:pPr>
            <w:r>
              <w:rPr>
                <w:sz w:val="20"/>
                <w:szCs w:val="20"/>
              </w:rPr>
              <w:t>İslam</w:t>
            </w:r>
            <w:r w:rsidR="00884C8D">
              <w:rPr>
                <w:sz w:val="20"/>
                <w:szCs w:val="20"/>
              </w:rPr>
              <w:t xml:space="preserve"> fıkıh</w:t>
            </w:r>
            <w:r>
              <w:rPr>
                <w:sz w:val="20"/>
                <w:szCs w:val="20"/>
              </w:rPr>
              <w:t xml:space="preserve"> mezheplerinin konumunu fark eder</w:t>
            </w:r>
          </w:p>
        </w:tc>
        <w:tc>
          <w:tcPr>
            <w:tcW w:w="175" w:type="pct"/>
            <w:gridSpan w:val="2"/>
            <w:vAlign w:val="center"/>
          </w:tcPr>
          <w:p w14:paraId="46D2A9D5" w14:textId="77777777" w:rsidR="004E0805" w:rsidRPr="000D0AFB" w:rsidRDefault="004E0805" w:rsidP="004E0805">
            <w:pPr>
              <w:widowControl/>
              <w:autoSpaceDE/>
              <w:autoSpaceDN/>
              <w:contextualSpacing/>
              <w:jc w:val="center"/>
              <w:rPr>
                <w:sz w:val="20"/>
                <w:szCs w:val="20"/>
              </w:rPr>
            </w:pPr>
          </w:p>
        </w:tc>
        <w:tc>
          <w:tcPr>
            <w:tcW w:w="186" w:type="pct"/>
            <w:gridSpan w:val="2"/>
            <w:vAlign w:val="center"/>
          </w:tcPr>
          <w:p w14:paraId="1ACA2068" w14:textId="1A036399" w:rsidR="004E0805" w:rsidRPr="000D0AFB" w:rsidRDefault="0066092D" w:rsidP="004E0805">
            <w:pPr>
              <w:widowControl/>
              <w:autoSpaceDE/>
              <w:autoSpaceDN/>
              <w:contextualSpacing/>
              <w:jc w:val="center"/>
              <w:rPr>
                <w:sz w:val="20"/>
                <w:szCs w:val="20"/>
              </w:rPr>
            </w:pPr>
            <w:r>
              <w:rPr>
                <w:sz w:val="20"/>
                <w:szCs w:val="20"/>
              </w:rPr>
              <w:t>x</w:t>
            </w:r>
          </w:p>
        </w:tc>
        <w:tc>
          <w:tcPr>
            <w:tcW w:w="174" w:type="pct"/>
            <w:gridSpan w:val="2"/>
            <w:vAlign w:val="center"/>
          </w:tcPr>
          <w:p w14:paraId="5749E8F5" w14:textId="41028DB6" w:rsidR="004E0805" w:rsidRPr="000D0AFB" w:rsidRDefault="004E0805" w:rsidP="004E0805">
            <w:pPr>
              <w:widowControl/>
              <w:autoSpaceDE/>
              <w:autoSpaceDN/>
              <w:contextualSpacing/>
              <w:jc w:val="center"/>
              <w:rPr>
                <w:sz w:val="20"/>
                <w:szCs w:val="20"/>
              </w:rPr>
            </w:pPr>
          </w:p>
        </w:tc>
        <w:tc>
          <w:tcPr>
            <w:tcW w:w="875" w:type="pct"/>
            <w:vMerge/>
            <w:vAlign w:val="center"/>
          </w:tcPr>
          <w:p w14:paraId="497ADB2A" w14:textId="77777777" w:rsidR="004E0805" w:rsidRPr="008B062F" w:rsidRDefault="004E0805" w:rsidP="00921FE9">
            <w:pPr>
              <w:pStyle w:val="ListeParagraf"/>
              <w:numPr>
                <w:ilvl w:val="0"/>
                <w:numId w:val="9"/>
              </w:numPr>
              <w:ind w:left="291"/>
              <w:rPr>
                <w:sz w:val="20"/>
                <w:szCs w:val="20"/>
              </w:rPr>
            </w:pPr>
          </w:p>
        </w:tc>
      </w:tr>
      <w:tr w:rsidR="00DE0F3B" w:rsidRPr="0041391B" w14:paraId="7001E79E" w14:textId="77777777" w:rsidTr="008B062F">
        <w:trPr>
          <w:cantSplit/>
          <w:trHeight w:val="20"/>
        </w:trPr>
        <w:tc>
          <w:tcPr>
            <w:tcW w:w="231" w:type="pct"/>
            <w:vMerge/>
            <w:shd w:val="clear" w:color="auto" w:fill="56D6D3"/>
            <w:vAlign w:val="center"/>
          </w:tcPr>
          <w:p w14:paraId="150F1915" w14:textId="77777777" w:rsidR="00F16614" w:rsidRPr="0041391B" w:rsidRDefault="00F16614" w:rsidP="00250125">
            <w:pPr>
              <w:jc w:val="center"/>
              <w:rPr>
                <w:b/>
                <w:bCs/>
                <w:sz w:val="20"/>
                <w:szCs w:val="20"/>
              </w:rPr>
            </w:pPr>
          </w:p>
        </w:tc>
        <w:tc>
          <w:tcPr>
            <w:tcW w:w="970" w:type="pct"/>
            <w:gridSpan w:val="3"/>
            <w:vMerge/>
            <w:vAlign w:val="center"/>
          </w:tcPr>
          <w:p w14:paraId="7F41EE1A" w14:textId="77777777" w:rsidR="00F16614" w:rsidRPr="00DD5F37" w:rsidRDefault="00F16614" w:rsidP="006066B6">
            <w:pPr>
              <w:rPr>
                <w:rFonts w:asciiTheme="majorBidi" w:hAnsiTheme="majorBidi" w:cstheme="majorBidi"/>
              </w:rPr>
            </w:pPr>
          </w:p>
        </w:tc>
        <w:tc>
          <w:tcPr>
            <w:tcW w:w="2389" w:type="pct"/>
            <w:gridSpan w:val="4"/>
          </w:tcPr>
          <w:p w14:paraId="1F58537C" w14:textId="59A3F5D4" w:rsidR="00F16614" w:rsidRPr="000D0AFB" w:rsidRDefault="00884C8D" w:rsidP="00250125">
            <w:pPr>
              <w:widowControl/>
              <w:autoSpaceDE/>
              <w:autoSpaceDN/>
              <w:contextualSpacing/>
              <w:rPr>
                <w:sz w:val="20"/>
                <w:szCs w:val="20"/>
              </w:rPr>
            </w:pPr>
            <w:r>
              <w:rPr>
                <w:sz w:val="20"/>
                <w:szCs w:val="20"/>
              </w:rPr>
              <w:t xml:space="preserve">İslam fıkıh mezheplerinin </w:t>
            </w:r>
            <w:r w:rsidR="00DD0440">
              <w:rPr>
                <w:sz w:val="20"/>
                <w:szCs w:val="20"/>
              </w:rPr>
              <w:t>oluşum sebeplerini değerlendirir</w:t>
            </w:r>
          </w:p>
        </w:tc>
        <w:tc>
          <w:tcPr>
            <w:tcW w:w="175" w:type="pct"/>
            <w:gridSpan w:val="2"/>
            <w:vAlign w:val="center"/>
          </w:tcPr>
          <w:p w14:paraId="1A876F3A" w14:textId="0DFC02B7" w:rsidR="00F16614" w:rsidRPr="000D0AFB" w:rsidRDefault="00F16614" w:rsidP="00B107E3">
            <w:pPr>
              <w:widowControl/>
              <w:autoSpaceDE/>
              <w:autoSpaceDN/>
              <w:contextualSpacing/>
              <w:jc w:val="center"/>
              <w:rPr>
                <w:sz w:val="20"/>
                <w:szCs w:val="20"/>
              </w:rPr>
            </w:pPr>
          </w:p>
        </w:tc>
        <w:tc>
          <w:tcPr>
            <w:tcW w:w="186" w:type="pct"/>
            <w:gridSpan w:val="2"/>
            <w:vAlign w:val="center"/>
          </w:tcPr>
          <w:p w14:paraId="58C2B9DE"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41616386" w14:textId="0F10AE51" w:rsidR="00F16614" w:rsidRPr="000D0AFB" w:rsidRDefault="0066092D" w:rsidP="00B107E3">
            <w:pPr>
              <w:widowControl/>
              <w:autoSpaceDE/>
              <w:autoSpaceDN/>
              <w:contextualSpacing/>
              <w:jc w:val="center"/>
              <w:rPr>
                <w:sz w:val="20"/>
                <w:szCs w:val="20"/>
              </w:rPr>
            </w:pPr>
            <w:r>
              <w:rPr>
                <w:sz w:val="20"/>
                <w:szCs w:val="20"/>
              </w:rPr>
              <w:t>x</w:t>
            </w:r>
          </w:p>
        </w:tc>
        <w:tc>
          <w:tcPr>
            <w:tcW w:w="875" w:type="pct"/>
            <w:vMerge/>
            <w:vAlign w:val="center"/>
          </w:tcPr>
          <w:p w14:paraId="5033D868" w14:textId="77777777" w:rsidR="00F16614" w:rsidRPr="008B062F" w:rsidRDefault="00F16614" w:rsidP="00921FE9">
            <w:pPr>
              <w:pStyle w:val="ListeParagraf"/>
              <w:numPr>
                <w:ilvl w:val="0"/>
                <w:numId w:val="9"/>
              </w:numPr>
              <w:ind w:left="291"/>
              <w:rPr>
                <w:sz w:val="20"/>
                <w:szCs w:val="20"/>
              </w:rPr>
            </w:pPr>
          </w:p>
        </w:tc>
      </w:tr>
      <w:tr w:rsidR="002E0389" w:rsidRPr="0041391B" w14:paraId="3647D0FD" w14:textId="77777777" w:rsidTr="008B062F">
        <w:trPr>
          <w:cantSplit/>
          <w:trHeight w:val="20"/>
        </w:trPr>
        <w:tc>
          <w:tcPr>
            <w:tcW w:w="231" w:type="pct"/>
            <w:vMerge w:val="restart"/>
            <w:shd w:val="clear" w:color="auto" w:fill="56D6D3"/>
            <w:vAlign w:val="center"/>
          </w:tcPr>
          <w:p w14:paraId="7C6BE384" w14:textId="31D0AC55" w:rsidR="002E0389" w:rsidRPr="0041391B" w:rsidRDefault="002E0389" w:rsidP="002E0389">
            <w:pPr>
              <w:jc w:val="center"/>
              <w:rPr>
                <w:b/>
                <w:bCs/>
                <w:sz w:val="20"/>
                <w:szCs w:val="20"/>
              </w:rPr>
            </w:pPr>
            <w:r>
              <w:rPr>
                <w:b/>
                <w:bCs/>
                <w:sz w:val="20"/>
                <w:szCs w:val="20"/>
              </w:rPr>
              <w:t>4</w:t>
            </w:r>
            <w:r w:rsidRPr="0041391B">
              <w:rPr>
                <w:b/>
                <w:bCs/>
                <w:sz w:val="20"/>
                <w:szCs w:val="20"/>
              </w:rPr>
              <w:t>.</w:t>
            </w:r>
          </w:p>
        </w:tc>
        <w:tc>
          <w:tcPr>
            <w:tcW w:w="970" w:type="pct"/>
            <w:gridSpan w:val="3"/>
            <w:vMerge w:val="restart"/>
            <w:vAlign w:val="center"/>
          </w:tcPr>
          <w:p w14:paraId="52042D2C" w14:textId="099930DE" w:rsidR="002E0389" w:rsidRPr="00DD5F37" w:rsidRDefault="00DD0440" w:rsidP="004C5D52">
            <w:pPr>
              <w:rPr>
                <w:rFonts w:asciiTheme="majorBidi" w:hAnsiTheme="majorBidi" w:cstheme="majorBidi"/>
              </w:rPr>
            </w:pPr>
            <w:r w:rsidRPr="00DD0440">
              <w:rPr>
                <w:rFonts w:asciiTheme="majorBidi" w:hAnsiTheme="majorBidi" w:cstheme="majorBidi"/>
              </w:rPr>
              <w:t>İslam Hukukunun Kaynakları</w:t>
            </w:r>
          </w:p>
        </w:tc>
        <w:tc>
          <w:tcPr>
            <w:tcW w:w="2389" w:type="pct"/>
            <w:gridSpan w:val="4"/>
          </w:tcPr>
          <w:p w14:paraId="0545D252" w14:textId="2BD9604D" w:rsidR="002E0389" w:rsidRPr="000D0AFB" w:rsidRDefault="00BB62B6" w:rsidP="002E0389">
            <w:pPr>
              <w:widowControl/>
              <w:autoSpaceDE/>
              <w:autoSpaceDN/>
              <w:contextualSpacing/>
              <w:rPr>
                <w:sz w:val="20"/>
                <w:szCs w:val="20"/>
              </w:rPr>
            </w:pPr>
            <w:r>
              <w:rPr>
                <w:sz w:val="20"/>
                <w:szCs w:val="20"/>
              </w:rPr>
              <w:t>Temel ve tali kaynakları anlatır</w:t>
            </w:r>
          </w:p>
        </w:tc>
        <w:tc>
          <w:tcPr>
            <w:tcW w:w="175" w:type="pct"/>
            <w:gridSpan w:val="2"/>
            <w:vAlign w:val="center"/>
          </w:tcPr>
          <w:p w14:paraId="62A24564" w14:textId="7431F81D" w:rsidR="002E0389" w:rsidRPr="000D0AFB" w:rsidRDefault="0066092D" w:rsidP="002E0389">
            <w:pPr>
              <w:widowControl/>
              <w:autoSpaceDE/>
              <w:autoSpaceDN/>
              <w:contextualSpacing/>
              <w:jc w:val="center"/>
              <w:rPr>
                <w:sz w:val="20"/>
                <w:szCs w:val="20"/>
              </w:rPr>
            </w:pPr>
            <w:r>
              <w:rPr>
                <w:sz w:val="20"/>
                <w:szCs w:val="20"/>
              </w:rPr>
              <w:t>x</w:t>
            </w:r>
          </w:p>
        </w:tc>
        <w:tc>
          <w:tcPr>
            <w:tcW w:w="186" w:type="pct"/>
            <w:gridSpan w:val="2"/>
            <w:vAlign w:val="center"/>
          </w:tcPr>
          <w:p w14:paraId="064CF09D" w14:textId="3C085889" w:rsidR="002E0389" w:rsidRPr="000D0AFB" w:rsidRDefault="002E0389" w:rsidP="002E0389">
            <w:pPr>
              <w:widowControl/>
              <w:autoSpaceDE/>
              <w:autoSpaceDN/>
              <w:contextualSpacing/>
              <w:jc w:val="center"/>
              <w:rPr>
                <w:sz w:val="20"/>
                <w:szCs w:val="20"/>
              </w:rPr>
            </w:pPr>
          </w:p>
        </w:tc>
        <w:tc>
          <w:tcPr>
            <w:tcW w:w="174" w:type="pct"/>
            <w:gridSpan w:val="2"/>
            <w:vAlign w:val="center"/>
          </w:tcPr>
          <w:p w14:paraId="50B75DFF" w14:textId="77777777" w:rsidR="002E0389" w:rsidRPr="000D0AFB" w:rsidRDefault="002E0389" w:rsidP="002E0389">
            <w:pPr>
              <w:widowControl/>
              <w:autoSpaceDE/>
              <w:autoSpaceDN/>
              <w:contextualSpacing/>
              <w:jc w:val="center"/>
              <w:rPr>
                <w:sz w:val="20"/>
                <w:szCs w:val="20"/>
              </w:rPr>
            </w:pPr>
          </w:p>
        </w:tc>
        <w:tc>
          <w:tcPr>
            <w:tcW w:w="875" w:type="pct"/>
            <w:vMerge w:val="restart"/>
            <w:vAlign w:val="center"/>
          </w:tcPr>
          <w:p w14:paraId="259DEADC" w14:textId="17E75D50" w:rsidR="002E0389" w:rsidRPr="008B062F" w:rsidRDefault="00DD0440" w:rsidP="00921FE9">
            <w:pPr>
              <w:pStyle w:val="ListeParagraf"/>
              <w:numPr>
                <w:ilvl w:val="0"/>
                <w:numId w:val="9"/>
              </w:numPr>
              <w:ind w:left="291"/>
              <w:rPr>
                <w:sz w:val="20"/>
                <w:szCs w:val="20"/>
              </w:rPr>
            </w:pPr>
            <w:r>
              <w:rPr>
                <w:sz w:val="20"/>
                <w:szCs w:val="20"/>
              </w:rPr>
              <w:t xml:space="preserve">Apaydın, 2013, </w:t>
            </w:r>
            <w:r w:rsidR="008131B4">
              <w:rPr>
                <w:sz w:val="20"/>
                <w:szCs w:val="20"/>
              </w:rPr>
              <w:t>71-100</w:t>
            </w:r>
            <w:r>
              <w:rPr>
                <w:sz w:val="20"/>
                <w:szCs w:val="20"/>
              </w:rPr>
              <w:t>.</w:t>
            </w:r>
          </w:p>
        </w:tc>
      </w:tr>
      <w:tr w:rsidR="002E0389" w:rsidRPr="0041391B" w14:paraId="6241439D" w14:textId="77777777" w:rsidTr="008B062F">
        <w:trPr>
          <w:cantSplit/>
          <w:trHeight w:val="20"/>
        </w:trPr>
        <w:tc>
          <w:tcPr>
            <w:tcW w:w="231" w:type="pct"/>
            <w:vMerge/>
            <w:shd w:val="clear" w:color="auto" w:fill="56D6D3"/>
            <w:vAlign w:val="center"/>
          </w:tcPr>
          <w:p w14:paraId="7C29564B" w14:textId="77777777" w:rsidR="002E0389" w:rsidRPr="0041391B" w:rsidRDefault="002E0389" w:rsidP="002E0389">
            <w:pPr>
              <w:jc w:val="center"/>
              <w:rPr>
                <w:b/>
                <w:bCs/>
                <w:sz w:val="20"/>
                <w:szCs w:val="20"/>
              </w:rPr>
            </w:pPr>
          </w:p>
        </w:tc>
        <w:tc>
          <w:tcPr>
            <w:tcW w:w="970" w:type="pct"/>
            <w:gridSpan w:val="3"/>
            <w:vMerge/>
            <w:vAlign w:val="center"/>
          </w:tcPr>
          <w:p w14:paraId="58E07A06" w14:textId="77777777" w:rsidR="002E0389" w:rsidRPr="004C5D52" w:rsidRDefault="002E0389" w:rsidP="002E0389">
            <w:pPr>
              <w:rPr>
                <w:rFonts w:asciiTheme="majorBidi" w:hAnsiTheme="majorBidi" w:cstheme="majorBidi"/>
              </w:rPr>
            </w:pPr>
          </w:p>
        </w:tc>
        <w:tc>
          <w:tcPr>
            <w:tcW w:w="2389" w:type="pct"/>
            <w:gridSpan w:val="4"/>
          </w:tcPr>
          <w:p w14:paraId="36B61EE8" w14:textId="28891085" w:rsidR="002E0389" w:rsidRPr="000D0AFB" w:rsidRDefault="00F412C3" w:rsidP="002E0389">
            <w:pPr>
              <w:widowControl/>
              <w:autoSpaceDE/>
              <w:autoSpaceDN/>
              <w:contextualSpacing/>
              <w:rPr>
                <w:sz w:val="20"/>
                <w:szCs w:val="20"/>
              </w:rPr>
            </w:pPr>
            <w:r>
              <w:rPr>
                <w:sz w:val="20"/>
                <w:szCs w:val="20"/>
              </w:rPr>
              <w:t>Kaynaklar arasındaki ilişkiyi görür</w:t>
            </w:r>
          </w:p>
        </w:tc>
        <w:tc>
          <w:tcPr>
            <w:tcW w:w="175" w:type="pct"/>
            <w:gridSpan w:val="2"/>
            <w:vAlign w:val="center"/>
          </w:tcPr>
          <w:p w14:paraId="03CC8540" w14:textId="77777777" w:rsidR="002E0389" w:rsidRPr="000D0AFB" w:rsidRDefault="002E0389" w:rsidP="002E0389">
            <w:pPr>
              <w:widowControl/>
              <w:autoSpaceDE/>
              <w:autoSpaceDN/>
              <w:contextualSpacing/>
              <w:jc w:val="center"/>
              <w:rPr>
                <w:sz w:val="20"/>
                <w:szCs w:val="20"/>
              </w:rPr>
            </w:pPr>
          </w:p>
        </w:tc>
        <w:tc>
          <w:tcPr>
            <w:tcW w:w="186" w:type="pct"/>
            <w:gridSpan w:val="2"/>
            <w:vAlign w:val="center"/>
          </w:tcPr>
          <w:p w14:paraId="582088FE" w14:textId="27395E1B" w:rsidR="002E0389" w:rsidRPr="000D0AFB" w:rsidRDefault="0066092D" w:rsidP="002E0389">
            <w:pPr>
              <w:widowControl/>
              <w:autoSpaceDE/>
              <w:autoSpaceDN/>
              <w:contextualSpacing/>
              <w:jc w:val="center"/>
              <w:rPr>
                <w:sz w:val="20"/>
                <w:szCs w:val="20"/>
              </w:rPr>
            </w:pPr>
            <w:r>
              <w:rPr>
                <w:sz w:val="20"/>
                <w:szCs w:val="20"/>
              </w:rPr>
              <w:t>x</w:t>
            </w:r>
          </w:p>
        </w:tc>
        <w:tc>
          <w:tcPr>
            <w:tcW w:w="174" w:type="pct"/>
            <w:gridSpan w:val="2"/>
            <w:vAlign w:val="center"/>
          </w:tcPr>
          <w:p w14:paraId="73346092" w14:textId="1800DD2E" w:rsidR="002E0389" w:rsidRPr="000D0AFB" w:rsidRDefault="002E0389" w:rsidP="002E0389">
            <w:pPr>
              <w:widowControl/>
              <w:autoSpaceDE/>
              <w:autoSpaceDN/>
              <w:contextualSpacing/>
              <w:jc w:val="center"/>
              <w:rPr>
                <w:sz w:val="20"/>
                <w:szCs w:val="20"/>
              </w:rPr>
            </w:pPr>
          </w:p>
        </w:tc>
        <w:tc>
          <w:tcPr>
            <w:tcW w:w="875" w:type="pct"/>
            <w:vMerge/>
            <w:vAlign w:val="center"/>
          </w:tcPr>
          <w:p w14:paraId="3B69BB3F" w14:textId="77777777" w:rsidR="002E0389" w:rsidRPr="008B062F" w:rsidRDefault="002E0389" w:rsidP="00921FE9">
            <w:pPr>
              <w:pStyle w:val="ListeParagraf"/>
              <w:numPr>
                <w:ilvl w:val="0"/>
                <w:numId w:val="9"/>
              </w:numPr>
              <w:ind w:left="291"/>
              <w:rPr>
                <w:sz w:val="20"/>
                <w:szCs w:val="20"/>
              </w:rPr>
            </w:pPr>
          </w:p>
        </w:tc>
      </w:tr>
      <w:tr w:rsidR="00DE0F3B" w:rsidRPr="0041391B" w14:paraId="41004B04" w14:textId="77777777" w:rsidTr="008B062F">
        <w:trPr>
          <w:cantSplit/>
          <w:trHeight w:val="20"/>
        </w:trPr>
        <w:tc>
          <w:tcPr>
            <w:tcW w:w="231" w:type="pct"/>
            <w:vMerge/>
            <w:shd w:val="clear" w:color="auto" w:fill="56D6D3"/>
            <w:vAlign w:val="center"/>
          </w:tcPr>
          <w:p w14:paraId="67B5D721" w14:textId="77777777" w:rsidR="00F16614" w:rsidRPr="0041391B" w:rsidRDefault="00F16614" w:rsidP="00250125">
            <w:pPr>
              <w:jc w:val="center"/>
              <w:rPr>
                <w:b/>
                <w:bCs/>
                <w:sz w:val="20"/>
                <w:szCs w:val="20"/>
              </w:rPr>
            </w:pPr>
          </w:p>
        </w:tc>
        <w:tc>
          <w:tcPr>
            <w:tcW w:w="970" w:type="pct"/>
            <w:gridSpan w:val="3"/>
            <w:vMerge/>
            <w:vAlign w:val="center"/>
          </w:tcPr>
          <w:p w14:paraId="460B0207" w14:textId="77777777" w:rsidR="00F16614" w:rsidRPr="004C5D52" w:rsidRDefault="00F16614" w:rsidP="006066B6">
            <w:pPr>
              <w:rPr>
                <w:rFonts w:asciiTheme="majorBidi" w:hAnsiTheme="majorBidi" w:cstheme="majorBidi"/>
              </w:rPr>
            </w:pPr>
          </w:p>
        </w:tc>
        <w:tc>
          <w:tcPr>
            <w:tcW w:w="2389" w:type="pct"/>
            <w:gridSpan w:val="4"/>
          </w:tcPr>
          <w:p w14:paraId="2F5995BE" w14:textId="126B11BC" w:rsidR="00F16614" w:rsidRPr="000D0AFB" w:rsidRDefault="00F412C3" w:rsidP="00250125">
            <w:pPr>
              <w:widowControl/>
              <w:autoSpaceDE/>
              <w:autoSpaceDN/>
              <w:contextualSpacing/>
              <w:rPr>
                <w:sz w:val="20"/>
                <w:szCs w:val="20"/>
              </w:rPr>
            </w:pPr>
            <w:r>
              <w:rPr>
                <w:sz w:val="20"/>
                <w:szCs w:val="20"/>
              </w:rPr>
              <w:t>Kaynakları mukayese eder</w:t>
            </w:r>
          </w:p>
        </w:tc>
        <w:tc>
          <w:tcPr>
            <w:tcW w:w="175" w:type="pct"/>
            <w:gridSpan w:val="2"/>
            <w:vAlign w:val="center"/>
          </w:tcPr>
          <w:p w14:paraId="1AD273A4" w14:textId="5EDBFF95" w:rsidR="00F16614" w:rsidRPr="000D0AFB" w:rsidRDefault="00F16614" w:rsidP="00B107E3">
            <w:pPr>
              <w:widowControl/>
              <w:autoSpaceDE/>
              <w:autoSpaceDN/>
              <w:contextualSpacing/>
              <w:jc w:val="center"/>
              <w:rPr>
                <w:sz w:val="20"/>
                <w:szCs w:val="20"/>
              </w:rPr>
            </w:pPr>
          </w:p>
        </w:tc>
        <w:tc>
          <w:tcPr>
            <w:tcW w:w="186" w:type="pct"/>
            <w:gridSpan w:val="2"/>
            <w:vAlign w:val="center"/>
          </w:tcPr>
          <w:p w14:paraId="16AB1759"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3CAB70B9" w14:textId="38E8E5CC" w:rsidR="00F16614" w:rsidRPr="000D0AFB" w:rsidRDefault="0066092D" w:rsidP="00B107E3">
            <w:pPr>
              <w:widowControl/>
              <w:autoSpaceDE/>
              <w:autoSpaceDN/>
              <w:contextualSpacing/>
              <w:jc w:val="center"/>
              <w:rPr>
                <w:sz w:val="20"/>
                <w:szCs w:val="20"/>
              </w:rPr>
            </w:pPr>
            <w:r>
              <w:rPr>
                <w:sz w:val="20"/>
                <w:szCs w:val="20"/>
              </w:rPr>
              <w:t>x</w:t>
            </w:r>
          </w:p>
        </w:tc>
        <w:tc>
          <w:tcPr>
            <w:tcW w:w="875" w:type="pct"/>
            <w:vMerge/>
            <w:vAlign w:val="center"/>
          </w:tcPr>
          <w:p w14:paraId="18103650" w14:textId="77777777" w:rsidR="00F16614" w:rsidRPr="008B062F" w:rsidRDefault="00F16614" w:rsidP="00921FE9">
            <w:pPr>
              <w:pStyle w:val="ListeParagraf"/>
              <w:numPr>
                <w:ilvl w:val="0"/>
                <w:numId w:val="9"/>
              </w:numPr>
              <w:ind w:left="291"/>
              <w:rPr>
                <w:sz w:val="20"/>
                <w:szCs w:val="20"/>
              </w:rPr>
            </w:pPr>
          </w:p>
        </w:tc>
      </w:tr>
      <w:tr w:rsidR="004C5D52" w:rsidRPr="0041391B" w14:paraId="05FCF397" w14:textId="77777777" w:rsidTr="008B062F">
        <w:trPr>
          <w:cantSplit/>
          <w:trHeight w:val="20"/>
        </w:trPr>
        <w:tc>
          <w:tcPr>
            <w:tcW w:w="231" w:type="pct"/>
            <w:vMerge w:val="restart"/>
            <w:shd w:val="clear" w:color="auto" w:fill="56D6D3"/>
            <w:vAlign w:val="center"/>
          </w:tcPr>
          <w:p w14:paraId="2516A85E" w14:textId="3EB35D5B" w:rsidR="004C5D52" w:rsidRPr="0041391B" w:rsidRDefault="004C5D52" w:rsidP="004C5D52">
            <w:pPr>
              <w:jc w:val="center"/>
              <w:rPr>
                <w:b/>
                <w:bCs/>
                <w:sz w:val="20"/>
                <w:szCs w:val="20"/>
              </w:rPr>
            </w:pPr>
            <w:r>
              <w:rPr>
                <w:b/>
                <w:bCs/>
                <w:sz w:val="20"/>
                <w:szCs w:val="20"/>
              </w:rPr>
              <w:t>5</w:t>
            </w:r>
            <w:r w:rsidRPr="0041391B">
              <w:rPr>
                <w:b/>
                <w:bCs/>
                <w:sz w:val="20"/>
                <w:szCs w:val="20"/>
              </w:rPr>
              <w:t>.</w:t>
            </w:r>
          </w:p>
        </w:tc>
        <w:tc>
          <w:tcPr>
            <w:tcW w:w="970" w:type="pct"/>
            <w:gridSpan w:val="3"/>
            <w:vMerge w:val="restart"/>
            <w:vAlign w:val="center"/>
          </w:tcPr>
          <w:p w14:paraId="7145DAC3" w14:textId="3CA8C2F6" w:rsidR="004C5D52" w:rsidRPr="004C5D52" w:rsidRDefault="0066092D" w:rsidP="004C5D52">
            <w:pPr>
              <w:rPr>
                <w:rFonts w:asciiTheme="majorBidi" w:hAnsiTheme="majorBidi" w:cstheme="majorBidi"/>
              </w:rPr>
            </w:pPr>
            <w:proofErr w:type="spellStart"/>
            <w:r w:rsidRPr="0066092D">
              <w:rPr>
                <w:rFonts w:asciiTheme="majorBidi" w:hAnsiTheme="majorBidi" w:cstheme="majorBidi"/>
              </w:rPr>
              <w:t>Hüküm</w:t>
            </w:r>
            <w:proofErr w:type="spellEnd"/>
            <w:r w:rsidRPr="0066092D">
              <w:rPr>
                <w:rFonts w:asciiTheme="majorBidi" w:hAnsiTheme="majorBidi" w:cstheme="majorBidi"/>
              </w:rPr>
              <w:t xml:space="preserve"> Teorisi</w:t>
            </w:r>
          </w:p>
        </w:tc>
        <w:tc>
          <w:tcPr>
            <w:tcW w:w="2389" w:type="pct"/>
            <w:gridSpan w:val="4"/>
          </w:tcPr>
          <w:p w14:paraId="1FE66905" w14:textId="425FB2FF" w:rsidR="004C5D52" w:rsidRPr="000D0AFB" w:rsidRDefault="00FB5785" w:rsidP="004C5D52">
            <w:pPr>
              <w:widowControl/>
              <w:autoSpaceDE/>
              <w:autoSpaceDN/>
              <w:contextualSpacing/>
              <w:rPr>
                <w:sz w:val="20"/>
                <w:szCs w:val="20"/>
              </w:rPr>
            </w:pPr>
            <w:r>
              <w:rPr>
                <w:sz w:val="20"/>
                <w:szCs w:val="20"/>
              </w:rPr>
              <w:t xml:space="preserve">Hüküm veren </w:t>
            </w:r>
            <w:r w:rsidR="009062E0">
              <w:rPr>
                <w:sz w:val="20"/>
                <w:szCs w:val="20"/>
              </w:rPr>
              <w:t>ile hükmün muhatabı etrafında kaleme alınan konuları anlatabilir</w:t>
            </w:r>
          </w:p>
        </w:tc>
        <w:tc>
          <w:tcPr>
            <w:tcW w:w="175" w:type="pct"/>
            <w:gridSpan w:val="2"/>
            <w:vAlign w:val="center"/>
          </w:tcPr>
          <w:p w14:paraId="6557BA28" w14:textId="59C4A7D0" w:rsidR="004C5D52" w:rsidRPr="000D0AFB" w:rsidRDefault="0066092D" w:rsidP="004C5D52">
            <w:pPr>
              <w:widowControl/>
              <w:autoSpaceDE/>
              <w:autoSpaceDN/>
              <w:contextualSpacing/>
              <w:jc w:val="center"/>
              <w:rPr>
                <w:sz w:val="20"/>
                <w:szCs w:val="20"/>
              </w:rPr>
            </w:pPr>
            <w:r>
              <w:rPr>
                <w:sz w:val="20"/>
                <w:szCs w:val="20"/>
              </w:rPr>
              <w:t>x</w:t>
            </w:r>
          </w:p>
        </w:tc>
        <w:tc>
          <w:tcPr>
            <w:tcW w:w="186" w:type="pct"/>
            <w:gridSpan w:val="2"/>
            <w:vAlign w:val="center"/>
          </w:tcPr>
          <w:p w14:paraId="718D8C76" w14:textId="6866B532" w:rsidR="004C5D52" w:rsidRPr="000D0AFB" w:rsidRDefault="004C5D52" w:rsidP="004C5D52">
            <w:pPr>
              <w:widowControl/>
              <w:autoSpaceDE/>
              <w:autoSpaceDN/>
              <w:contextualSpacing/>
              <w:jc w:val="center"/>
              <w:rPr>
                <w:sz w:val="20"/>
                <w:szCs w:val="20"/>
              </w:rPr>
            </w:pPr>
          </w:p>
        </w:tc>
        <w:tc>
          <w:tcPr>
            <w:tcW w:w="174" w:type="pct"/>
            <w:gridSpan w:val="2"/>
            <w:vAlign w:val="center"/>
          </w:tcPr>
          <w:p w14:paraId="5E527557" w14:textId="77777777" w:rsidR="004C5D52" w:rsidRPr="000D0AFB" w:rsidRDefault="004C5D52" w:rsidP="004C5D52">
            <w:pPr>
              <w:widowControl/>
              <w:autoSpaceDE/>
              <w:autoSpaceDN/>
              <w:contextualSpacing/>
              <w:jc w:val="center"/>
              <w:rPr>
                <w:sz w:val="20"/>
                <w:szCs w:val="20"/>
              </w:rPr>
            </w:pPr>
          </w:p>
        </w:tc>
        <w:tc>
          <w:tcPr>
            <w:tcW w:w="875" w:type="pct"/>
            <w:vMerge w:val="restart"/>
            <w:vAlign w:val="center"/>
          </w:tcPr>
          <w:p w14:paraId="1C6C68CB" w14:textId="1984C85F" w:rsidR="004C5D52" w:rsidRPr="008B062F" w:rsidRDefault="0066092D" w:rsidP="00921FE9">
            <w:pPr>
              <w:pStyle w:val="ListeParagraf"/>
              <w:numPr>
                <w:ilvl w:val="0"/>
                <w:numId w:val="9"/>
              </w:numPr>
              <w:ind w:left="291"/>
              <w:rPr>
                <w:sz w:val="20"/>
                <w:szCs w:val="20"/>
              </w:rPr>
            </w:pPr>
            <w:r>
              <w:rPr>
                <w:sz w:val="20"/>
                <w:szCs w:val="20"/>
              </w:rPr>
              <w:t>Apaydın, 2013, 100-127.</w:t>
            </w:r>
          </w:p>
        </w:tc>
      </w:tr>
      <w:tr w:rsidR="004C5D52" w:rsidRPr="0041391B" w14:paraId="19851B28" w14:textId="77777777" w:rsidTr="008B062F">
        <w:trPr>
          <w:cantSplit/>
          <w:trHeight w:val="20"/>
        </w:trPr>
        <w:tc>
          <w:tcPr>
            <w:tcW w:w="231" w:type="pct"/>
            <w:vMerge/>
            <w:shd w:val="clear" w:color="auto" w:fill="56D6D3"/>
            <w:vAlign w:val="center"/>
          </w:tcPr>
          <w:p w14:paraId="5419920A" w14:textId="77777777" w:rsidR="004C5D52" w:rsidRPr="0041391B" w:rsidRDefault="004C5D52" w:rsidP="004C5D52">
            <w:pPr>
              <w:jc w:val="center"/>
              <w:rPr>
                <w:b/>
                <w:bCs/>
                <w:sz w:val="20"/>
                <w:szCs w:val="20"/>
              </w:rPr>
            </w:pPr>
          </w:p>
        </w:tc>
        <w:tc>
          <w:tcPr>
            <w:tcW w:w="970" w:type="pct"/>
            <w:gridSpan w:val="3"/>
            <w:vMerge/>
            <w:vAlign w:val="center"/>
          </w:tcPr>
          <w:p w14:paraId="74046D96" w14:textId="77777777" w:rsidR="004C5D52" w:rsidRPr="004C5D52" w:rsidRDefault="004C5D52" w:rsidP="004C5D52">
            <w:pPr>
              <w:rPr>
                <w:rFonts w:asciiTheme="majorBidi" w:hAnsiTheme="majorBidi" w:cstheme="majorBidi"/>
              </w:rPr>
            </w:pPr>
          </w:p>
        </w:tc>
        <w:tc>
          <w:tcPr>
            <w:tcW w:w="2389" w:type="pct"/>
            <w:gridSpan w:val="4"/>
          </w:tcPr>
          <w:p w14:paraId="68ECF92B" w14:textId="403895B8" w:rsidR="004C5D52" w:rsidRPr="000D0AFB" w:rsidRDefault="00590704" w:rsidP="004C5D52">
            <w:pPr>
              <w:widowControl/>
              <w:autoSpaceDE/>
              <w:autoSpaceDN/>
              <w:contextualSpacing/>
              <w:rPr>
                <w:sz w:val="20"/>
                <w:szCs w:val="20"/>
              </w:rPr>
            </w:pPr>
            <w:r>
              <w:rPr>
                <w:sz w:val="20"/>
                <w:szCs w:val="20"/>
              </w:rPr>
              <w:t xml:space="preserve">Hüküm hakkındaki farklı kanaatleri </w:t>
            </w:r>
            <w:r w:rsidR="00864545">
              <w:rPr>
                <w:sz w:val="20"/>
                <w:szCs w:val="20"/>
              </w:rPr>
              <w:t>gözlemler</w:t>
            </w:r>
          </w:p>
        </w:tc>
        <w:tc>
          <w:tcPr>
            <w:tcW w:w="175" w:type="pct"/>
            <w:gridSpan w:val="2"/>
            <w:vAlign w:val="center"/>
          </w:tcPr>
          <w:p w14:paraId="661FD331" w14:textId="77777777" w:rsidR="004C5D52" w:rsidRPr="000D0AFB" w:rsidRDefault="004C5D52" w:rsidP="004C5D52">
            <w:pPr>
              <w:widowControl/>
              <w:autoSpaceDE/>
              <w:autoSpaceDN/>
              <w:contextualSpacing/>
              <w:jc w:val="center"/>
              <w:rPr>
                <w:sz w:val="20"/>
                <w:szCs w:val="20"/>
              </w:rPr>
            </w:pPr>
          </w:p>
        </w:tc>
        <w:tc>
          <w:tcPr>
            <w:tcW w:w="186" w:type="pct"/>
            <w:gridSpan w:val="2"/>
            <w:vAlign w:val="center"/>
          </w:tcPr>
          <w:p w14:paraId="6DF5E035" w14:textId="502491BF" w:rsidR="004C5D52" w:rsidRPr="000D0AFB" w:rsidRDefault="0066092D" w:rsidP="004C5D52">
            <w:pPr>
              <w:widowControl/>
              <w:autoSpaceDE/>
              <w:autoSpaceDN/>
              <w:contextualSpacing/>
              <w:jc w:val="center"/>
              <w:rPr>
                <w:sz w:val="20"/>
                <w:szCs w:val="20"/>
              </w:rPr>
            </w:pPr>
            <w:r>
              <w:rPr>
                <w:sz w:val="20"/>
                <w:szCs w:val="20"/>
              </w:rPr>
              <w:t>x</w:t>
            </w:r>
          </w:p>
        </w:tc>
        <w:tc>
          <w:tcPr>
            <w:tcW w:w="174" w:type="pct"/>
            <w:gridSpan w:val="2"/>
            <w:vAlign w:val="center"/>
          </w:tcPr>
          <w:p w14:paraId="0CA73031" w14:textId="474228D0" w:rsidR="004C5D52" w:rsidRPr="000D0AFB" w:rsidRDefault="004C5D52" w:rsidP="004C5D52">
            <w:pPr>
              <w:widowControl/>
              <w:autoSpaceDE/>
              <w:autoSpaceDN/>
              <w:contextualSpacing/>
              <w:jc w:val="center"/>
              <w:rPr>
                <w:sz w:val="20"/>
                <w:szCs w:val="20"/>
              </w:rPr>
            </w:pPr>
          </w:p>
        </w:tc>
        <w:tc>
          <w:tcPr>
            <w:tcW w:w="875" w:type="pct"/>
            <w:vMerge/>
            <w:vAlign w:val="center"/>
          </w:tcPr>
          <w:p w14:paraId="04F080AD" w14:textId="77777777" w:rsidR="004C5D52" w:rsidRPr="008B062F" w:rsidRDefault="004C5D52" w:rsidP="00921FE9">
            <w:pPr>
              <w:pStyle w:val="ListeParagraf"/>
              <w:numPr>
                <w:ilvl w:val="0"/>
                <w:numId w:val="9"/>
              </w:numPr>
              <w:ind w:left="291"/>
              <w:rPr>
                <w:sz w:val="20"/>
                <w:szCs w:val="20"/>
              </w:rPr>
            </w:pPr>
          </w:p>
        </w:tc>
      </w:tr>
      <w:tr w:rsidR="00DE0F3B" w:rsidRPr="0041391B" w14:paraId="752F26F0" w14:textId="77777777" w:rsidTr="008B062F">
        <w:trPr>
          <w:cantSplit/>
          <w:trHeight w:val="20"/>
        </w:trPr>
        <w:tc>
          <w:tcPr>
            <w:tcW w:w="231" w:type="pct"/>
            <w:vMerge/>
            <w:shd w:val="clear" w:color="auto" w:fill="56D6D3"/>
            <w:vAlign w:val="center"/>
          </w:tcPr>
          <w:p w14:paraId="2F24F724" w14:textId="77777777" w:rsidR="00F16614" w:rsidRPr="0041391B" w:rsidRDefault="00F16614" w:rsidP="00250125">
            <w:pPr>
              <w:jc w:val="center"/>
              <w:rPr>
                <w:b/>
                <w:bCs/>
                <w:sz w:val="20"/>
                <w:szCs w:val="20"/>
              </w:rPr>
            </w:pPr>
          </w:p>
        </w:tc>
        <w:tc>
          <w:tcPr>
            <w:tcW w:w="970" w:type="pct"/>
            <w:gridSpan w:val="3"/>
            <w:vMerge/>
            <w:vAlign w:val="center"/>
          </w:tcPr>
          <w:p w14:paraId="3829DE45" w14:textId="77777777" w:rsidR="00F16614" w:rsidRPr="004C5D52" w:rsidRDefault="00F16614" w:rsidP="006066B6">
            <w:pPr>
              <w:rPr>
                <w:rFonts w:asciiTheme="majorBidi" w:hAnsiTheme="majorBidi" w:cstheme="majorBidi"/>
              </w:rPr>
            </w:pPr>
          </w:p>
        </w:tc>
        <w:tc>
          <w:tcPr>
            <w:tcW w:w="2389" w:type="pct"/>
            <w:gridSpan w:val="4"/>
          </w:tcPr>
          <w:p w14:paraId="3940CDC4" w14:textId="300AC6A1" w:rsidR="00F16614" w:rsidRPr="000D0AFB" w:rsidRDefault="00864545" w:rsidP="00250125">
            <w:pPr>
              <w:widowControl/>
              <w:autoSpaceDE/>
              <w:autoSpaceDN/>
              <w:contextualSpacing/>
              <w:rPr>
                <w:sz w:val="20"/>
                <w:szCs w:val="20"/>
              </w:rPr>
            </w:pPr>
            <w:r>
              <w:rPr>
                <w:sz w:val="20"/>
                <w:szCs w:val="20"/>
              </w:rPr>
              <w:t>Hükmü</w:t>
            </w:r>
            <w:r w:rsidR="00CB2918">
              <w:rPr>
                <w:sz w:val="20"/>
                <w:szCs w:val="20"/>
              </w:rPr>
              <w:t xml:space="preserve">n kulları bağlayıcılığı konusunda </w:t>
            </w:r>
            <w:r w:rsidR="00AD34AF">
              <w:rPr>
                <w:sz w:val="20"/>
                <w:szCs w:val="20"/>
              </w:rPr>
              <w:t>değerlendirmeler yapar</w:t>
            </w:r>
          </w:p>
        </w:tc>
        <w:tc>
          <w:tcPr>
            <w:tcW w:w="175" w:type="pct"/>
            <w:gridSpan w:val="2"/>
            <w:vAlign w:val="center"/>
          </w:tcPr>
          <w:p w14:paraId="0622A3BC" w14:textId="25F83297" w:rsidR="00F16614" w:rsidRPr="000D0AFB" w:rsidRDefault="00F16614" w:rsidP="00B107E3">
            <w:pPr>
              <w:widowControl/>
              <w:autoSpaceDE/>
              <w:autoSpaceDN/>
              <w:contextualSpacing/>
              <w:jc w:val="center"/>
              <w:rPr>
                <w:sz w:val="20"/>
                <w:szCs w:val="20"/>
              </w:rPr>
            </w:pPr>
          </w:p>
        </w:tc>
        <w:tc>
          <w:tcPr>
            <w:tcW w:w="186" w:type="pct"/>
            <w:gridSpan w:val="2"/>
            <w:vAlign w:val="center"/>
          </w:tcPr>
          <w:p w14:paraId="79F01A5E"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0B307566" w14:textId="3DB99B67" w:rsidR="00F16614" w:rsidRPr="000D0AFB" w:rsidRDefault="0066092D" w:rsidP="00B107E3">
            <w:pPr>
              <w:widowControl/>
              <w:autoSpaceDE/>
              <w:autoSpaceDN/>
              <w:contextualSpacing/>
              <w:jc w:val="center"/>
              <w:rPr>
                <w:sz w:val="20"/>
                <w:szCs w:val="20"/>
              </w:rPr>
            </w:pPr>
            <w:r>
              <w:rPr>
                <w:sz w:val="20"/>
                <w:szCs w:val="20"/>
              </w:rPr>
              <w:t>x</w:t>
            </w:r>
          </w:p>
        </w:tc>
        <w:tc>
          <w:tcPr>
            <w:tcW w:w="875" w:type="pct"/>
            <w:vMerge/>
            <w:vAlign w:val="center"/>
          </w:tcPr>
          <w:p w14:paraId="5D14773C" w14:textId="77777777" w:rsidR="00F16614" w:rsidRPr="008B062F" w:rsidRDefault="00F16614" w:rsidP="00921FE9">
            <w:pPr>
              <w:pStyle w:val="ListeParagraf"/>
              <w:numPr>
                <w:ilvl w:val="0"/>
                <w:numId w:val="9"/>
              </w:numPr>
              <w:ind w:left="291"/>
              <w:rPr>
                <w:sz w:val="20"/>
                <w:szCs w:val="20"/>
              </w:rPr>
            </w:pPr>
          </w:p>
        </w:tc>
      </w:tr>
      <w:tr w:rsidR="0067145D" w:rsidRPr="0041391B" w14:paraId="2C295807" w14:textId="77777777" w:rsidTr="008B062F">
        <w:trPr>
          <w:cantSplit/>
          <w:trHeight w:val="20"/>
        </w:trPr>
        <w:tc>
          <w:tcPr>
            <w:tcW w:w="231" w:type="pct"/>
            <w:vMerge w:val="restart"/>
            <w:shd w:val="clear" w:color="auto" w:fill="56D6D3"/>
            <w:vAlign w:val="center"/>
          </w:tcPr>
          <w:p w14:paraId="6BB39E4C" w14:textId="6AFE425F" w:rsidR="0067145D" w:rsidRPr="0041391B" w:rsidRDefault="0067145D" w:rsidP="0067145D">
            <w:pPr>
              <w:jc w:val="center"/>
              <w:rPr>
                <w:b/>
                <w:bCs/>
                <w:sz w:val="20"/>
                <w:szCs w:val="20"/>
              </w:rPr>
            </w:pPr>
            <w:r>
              <w:rPr>
                <w:b/>
                <w:bCs/>
                <w:sz w:val="20"/>
                <w:szCs w:val="20"/>
              </w:rPr>
              <w:t>6</w:t>
            </w:r>
            <w:r w:rsidRPr="0041391B">
              <w:rPr>
                <w:b/>
                <w:bCs/>
                <w:sz w:val="20"/>
                <w:szCs w:val="20"/>
              </w:rPr>
              <w:t>.</w:t>
            </w:r>
          </w:p>
        </w:tc>
        <w:tc>
          <w:tcPr>
            <w:tcW w:w="970" w:type="pct"/>
            <w:gridSpan w:val="3"/>
            <w:vMerge w:val="restart"/>
            <w:vAlign w:val="center"/>
          </w:tcPr>
          <w:p w14:paraId="64CCB79A" w14:textId="63F132B4" w:rsidR="0067145D" w:rsidRPr="004C5D52" w:rsidRDefault="00F507B3" w:rsidP="0067145D">
            <w:pPr>
              <w:rPr>
                <w:rFonts w:asciiTheme="majorBidi" w:hAnsiTheme="majorBidi" w:cstheme="majorBidi"/>
              </w:rPr>
            </w:pPr>
            <w:r w:rsidRPr="00F507B3">
              <w:rPr>
                <w:sz w:val="20"/>
                <w:szCs w:val="20"/>
              </w:rPr>
              <w:t>İçtihat Teorisi</w:t>
            </w:r>
          </w:p>
        </w:tc>
        <w:tc>
          <w:tcPr>
            <w:tcW w:w="2389" w:type="pct"/>
            <w:gridSpan w:val="4"/>
          </w:tcPr>
          <w:p w14:paraId="1CAC81AA" w14:textId="036B9801" w:rsidR="0067145D" w:rsidRPr="000D0AFB" w:rsidRDefault="00D30829" w:rsidP="0067145D">
            <w:pPr>
              <w:widowControl/>
              <w:autoSpaceDE/>
              <w:autoSpaceDN/>
              <w:contextualSpacing/>
              <w:rPr>
                <w:sz w:val="20"/>
                <w:szCs w:val="20"/>
              </w:rPr>
            </w:pPr>
            <w:r>
              <w:rPr>
                <w:sz w:val="20"/>
                <w:szCs w:val="20"/>
              </w:rPr>
              <w:t>İçtihadın tanımını</w:t>
            </w:r>
            <w:r w:rsidR="008E79DE">
              <w:rPr>
                <w:sz w:val="20"/>
                <w:szCs w:val="20"/>
              </w:rPr>
              <w:t>, şartlarını ve alanlarını anlatır</w:t>
            </w:r>
          </w:p>
        </w:tc>
        <w:tc>
          <w:tcPr>
            <w:tcW w:w="175" w:type="pct"/>
            <w:gridSpan w:val="2"/>
            <w:vAlign w:val="center"/>
          </w:tcPr>
          <w:p w14:paraId="20F70DC2" w14:textId="4BE0FC30" w:rsidR="0067145D" w:rsidRPr="000D0AFB" w:rsidRDefault="0066092D" w:rsidP="0067145D">
            <w:pPr>
              <w:widowControl/>
              <w:autoSpaceDE/>
              <w:autoSpaceDN/>
              <w:contextualSpacing/>
              <w:jc w:val="center"/>
              <w:rPr>
                <w:sz w:val="20"/>
                <w:szCs w:val="20"/>
              </w:rPr>
            </w:pPr>
            <w:r>
              <w:rPr>
                <w:sz w:val="20"/>
                <w:szCs w:val="20"/>
              </w:rPr>
              <w:t>x</w:t>
            </w:r>
          </w:p>
        </w:tc>
        <w:tc>
          <w:tcPr>
            <w:tcW w:w="186" w:type="pct"/>
            <w:gridSpan w:val="2"/>
            <w:vAlign w:val="center"/>
          </w:tcPr>
          <w:p w14:paraId="40D78B64" w14:textId="148BA260" w:rsidR="0067145D" w:rsidRPr="000D0AFB" w:rsidRDefault="0067145D" w:rsidP="0067145D">
            <w:pPr>
              <w:widowControl/>
              <w:autoSpaceDE/>
              <w:autoSpaceDN/>
              <w:contextualSpacing/>
              <w:jc w:val="center"/>
              <w:rPr>
                <w:sz w:val="20"/>
                <w:szCs w:val="20"/>
              </w:rPr>
            </w:pPr>
          </w:p>
        </w:tc>
        <w:tc>
          <w:tcPr>
            <w:tcW w:w="174" w:type="pct"/>
            <w:gridSpan w:val="2"/>
            <w:vAlign w:val="center"/>
          </w:tcPr>
          <w:p w14:paraId="280B52D9" w14:textId="77777777" w:rsidR="0067145D" w:rsidRPr="000D0AFB" w:rsidRDefault="0067145D" w:rsidP="0067145D">
            <w:pPr>
              <w:widowControl/>
              <w:autoSpaceDE/>
              <w:autoSpaceDN/>
              <w:contextualSpacing/>
              <w:jc w:val="center"/>
              <w:rPr>
                <w:sz w:val="20"/>
                <w:szCs w:val="20"/>
              </w:rPr>
            </w:pPr>
          </w:p>
        </w:tc>
        <w:tc>
          <w:tcPr>
            <w:tcW w:w="875" w:type="pct"/>
            <w:vMerge w:val="restart"/>
            <w:vAlign w:val="center"/>
          </w:tcPr>
          <w:p w14:paraId="5576084D" w14:textId="4DCE4C41" w:rsidR="0067145D" w:rsidRPr="008B062F" w:rsidRDefault="00F507B3" w:rsidP="00921FE9">
            <w:pPr>
              <w:pStyle w:val="ListeParagraf"/>
              <w:numPr>
                <w:ilvl w:val="0"/>
                <w:numId w:val="9"/>
              </w:numPr>
              <w:ind w:left="291"/>
              <w:rPr>
                <w:sz w:val="20"/>
                <w:szCs w:val="20"/>
              </w:rPr>
            </w:pPr>
            <w:r>
              <w:rPr>
                <w:sz w:val="20"/>
                <w:szCs w:val="20"/>
              </w:rPr>
              <w:t>Apaydın, 2013, 1</w:t>
            </w:r>
            <w:r w:rsidR="00D30829">
              <w:rPr>
                <w:sz w:val="20"/>
                <w:szCs w:val="20"/>
              </w:rPr>
              <w:t>29</w:t>
            </w:r>
            <w:r>
              <w:rPr>
                <w:sz w:val="20"/>
                <w:szCs w:val="20"/>
              </w:rPr>
              <w:t>-1</w:t>
            </w:r>
            <w:r w:rsidR="00D30829">
              <w:rPr>
                <w:sz w:val="20"/>
                <w:szCs w:val="20"/>
              </w:rPr>
              <w:t>54</w:t>
            </w:r>
            <w:r>
              <w:rPr>
                <w:sz w:val="20"/>
                <w:szCs w:val="20"/>
              </w:rPr>
              <w:t>.</w:t>
            </w:r>
          </w:p>
        </w:tc>
      </w:tr>
      <w:tr w:rsidR="0067145D" w:rsidRPr="0041391B" w14:paraId="1A714349" w14:textId="77777777" w:rsidTr="008B062F">
        <w:trPr>
          <w:cantSplit/>
          <w:trHeight w:val="20"/>
        </w:trPr>
        <w:tc>
          <w:tcPr>
            <w:tcW w:w="231" w:type="pct"/>
            <w:vMerge/>
            <w:shd w:val="clear" w:color="auto" w:fill="56D6D3"/>
            <w:vAlign w:val="center"/>
          </w:tcPr>
          <w:p w14:paraId="4922C727" w14:textId="77777777" w:rsidR="0067145D" w:rsidRPr="0041391B" w:rsidRDefault="0067145D" w:rsidP="0067145D">
            <w:pPr>
              <w:jc w:val="center"/>
              <w:rPr>
                <w:b/>
                <w:bCs/>
                <w:sz w:val="20"/>
                <w:szCs w:val="20"/>
              </w:rPr>
            </w:pPr>
          </w:p>
        </w:tc>
        <w:tc>
          <w:tcPr>
            <w:tcW w:w="970" w:type="pct"/>
            <w:gridSpan w:val="3"/>
            <w:vMerge/>
            <w:vAlign w:val="center"/>
          </w:tcPr>
          <w:p w14:paraId="563F0F5D" w14:textId="77777777" w:rsidR="0067145D" w:rsidRPr="004C5D52" w:rsidRDefault="0067145D" w:rsidP="0067145D">
            <w:pPr>
              <w:rPr>
                <w:rFonts w:asciiTheme="majorBidi" w:hAnsiTheme="majorBidi" w:cstheme="majorBidi"/>
              </w:rPr>
            </w:pPr>
          </w:p>
        </w:tc>
        <w:tc>
          <w:tcPr>
            <w:tcW w:w="2389" w:type="pct"/>
            <w:gridSpan w:val="4"/>
          </w:tcPr>
          <w:p w14:paraId="4C3D47B7" w14:textId="68F8BB95" w:rsidR="0067145D" w:rsidRPr="000D0AFB" w:rsidRDefault="008E79DE" w:rsidP="0067145D">
            <w:pPr>
              <w:widowControl/>
              <w:autoSpaceDE/>
              <w:autoSpaceDN/>
              <w:contextualSpacing/>
              <w:rPr>
                <w:sz w:val="20"/>
                <w:szCs w:val="20"/>
              </w:rPr>
            </w:pPr>
            <w:r>
              <w:rPr>
                <w:sz w:val="20"/>
                <w:szCs w:val="20"/>
              </w:rPr>
              <w:t xml:space="preserve">İçtihadın </w:t>
            </w:r>
            <w:r w:rsidR="005F5C0A">
              <w:rPr>
                <w:sz w:val="20"/>
                <w:szCs w:val="20"/>
              </w:rPr>
              <w:t>naslar karşısındaki konumu ayırır</w:t>
            </w:r>
          </w:p>
        </w:tc>
        <w:tc>
          <w:tcPr>
            <w:tcW w:w="175" w:type="pct"/>
            <w:gridSpan w:val="2"/>
            <w:vAlign w:val="center"/>
          </w:tcPr>
          <w:p w14:paraId="65F504A8" w14:textId="77777777" w:rsidR="0067145D" w:rsidRPr="000D0AFB" w:rsidRDefault="0067145D" w:rsidP="0067145D">
            <w:pPr>
              <w:widowControl/>
              <w:autoSpaceDE/>
              <w:autoSpaceDN/>
              <w:contextualSpacing/>
              <w:jc w:val="center"/>
              <w:rPr>
                <w:sz w:val="20"/>
                <w:szCs w:val="20"/>
              </w:rPr>
            </w:pPr>
          </w:p>
        </w:tc>
        <w:tc>
          <w:tcPr>
            <w:tcW w:w="186" w:type="pct"/>
            <w:gridSpan w:val="2"/>
            <w:vAlign w:val="center"/>
          </w:tcPr>
          <w:p w14:paraId="03C07E52" w14:textId="1137A9F0" w:rsidR="0067145D" w:rsidRPr="000D0AFB" w:rsidRDefault="0066092D" w:rsidP="0067145D">
            <w:pPr>
              <w:widowControl/>
              <w:autoSpaceDE/>
              <w:autoSpaceDN/>
              <w:contextualSpacing/>
              <w:jc w:val="center"/>
              <w:rPr>
                <w:sz w:val="20"/>
                <w:szCs w:val="20"/>
              </w:rPr>
            </w:pPr>
            <w:r>
              <w:rPr>
                <w:sz w:val="20"/>
                <w:szCs w:val="20"/>
              </w:rPr>
              <w:t>x</w:t>
            </w:r>
          </w:p>
        </w:tc>
        <w:tc>
          <w:tcPr>
            <w:tcW w:w="174" w:type="pct"/>
            <w:gridSpan w:val="2"/>
            <w:vAlign w:val="center"/>
          </w:tcPr>
          <w:p w14:paraId="0ABAC8BD" w14:textId="1F7F1044" w:rsidR="0067145D" w:rsidRPr="000D0AFB" w:rsidRDefault="0067145D" w:rsidP="0067145D">
            <w:pPr>
              <w:widowControl/>
              <w:autoSpaceDE/>
              <w:autoSpaceDN/>
              <w:contextualSpacing/>
              <w:jc w:val="center"/>
              <w:rPr>
                <w:sz w:val="20"/>
                <w:szCs w:val="20"/>
              </w:rPr>
            </w:pPr>
          </w:p>
        </w:tc>
        <w:tc>
          <w:tcPr>
            <w:tcW w:w="875" w:type="pct"/>
            <w:vMerge/>
            <w:vAlign w:val="center"/>
          </w:tcPr>
          <w:p w14:paraId="3AB3AFEF" w14:textId="77777777" w:rsidR="0067145D" w:rsidRPr="008B062F" w:rsidRDefault="0067145D" w:rsidP="00921FE9">
            <w:pPr>
              <w:pStyle w:val="ListeParagraf"/>
              <w:numPr>
                <w:ilvl w:val="0"/>
                <w:numId w:val="8"/>
              </w:numPr>
              <w:ind w:left="150" w:hanging="150"/>
              <w:rPr>
                <w:sz w:val="20"/>
                <w:szCs w:val="20"/>
              </w:rPr>
            </w:pPr>
          </w:p>
        </w:tc>
      </w:tr>
      <w:tr w:rsidR="00DE0F3B" w:rsidRPr="0041391B" w14:paraId="449B4F2D" w14:textId="77777777" w:rsidTr="008B062F">
        <w:trPr>
          <w:cantSplit/>
          <w:trHeight w:val="20"/>
        </w:trPr>
        <w:tc>
          <w:tcPr>
            <w:tcW w:w="231" w:type="pct"/>
            <w:vMerge/>
            <w:shd w:val="clear" w:color="auto" w:fill="56D6D3"/>
            <w:vAlign w:val="center"/>
          </w:tcPr>
          <w:p w14:paraId="062F0ABC" w14:textId="77777777" w:rsidR="00F16614" w:rsidRPr="0041391B" w:rsidRDefault="00F16614" w:rsidP="00250125">
            <w:pPr>
              <w:jc w:val="center"/>
              <w:rPr>
                <w:b/>
                <w:bCs/>
                <w:sz w:val="20"/>
                <w:szCs w:val="20"/>
              </w:rPr>
            </w:pPr>
          </w:p>
        </w:tc>
        <w:tc>
          <w:tcPr>
            <w:tcW w:w="970" w:type="pct"/>
            <w:gridSpan w:val="3"/>
            <w:vMerge/>
            <w:vAlign w:val="center"/>
          </w:tcPr>
          <w:p w14:paraId="55BB7F26" w14:textId="77777777" w:rsidR="00F16614" w:rsidRPr="004C5D52" w:rsidRDefault="00F16614" w:rsidP="006066B6">
            <w:pPr>
              <w:rPr>
                <w:rFonts w:asciiTheme="majorBidi" w:hAnsiTheme="majorBidi" w:cstheme="majorBidi"/>
              </w:rPr>
            </w:pPr>
          </w:p>
        </w:tc>
        <w:tc>
          <w:tcPr>
            <w:tcW w:w="2389" w:type="pct"/>
            <w:gridSpan w:val="4"/>
          </w:tcPr>
          <w:p w14:paraId="1509BF22" w14:textId="7A0D7CEF" w:rsidR="00F16614" w:rsidRPr="000D0AFB" w:rsidRDefault="005F5C0A" w:rsidP="00250125">
            <w:pPr>
              <w:widowControl/>
              <w:autoSpaceDE/>
              <w:autoSpaceDN/>
              <w:contextualSpacing/>
              <w:rPr>
                <w:sz w:val="20"/>
                <w:szCs w:val="20"/>
              </w:rPr>
            </w:pPr>
            <w:r>
              <w:rPr>
                <w:sz w:val="20"/>
                <w:szCs w:val="20"/>
              </w:rPr>
              <w:t xml:space="preserve">İçtihat ehliyetine </w:t>
            </w:r>
            <w:r w:rsidR="006F0575">
              <w:rPr>
                <w:sz w:val="20"/>
                <w:szCs w:val="20"/>
              </w:rPr>
              <w:t>s</w:t>
            </w:r>
            <w:r>
              <w:rPr>
                <w:sz w:val="20"/>
                <w:szCs w:val="20"/>
              </w:rPr>
              <w:t>ahip olma</w:t>
            </w:r>
            <w:r w:rsidR="006F0575">
              <w:rPr>
                <w:sz w:val="20"/>
                <w:szCs w:val="20"/>
              </w:rPr>
              <w:t xml:space="preserve"> konusunda değerlendirme yapar</w:t>
            </w:r>
          </w:p>
        </w:tc>
        <w:tc>
          <w:tcPr>
            <w:tcW w:w="175" w:type="pct"/>
            <w:gridSpan w:val="2"/>
            <w:vAlign w:val="center"/>
          </w:tcPr>
          <w:p w14:paraId="31F6252A" w14:textId="5331AA7A" w:rsidR="00F16614" w:rsidRPr="000D0AFB" w:rsidRDefault="00F16614" w:rsidP="00B107E3">
            <w:pPr>
              <w:widowControl/>
              <w:autoSpaceDE/>
              <w:autoSpaceDN/>
              <w:contextualSpacing/>
              <w:jc w:val="center"/>
              <w:rPr>
                <w:sz w:val="20"/>
                <w:szCs w:val="20"/>
              </w:rPr>
            </w:pPr>
          </w:p>
        </w:tc>
        <w:tc>
          <w:tcPr>
            <w:tcW w:w="186" w:type="pct"/>
            <w:gridSpan w:val="2"/>
            <w:vAlign w:val="center"/>
          </w:tcPr>
          <w:p w14:paraId="4AFC7D5F"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5362796E" w14:textId="689FBD65" w:rsidR="00F16614" w:rsidRPr="000D0AFB" w:rsidRDefault="0066092D" w:rsidP="00B107E3">
            <w:pPr>
              <w:widowControl/>
              <w:autoSpaceDE/>
              <w:autoSpaceDN/>
              <w:contextualSpacing/>
              <w:jc w:val="center"/>
              <w:rPr>
                <w:sz w:val="20"/>
                <w:szCs w:val="20"/>
              </w:rPr>
            </w:pPr>
            <w:r>
              <w:rPr>
                <w:sz w:val="20"/>
                <w:szCs w:val="20"/>
              </w:rPr>
              <w:t>x</w:t>
            </w:r>
          </w:p>
        </w:tc>
        <w:tc>
          <w:tcPr>
            <w:tcW w:w="875" w:type="pct"/>
            <w:vMerge/>
            <w:vAlign w:val="center"/>
          </w:tcPr>
          <w:p w14:paraId="03D95B97" w14:textId="77777777" w:rsidR="00F16614" w:rsidRPr="008B062F" w:rsidRDefault="00F16614" w:rsidP="00921FE9">
            <w:pPr>
              <w:pStyle w:val="ListeParagraf"/>
              <w:numPr>
                <w:ilvl w:val="0"/>
                <w:numId w:val="8"/>
              </w:numPr>
              <w:ind w:left="150" w:hanging="150"/>
              <w:rPr>
                <w:sz w:val="20"/>
                <w:szCs w:val="20"/>
              </w:rPr>
            </w:pPr>
          </w:p>
        </w:tc>
      </w:tr>
      <w:tr w:rsidR="002A1C5E" w:rsidRPr="0041391B" w14:paraId="211E43C4" w14:textId="77777777" w:rsidTr="002A1C5E">
        <w:trPr>
          <w:cantSplit/>
          <w:trHeight w:val="710"/>
        </w:trPr>
        <w:tc>
          <w:tcPr>
            <w:tcW w:w="231" w:type="pct"/>
            <w:shd w:val="clear" w:color="auto" w:fill="56D6D3"/>
            <w:vAlign w:val="center"/>
          </w:tcPr>
          <w:p w14:paraId="1CF8B6F0" w14:textId="73E9A365" w:rsidR="002A1C5E" w:rsidRPr="0041391B" w:rsidRDefault="002A1C5E" w:rsidP="006A3D1E">
            <w:pPr>
              <w:jc w:val="center"/>
              <w:rPr>
                <w:b/>
                <w:bCs/>
                <w:sz w:val="20"/>
                <w:szCs w:val="20"/>
              </w:rPr>
            </w:pPr>
            <w:r>
              <w:rPr>
                <w:b/>
                <w:bCs/>
                <w:sz w:val="20"/>
                <w:szCs w:val="20"/>
              </w:rPr>
              <w:t>7</w:t>
            </w:r>
            <w:r w:rsidRPr="0041391B">
              <w:rPr>
                <w:b/>
                <w:bCs/>
                <w:sz w:val="20"/>
                <w:szCs w:val="20"/>
              </w:rPr>
              <w:t>.</w:t>
            </w:r>
          </w:p>
        </w:tc>
        <w:tc>
          <w:tcPr>
            <w:tcW w:w="4769" w:type="pct"/>
            <w:gridSpan w:val="14"/>
            <w:vAlign w:val="center"/>
          </w:tcPr>
          <w:p w14:paraId="559A7242" w14:textId="1264C306" w:rsidR="002A1C5E" w:rsidRPr="002A1C5E" w:rsidRDefault="002A1C5E" w:rsidP="002A1C5E">
            <w:pPr>
              <w:jc w:val="center"/>
              <w:rPr>
                <w:sz w:val="20"/>
                <w:szCs w:val="20"/>
              </w:rPr>
            </w:pPr>
            <w:r w:rsidRPr="00342DEC">
              <w:rPr>
                <w:rFonts w:asciiTheme="majorBidi" w:hAnsiTheme="majorBidi" w:cstheme="majorBidi"/>
              </w:rPr>
              <w:t xml:space="preserve">Ara Sınava Yönelik </w:t>
            </w:r>
            <w:r>
              <w:rPr>
                <w:rFonts w:asciiTheme="majorBidi" w:hAnsiTheme="majorBidi" w:cstheme="majorBidi"/>
              </w:rPr>
              <w:t>Konu Özetlemeleri</w:t>
            </w:r>
          </w:p>
        </w:tc>
      </w:tr>
      <w:tr w:rsidR="00D01F65" w:rsidRPr="0041391B"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D01F65" w:rsidRPr="0041391B" w:rsidRDefault="00D01F65" w:rsidP="00D01F65">
            <w:pPr>
              <w:jc w:val="center"/>
              <w:rPr>
                <w:b/>
                <w:bCs/>
                <w:sz w:val="20"/>
                <w:szCs w:val="20"/>
              </w:rPr>
            </w:pPr>
            <w:r w:rsidRPr="0041391B">
              <w:rPr>
                <w:b/>
                <w:bCs/>
                <w:sz w:val="20"/>
                <w:szCs w:val="20"/>
              </w:rPr>
              <w:t>8.</w:t>
            </w:r>
          </w:p>
        </w:tc>
        <w:tc>
          <w:tcPr>
            <w:tcW w:w="4769" w:type="pct"/>
            <w:gridSpan w:val="14"/>
            <w:tcBorders>
              <w:bottom w:val="single" w:sz="4" w:space="0" w:color="auto"/>
            </w:tcBorders>
            <w:shd w:val="clear" w:color="auto" w:fill="56D6D3"/>
          </w:tcPr>
          <w:p w14:paraId="70FF4774" w14:textId="77777777" w:rsidR="00D01F65" w:rsidRPr="0041391B" w:rsidRDefault="00D01F65" w:rsidP="00D01F65">
            <w:pPr>
              <w:ind w:right="-113"/>
              <w:rPr>
                <w:b/>
                <w:bCs/>
                <w:sz w:val="20"/>
                <w:szCs w:val="20"/>
              </w:rPr>
            </w:pPr>
            <w:r w:rsidRPr="0041391B">
              <w:rPr>
                <w:b/>
                <w:bCs/>
                <w:sz w:val="20"/>
                <w:szCs w:val="20"/>
              </w:rPr>
              <w:t>Ara Sınav Haftası</w:t>
            </w:r>
          </w:p>
          <w:p w14:paraId="4CDB06CD" w14:textId="4966E58A" w:rsidR="00D01F65" w:rsidRPr="00567F55" w:rsidRDefault="00147C56" w:rsidP="00D01F65">
            <w:pPr>
              <w:widowControl/>
              <w:autoSpaceDE/>
              <w:autoSpaceDN/>
              <w:ind w:right="-113"/>
              <w:contextualSpacing/>
              <w:rPr>
                <w:sz w:val="20"/>
                <w:szCs w:val="20"/>
              </w:rPr>
            </w:pPr>
            <w:r w:rsidRPr="00567F55">
              <w:rPr>
                <w:sz w:val="20"/>
                <w:szCs w:val="20"/>
              </w:rPr>
              <w:t>Ara sınav; ilk 7 hafta işlenen konuları ve hedefleri kapsayacak şekilde hazırlanacak, geçerli ve güvenilir ölçme araçlarıyla gerçekleştirilecektir.</w:t>
            </w:r>
          </w:p>
        </w:tc>
      </w:tr>
      <w:tr w:rsidR="00943D81" w:rsidRPr="0041391B"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943D81" w:rsidRPr="0041391B" w:rsidRDefault="00943D81" w:rsidP="00943D81">
            <w:pPr>
              <w:jc w:val="center"/>
              <w:rPr>
                <w:b/>
                <w:bCs/>
                <w:sz w:val="20"/>
                <w:szCs w:val="20"/>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6BD702B7" w:rsidR="00943D81" w:rsidRPr="0041391B" w:rsidRDefault="00943D81" w:rsidP="00943D81">
            <w:pPr>
              <w:jc w:val="center"/>
              <w:rPr>
                <w:b/>
                <w:bCs/>
                <w:sz w:val="20"/>
                <w:szCs w:val="20"/>
              </w:rPr>
            </w:pPr>
            <w:r>
              <w:rPr>
                <w:b/>
                <w:bCs/>
                <w:sz w:val="20"/>
                <w:szCs w:val="20"/>
              </w:rPr>
              <w:t>Ara sınav değerlendirilmesi</w:t>
            </w: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32901946" w:rsidR="00943D81" w:rsidRPr="0041391B" w:rsidRDefault="00943D81" w:rsidP="00943D81">
            <w:pPr>
              <w:jc w:val="center"/>
              <w:rPr>
                <w:b/>
                <w:bCs/>
                <w:sz w:val="20"/>
                <w:szCs w:val="20"/>
              </w:rPr>
            </w:pPr>
            <w:r>
              <w:rPr>
                <w:b/>
                <w:bCs/>
                <w:sz w:val="20"/>
                <w:szCs w:val="20"/>
              </w:rPr>
              <w:t>Sınav %</w:t>
            </w: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265065" w:rsidR="00943D81" w:rsidRPr="0041391B" w:rsidRDefault="00943D81" w:rsidP="00943D81">
            <w:pPr>
              <w:jc w:val="center"/>
              <w:rPr>
                <w:b/>
                <w:bCs/>
                <w:sz w:val="20"/>
                <w:szCs w:val="20"/>
              </w:rPr>
            </w:pPr>
            <w:r>
              <w:rPr>
                <w:b/>
                <w:bCs/>
                <w:sz w:val="20"/>
                <w:szCs w:val="20"/>
              </w:rPr>
              <w:t>Ödev %</w:t>
            </w: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21E714DA" w:rsidR="00943D81" w:rsidRPr="0041391B" w:rsidRDefault="00943D81" w:rsidP="00943D81">
            <w:pPr>
              <w:rPr>
                <w:b/>
                <w:bCs/>
                <w:sz w:val="20"/>
                <w:szCs w:val="20"/>
              </w:rPr>
            </w:pPr>
            <w:r w:rsidRPr="0041391B">
              <w:rPr>
                <w:sz w:val="20"/>
                <w:szCs w:val="20"/>
              </w:rPr>
              <w:t>Oranlar, ders sorumlusu öğretim elemanı tarafından belirlen</w:t>
            </w:r>
            <w:r>
              <w:rPr>
                <w:sz w:val="20"/>
                <w:szCs w:val="20"/>
              </w:rPr>
              <w:t>erek yandaki tabloya işlenir.</w:t>
            </w:r>
          </w:p>
        </w:tc>
      </w:tr>
      <w:tr w:rsidR="00D01F65" w:rsidRPr="0041391B"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D01F65" w:rsidRPr="0041391B" w:rsidRDefault="00D01F65" w:rsidP="00D01F65">
            <w:pPr>
              <w:jc w:val="center"/>
              <w:rPr>
                <w:b/>
                <w:bCs/>
                <w:sz w:val="20"/>
                <w:szCs w:val="20"/>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D01F65" w:rsidRDefault="00D01F65" w:rsidP="00D01F65">
            <w:pPr>
              <w:rPr>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D01F65" w:rsidRPr="0041391B" w:rsidRDefault="000B5DA2" w:rsidP="000B5DA2">
            <w:pPr>
              <w:jc w:val="center"/>
              <w:rPr>
                <w:b/>
                <w:bCs/>
                <w:sz w:val="20"/>
                <w:szCs w:val="20"/>
              </w:rPr>
            </w:pPr>
            <w:r>
              <w:rPr>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D01F65" w:rsidRPr="0041391B" w:rsidRDefault="000B5DA2" w:rsidP="000B5DA2">
            <w:pPr>
              <w:jc w:val="center"/>
              <w:rPr>
                <w:b/>
                <w:bCs/>
                <w:sz w:val="20"/>
                <w:szCs w:val="20"/>
              </w:rPr>
            </w:pPr>
            <w:r>
              <w:rPr>
                <w:b/>
                <w:bCs/>
                <w:sz w:val="20"/>
                <w:szCs w:val="20"/>
              </w:rPr>
              <w:t>-</w:t>
            </w:r>
          </w:p>
        </w:tc>
        <w:tc>
          <w:tcPr>
            <w:tcW w:w="1946" w:type="pct"/>
            <w:gridSpan w:val="8"/>
            <w:vMerge/>
            <w:tcBorders>
              <w:top w:val="single" w:sz="4" w:space="0" w:color="auto"/>
              <w:left w:val="single" w:sz="4" w:space="0" w:color="auto"/>
            </w:tcBorders>
            <w:shd w:val="clear" w:color="auto" w:fill="56D6D3"/>
          </w:tcPr>
          <w:p w14:paraId="7355DEBE" w14:textId="77777777" w:rsidR="00D01F65" w:rsidRPr="0041391B" w:rsidRDefault="00D01F65" w:rsidP="00D01F65">
            <w:pPr>
              <w:rPr>
                <w:b/>
                <w:bCs/>
                <w:sz w:val="20"/>
                <w:szCs w:val="20"/>
              </w:rPr>
            </w:pPr>
          </w:p>
        </w:tc>
      </w:tr>
      <w:tr w:rsidR="00921FE9" w:rsidRPr="0041391B" w14:paraId="1A8C17C4" w14:textId="77777777" w:rsidTr="002C2FAB">
        <w:trPr>
          <w:cantSplit/>
          <w:trHeight w:val="322"/>
        </w:trPr>
        <w:tc>
          <w:tcPr>
            <w:tcW w:w="231" w:type="pct"/>
            <w:vMerge w:val="restart"/>
            <w:shd w:val="clear" w:color="auto" w:fill="56D6D3"/>
            <w:vAlign w:val="center"/>
          </w:tcPr>
          <w:p w14:paraId="4E51EA33" w14:textId="6C4D7916" w:rsidR="00921FE9" w:rsidRPr="0041391B" w:rsidRDefault="00921FE9" w:rsidP="00921FE9">
            <w:pPr>
              <w:jc w:val="center"/>
              <w:rPr>
                <w:b/>
                <w:bCs/>
                <w:sz w:val="20"/>
                <w:szCs w:val="20"/>
              </w:rPr>
            </w:pPr>
            <w:r>
              <w:rPr>
                <w:b/>
                <w:bCs/>
                <w:sz w:val="20"/>
                <w:szCs w:val="20"/>
              </w:rPr>
              <w:t>9</w:t>
            </w:r>
            <w:r w:rsidRPr="0041391B">
              <w:rPr>
                <w:b/>
                <w:bCs/>
                <w:sz w:val="20"/>
                <w:szCs w:val="20"/>
              </w:rPr>
              <w:t>.</w:t>
            </w:r>
          </w:p>
        </w:tc>
        <w:tc>
          <w:tcPr>
            <w:tcW w:w="970" w:type="pct"/>
            <w:gridSpan w:val="3"/>
            <w:vMerge w:val="restart"/>
            <w:vAlign w:val="center"/>
          </w:tcPr>
          <w:p w14:paraId="37928E3B" w14:textId="22720772" w:rsidR="00921FE9" w:rsidRPr="0041391B" w:rsidRDefault="00C13620" w:rsidP="00921FE9">
            <w:pPr>
              <w:rPr>
                <w:sz w:val="20"/>
                <w:szCs w:val="20"/>
              </w:rPr>
            </w:pPr>
            <w:r w:rsidRPr="00C13620">
              <w:rPr>
                <w:sz w:val="20"/>
                <w:szCs w:val="20"/>
              </w:rPr>
              <w:t>İslam Hukukunun Sistematiği,</w:t>
            </w:r>
            <w:r>
              <w:rPr>
                <w:sz w:val="20"/>
                <w:szCs w:val="20"/>
              </w:rPr>
              <w:t xml:space="preserve"> </w:t>
            </w:r>
            <w:proofErr w:type="spellStart"/>
            <w:r w:rsidRPr="00C13620">
              <w:rPr>
                <w:sz w:val="20"/>
                <w:szCs w:val="20"/>
              </w:rPr>
              <w:t>Literatüru</w:t>
            </w:r>
            <w:proofErr w:type="spellEnd"/>
            <w:r w:rsidRPr="00C13620">
              <w:rPr>
                <w:sz w:val="20"/>
                <w:szCs w:val="20"/>
              </w:rPr>
              <w:t>̈ ve Genel Prensipleri</w:t>
            </w:r>
          </w:p>
        </w:tc>
        <w:tc>
          <w:tcPr>
            <w:tcW w:w="2389" w:type="pct"/>
            <w:gridSpan w:val="4"/>
            <w:vAlign w:val="center"/>
          </w:tcPr>
          <w:p w14:paraId="0C672FE6" w14:textId="61A5366D" w:rsidR="00921FE9" w:rsidRPr="000D0AFB" w:rsidRDefault="00F21798" w:rsidP="00921FE9">
            <w:pPr>
              <w:widowControl/>
              <w:autoSpaceDE/>
              <w:autoSpaceDN/>
              <w:contextualSpacing/>
              <w:rPr>
                <w:sz w:val="20"/>
                <w:szCs w:val="20"/>
              </w:rPr>
            </w:pPr>
            <w:r>
              <w:rPr>
                <w:sz w:val="20"/>
                <w:szCs w:val="20"/>
              </w:rPr>
              <w:t>İslam hukukundaki konuları, temel eserleri ve genel esasları anlatır</w:t>
            </w:r>
          </w:p>
        </w:tc>
        <w:tc>
          <w:tcPr>
            <w:tcW w:w="144" w:type="pct"/>
            <w:vAlign w:val="center"/>
          </w:tcPr>
          <w:p w14:paraId="6DA54273" w14:textId="0B9472D7" w:rsidR="00921FE9" w:rsidRPr="000D0AFB" w:rsidRDefault="00C13620" w:rsidP="00921FE9">
            <w:pPr>
              <w:widowControl/>
              <w:autoSpaceDE/>
              <w:autoSpaceDN/>
              <w:contextualSpacing/>
              <w:jc w:val="center"/>
              <w:rPr>
                <w:sz w:val="20"/>
                <w:szCs w:val="20"/>
              </w:rPr>
            </w:pPr>
            <w:r>
              <w:rPr>
                <w:sz w:val="20"/>
                <w:szCs w:val="20"/>
              </w:rPr>
              <w:t>x</w:t>
            </w:r>
          </w:p>
        </w:tc>
        <w:tc>
          <w:tcPr>
            <w:tcW w:w="192" w:type="pct"/>
            <w:gridSpan w:val="2"/>
            <w:vAlign w:val="center"/>
          </w:tcPr>
          <w:p w14:paraId="77F322F2"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459090C7"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560F0DAA" w14:textId="5C26B48D" w:rsidR="00921FE9" w:rsidRPr="002C2FAB" w:rsidRDefault="00970E36" w:rsidP="002C2FAB">
            <w:pPr>
              <w:pStyle w:val="ListeParagraf"/>
              <w:numPr>
                <w:ilvl w:val="0"/>
                <w:numId w:val="9"/>
              </w:numPr>
              <w:ind w:left="307"/>
              <w:rPr>
                <w:sz w:val="20"/>
                <w:szCs w:val="20"/>
              </w:rPr>
            </w:pPr>
            <w:r>
              <w:rPr>
                <w:sz w:val="20"/>
                <w:szCs w:val="20"/>
              </w:rPr>
              <w:t>Apaydın, 2013, 129-154.</w:t>
            </w:r>
          </w:p>
        </w:tc>
      </w:tr>
      <w:tr w:rsidR="00921FE9" w:rsidRPr="0041391B" w14:paraId="61028886" w14:textId="77777777" w:rsidTr="002C2FAB">
        <w:trPr>
          <w:cantSplit/>
          <w:trHeight w:val="322"/>
        </w:trPr>
        <w:tc>
          <w:tcPr>
            <w:tcW w:w="231" w:type="pct"/>
            <w:vMerge/>
            <w:shd w:val="clear" w:color="auto" w:fill="56D6D3"/>
            <w:vAlign w:val="center"/>
          </w:tcPr>
          <w:p w14:paraId="0B7867FD" w14:textId="77777777" w:rsidR="00921FE9" w:rsidRPr="0041391B" w:rsidRDefault="00921FE9" w:rsidP="00921FE9">
            <w:pPr>
              <w:jc w:val="center"/>
              <w:rPr>
                <w:b/>
                <w:bCs/>
                <w:sz w:val="20"/>
                <w:szCs w:val="20"/>
              </w:rPr>
            </w:pPr>
          </w:p>
        </w:tc>
        <w:tc>
          <w:tcPr>
            <w:tcW w:w="970" w:type="pct"/>
            <w:gridSpan w:val="3"/>
            <w:vMerge/>
            <w:vAlign w:val="center"/>
          </w:tcPr>
          <w:p w14:paraId="253A07B7" w14:textId="77777777" w:rsidR="00921FE9" w:rsidRPr="0041391B" w:rsidRDefault="00921FE9" w:rsidP="00921FE9">
            <w:pPr>
              <w:rPr>
                <w:sz w:val="20"/>
                <w:szCs w:val="20"/>
              </w:rPr>
            </w:pPr>
          </w:p>
        </w:tc>
        <w:tc>
          <w:tcPr>
            <w:tcW w:w="2389" w:type="pct"/>
            <w:gridSpan w:val="4"/>
            <w:vAlign w:val="center"/>
          </w:tcPr>
          <w:p w14:paraId="3E46B0CD" w14:textId="5ACFF0EE" w:rsidR="00921FE9" w:rsidRPr="000D0AFB" w:rsidRDefault="00944A5B" w:rsidP="00921FE9">
            <w:pPr>
              <w:widowControl/>
              <w:autoSpaceDE/>
              <w:autoSpaceDN/>
              <w:contextualSpacing/>
              <w:rPr>
                <w:sz w:val="20"/>
                <w:szCs w:val="20"/>
              </w:rPr>
            </w:pPr>
            <w:r>
              <w:rPr>
                <w:sz w:val="20"/>
                <w:szCs w:val="20"/>
              </w:rPr>
              <w:t>İslam hukukunun mahiyetini kavrar</w:t>
            </w:r>
          </w:p>
        </w:tc>
        <w:tc>
          <w:tcPr>
            <w:tcW w:w="144" w:type="pct"/>
            <w:vAlign w:val="center"/>
          </w:tcPr>
          <w:p w14:paraId="38F98097"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56C6EBB5" w14:textId="59064E16" w:rsidR="00921FE9" w:rsidRPr="000D0AFB" w:rsidRDefault="00C13620" w:rsidP="00921FE9">
            <w:pPr>
              <w:widowControl/>
              <w:autoSpaceDE/>
              <w:autoSpaceDN/>
              <w:contextualSpacing/>
              <w:jc w:val="center"/>
              <w:rPr>
                <w:sz w:val="20"/>
                <w:szCs w:val="20"/>
              </w:rPr>
            </w:pPr>
            <w:r>
              <w:rPr>
                <w:sz w:val="20"/>
                <w:szCs w:val="20"/>
              </w:rPr>
              <w:t>x</w:t>
            </w:r>
          </w:p>
        </w:tc>
        <w:tc>
          <w:tcPr>
            <w:tcW w:w="192" w:type="pct"/>
            <w:gridSpan w:val="2"/>
            <w:vAlign w:val="center"/>
          </w:tcPr>
          <w:p w14:paraId="284D6A34" w14:textId="77777777"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3CF01280" w14:textId="77777777" w:rsidR="00921FE9" w:rsidRPr="002C2FAB" w:rsidRDefault="00921FE9" w:rsidP="002C2FAB">
            <w:pPr>
              <w:pStyle w:val="ListeParagraf"/>
              <w:numPr>
                <w:ilvl w:val="0"/>
                <w:numId w:val="9"/>
              </w:numPr>
              <w:ind w:left="307"/>
              <w:rPr>
                <w:sz w:val="20"/>
                <w:szCs w:val="20"/>
              </w:rPr>
            </w:pPr>
          </w:p>
        </w:tc>
      </w:tr>
      <w:tr w:rsidR="00921FE9" w:rsidRPr="0041391B" w14:paraId="126D8921" w14:textId="77777777" w:rsidTr="002C2FAB">
        <w:trPr>
          <w:cantSplit/>
          <w:trHeight w:val="300"/>
        </w:trPr>
        <w:tc>
          <w:tcPr>
            <w:tcW w:w="231" w:type="pct"/>
            <w:vMerge/>
            <w:shd w:val="clear" w:color="auto" w:fill="56D6D3"/>
            <w:vAlign w:val="center"/>
          </w:tcPr>
          <w:p w14:paraId="23C6CEE1" w14:textId="77777777" w:rsidR="00921FE9" w:rsidRPr="0041391B" w:rsidRDefault="00921FE9" w:rsidP="00921FE9">
            <w:pPr>
              <w:jc w:val="center"/>
              <w:rPr>
                <w:b/>
                <w:bCs/>
                <w:sz w:val="20"/>
                <w:szCs w:val="20"/>
              </w:rPr>
            </w:pPr>
          </w:p>
        </w:tc>
        <w:tc>
          <w:tcPr>
            <w:tcW w:w="970" w:type="pct"/>
            <w:gridSpan w:val="3"/>
            <w:vMerge/>
            <w:vAlign w:val="center"/>
          </w:tcPr>
          <w:p w14:paraId="1CFB59B8" w14:textId="77777777" w:rsidR="00921FE9" w:rsidRPr="0041391B" w:rsidRDefault="00921FE9" w:rsidP="00921FE9">
            <w:pPr>
              <w:rPr>
                <w:sz w:val="20"/>
                <w:szCs w:val="20"/>
              </w:rPr>
            </w:pPr>
          </w:p>
        </w:tc>
        <w:tc>
          <w:tcPr>
            <w:tcW w:w="2389" w:type="pct"/>
            <w:gridSpan w:val="4"/>
            <w:vAlign w:val="center"/>
          </w:tcPr>
          <w:p w14:paraId="71ADA25C" w14:textId="334232DC" w:rsidR="00921FE9" w:rsidRPr="000D0AFB" w:rsidRDefault="00944A5B" w:rsidP="00921FE9">
            <w:pPr>
              <w:widowControl/>
              <w:autoSpaceDE/>
              <w:autoSpaceDN/>
              <w:contextualSpacing/>
              <w:rPr>
                <w:sz w:val="20"/>
                <w:szCs w:val="20"/>
              </w:rPr>
            </w:pPr>
            <w:r>
              <w:rPr>
                <w:sz w:val="20"/>
                <w:szCs w:val="20"/>
              </w:rPr>
              <w:t>İslam hukukunu</w:t>
            </w:r>
            <w:r w:rsidR="000E1142">
              <w:rPr>
                <w:sz w:val="20"/>
                <w:szCs w:val="20"/>
              </w:rPr>
              <w:t xml:space="preserve"> diğer İslami ilimlerden ayıran yönü değerlendirir</w:t>
            </w:r>
          </w:p>
        </w:tc>
        <w:tc>
          <w:tcPr>
            <w:tcW w:w="144" w:type="pct"/>
            <w:vAlign w:val="center"/>
          </w:tcPr>
          <w:p w14:paraId="2D3A9E4E"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3CD7EBFB"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4284C743" w14:textId="61EE93BB" w:rsidR="00921FE9" w:rsidRPr="000D0AFB" w:rsidRDefault="00C13620" w:rsidP="00921FE9">
            <w:pPr>
              <w:widowControl/>
              <w:autoSpaceDE/>
              <w:autoSpaceDN/>
              <w:contextualSpacing/>
              <w:jc w:val="center"/>
              <w:rPr>
                <w:sz w:val="20"/>
                <w:szCs w:val="20"/>
              </w:rPr>
            </w:pPr>
            <w:r>
              <w:rPr>
                <w:sz w:val="20"/>
                <w:szCs w:val="20"/>
              </w:rPr>
              <w:t>x</w:t>
            </w:r>
          </w:p>
        </w:tc>
        <w:tc>
          <w:tcPr>
            <w:tcW w:w="882" w:type="pct"/>
            <w:gridSpan w:val="2"/>
            <w:vMerge/>
            <w:vAlign w:val="center"/>
          </w:tcPr>
          <w:p w14:paraId="7ADD2F53" w14:textId="77777777" w:rsidR="00921FE9" w:rsidRPr="002C2FAB" w:rsidRDefault="00921FE9" w:rsidP="002C2FAB">
            <w:pPr>
              <w:pStyle w:val="ListeParagraf"/>
              <w:numPr>
                <w:ilvl w:val="0"/>
                <w:numId w:val="9"/>
              </w:numPr>
              <w:ind w:left="307"/>
              <w:rPr>
                <w:sz w:val="20"/>
                <w:szCs w:val="20"/>
              </w:rPr>
            </w:pPr>
          </w:p>
        </w:tc>
      </w:tr>
      <w:tr w:rsidR="00921FE9" w:rsidRPr="0041391B" w14:paraId="24714575" w14:textId="77777777" w:rsidTr="002C2FAB">
        <w:trPr>
          <w:cantSplit/>
          <w:trHeight w:val="380"/>
        </w:trPr>
        <w:tc>
          <w:tcPr>
            <w:tcW w:w="231" w:type="pct"/>
            <w:vMerge w:val="restart"/>
            <w:shd w:val="clear" w:color="auto" w:fill="56D6D3"/>
            <w:vAlign w:val="center"/>
          </w:tcPr>
          <w:p w14:paraId="0D87CEFF" w14:textId="470E5DDD" w:rsidR="00921FE9" w:rsidRPr="0041391B" w:rsidRDefault="00921FE9" w:rsidP="00921FE9">
            <w:pPr>
              <w:jc w:val="center"/>
              <w:rPr>
                <w:b/>
                <w:bCs/>
                <w:sz w:val="20"/>
                <w:szCs w:val="20"/>
              </w:rPr>
            </w:pPr>
            <w:r>
              <w:rPr>
                <w:b/>
                <w:bCs/>
                <w:sz w:val="20"/>
                <w:szCs w:val="20"/>
              </w:rPr>
              <w:t>10</w:t>
            </w:r>
            <w:r w:rsidRPr="0041391B">
              <w:rPr>
                <w:b/>
                <w:bCs/>
                <w:sz w:val="20"/>
                <w:szCs w:val="20"/>
              </w:rPr>
              <w:t>.</w:t>
            </w:r>
          </w:p>
        </w:tc>
        <w:tc>
          <w:tcPr>
            <w:tcW w:w="970" w:type="pct"/>
            <w:gridSpan w:val="3"/>
            <w:vMerge w:val="restart"/>
            <w:vAlign w:val="center"/>
          </w:tcPr>
          <w:p w14:paraId="2E1CB5A0" w14:textId="0B440663" w:rsidR="00921FE9" w:rsidRPr="0041391B" w:rsidRDefault="00B600B9" w:rsidP="00921FE9">
            <w:pPr>
              <w:rPr>
                <w:sz w:val="20"/>
                <w:szCs w:val="20"/>
              </w:rPr>
            </w:pPr>
            <w:proofErr w:type="spellStart"/>
            <w:r w:rsidRPr="00B600B9">
              <w:rPr>
                <w:sz w:val="20"/>
                <w:szCs w:val="20"/>
              </w:rPr>
              <w:t>Mülkiyet</w:t>
            </w:r>
            <w:proofErr w:type="spellEnd"/>
            <w:r w:rsidRPr="00B600B9">
              <w:rPr>
                <w:sz w:val="20"/>
                <w:szCs w:val="20"/>
              </w:rPr>
              <w:t xml:space="preserve"> ve Akit Teorisi</w:t>
            </w:r>
          </w:p>
        </w:tc>
        <w:tc>
          <w:tcPr>
            <w:tcW w:w="2389" w:type="pct"/>
            <w:gridSpan w:val="4"/>
            <w:vAlign w:val="center"/>
          </w:tcPr>
          <w:p w14:paraId="1E707C51" w14:textId="5A3A483E" w:rsidR="00921FE9" w:rsidRPr="000D0AFB" w:rsidRDefault="00B600B9" w:rsidP="00921FE9">
            <w:pPr>
              <w:widowControl/>
              <w:autoSpaceDE/>
              <w:autoSpaceDN/>
              <w:contextualSpacing/>
              <w:rPr>
                <w:sz w:val="20"/>
                <w:szCs w:val="20"/>
              </w:rPr>
            </w:pPr>
            <w:r>
              <w:rPr>
                <w:sz w:val="20"/>
                <w:szCs w:val="20"/>
              </w:rPr>
              <w:t>İslam Borçlar Hukukunda incelenen akitler</w:t>
            </w:r>
            <w:r w:rsidR="00E12D3B">
              <w:rPr>
                <w:sz w:val="20"/>
                <w:szCs w:val="20"/>
              </w:rPr>
              <w:t xml:space="preserve"> hakkında açıklama yapar</w:t>
            </w:r>
            <w:r>
              <w:rPr>
                <w:sz w:val="20"/>
                <w:szCs w:val="20"/>
              </w:rPr>
              <w:t xml:space="preserve"> </w:t>
            </w:r>
          </w:p>
        </w:tc>
        <w:tc>
          <w:tcPr>
            <w:tcW w:w="144" w:type="pct"/>
            <w:vAlign w:val="center"/>
          </w:tcPr>
          <w:p w14:paraId="5C5DE3F3" w14:textId="18A662CC" w:rsidR="00921FE9" w:rsidRPr="000D0AFB" w:rsidRDefault="00C13620" w:rsidP="00921FE9">
            <w:pPr>
              <w:widowControl/>
              <w:autoSpaceDE/>
              <w:autoSpaceDN/>
              <w:contextualSpacing/>
              <w:jc w:val="center"/>
              <w:rPr>
                <w:sz w:val="20"/>
                <w:szCs w:val="20"/>
              </w:rPr>
            </w:pPr>
            <w:r>
              <w:rPr>
                <w:sz w:val="20"/>
                <w:szCs w:val="20"/>
              </w:rPr>
              <w:t>x</w:t>
            </w:r>
          </w:p>
        </w:tc>
        <w:tc>
          <w:tcPr>
            <w:tcW w:w="192" w:type="pct"/>
            <w:gridSpan w:val="2"/>
            <w:vAlign w:val="center"/>
          </w:tcPr>
          <w:p w14:paraId="18FEC7C8"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014309B8"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03D884F4" w14:textId="093C9394" w:rsidR="00921FE9" w:rsidRPr="002C2FAB" w:rsidRDefault="00970E36" w:rsidP="002C2FAB">
            <w:pPr>
              <w:pStyle w:val="ListeParagraf"/>
              <w:numPr>
                <w:ilvl w:val="0"/>
                <w:numId w:val="9"/>
              </w:numPr>
              <w:ind w:left="307"/>
              <w:rPr>
                <w:sz w:val="20"/>
                <w:szCs w:val="20"/>
              </w:rPr>
            </w:pPr>
            <w:r>
              <w:rPr>
                <w:sz w:val="20"/>
                <w:szCs w:val="20"/>
              </w:rPr>
              <w:t>Apaydın, 2013, 155-182.</w:t>
            </w:r>
          </w:p>
        </w:tc>
      </w:tr>
      <w:tr w:rsidR="00137AA6" w:rsidRPr="0041391B" w14:paraId="03C0E81B" w14:textId="77777777" w:rsidTr="002C2FAB">
        <w:trPr>
          <w:cantSplit/>
          <w:trHeight w:val="397"/>
        </w:trPr>
        <w:tc>
          <w:tcPr>
            <w:tcW w:w="231" w:type="pct"/>
            <w:vMerge/>
            <w:shd w:val="clear" w:color="auto" w:fill="56D6D3"/>
            <w:vAlign w:val="center"/>
          </w:tcPr>
          <w:p w14:paraId="28825D0D" w14:textId="77777777" w:rsidR="00137AA6" w:rsidRPr="0041391B" w:rsidRDefault="00137AA6" w:rsidP="00137AA6">
            <w:pPr>
              <w:jc w:val="center"/>
              <w:rPr>
                <w:b/>
                <w:bCs/>
                <w:sz w:val="20"/>
                <w:szCs w:val="20"/>
              </w:rPr>
            </w:pPr>
          </w:p>
        </w:tc>
        <w:tc>
          <w:tcPr>
            <w:tcW w:w="970" w:type="pct"/>
            <w:gridSpan w:val="3"/>
            <w:vMerge/>
            <w:vAlign w:val="center"/>
          </w:tcPr>
          <w:p w14:paraId="2C38711C" w14:textId="77777777" w:rsidR="00137AA6" w:rsidRPr="0041391B" w:rsidRDefault="00137AA6" w:rsidP="00137AA6">
            <w:pPr>
              <w:rPr>
                <w:sz w:val="20"/>
                <w:szCs w:val="20"/>
              </w:rPr>
            </w:pPr>
          </w:p>
        </w:tc>
        <w:tc>
          <w:tcPr>
            <w:tcW w:w="2389" w:type="pct"/>
            <w:gridSpan w:val="4"/>
            <w:vAlign w:val="center"/>
          </w:tcPr>
          <w:p w14:paraId="0C5815E8" w14:textId="414C5A2C" w:rsidR="00137AA6" w:rsidRPr="000D0AFB" w:rsidRDefault="00E12D3B" w:rsidP="00D031CD">
            <w:pPr>
              <w:widowControl/>
              <w:autoSpaceDE/>
              <w:autoSpaceDN/>
              <w:contextualSpacing/>
              <w:rPr>
                <w:sz w:val="20"/>
                <w:szCs w:val="20"/>
              </w:rPr>
            </w:pPr>
            <w:r>
              <w:rPr>
                <w:sz w:val="20"/>
                <w:szCs w:val="20"/>
              </w:rPr>
              <w:t>Akit teorisini</w:t>
            </w:r>
            <w:r w:rsidR="00EA0200">
              <w:rPr>
                <w:sz w:val="20"/>
                <w:szCs w:val="20"/>
              </w:rPr>
              <w:t>n temel prensiplerini görür</w:t>
            </w:r>
          </w:p>
        </w:tc>
        <w:tc>
          <w:tcPr>
            <w:tcW w:w="144" w:type="pct"/>
            <w:vAlign w:val="center"/>
          </w:tcPr>
          <w:p w14:paraId="2A4D0F21" w14:textId="77777777" w:rsidR="00137AA6" w:rsidRPr="000D0AFB" w:rsidRDefault="00137AA6" w:rsidP="00137AA6">
            <w:pPr>
              <w:widowControl/>
              <w:autoSpaceDE/>
              <w:autoSpaceDN/>
              <w:contextualSpacing/>
              <w:jc w:val="center"/>
              <w:rPr>
                <w:sz w:val="20"/>
                <w:szCs w:val="20"/>
              </w:rPr>
            </w:pPr>
          </w:p>
        </w:tc>
        <w:tc>
          <w:tcPr>
            <w:tcW w:w="192" w:type="pct"/>
            <w:gridSpan w:val="2"/>
            <w:vAlign w:val="center"/>
          </w:tcPr>
          <w:p w14:paraId="694A3CC4" w14:textId="4228FB3C" w:rsidR="00137AA6" w:rsidRPr="000D0AFB" w:rsidRDefault="00C13620" w:rsidP="00137AA6">
            <w:pPr>
              <w:widowControl/>
              <w:autoSpaceDE/>
              <w:autoSpaceDN/>
              <w:contextualSpacing/>
              <w:jc w:val="center"/>
              <w:rPr>
                <w:sz w:val="20"/>
                <w:szCs w:val="20"/>
              </w:rPr>
            </w:pPr>
            <w:r>
              <w:rPr>
                <w:sz w:val="20"/>
                <w:szCs w:val="20"/>
              </w:rPr>
              <w:t>x</w:t>
            </w:r>
          </w:p>
        </w:tc>
        <w:tc>
          <w:tcPr>
            <w:tcW w:w="192" w:type="pct"/>
            <w:gridSpan w:val="2"/>
            <w:vAlign w:val="center"/>
          </w:tcPr>
          <w:p w14:paraId="600A103E" w14:textId="77777777" w:rsidR="00137AA6" w:rsidRPr="000D0AFB" w:rsidRDefault="00137AA6" w:rsidP="00137AA6">
            <w:pPr>
              <w:widowControl/>
              <w:autoSpaceDE/>
              <w:autoSpaceDN/>
              <w:contextualSpacing/>
              <w:jc w:val="center"/>
              <w:rPr>
                <w:sz w:val="20"/>
                <w:szCs w:val="20"/>
              </w:rPr>
            </w:pPr>
          </w:p>
        </w:tc>
        <w:tc>
          <w:tcPr>
            <w:tcW w:w="882" w:type="pct"/>
            <w:gridSpan w:val="2"/>
            <w:vMerge/>
            <w:vAlign w:val="center"/>
          </w:tcPr>
          <w:p w14:paraId="7D1E055E" w14:textId="77777777" w:rsidR="00137AA6" w:rsidRPr="002C2FAB" w:rsidRDefault="00137AA6" w:rsidP="002C2FAB">
            <w:pPr>
              <w:pStyle w:val="ListeParagraf"/>
              <w:numPr>
                <w:ilvl w:val="0"/>
                <w:numId w:val="9"/>
              </w:numPr>
              <w:ind w:left="307"/>
              <w:rPr>
                <w:sz w:val="20"/>
                <w:szCs w:val="20"/>
              </w:rPr>
            </w:pPr>
          </w:p>
        </w:tc>
      </w:tr>
      <w:tr w:rsidR="00EB4442" w:rsidRPr="0041391B" w14:paraId="7710CD5F" w14:textId="77777777" w:rsidTr="002C2FAB">
        <w:trPr>
          <w:cantSplit/>
          <w:trHeight w:val="300"/>
        </w:trPr>
        <w:tc>
          <w:tcPr>
            <w:tcW w:w="231" w:type="pct"/>
            <w:vMerge/>
            <w:shd w:val="clear" w:color="auto" w:fill="56D6D3"/>
            <w:vAlign w:val="center"/>
          </w:tcPr>
          <w:p w14:paraId="09FD9E2D" w14:textId="77777777" w:rsidR="00EB4442" w:rsidRPr="0041391B" w:rsidRDefault="00EB4442" w:rsidP="00EB4442">
            <w:pPr>
              <w:jc w:val="center"/>
              <w:rPr>
                <w:b/>
                <w:bCs/>
                <w:sz w:val="20"/>
                <w:szCs w:val="20"/>
              </w:rPr>
            </w:pPr>
          </w:p>
        </w:tc>
        <w:tc>
          <w:tcPr>
            <w:tcW w:w="970" w:type="pct"/>
            <w:gridSpan w:val="3"/>
            <w:vMerge/>
            <w:vAlign w:val="center"/>
          </w:tcPr>
          <w:p w14:paraId="61A9E349" w14:textId="77777777" w:rsidR="00EB4442" w:rsidRPr="0041391B" w:rsidRDefault="00EB4442" w:rsidP="00246D42">
            <w:pPr>
              <w:rPr>
                <w:sz w:val="20"/>
                <w:szCs w:val="20"/>
              </w:rPr>
            </w:pPr>
          </w:p>
        </w:tc>
        <w:tc>
          <w:tcPr>
            <w:tcW w:w="2389" w:type="pct"/>
            <w:gridSpan w:val="4"/>
            <w:vAlign w:val="center"/>
          </w:tcPr>
          <w:p w14:paraId="4D815789" w14:textId="06565FCA" w:rsidR="00EB4442" w:rsidRPr="000D0AFB" w:rsidRDefault="00EA0200" w:rsidP="00250125">
            <w:pPr>
              <w:widowControl/>
              <w:autoSpaceDE/>
              <w:autoSpaceDN/>
              <w:contextualSpacing/>
              <w:rPr>
                <w:sz w:val="20"/>
                <w:szCs w:val="20"/>
              </w:rPr>
            </w:pPr>
            <w:r>
              <w:rPr>
                <w:sz w:val="20"/>
                <w:szCs w:val="20"/>
              </w:rPr>
              <w:t>İslam dinindeki akit teorisinin oturduğu zemini tahlil eder</w:t>
            </w:r>
          </w:p>
        </w:tc>
        <w:tc>
          <w:tcPr>
            <w:tcW w:w="144" w:type="pct"/>
            <w:vAlign w:val="center"/>
          </w:tcPr>
          <w:p w14:paraId="760811CF"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EA039BF"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3D41E7D" w14:textId="393AFF72" w:rsidR="00EB4442" w:rsidRPr="000D0AFB" w:rsidRDefault="00C13620" w:rsidP="00250125">
            <w:pPr>
              <w:widowControl/>
              <w:autoSpaceDE/>
              <w:autoSpaceDN/>
              <w:contextualSpacing/>
              <w:jc w:val="center"/>
              <w:rPr>
                <w:sz w:val="20"/>
                <w:szCs w:val="20"/>
              </w:rPr>
            </w:pPr>
            <w:r>
              <w:rPr>
                <w:sz w:val="20"/>
                <w:szCs w:val="20"/>
              </w:rPr>
              <w:t>x</w:t>
            </w:r>
          </w:p>
        </w:tc>
        <w:tc>
          <w:tcPr>
            <w:tcW w:w="882" w:type="pct"/>
            <w:gridSpan w:val="2"/>
            <w:vMerge/>
            <w:vAlign w:val="center"/>
          </w:tcPr>
          <w:p w14:paraId="0BA293E7" w14:textId="77777777" w:rsidR="00EB4442" w:rsidRPr="002C2FAB" w:rsidRDefault="00EB4442" w:rsidP="002C2FAB">
            <w:pPr>
              <w:pStyle w:val="ListeParagraf"/>
              <w:numPr>
                <w:ilvl w:val="0"/>
                <w:numId w:val="9"/>
              </w:numPr>
              <w:ind w:left="307"/>
              <w:rPr>
                <w:sz w:val="20"/>
                <w:szCs w:val="20"/>
              </w:rPr>
            </w:pPr>
          </w:p>
        </w:tc>
      </w:tr>
      <w:tr w:rsidR="002946FA" w:rsidRPr="0041391B" w14:paraId="426254F4" w14:textId="77777777" w:rsidTr="002C2FAB">
        <w:trPr>
          <w:cantSplit/>
          <w:trHeight w:val="200"/>
        </w:trPr>
        <w:tc>
          <w:tcPr>
            <w:tcW w:w="231" w:type="pct"/>
            <w:vMerge w:val="restart"/>
            <w:shd w:val="clear" w:color="auto" w:fill="56D6D3"/>
            <w:vAlign w:val="center"/>
          </w:tcPr>
          <w:p w14:paraId="5376B6B6" w14:textId="29AC7D89" w:rsidR="002946FA" w:rsidRPr="0041391B" w:rsidRDefault="002946FA" w:rsidP="002946FA">
            <w:pPr>
              <w:jc w:val="center"/>
              <w:rPr>
                <w:b/>
                <w:bCs/>
                <w:sz w:val="20"/>
                <w:szCs w:val="20"/>
              </w:rPr>
            </w:pPr>
            <w:r>
              <w:rPr>
                <w:b/>
                <w:bCs/>
                <w:sz w:val="20"/>
                <w:szCs w:val="20"/>
              </w:rPr>
              <w:t>11</w:t>
            </w:r>
            <w:r w:rsidRPr="0041391B">
              <w:rPr>
                <w:b/>
                <w:bCs/>
                <w:sz w:val="20"/>
                <w:szCs w:val="20"/>
              </w:rPr>
              <w:t>.</w:t>
            </w:r>
          </w:p>
        </w:tc>
        <w:tc>
          <w:tcPr>
            <w:tcW w:w="970" w:type="pct"/>
            <w:gridSpan w:val="3"/>
            <w:vMerge w:val="restart"/>
            <w:vAlign w:val="center"/>
          </w:tcPr>
          <w:p w14:paraId="0C4C3618" w14:textId="1B2395EC" w:rsidR="002946FA" w:rsidRPr="0041391B" w:rsidRDefault="002946FA" w:rsidP="002946FA">
            <w:pPr>
              <w:rPr>
                <w:sz w:val="20"/>
                <w:szCs w:val="20"/>
              </w:rPr>
            </w:pPr>
            <w:r w:rsidRPr="002946FA">
              <w:rPr>
                <w:sz w:val="20"/>
                <w:szCs w:val="20"/>
              </w:rPr>
              <w:t>Aile Hukuku</w:t>
            </w:r>
          </w:p>
        </w:tc>
        <w:tc>
          <w:tcPr>
            <w:tcW w:w="2389" w:type="pct"/>
            <w:gridSpan w:val="4"/>
            <w:vAlign w:val="center"/>
          </w:tcPr>
          <w:p w14:paraId="62C3DF41" w14:textId="73A7A8D5" w:rsidR="002946FA" w:rsidRPr="000D0AFB" w:rsidRDefault="002946FA" w:rsidP="002946FA">
            <w:pPr>
              <w:widowControl/>
              <w:autoSpaceDE/>
              <w:autoSpaceDN/>
              <w:contextualSpacing/>
              <w:rPr>
                <w:sz w:val="20"/>
                <w:szCs w:val="20"/>
              </w:rPr>
            </w:pPr>
            <w:r>
              <w:rPr>
                <w:sz w:val="20"/>
                <w:szCs w:val="20"/>
              </w:rPr>
              <w:t xml:space="preserve">İslam Aile Hukukunda incelenen konular hakkında açıklama yapar </w:t>
            </w:r>
          </w:p>
        </w:tc>
        <w:tc>
          <w:tcPr>
            <w:tcW w:w="144" w:type="pct"/>
            <w:vAlign w:val="center"/>
          </w:tcPr>
          <w:p w14:paraId="0F58A4B9" w14:textId="2766794E" w:rsidR="002946FA" w:rsidRPr="000D0AFB" w:rsidRDefault="002946FA" w:rsidP="002946FA">
            <w:pPr>
              <w:widowControl/>
              <w:autoSpaceDE/>
              <w:autoSpaceDN/>
              <w:contextualSpacing/>
              <w:jc w:val="center"/>
              <w:rPr>
                <w:sz w:val="20"/>
                <w:szCs w:val="20"/>
              </w:rPr>
            </w:pPr>
            <w:r>
              <w:rPr>
                <w:sz w:val="20"/>
                <w:szCs w:val="20"/>
              </w:rPr>
              <w:t>x</w:t>
            </w:r>
          </w:p>
        </w:tc>
        <w:tc>
          <w:tcPr>
            <w:tcW w:w="192" w:type="pct"/>
            <w:gridSpan w:val="2"/>
            <w:vAlign w:val="center"/>
          </w:tcPr>
          <w:p w14:paraId="56B3F418" w14:textId="77777777" w:rsidR="002946FA" w:rsidRPr="000D0AFB" w:rsidRDefault="002946FA" w:rsidP="002946FA">
            <w:pPr>
              <w:widowControl/>
              <w:autoSpaceDE/>
              <w:autoSpaceDN/>
              <w:contextualSpacing/>
              <w:jc w:val="center"/>
              <w:rPr>
                <w:sz w:val="20"/>
                <w:szCs w:val="20"/>
              </w:rPr>
            </w:pPr>
          </w:p>
        </w:tc>
        <w:tc>
          <w:tcPr>
            <w:tcW w:w="192" w:type="pct"/>
            <w:gridSpan w:val="2"/>
            <w:vAlign w:val="center"/>
          </w:tcPr>
          <w:p w14:paraId="50A820F9" w14:textId="77777777" w:rsidR="002946FA" w:rsidRPr="000D0AFB" w:rsidRDefault="002946FA" w:rsidP="002946FA">
            <w:pPr>
              <w:widowControl/>
              <w:autoSpaceDE/>
              <w:autoSpaceDN/>
              <w:contextualSpacing/>
              <w:jc w:val="center"/>
              <w:rPr>
                <w:sz w:val="20"/>
                <w:szCs w:val="20"/>
              </w:rPr>
            </w:pPr>
          </w:p>
        </w:tc>
        <w:tc>
          <w:tcPr>
            <w:tcW w:w="882" w:type="pct"/>
            <w:gridSpan w:val="2"/>
            <w:vMerge w:val="restart"/>
            <w:vAlign w:val="center"/>
          </w:tcPr>
          <w:p w14:paraId="5D05CBA5" w14:textId="5015C356" w:rsidR="002946FA" w:rsidRPr="002C2FAB" w:rsidRDefault="004A1244" w:rsidP="002946FA">
            <w:pPr>
              <w:pStyle w:val="ListeParagraf"/>
              <w:numPr>
                <w:ilvl w:val="0"/>
                <w:numId w:val="9"/>
              </w:numPr>
              <w:ind w:left="307"/>
              <w:rPr>
                <w:sz w:val="20"/>
                <w:szCs w:val="20"/>
              </w:rPr>
            </w:pPr>
            <w:r>
              <w:rPr>
                <w:sz w:val="20"/>
                <w:szCs w:val="20"/>
              </w:rPr>
              <w:t>Apaydın, 2013, 211-239.</w:t>
            </w:r>
          </w:p>
        </w:tc>
      </w:tr>
      <w:tr w:rsidR="002946FA" w:rsidRPr="0041391B" w14:paraId="65C79C57" w14:textId="77777777" w:rsidTr="002C2FAB">
        <w:trPr>
          <w:cantSplit/>
          <w:trHeight w:val="322"/>
        </w:trPr>
        <w:tc>
          <w:tcPr>
            <w:tcW w:w="231" w:type="pct"/>
            <w:vMerge/>
            <w:shd w:val="clear" w:color="auto" w:fill="56D6D3"/>
            <w:vAlign w:val="center"/>
          </w:tcPr>
          <w:p w14:paraId="5161F094" w14:textId="77777777" w:rsidR="002946FA" w:rsidRPr="0041391B" w:rsidRDefault="002946FA" w:rsidP="002946FA">
            <w:pPr>
              <w:jc w:val="center"/>
              <w:rPr>
                <w:b/>
                <w:bCs/>
                <w:sz w:val="20"/>
                <w:szCs w:val="20"/>
              </w:rPr>
            </w:pPr>
          </w:p>
        </w:tc>
        <w:tc>
          <w:tcPr>
            <w:tcW w:w="970" w:type="pct"/>
            <w:gridSpan w:val="3"/>
            <w:vMerge/>
            <w:vAlign w:val="center"/>
          </w:tcPr>
          <w:p w14:paraId="355732BC" w14:textId="77777777" w:rsidR="002946FA" w:rsidRPr="0041391B" w:rsidRDefault="002946FA" w:rsidP="002946FA">
            <w:pPr>
              <w:rPr>
                <w:sz w:val="20"/>
                <w:szCs w:val="20"/>
              </w:rPr>
            </w:pPr>
          </w:p>
        </w:tc>
        <w:tc>
          <w:tcPr>
            <w:tcW w:w="2389" w:type="pct"/>
            <w:gridSpan w:val="4"/>
            <w:vAlign w:val="center"/>
          </w:tcPr>
          <w:p w14:paraId="6D422F62" w14:textId="4FBD9341" w:rsidR="002946FA" w:rsidRPr="000D0AFB" w:rsidRDefault="002946FA" w:rsidP="002946FA">
            <w:pPr>
              <w:widowControl/>
              <w:autoSpaceDE/>
              <w:autoSpaceDN/>
              <w:contextualSpacing/>
              <w:rPr>
                <w:sz w:val="20"/>
                <w:szCs w:val="20"/>
              </w:rPr>
            </w:pPr>
            <w:r>
              <w:rPr>
                <w:sz w:val="20"/>
                <w:szCs w:val="20"/>
              </w:rPr>
              <w:t>Aile Hukukunun temel prensiplerini görür</w:t>
            </w:r>
          </w:p>
        </w:tc>
        <w:tc>
          <w:tcPr>
            <w:tcW w:w="144" w:type="pct"/>
            <w:vAlign w:val="center"/>
          </w:tcPr>
          <w:p w14:paraId="1F20C1AF" w14:textId="77777777" w:rsidR="002946FA" w:rsidRPr="000D0AFB" w:rsidRDefault="002946FA" w:rsidP="002946FA">
            <w:pPr>
              <w:widowControl/>
              <w:autoSpaceDE/>
              <w:autoSpaceDN/>
              <w:contextualSpacing/>
              <w:jc w:val="center"/>
              <w:rPr>
                <w:sz w:val="20"/>
                <w:szCs w:val="20"/>
              </w:rPr>
            </w:pPr>
          </w:p>
        </w:tc>
        <w:tc>
          <w:tcPr>
            <w:tcW w:w="192" w:type="pct"/>
            <w:gridSpan w:val="2"/>
            <w:vAlign w:val="center"/>
          </w:tcPr>
          <w:p w14:paraId="46B30C73" w14:textId="2148645A" w:rsidR="002946FA" w:rsidRPr="000D0AFB" w:rsidRDefault="002946FA" w:rsidP="002946FA">
            <w:pPr>
              <w:widowControl/>
              <w:autoSpaceDE/>
              <w:autoSpaceDN/>
              <w:contextualSpacing/>
              <w:jc w:val="center"/>
              <w:rPr>
                <w:sz w:val="20"/>
                <w:szCs w:val="20"/>
              </w:rPr>
            </w:pPr>
            <w:r>
              <w:rPr>
                <w:sz w:val="20"/>
                <w:szCs w:val="20"/>
              </w:rPr>
              <w:t>x</w:t>
            </w:r>
          </w:p>
        </w:tc>
        <w:tc>
          <w:tcPr>
            <w:tcW w:w="192" w:type="pct"/>
            <w:gridSpan w:val="2"/>
            <w:vAlign w:val="center"/>
          </w:tcPr>
          <w:p w14:paraId="5DF16241" w14:textId="77777777" w:rsidR="002946FA" w:rsidRPr="000D0AFB" w:rsidRDefault="002946FA" w:rsidP="002946FA">
            <w:pPr>
              <w:widowControl/>
              <w:autoSpaceDE/>
              <w:autoSpaceDN/>
              <w:contextualSpacing/>
              <w:jc w:val="center"/>
              <w:rPr>
                <w:sz w:val="20"/>
                <w:szCs w:val="20"/>
              </w:rPr>
            </w:pPr>
          </w:p>
        </w:tc>
        <w:tc>
          <w:tcPr>
            <w:tcW w:w="882" w:type="pct"/>
            <w:gridSpan w:val="2"/>
            <w:vMerge/>
            <w:vAlign w:val="center"/>
          </w:tcPr>
          <w:p w14:paraId="10534696" w14:textId="77777777" w:rsidR="002946FA" w:rsidRPr="002C2FAB" w:rsidRDefault="002946FA" w:rsidP="002946FA">
            <w:pPr>
              <w:pStyle w:val="ListeParagraf"/>
              <w:numPr>
                <w:ilvl w:val="0"/>
                <w:numId w:val="9"/>
              </w:numPr>
              <w:ind w:left="307"/>
              <w:rPr>
                <w:sz w:val="20"/>
                <w:szCs w:val="20"/>
              </w:rPr>
            </w:pPr>
          </w:p>
        </w:tc>
      </w:tr>
      <w:tr w:rsidR="002946FA" w:rsidRPr="0041391B" w14:paraId="0E9582A8" w14:textId="77777777" w:rsidTr="002C2FAB">
        <w:trPr>
          <w:cantSplit/>
          <w:trHeight w:val="300"/>
        </w:trPr>
        <w:tc>
          <w:tcPr>
            <w:tcW w:w="231" w:type="pct"/>
            <w:vMerge/>
            <w:shd w:val="clear" w:color="auto" w:fill="56D6D3"/>
            <w:vAlign w:val="center"/>
          </w:tcPr>
          <w:p w14:paraId="3B0E2C4E" w14:textId="77777777" w:rsidR="002946FA" w:rsidRPr="0041391B" w:rsidRDefault="002946FA" w:rsidP="002946FA">
            <w:pPr>
              <w:jc w:val="center"/>
              <w:rPr>
                <w:b/>
                <w:bCs/>
                <w:sz w:val="20"/>
                <w:szCs w:val="20"/>
              </w:rPr>
            </w:pPr>
          </w:p>
        </w:tc>
        <w:tc>
          <w:tcPr>
            <w:tcW w:w="970" w:type="pct"/>
            <w:gridSpan w:val="3"/>
            <w:vMerge/>
            <w:vAlign w:val="center"/>
          </w:tcPr>
          <w:p w14:paraId="29C66F06" w14:textId="77777777" w:rsidR="002946FA" w:rsidRPr="0041391B" w:rsidRDefault="002946FA" w:rsidP="002946FA">
            <w:pPr>
              <w:rPr>
                <w:sz w:val="20"/>
                <w:szCs w:val="20"/>
              </w:rPr>
            </w:pPr>
          </w:p>
        </w:tc>
        <w:tc>
          <w:tcPr>
            <w:tcW w:w="2389" w:type="pct"/>
            <w:gridSpan w:val="4"/>
            <w:vAlign w:val="center"/>
          </w:tcPr>
          <w:p w14:paraId="3C9E05FB" w14:textId="5089F4E9" w:rsidR="002946FA" w:rsidRPr="000D0AFB" w:rsidRDefault="002946FA" w:rsidP="002946FA">
            <w:pPr>
              <w:widowControl/>
              <w:autoSpaceDE/>
              <w:autoSpaceDN/>
              <w:contextualSpacing/>
              <w:rPr>
                <w:sz w:val="20"/>
                <w:szCs w:val="20"/>
              </w:rPr>
            </w:pPr>
            <w:r>
              <w:rPr>
                <w:sz w:val="20"/>
                <w:szCs w:val="20"/>
              </w:rPr>
              <w:t>İslam dinindeki aile hukukunun oturduğu zemini tahlil eder</w:t>
            </w:r>
          </w:p>
        </w:tc>
        <w:tc>
          <w:tcPr>
            <w:tcW w:w="144" w:type="pct"/>
            <w:vAlign w:val="center"/>
          </w:tcPr>
          <w:p w14:paraId="15584EFE" w14:textId="77777777" w:rsidR="002946FA" w:rsidRPr="000D0AFB" w:rsidRDefault="002946FA" w:rsidP="002946FA">
            <w:pPr>
              <w:widowControl/>
              <w:autoSpaceDE/>
              <w:autoSpaceDN/>
              <w:contextualSpacing/>
              <w:jc w:val="center"/>
              <w:rPr>
                <w:sz w:val="20"/>
                <w:szCs w:val="20"/>
              </w:rPr>
            </w:pPr>
          </w:p>
        </w:tc>
        <w:tc>
          <w:tcPr>
            <w:tcW w:w="192" w:type="pct"/>
            <w:gridSpan w:val="2"/>
            <w:vAlign w:val="center"/>
          </w:tcPr>
          <w:p w14:paraId="77DB33D2" w14:textId="77777777" w:rsidR="002946FA" w:rsidRPr="000D0AFB" w:rsidRDefault="002946FA" w:rsidP="002946FA">
            <w:pPr>
              <w:widowControl/>
              <w:autoSpaceDE/>
              <w:autoSpaceDN/>
              <w:contextualSpacing/>
              <w:jc w:val="center"/>
              <w:rPr>
                <w:sz w:val="20"/>
                <w:szCs w:val="20"/>
              </w:rPr>
            </w:pPr>
          </w:p>
        </w:tc>
        <w:tc>
          <w:tcPr>
            <w:tcW w:w="192" w:type="pct"/>
            <w:gridSpan w:val="2"/>
            <w:vAlign w:val="center"/>
          </w:tcPr>
          <w:p w14:paraId="2F5FFF6B" w14:textId="713EA151" w:rsidR="002946FA" w:rsidRPr="000D0AFB" w:rsidRDefault="002946FA" w:rsidP="002946FA">
            <w:pPr>
              <w:widowControl/>
              <w:autoSpaceDE/>
              <w:autoSpaceDN/>
              <w:contextualSpacing/>
              <w:jc w:val="center"/>
              <w:rPr>
                <w:sz w:val="20"/>
                <w:szCs w:val="20"/>
              </w:rPr>
            </w:pPr>
            <w:r>
              <w:rPr>
                <w:sz w:val="20"/>
                <w:szCs w:val="20"/>
              </w:rPr>
              <w:t>x</w:t>
            </w:r>
          </w:p>
        </w:tc>
        <w:tc>
          <w:tcPr>
            <w:tcW w:w="882" w:type="pct"/>
            <w:gridSpan w:val="2"/>
            <w:vMerge/>
            <w:vAlign w:val="center"/>
          </w:tcPr>
          <w:p w14:paraId="10D676BA" w14:textId="77777777" w:rsidR="002946FA" w:rsidRPr="002C2FAB" w:rsidRDefault="002946FA" w:rsidP="002946FA">
            <w:pPr>
              <w:pStyle w:val="ListeParagraf"/>
              <w:numPr>
                <w:ilvl w:val="0"/>
                <w:numId w:val="9"/>
              </w:numPr>
              <w:ind w:left="307"/>
              <w:rPr>
                <w:sz w:val="20"/>
                <w:szCs w:val="20"/>
              </w:rPr>
            </w:pPr>
          </w:p>
        </w:tc>
      </w:tr>
      <w:tr w:rsidR="003709A6" w:rsidRPr="0041391B" w14:paraId="7A2B080D" w14:textId="77777777" w:rsidTr="00C43053">
        <w:trPr>
          <w:cantSplit/>
          <w:trHeight w:val="284"/>
        </w:trPr>
        <w:tc>
          <w:tcPr>
            <w:tcW w:w="231" w:type="pct"/>
            <w:vMerge w:val="restart"/>
            <w:shd w:val="clear" w:color="auto" w:fill="56D6D3"/>
            <w:vAlign w:val="center"/>
          </w:tcPr>
          <w:p w14:paraId="6C375F99" w14:textId="1FD250F4" w:rsidR="003709A6" w:rsidRPr="0041391B" w:rsidRDefault="003709A6" w:rsidP="003709A6">
            <w:pPr>
              <w:jc w:val="center"/>
              <w:rPr>
                <w:b/>
                <w:bCs/>
                <w:sz w:val="20"/>
                <w:szCs w:val="20"/>
              </w:rPr>
            </w:pPr>
            <w:r>
              <w:rPr>
                <w:b/>
                <w:bCs/>
                <w:sz w:val="20"/>
                <w:szCs w:val="20"/>
              </w:rPr>
              <w:t>12</w:t>
            </w:r>
            <w:r w:rsidRPr="0041391B">
              <w:rPr>
                <w:b/>
                <w:bCs/>
                <w:sz w:val="20"/>
                <w:szCs w:val="20"/>
              </w:rPr>
              <w:t>.</w:t>
            </w:r>
          </w:p>
        </w:tc>
        <w:tc>
          <w:tcPr>
            <w:tcW w:w="970" w:type="pct"/>
            <w:gridSpan w:val="3"/>
            <w:vMerge w:val="restart"/>
            <w:vAlign w:val="center"/>
          </w:tcPr>
          <w:p w14:paraId="235B707D" w14:textId="7707F5E0" w:rsidR="003709A6" w:rsidRPr="0041391B" w:rsidRDefault="003709A6" w:rsidP="003709A6">
            <w:pPr>
              <w:rPr>
                <w:sz w:val="20"/>
                <w:szCs w:val="20"/>
              </w:rPr>
            </w:pPr>
            <w:r w:rsidRPr="003709A6">
              <w:rPr>
                <w:sz w:val="20"/>
                <w:szCs w:val="20"/>
              </w:rPr>
              <w:t>Ceza Hukuku</w:t>
            </w:r>
          </w:p>
        </w:tc>
        <w:tc>
          <w:tcPr>
            <w:tcW w:w="2389" w:type="pct"/>
            <w:gridSpan w:val="4"/>
            <w:vAlign w:val="center"/>
          </w:tcPr>
          <w:p w14:paraId="05F7214A" w14:textId="1A75DFC6" w:rsidR="003709A6" w:rsidRPr="000D0AFB" w:rsidRDefault="003709A6" w:rsidP="003709A6">
            <w:pPr>
              <w:widowControl/>
              <w:autoSpaceDE/>
              <w:autoSpaceDN/>
              <w:contextualSpacing/>
              <w:rPr>
                <w:sz w:val="20"/>
                <w:szCs w:val="20"/>
              </w:rPr>
            </w:pPr>
            <w:r>
              <w:rPr>
                <w:sz w:val="20"/>
                <w:szCs w:val="20"/>
              </w:rPr>
              <w:t xml:space="preserve">İslam Ceza Hukukunda incelenen konular hakkında açıklama yapar </w:t>
            </w:r>
          </w:p>
        </w:tc>
        <w:tc>
          <w:tcPr>
            <w:tcW w:w="144" w:type="pct"/>
            <w:vAlign w:val="center"/>
          </w:tcPr>
          <w:p w14:paraId="74C4B7FF" w14:textId="0ABF8B5A" w:rsidR="003709A6" w:rsidRPr="000D0AFB" w:rsidRDefault="003709A6" w:rsidP="003709A6">
            <w:pPr>
              <w:widowControl/>
              <w:autoSpaceDE/>
              <w:autoSpaceDN/>
              <w:contextualSpacing/>
              <w:jc w:val="center"/>
              <w:rPr>
                <w:sz w:val="20"/>
                <w:szCs w:val="20"/>
              </w:rPr>
            </w:pPr>
            <w:r>
              <w:rPr>
                <w:sz w:val="20"/>
                <w:szCs w:val="20"/>
              </w:rPr>
              <w:t>x</w:t>
            </w:r>
          </w:p>
        </w:tc>
        <w:tc>
          <w:tcPr>
            <w:tcW w:w="192" w:type="pct"/>
            <w:gridSpan w:val="2"/>
            <w:vAlign w:val="center"/>
          </w:tcPr>
          <w:p w14:paraId="39D3A09B" w14:textId="77777777" w:rsidR="003709A6" w:rsidRPr="000D0AFB" w:rsidRDefault="003709A6" w:rsidP="003709A6">
            <w:pPr>
              <w:widowControl/>
              <w:autoSpaceDE/>
              <w:autoSpaceDN/>
              <w:contextualSpacing/>
              <w:jc w:val="center"/>
              <w:rPr>
                <w:sz w:val="20"/>
                <w:szCs w:val="20"/>
              </w:rPr>
            </w:pPr>
          </w:p>
        </w:tc>
        <w:tc>
          <w:tcPr>
            <w:tcW w:w="192" w:type="pct"/>
            <w:gridSpan w:val="2"/>
            <w:vAlign w:val="center"/>
          </w:tcPr>
          <w:p w14:paraId="06C5349A" w14:textId="77777777" w:rsidR="003709A6" w:rsidRPr="000D0AFB" w:rsidRDefault="003709A6" w:rsidP="003709A6">
            <w:pPr>
              <w:widowControl/>
              <w:autoSpaceDE/>
              <w:autoSpaceDN/>
              <w:contextualSpacing/>
              <w:jc w:val="center"/>
              <w:rPr>
                <w:sz w:val="20"/>
                <w:szCs w:val="20"/>
              </w:rPr>
            </w:pPr>
          </w:p>
        </w:tc>
        <w:tc>
          <w:tcPr>
            <w:tcW w:w="882" w:type="pct"/>
            <w:gridSpan w:val="2"/>
            <w:vMerge w:val="restart"/>
            <w:vAlign w:val="center"/>
          </w:tcPr>
          <w:p w14:paraId="567FA6B3" w14:textId="1334EBC9" w:rsidR="003709A6" w:rsidRPr="002C2FAB" w:rsidRDefault="004A1244" w:rsidP="003709A6">
            <w:pPr>
              <w:pStyle w:val="ListeParagraf"/>
              <w:numPr>
                <w:ilvl w:val="0"/>
                <w:numId w:val="9"/>
              </w:numPr>
              <w:ind w:left="307"/>
              <w:rPr>
                <w:sz w:val="20"/>
                <w:szCs w:val="20"/>
              </w:rPr>
            </w:pPr>
            <w:r>
              <w:rPr>
                <w:sz w:val="20"/>
                <w:szCs w:val="20"/>
              </w:rPr>
              <w:t>Apaydın, 2013, 241-2</w:t>
            </w:r>
            <w:r w:rsidR="00955CC0">
              <w:rPr>
                <w:sz w:val="20"/>
                <w:szCs w:val="20"/>
              </w:rPr>
              <w:t>68</w:t>
            </w:r>
            <w:r>
              <w:rPr>
                <w:sz w:val="20"/>
                <w:szCs w:val="20"/>
              </w:rPr>
              <w:t>.</w:t>
            </w:r>
          </w:p>
        </w:tc>
      </w:tr>
      <w:tr w:rsidR="003709A6" w:rsidRPr="0041391B" w14:paraId="55F356EB" w14:textId="77777777" w:rsidTr="00C43053">
        <w:trPr>
          <w:cantSplit/>
          <w:trHeight w:val="322"/>
        </w:trPr>
        <w:tc>
          <w:tcPr>
            <w:tcW w:w="231" w:type="pct"/>
            <w:vMerge/>
            <w:shd w:val="clear" w:color="auto" w:fill="56D6D3"/>
            <w:vAlign w:val="center"/>
          </w:tcPr>
          <w:p w14:paraId="5FE0D18F" w14:textId="77777777" w:rsidR="003709A6" w:rsidRPr="0041391B" w:rsidRDefault="003709A6" w:rsidP="003709A6">
            <w:pPr>
              <w:jc w:val="center"/>
              <w:rPr>
                <w:b/>
                <w:bCs/>
                <w:sz w:val="20"/>
                <w:szCs w:val="20"/>
              </w:rPr>
            </w:pPr>
          </w:p>
        </w:tc>
        <w:tc>
          <w:tcPr>
            <w:tcW w:w="970" w:type="pct"/>
            <w:gridSpan w:val="3"/>
            <w:vMerge/>
            <w:vAlign w:val="center"/>
          </w:tcPr>
          <w:p w14:paraId="4ED43816" w14:textId="77777777" w:rsidR="003709A6" w:rsidRPr="0041391B" w:rsidRDefault="003709A6" w:rsidP="003709A6">
            <w:pPr>
              <w:rPr>
                <w:sz w:val="20"/>
                <w:szCs w:val="20"/>
              </w:rPr>
            </w:pPr>
          </w:p>
        </w:tc>
        <w:tc>
          <w:tcPr>
            <w:tcW w:w="2389" w:type="pct"/>
            <w:gridSpan w:val="4"/>
            <w:vAlign w:val="center"/>
          </w:tcPr>
          <w:p w14:paraId="3E78755D" w14:textId="091A78FD" w:rsidR="003709A6" w:rsidRPr="000D0AFB" w:rsidRDefault="003709A6" w:rsidP="003709A6">
            <w:pPr>
              <w:widowControl/>
              <w:autoSpaceDE/>
              <w:autoSpaceDN/>
              <w:contextualSpacing/>
              <w:rPr>
                <w:sz w:val="20"/>
                <w:szCs w:val="20"/>
              </w:rPr>
            </w:pPr>
            <w:r>
              <w:rPr>
                <w:sz w:val="20"/>
                <w:szCs w:val="20"/>
              </w:rPr>
              <w:t>Ceza Hukukunun temel prensiplerini görür</w:t>
            </w:r>
          </w:p>
        </w:tc>
        <w:tc>
          <w:tcPr>
            <w:tcW w:w="144" w:type="pct"/>
            <w:vAlign w:val="center"/>
          </w:tcPr>
          <w:p w14:paraId="2E3B54AA" w14:textId="77777777" w:rsidR="003709A6" w:rsidRPr="000D0AFB" w:rsidRDefault="003709A6" w:rsidP="003709A6">
            <w:pPr>
              <w:widowControl/>
              <w:autoSpaceDE/>
              <w:autoSpaceDN/>
              <w:contextualSpacing/>
              <w:jc w:val="center"/>
              <w:rPr>
                <w:sz w:val="20"/>
                <w:szCs w:val="20"/>
              </w:rPr>
            </w:pPr>
          </w:p>
        </w:tc>
        <w:tc>
          <w:tcPr>
            <w:tcW w:w="192" w:type="pct"/>
            <w:gridSpan w:val="2"/>
            <w:vAlign w:val="center"/>
          </w:tcPr>
          <w:p w14:paraId="352BDC78" w14:textId="7151B6F6" w:rsidR="003709A6" w:rsidRPr="000D0AFB" w:rsidRDefault="003709A6" w:rsidP="003709A6">
            <w:pPr>
              <w:widowControl/>
              <w:autoSpaceDE/>
              <w:autoSpaceDN/>
              <w:contextualSpacing/>
              <w:jc w:val="center"/>
              <w:rPr>
                <w:sz w:val="20"/>
                <w:szCs w:val="20"/>
              </w:rPr>
            </w:pPr>
            <w:r>
              <w:rPr>
                <w:sz w:val="20"/>
                <w:szCs w:val="20"/>
              </w:rPr>
              <w:t>x</w:t>
            </w:r>
          </w:p>
        </w:tc>
        <w:tc>
          <w:tcPr>
            <w:tcW w:w="192" w:type="pct"/>
            <w:gridSpan w:val="2"/>
            <w:vAlign w:val="center"/>
          </w:tcPr>
          <w:p w14:paraId="6EB5B1D8" w14:textId="08672886" w:rsidR="003709A6" w:rsidRPr="000D0AFB" w:rsidRDefault="003709A6" w:rsidP="003709A6">
            <w:pPr>
              <w:widowControl/>
              <w:autoSpaceDE/>
              <w:autoSpaceDN/>
              <w:contextualSpacing/>
              <w:jc w:val="center"/>
              <w:rPr>
                <w:sz w:val="20"/>
                <w:szCs w:val="20"/>
              </w:rPr>
            </w:pPr>
          </w:p>
        </w:tc>
        <w:tc>
          <w:tcPr>
            <w:tcW w:w="882" w:type="pct"/>
            <w:gridSpan w:val="2"/>
            <w:vMerge/>
            <w:vAlign w:val="center"/>
          </w:tcPr>
          <w:p w14:paraId="4B74ABE5" w14:textId="77777777" w:rsidR="003709A6" w:rsidRPr="002C2FAB" w:rsidRDefault="003709A6" w:rsidP="003709A6">
            <w:pPr>
              <w:pStyle w:val="ListeParagraf"/>
              <w:numPr>
                <w:ilvl w:val="0"/>
                <w:numId w:val="9"/>
              </w:numPr>
              <w:ind w:left="307"/>
              <w:rPr>
                <w:sz w:val="20"/>
                <w:szCs w:val="20"/>
              </w:rPr>
            </w:pPr>
          </w:p>
        </w:tc>
      </w:tr>
      <w:tr w:rsidR="003709A6" w:rsidRPr="0041391B" w14:paraId="24BC92F6" w14:textId="77777777" w:rsidTr="002C2FAB">
        <w:trPr>
          <w:cantSplit/>
          <w:trHeight w:val="276"/>
        </w:trPr>
        <w:tc>
          <w:tcPr>
            <w:tcW w:w="231" w:type="pct"/>
            <w:vMerge/>
            <w:shd w:val="clear" w:color="auto" w:fill="56D6D3"/>
            <w:vAlign w:val="center"/>
          </w:tcPr>
          <w:p w14:paraId="735A5055" w14:textId="77777777" w:rsidR="003709A6" w:rsidRPr="0041391B" w:rsidRDefault="003709A6" w:rsidP="003709A6">
            <w:pPr>
              <w:jc w:val="center"/>
              <w:rPr>
                <w:b/>
                <w:bCs/>
                <w:sz w:val="20"/>
                <w:szCs w:val="20"/>
              </w:rPr>
            </w:pPr>
          </w:p>
        </w:tc>
        <w:tc>
          <w:tcPr>
            <w:tcW w:w="970" w:type="pct"/>
            <w:gridSpan w:val="3"/>
            <w:vMerge/>
            <w:vAlign w:val="center"/>
          </w:tcPr>
          <w:p w14:paraId="6AC8BA59" w14:textId="77777777" w:rsidR="003709A6" w:rsidRPr="0041391B" w:rsidRDefault="003709A6" w:rsidP="003709A6">
            <w:pPr>
              <w:rPr>
                <w:sz w:val="20"/>
                <w:szCs w:val="20"/>
              </w:rPr>
            </w:pPr>
          </w:p>
        </w:tc>
        <w:tc>
          <w:tcPr>
            <w:tcW w:w="2389" w:type="pct"/>
            <w:gridSpan w:val="4"/>
            <w:vAlign w:val="center"/>
          </w:tcPr>
          <w:p w14:paraId="31A1D0B5" w14:textId="224680B1" w:rsidR="003709A6" w:rsidRPr="000D0AFB" w:rsidRDefault="003709A6" w:rsidP="003709A6">
            <w:pPr>
              <w:widowControl/>
              <w:autoSpaceDE/>
              <w:autoSpaceDN/>
              <w:contextualSpacing/>
              <w:rPr>
                <w:sz w:val="20"/>
                <w:szCs w:val="20"/>
              </w:rPr>
            </w:pPr>
            <w:r>
              <w:rPr>
                <w:sz w:val="20"/>
                <w:szCs w:val="20"/>
              </w:rPr>
              <w:t>İslam dinindeki ceza hukukunun oturduğu zemini tahlil eder</w:t>
            </w:r>
          </w:p>
        </w:tc>
        <w:tc>
          <w:tcPr>
            <w:tcW w:w="144" w:type="pct"/>
            <w:vAlign w:val="center"/>
          </w:tcPr>
          <w:p w14:paraId="27D08AA5" w14:textId="77777777" w:rsidR="003709A6" w:rsidRPr="000D0AFB" w:rsidRDefault="003709A6" w:rsidP="003709A6">
            <w:pPr>
              <w:widowControl/>
              <w:autoSpaceDE/>
              <w:autoSpaceDN/>
              <w:contextualSpacing/>
              <w:jc w:val="center"/>
              <w:rPr>
                <w:sz w:val="20"/>
                <w:szCs w:val="20"/>
              </w:rPr>
            </w:pPr>
          </w:p>
        </w:tc>
        <w:tc>
          <w:tcPr>
            <w:tcW w:w="192" w:type="pct"/>
            <w:gridSpan w:val="2"/>
            <w:vAlign w:val="center"/>
          </w:tcPr>
          <w:p w14:paraId="06639C15" w14:textId="77777777" w:rsidR="003709A6" w:rsidRPr="000D0AFB" w:rsidRDefault="003709A6" w:rsidP="003709A6">
            <w:pPr>
              <w:widowControl/>
              <w:autoSpaceDE/>
              <w:autoSpaceDN/>
              <w:contextualSpacing/>
              <w:jc w:val="center"/>
              <w:rPr>
                <w:sz w:val="20"/>
                <w:szCs w:val="20"/>
              </w:rPr>
            </w:pPr>
          </w:p>
        </w:tc>
        <w:tc>
          <w:tcPr>
            <w:tcW w:w="192" w:type="pct"/>
            <w:gridSpan w:val="2"/>
            <w:vAlign w:val="center"/>
          </w:tcPr>
          <w:p w14:paraId="366797B0" w14:textId="66E4EF34" w:rsidR="003709A6" w:rsidRPr="000D0AFB" w:rsidRDefault="003709A6" w:rsidP="003709A6">
            <w:pPr>
              <w:widowControl/>
              <w:autoSpaceDE/>
              <w:autoSpaceDN/>
              <w:contextualSpacing/>
              <w:jc w:val="center"/>
              <w:rPr>
                <w:sz w:val="20"/>
                <w:szCs w:val="20"/>
              </w:rPr>
            </w:pPr>
            <w:r>
              <w:rPr>
                <w:sz w:val="20"/>
                <w:szCs w:val="20"/>
              </w:rPr>
              <w:t>x</w:t>
            </w:r>
          </w:p>
        </w:tc>
        <w:tc>
          <w:tcPr>
            <w:tcW w:w="882" w:type="pct"/>
            <w:gridSpan w:val="2"/>
            <w:vMerge/>
            <w:vAlign w:val="center"/>
          </w:tcPr>
          <w:p w14:paraId="3F330E68" w14:textId="77777777" w:rsidR="003709A6" w:rsidRPr="002C2FAB" w:rsidRDefault="003709A6" w:rsidP="003709A6">
            <w:pPr>
              <w:pStyle w:val="ListeParagraf"/>
              <w:numPr>
                <w:ilvl w:val="0"/>
                <w:numId w:val="9"/>
              </w:numPr>
              <w:ind w:left="307"/>
              <w:rPr>
                <w:sz w:val="20"/>
                <w:szCs w:val="20"/>
              </w:rPr>
            </w:pPr>
          </w:p>
        </w:tc>
      </w:tr>
      <w:tr w:rsidR="008929F8" w:rsidRPr="0041391B" w14:paraId="244C1790" w14:textId="77777777" w:rsidTr="000F3C2D">
        <w:trPr>
          <w:cantSplit/>
          <w:trHeight w:val="200"/>
        </w:trPr>
        <w:tc>
          <w:tcPr>
            <w:tcW w:w="231" w:type="pct"/>
            <w:vMerge w:val="restart"/>
            <w:shd w:val="clear" w:color="auto" w:fill="56D6D3"/>
            <w:vAlign w:val="center"/>
          </w:tcPr>
          <w:p w14:paraId="73986D95" w14:textId="2CCF1B71" w:rsidR="008929F8" w:rsidRPr="0041391B" w:rsidRDefault="008929F8" w:rsidP="008929F8">
            <w:pPr>
              <w:jc w:val="center"/>
              <w:rPr>
                <w:b/>
                <w:bCs/>
                <w:sz w:val="20"/>
                <w:szCs w:val="20"/>
              </w:rPr>
            </w:pPr>
            <w:r>
              <w:rPr>
                <w:b/>
                <w:bCs/>
                <w:sz w:val="20"/>
                <w:szCs w:val="20"/>
              </w:rPr>
              <w:t>13</w:t>
            </w:r>
            <w:r w:rsidRPr="0041391B">
              <w:rPr>
                <w:b/>
                <w:bCs/>
                <w:sz w:val="20"/>
                <w:szCs w:val="20"/>
              </w:rPr>
              <w:t>.</w:t>
            </w:r>
          </w:p>
        </w:tc>
        <w:tc>
          <w:tcPr>
            <w:tcW w:w="970" w:type="pct"/>
            <w:gridSpan w:val="3"/>
            <w:vMerge w:val="restart"/>
            <w:vAlign w:val="center"/>
          </w:tcPr>
          <w:p w14:paraId="39B0F340" w14:textId="176E8B90" w:rsidR="008929F8" w:rsidRPr="0041391B" w:rsidRDefault="008929F8" w:rsidP="008929F8">
            <w:pPr>
              <w:rPr>
                <w:sz w:val="20"/>
                <w:szCs w:val="20"/>
              </w:rPr>
            </w:pPr>
            <w:r w:rsidRPr="00C13620">
              <w:rPr>
                <w:sz w:val="20"/>
                <w:szCs w:val="20"/>
              </w:rPr>
              <w:t>İslam Hukukunun Sistematiği,</w:t>
            </w:r>
            <w:r>
              <w:rPr>
                <w:sz w:val="20"/>
                <w:szCs w:val="20"/>
              </w:rPr>
              <w:t xml:space="preserve"> </w:t>
            </w:r>
            <w:proofErr w:type="spellStart"/>
            <w:r w:rsidRPr="00C13620">
              <w:rPr>
                <w:sz w:val="20"/>
                <w:szCs w:val="20"/>
              </w:rPr>
              <w:t>Literatüru</w:t>
            </w:r>
            <w:proofErr w:type="spellEnd"/>
            <w:r w:rsidRPr="00C13620">
              <w:rPr>
                <w:sz w:val="20"/>
                <w:szCs w:val="20"/>
              </w:rPr>
              <w:t>̈ ve Genel Prensipleri</w:t>
            </w:r>
          </w:p>
        </w:tc>
        <w:tc>
          <w:tcPr>
            <w:tcW w:w="2389" w:type="pct"/>
            <w:gridSpan w:val="4"/>
            <w:vAlign w:val="center"/>
          </w:tcPr>
          <w:p w14:paraId="5470BD7C" w14:textId="06ECC871" w:rsidR="008929F8" w:rsidRPr="000D0AFB" w:rsidRDefault="008929F8" w:rsidP="008929F8">
            <w:pPr>
              <w:widowControl/>
              <w:autoSpaceDE/>
              <w:autoSpaceDN/>
              <w:contextualSpacing/>
              <w:rPr>
                <w:sz w:val="20"/>
                <w:szCs w:val="20"/>
              </w:rPr>
            </w:pPr>
            <w:r>
              <w:rPr>
                <w:sz w:val="20"/>
                <w:szCs w:val="20"/>
              </w:rPr>
              <w:t>İslam hukukundaki konuları, temel eserleri ve genel esasları anlatır</w:t>
            </w:r>
          </w:p>
        </w:tc>
        <w:tc>
          <w:tcPr>
            <w:tcW w:w="144" w:type="pct"/>
            <w:vAlign w:val="center"/>
          </w:tcPr>
          <w:p w14:paraId="042212B8" w14:textId="0DDCA878" w:rsidR="008929F8" w:rsidRPr="000D0AFB" w:rsidRDefault="00CF75CA" w:rsidP="008929F8">
            <w:pPr>
              <w:widowControl/>
              <w:autoSpaceDE/>
              <w:autoSpaceDN/>
              <w:contextualSpacing/>
              <w:jc w:val="center"/>
              <w:rPr>
                <w:sz w:val="20"/>
                <w:szCs w:val="20"/>
              </w:rPr>
            </w:pPr>
            <w:r>
              <w:rPr>
                <w:sz w:val="20"/>
                <w:szCs w:val="20"/>
              </w:rPr>
              <w:t>x</w:t>
            </w:r>
          </w:p>
        </w:tc>
        <w:tc>
          <w:tcPr>
            <w:tcW w:w="192" w:type="pct"/>
            <w:gridSpan w:val="2"/>
            <w:vAlign w:val="center"/>
          </w:tcPr>
          <w:p w14:paraId="2A34DA10" w14:textId="4E5683FF" w:rsidR="008929F8" w:rsidRPr="000D0AFB" w:rsidRDefault="008929F8" w:rsidP="008929F8">
            <w:pPr>
              <w:widowControl/>
              <w:autoSpaceDE/>
              <w:autoSpaceDN/>
              <w:contextualSpacing/>
              <w:jc w:val="center"/>
              <w:rPr>
                <w:sz w:val="20"/>
                <w:szCs w:val="20"/>
              </w:rPr>
            </w:pPr>
          </w:p>
        </w:tc>
        <w:tc>
          <w:tcPr>
            <w:tcW w:w="192" w:type="pct"/>
            <w:gridSpan w:val="2"/>
            <w:vAlign w:val="center"/>
          </w:tcPr>
          <w:p w14:paraId="489E5AA6" w14:textId="77777777" w:rsidR="008929F8" w:rsidRPr="000D0AFB" w:rsidRDefault="008929F8" w:rsidP="008929F8">
            <w:pPr>
              <w:widowControl/>
              <w:autoSpaceDE/>
              <w:autoSpaceDN/>
              <w:contextualSpacing/>
              <w:jc w:val="center"/>
              <w:rPr>
                <w:sz w:val="20"/>
                <w:szCs w:val="20"/>
              </w:rPr>
            </w:pPr>
          </w:p>
        </w:tc>
        <w:tc>
          <w:tcPr>
            <w:tcW w:w="882" w:type="pct"/>
            <w:gridSpan w:val="2"/>
            <w:vMerge w:val="restart"/>
            <w:vAlign w:val="center"/>
          </w:tcPr>
          <w:p w14:paraId="7E086D0A" w14:textId="6537C0E2" w:rsidR="008929F8" w:rsidRPr="002C2FAB" w:rsidRDefault="00CF75CA" w:rsidP="008929F8">
            <w:pPr>
              <w:pStyle w:val="ListeParagraf"/>
              <w:numPr>
                <w:ilvl w:val="0"/>
                <w:numId w:val="9"/>
              </w:numPr>
              <w:ind w:left="307"/>
              <w:rPr>
                <w:sz w:val="20"/>
                <w:szCs w:val="20"/>
              </w:rPr>
            </w:pPr>
            <w:r>
              <w:rPr>
                <w:sz w:val="20"/>
                <w:szCs w:val="20"/>
              </w:rPr>
              <w:t>Apaydın, 2013, 129-154.</w:t>
            </w:r>
          </w:p>
        </w:tc>
      </w:tr>
      <w:tr w:rsidR="008929F8" w:rsidRPr="0041391B" w14:paraId="7B350A4A" w14:textId="77777777" w:rsidTr="000F3C2D">
        <w:trPr>
          <w:cantSplit/>
          <w:trHeight w:val="322"/>
        </w:trPr>
        <w:tc>
          <w:tcPr>
            <w:tcW w:w="231" w:type="pct"/>
            <w:vMerge/>
            <w:shd w:val="clear" w:color="auto" w:fill="56D6D3"/>
            <w:vAlign w:val="center"/>
          </w:tcPr>
          <w:p w14:paraId="1630BDC4" w14:textId="77777777" w:rsidR="008929F8" w:rsidRPr="0041391B" w:rsidRDefault="008929F8" w:rsidP="008929F8">
            <w:pPr>
              <w:jc w:val="center"/>
              <w:rPr>
                <w:b/>
                <w:bCs/>
                <w:sz w:val="20"/>
                <w:szCs w:val="20"/>
              </w:rPr>
            </w:pPr>
          </w:p>
        </w:tc>
        <w:tc>
          <w:tcPr>
            <w:tcW w:w="970" w:type="pct"/>
            <w:gridSpan w:val="3"/>
            <w:vMerge/>
            <w:vAlign w:val="center"/>
          </w:tcPr>
          <w:p w14:paraId="66ECC27F" w14:textId="77777777" w:rsidR="008929F8" w:rsidRPr="0041391B" w:rsidRDefault="008929F8" w:rsidP="008929F8">
            <w:pPr>
              <w:rPr>
                <w:sz w:val="20"/>
                <w:szCs w:val="20"/>
              </w:rPr>
            </w:pPr>
          </w:p>
        </w:tc>
        <w:tc>
          <w:tcPr>
            <w:tcW w:w="2389" w:type="pct"/>
            <w:gridSpan w:val="4"/>
            <w:vAlign w:val="center"/>
          </w:tcPr>
          <w:p w14:paraId="23EE681E" w14:textId="44D24236" w:rsidR="008929F8" w:rsidRPr="000D0AFB" w:rsidRDefault="008929F8" w:rsidP="008929F8">
            <w:pPr>
              <w:widowControl/>
              <w:autoSpaceDE/>
              <w:autoSpaceDN/>
              <w:contextualSpacing/>
              <w:rPr>
                <w:sz w:val="20"/>
                <w:szCs w:val="20"/>
              </w:rPr>
            </w:pPr>
            <w:r>
              <w:rPr>
                <w:sz w:val="20"/>
                <w:szCs w:val="20"/>
              </w:rPr>
              <w:t>İslam hukukunun mahiyetini kavrar</w:t>
            </w:r>
          </w:p>
        </w:tc>
        <w:tc>
          <w:tcPr>
            <w:tcW w:w="144" w:type="pct"/>
            <w:vAlign w:val="center"/>
          </w:tcPr>
          <w:p w14:paraId="0C1D028B" w14:textId="77777777" w:rsidR="008929F8" w:rsidRPr="000D0AFB" w:rsidRDefault="008929F8" w:rsidP="008929F8">
            <w:pPr>
              <w:widowControl/>
              <w:autoSpaceDE/>
              <w:autoSpaceDN/>
              <w:contextualSpacing/>
              <w:jc w:val="center"/>
              <w:rPr>
                <w:sz w:val="20"/>
                <w:szCs w:val="20"/>
              </w:rPr>
            </w:pPr>
          </w:p>
        </w:tc>
        <w:tc>
          <w:tcPr>
            <w:tcW w:w="192" w:type="pct"/>
            <w:gridSpan w:val="2"/>
            <w:vAlign w:val="center"/>
          </w:tcPr>
          <w:p w14:paraId="4FF75873" w14:textId="64CF77DA" w:rsidR="008929F8" w:rsidRPr="000D0AFB" w:rsidRDefault="008929F8" w:rsidP="008929F8">
            <w:pPr>
              <w:widowControl/>
              <w:autoSpaceDE/>
              <w:autoSpaceDN/>
              <w:contextualSpacing/>
              <w:jc w:val="center"/>
              <w:rPr>
                <w:sz w:val="20"/>
                <w:szCs w:val="20"/>
              </w:rPr>
            </w:pPr>
            <w:r>
              <w:rPr>
                <w:sz w:val="20"/>
                <w:szCs w:val="20"/>
              </w:rPr>
              <w:t>x</w:t>
            </w:r>
          </w:p>
        </w:tc>
        <w:tc>
          <w:tcPr>
            <w:tcW w:w="192" w:type="pct"/>
            <w:gridSpan w:val="2"/>
            <w:vAlign w:val="center"/>
          </w:tcPr>
          <w:p w14:paraId="5F091854" w14:textId="24244B3E" w:rsidR="008929F8" w:rsidRPr="000D0AFB" w:rsidRDefault="008929F8" w:rsidP="008929F8">
            <w:pPr>
              <w:widowControl/>
              <w:autoSpaceDE/>
              <w:autoSpaceDN/>
              <w:contextualSpacing/>
              <w:jc w:val="center"/>
              <w:rPr>
                <w:sz w:val="20"/>
                <w:szCs w:val="20"/>
              </w:rPr>
            </w:pPr>
          </w:p>
        </w:tc>
        <w:tc>
          <w:tcPr>
            <w:tcW w:w="882" w:type="pct"/>
            <w:gridSpan w:val="2"/>
            <w:vMerge/>
            <w:vAlign w:val="center"/>
          </w:tcPr>
          <w:p w14:paraId="7AF74593" w14:textId="77777777" w:rsidR="008929F8" w:rsidRPr="002C2FAB" w:rsidRDefault="008929F8" w:rsidP="008929F8">
            <w:pPr>
              <w:pStyle w:val="ListeParagraf"/>
              <w:numPr>
                <w:ilvl w:val="0"/>
                <w:numId w:val="9"/>
              </w:numPr>
              <w:ind w:left="307"/>
              <w:rPr>
                <w:sz w:val="20"/>
                <w:szCs w:val="20"/>
              </w:rPr>
            </w:pPr>
          </w:p>
        </w:tc>
      </w:tr>
      <w:tr w:rsidR="008929F8" w:rsidRPr="0041391B" w14:paraId="57DD328B" w14:textId="77777777" w:rsidTr="002C2FAB">
        <w:trPr>
          <w:cantSplit/>
          <w:trHeight w:val="276"/>
        </w:trPr>
        <w:tc>
          <w:tcPr>
            <w:tcW w:w="231" w:type="pct"/>
            <w:vMerge/>
            <w:shd w:val="clear" w:color="auto" w:fill="56D6D3"/>
            <w:vAlign w:val="center"/>
          </w:tcPr>
          <w:p w14:paraId="3CD8BCAF" w14:textId="77777777" w:rsidR="008929F8" w:rsidRPr="0041391B" w:rsidRDefault="008929F8" w:rsidP="008929F8">
            <w:pPr>
              <w:jc w:val="center"/>
              <w:rPr>
                <w:b/>
                <w:bCs/>
                <w:sz w:val="20"/>
                <w:szCs w:val="20"/>
              </w:rPr>
            </w:pPr>
          </w:p>
        </w:tc>
        <w:tc>
          <w:tcPr>
            <w:tcW w:w="970" w:type="pct"/>
            <w:gridSpan w:val="3"/>
            <w:vMerge/>
            <w:vAlign w:val="center"/>
          </w:tcPr>
          <w:p w14:paraId="61CB4C88" w14:textId="77777777" w:rsidR="008929F8" w:rsidRPr="0041391B" w:rsidRDefault="008929F8" w:rsidP="008929F8">
            <w:pPr>
              <w:rPr>
                <w:sz w:val="20"/>
                <w:szCs w:val="20"/>
              </w:rPr>
            </w:pPr>
          </w:p>
        </w:tc>
        <w:tc>
          <w:tcPr>
            <w:tcW w:w="2389" w:type="pct"/>
            <w:gridSpan w:val="4"/>
            <w:vAlign w:val="center"/>
          </w:tcPr>
          <w:p w14:paraId="4F43D7C5" w14:textId="5142DD12" w:rsidR="008929F8" w:rsidRPr="000D0AFB" w:rsidRDefault="008929F8" w:rsidP="008929F8">
            <w:pPr>
              <w:widowControl/>
              <w:autoSpaceDE/>
              <w:autoSpaceDN/>
              <w:contextualSpacing/>
              <w:rPr>
                <w:sz w:val="20"/>
                <w:szCs w:val="20"/>
              </w:rPr>
            </w:pPr>
            <w:r>
              <w:rPr>
                <w:sz w:val="20"/>
                <w:szCs w:val="20"/>
              </w:rPr>
              <w:t>İslam hukukunu diğer İslami ilimlerden ayıran yönü değerlendirir</w:t>
            </w:r>
          </w:p>
        </w:tc>
        <w:tc>
          <w:tcPr>
            <w:tcW w:w="144" w:type="pct"/>
            <w:vAlign w:val="center"/>
          </w:tcPr>
          <w:p w14:paraId="78B97CA6" w14:textId="77777777" w:rsidR="008929F8" w:rsidRPr="000D0AFB" w:rsidRDefault="008929F8" w:rsidP="008929F8">
            <w:pPr>
              <w:widowControl/>
              <w:autoSpaceDE/>
              <w:autoSpaceDN/>
              <w:contextualSpacing/>
              <w:jc w:val="center"/>
              <w:rPr>
                <w:sz w:val="20"/>
                <w:szCs w:val="20"/>
              </w:rPr>
            </w:pPr>
          </w:p>
        </w:tc>
        <w:tc>
          <w:tcPr>
            <w:tcW w:w="192" w:type="pct"/>
            <w:gridSpan w:val="2"/>
            <w:vAlign w:val="center"/>
          </w:tcPr>
          <w:p w14:paraId="7EEFF592" w14:textId="77777777" w:rsidR="008929F8" w:rsidRPr="000D0AFB" w:rsidRDefault="008929F8" w:rsidP="008929F8">
            <w:pPr>
              <w:widowControl/>
              <w:autoSpaceDE/>
              <w:autoSpaceDN/>
              <w:contextualSpacing/>
              <w:jc w:val="center"/>
              <w:rPr>
                <w:sz w:val="20"/>
                <w:szCs w:val="20"/>
              </w:rPr>
            </w:pPr>
          </w:p>
        </w:tc>
        <w:tc>
          <w:tcPr>
            <w:tcW w:w="192" w:type="pct"/>
            <w:gridSpan w:val="2"/>
            <w:vAlign w:val="center"/>
          </w:tcPr>
          <w:p w14:paraId="56ACD940" w14:textId="0635CCB3" w:rsidR="008929F8" w:rsidRPr="000D0AFB" w:rsidRDefault="008929F8" w:rsidP="008929F8">
            <w:pPr>
              <w:widowControl/>
              <w:autoSpaceDE/>
              <w:autoSpaceDN/>
              <w:contextualSpacing/>
              <w:jc w:val="center"/>
              <w:rPr>
                <w:sz w:val="20"/>
                <w:szCs w:val="20"/>
              </w:rPr>
            </w:pPr>
            <w:r>
              <w:rPr>
                <w:sz w:val="20"/>
                <w:szCs w:val="20"/>
              </w:rPr>
              <w:t>x</w:t>
            </w:r>
          </w:p>
        </w:tc>
        <w:tc>
          <w:tcPr>
            <w:tcW w:w="882" w:type="pct"/>
            <w:gridSpan w:val="2"/>
            <w:vMerge/>
            <w:vAlign w:val="center"/>
          </w:tcPr>
          <w:p w14:paraId="401745CA" w14:textId="77777777" w:rsidR="008929F8" w:rsidRPr="002C2FAB" w:rsidRDefault="008929F8" w:rsidP="008929F8">
            <w:pPr>
              <w:pStyle w:val="ListeParagraf"/>
              <w:numPr>
                <w:ilvl w:val="0"/>
                <w:numId w:val="9"/>
              </w:numPr>
              <w:ind w:left="307"/>
              <w:rPr>
                <w:sz w:val="20"/>
                <w:szCs w:val="20"/>
              </w:rPr>
            </w:pPr>
          </w:p>
        </w:tc>
      </w:tr>
      <w:tr w:rsidR="00CF75CA" w:rsidRPr="0041391B" w14:paraId="701730EF" w14:textId="77777777" w:rsidTr="002C2FAB">
        <w:trPr>
          <w:cantSplit/>
          <w:trHeight w:val="200"/>
        </w:trPr>
        <w:tc>
          <w:tcPr>
            <w:tcW w:w="231" w:type="pct"/>
            <w:vMerge w:val="restart"/>
            <w:shd w:val="clear" w:color="auto" w:fill="56D6D3"/>
            <w:vAlign w:val="center"/>
          </w:tcPr>
          <w:p w14:paraId="7B31F47A" w14:textId="2EBF7ED7" w:rsidR="00CF75CA" w:rsidRPr="0041391B" w:rsidRDefault="00CF75CA" w:rsidP="00CF75CA">
            <w:pPr>
              <w:jc w:val="center"/>
              <w:rPr>
                <w:b/>
                <w:bCs/>
                <w:sz w:val="20"/>
                <w:szCs w:val="20"/>
              </w:rPr>
            </w:pPr>
            <w:r>
              <w:rPr>
                <w:b/>
                <w:bCs/>
                <w:sz w:val="20"/>
                <w:szCs w:val="20"/>
              </w:rPr>
              <w:t>14</w:t>
            </w:r>
            <w:r w:rsidRPr="0041391B">
              <w:rPr>
                <w:b/>
                <w:bCs/>
                <w:sz w:val="20"/>
                <w:szCs w:val="20"/>
              </w:rPr>
              <w:t>.</w:t>
            </w:r>
          </w:p>
        </w:tc>
        <w:tc>
          <w:tcPr>
            <w:tcW w:w="970" w:type="pct"/>
            <w:gridSpan w:val="3"/>
            <w:vMerge w:val="restart"/>
            <w:vAlign w:val="center"/>
          </w:tcPr>
          <w:p w14:paraId="467CEF4B" w14:textId="306EE5BC" w:rsidR="00CF75CA" w:rsidRPr="0041391B" w:rsidRDefault="00CF75CA" w:rsidP="00CF75CA">
            <w:pPr>
              <w:rPr>
                <w:sz w:val="20"/>
                <w:szCs w:val="20"/>
              </w:rPr>
            </w:pPr>
            <w:r w:rsidRPr="00DD0440">
              <w:rPr>
                <w:rFonts w:asciiTheme="majorBidi" w:hAnsiTheme="majorBidi" w:cstheme="majorBidi"/>
              </w:rPr>
              <w:t>İslam Hukukunun Kaynakları</w:t>
            </w:r>
          </w:p>
        </w:tc>
        <w:tc>
          <w:tcPr>
            <w:tcW w:w="2389" w:type="pct"/>
            <w:gridSpan w:val="4"/>
          </w:tcPr>
          <w:p w14:paraId="41F4FD91" w14:textId="29702BAC" w:rsidR="00CF75CA" w:rsidRPr="000D0AFB" w:rsidRDefault="00CF75CA" w:rsidP="00CF75CA">
            <w:pPr>
              <w:widowControl/>
              <w:autoSpaceDE/>
              <w:autoSpaceDN/>
              <w:contextualSpacing/>
              <w:rPr>
                <w:sz w:val="20"/>
                <w:szCs w:val="20"/>
              </w:rPr>
            </w:pPr>
            <w:r>
              <w:rPr>
                <w:sz w:val="20"/>
                <w:szCs w:val="20"/>
              </w:rPr>
              <w:t>Temel ve tali kaynakları anlatır</w:t>
            </w:r>
          </w:p>
        </w:tc>
        <w:tc>
          <w:tcPr>
            <w:tcW w:w="144" w:type="pct"/>
            <w:vAlign w:val="center"/>
          </w:tcPr>
          <w:p w14:paraId="6EB07E09" w14:textId="70463C0F" w:rsidR="00CF75CA" w:rsidRPr="000D0AFB" w:rsidRDefault="00955CC0" w:rsidP="00CF75CA">
            <w:pPr>
              <w:widowControl/>
              <w:autoSpaceDE/>
              <w:autoSpaceDN/>
              <w:contextualSpacing/>
              <w:jc w:val="center"/>
              <w:rPr>
                <w:sz w:val="20"/>
                <w:szCs w:val="20"/>
              </w:rPr>
            </w:pPr>
            <w:r>
              <w:rPr>
                <w:sz w:val="20"/>
                <w:szCs w:val="20"/>
              </w:rPr>
              <w:t>x</w:t>
            </w:r>
          </w:p>
        </w:tc>
        <w:tc>
          <w:tcPr>
            <w:tcW w:w="192" w:type="pct"/>
            <w:gridSpan w:val="2"/>
            <w:vAlign w:val="center"/>
          </w:tcPr>
          <w:p w14:paraId="03E021B9" w14:textId="77777777" w:rsidR="00CF75CA" w:rsidRPr="000D0AFB" w:rsidRDefault="00CF75CA" w:rsidP="00CF75CA">
            <w:pPr>
              <w:widowControl/>
              <w:autoSpaceDE/>
              <w:autoSpaceDN/>
              <w:contextualSpacing/>
              <w:jc w:val="center"/>
              <w:rPr>
                <w:sz w:val="20"/>
                <w:szCs w:val="20"/>
              </w:rPr>
            </w:pPr>
          </w:p>
        </w:tc>
        <w:tc>
          <w:tcPr>
            <w:tcW w:w="192" w:type="pct"/>
            <w:gridSpan w:val="2"/>
            <w:vAlign w:val="center"/>
          </w:tcPr>
          <w:p w14:paraId="487A72D3" w14:textId="77777777" w:rsidR="00CF75CA" w:rsidRPr="000D0AFB" w:rsidRDefault="00CF75CA" w:rsidP="00CF75CA">
            <w:pPr>
              <w:widowControl/>
              <w:autoSpaceDE/>
              <w:autoSpaceDN/>
              <w:contextualSpacing/>
              <w:jc w:val="center"/>
              <w:rPr>
                <w:sz w:val="20"/>
                <w:szCs w:val="20"/>
              </w:rPr>
            </w:pPr>
          </w:p>
        </w:tc>
        <w:tc>
          <w:tcPr>
            <w:tcW w:w="882" w:type="pct"/>
            <w:gridSpan w:val="2"/>
            <w:vMerge w:val="restart"/>
            <w:vAlign w:val="center"/>
          </w:tcPr>
          <w:p w14:paraId="1C93E079" w14:textId="71200354" w:rsidR="00CF75CA" w:rsidRPr="002C2FAB" w:rsidRDefault="00CF75CA" w:rsidP="00CF75CA">
            <w:pPr>
              <w:pStyle w:val="ListeParagraf"/>
              <w:numPr>
                <w:ilvl w:val="0"/>
                <w:numId w:val="9"/>
              </w:numPr>
              <w:ind w:left="307"/>
              <w:rPr>
                <w:sz w:val="20"/>
                <w:szCs w:val="20"/>
              </w:rPr>
            </w:pPr>
            <w:r>
              <w:rPr>
                <w:sz w:val="20"/>
                <w:szCs w:val="20"/>
              </w:rPr>
              <w:t>Apaydın, 2013, 71-100.</w:t>
            </w:r>
          </w:p>
        </w:tc>
      </w:tr>
      <w:tr w:rsidR="00CF75CA" w:rsidRPr="0041391B" w14:paraId="46B3ABAC" w14:textId="77777777" w:rsidTr="002C2FAB">
        <w:trPr>
          <w:cantSplit/>
          <w:trHeight w:val="322"/>
        </w:trPr>
        <w:tc>
          <w:tcPr>
            <w:tcW w:w="231" w:type="pct"/>
            <w:vMerge/>
            <w:shd w:val="clear" w:color="auto" w:fill="56D6D3"/>
            <w:vAlign w:val="center"/>
          </w:tcPr>
          <w:p w14:paraId="44BD3CC1" w14:textId="77777777" w:rsidR="00CF75CA" w:rsidRPr="0041391B" w:rsidRDefault="00CF75CA" w:rsidP="00CF75CA">
            <w:pPr>
              <w:jc w:val="center"/>
              <w:rPr>
                <w:b/>
                <w:bCs/>
                <w:sz w:val="20"/>
                <w:szCs w:val="20"/>
              </w:rPr>
            </w:pPr>
          </w:p>
        </w:tc>
        <w:tc>
          <w:tcPr>
            <w:tcW w:w="970" w:type="pct"/>
            <w:gridSpan w:val="3"/>
            <w:vMerge/>
            <w:vAlign w:val="center"/>
          </w:tcPr>
          <w:p w14:paraId="2AD0A2BD" w14:textId="77777777" w:rsidR="00CF75CA" w:rsidRPr="0041391B" w:rsidRDefault="00CF75CA" w:rsidP="00CF75CA">
            <w:pPr>
              <w:rPr>
                <w:sz w:val="20"/>
                <w:szCs w:val="20"/>
              </w:rPr>
            </w:pPr>
          </w:p>
        </w:tc>
        <w:tc>
          <w:tcPr>
            <w:tcW w:w="2389" w:type="pct"/>
            <w:gridSpan w:val="4"/>
          </w:tcPr>
          <w:p w14:paraId="20FFF258" w14:textId="4F483F2C" w:rsidR="00CF75CA" w:rsidRPr="000D0AFB" w:rsidRDefault="00CF75CA" w:rsidP="00CF75CA">
            <w:pPr>
              <w:widowControl/>
              <w:autoSpaceDE/>
              <w:autoSpaceDN/>
              <w:contextualSpacing/>
              <w:rPr>
                <w:sz w:val="20"/>
                <w:szCs w:val="20"/>
              </w:rPr>
            </w:pPr>
            <w:r>
              <w:rPr>
                <w:sz w:val="20"/>
                <w:szCs w:val="20"/>
              </w:rPr>
              <w:t>Kaynaklar arasındaki ilişkiyi görür</w:t>
            </w:r>
          </w:p>
        </w:tc>
        <w:tc>
          <w:tcPr>
            <w:tcW w:w="144" w:type="pct"/>
            <w:vAlign w:val="center"/>
          </w:tcPr>
          <w:p w14:paraId="1600F0F7" w14:textId="77777777" w:rsidR="00CF75CA" w:rsidRPr="000D0AFB" w:rsidRDefault="00CF75CA" w:rsidP="00CF75CA">
            <w:pPr>
              <w:widowControl/>
              <w:autoSpaceDE/>
              <w:autoSpaceDN/>
              <w:contextualSpacing/>
              <w:jc w:val="center"/>
              <w:rPr>
                <w:sz w:val="20"/>
                <w:szCs w:val="20"/>
              </w:rPr>
            </w:pPr>
          </w:p>
        </w:tc>
        <w:tc>
          <w:tcPr>
            <w:tcW w:w="192" w:type="pct"/>
            <w:gridSpan w:val="2"/>
            <w:vAlign w:val="center"/>
          </w:tcPr>
          <w:p w14:paraId="3D28E2C9" w14:textId="517AF493" w:rsidR="00CF75CA" w:rsidRPr="000D0AFB" w:rsidRDefault="00955CC0" w:rsidP="00CF75CA">
            <w:pPr>
              <w:widowControl/>
              <w:autoSpaceDE/>
              <w:autoSpaceDN/>
              <w:contextualSpacing/>
              <w:jc w:val="center"/>
              <w:rPr>
                <w:sz w:val="20"/>
                <w:szCs w:val="20"/>
              </w:rPr>
            </w:pPr>
            <w:r>
              <w:rPr>
                <w:sz w:val="20"/>
                <w:szCs w:val="20"/>
              </w:rPr>
              <w:t>x</w:t>
            </w:r>
          </w:p>
        </w:tc>
        <w:tc>
          <w:tcPr>
            <w:tcW w:w="192" w:type="pct"/>
            <w:gridSpan w:val="2"/>
            <w:vAlign w:val="center"/>
          </w:tcPr>
          <w:p w14:paraId="6491158E" w14:textId="0D1A10C5" w:rsidR="00CF75CA" w:rsidRPr="000D0AFB" w:rsidRDefault="00CF75CA" w:rsidP="00CF75CA">
            <w:pPr>
              <w:widowControl/>
              <w:autoSpaceDE/>
              <w:autoSpaceDN/>
              <w:contextualSpacing/>
              <w:jc w:val="center"/>
              <w:rPr>
                <w:sz w:val="20"/>
                <w:szCs w:val="20"/>
              </w:rPr>
            </w:pPr>
          </w:p>
        </w:tc>
        <w:tc>
          <w:tcPr>
            <w:tcW w:w="882" w:type="pct"/>
            <w:gridSpan w:val="2"/>
            <w:vMerge/>
            <w:vAlign w:val="center"/>
          </w:tcPr>
          <w:p w14:paraId="2CF4CEF1" w14:textId="77777777" w:rsidR="00CF75CA" w:rsidRPr="002C2FAB" w:rsidRDefault="00CF75CA" w:rsidP="00CF75CA">
            <w:pPr>
              <w:pStyle w:val="ListeParagraf"/>
              <w:numPr>
                <w:ilvl w:val="0"/>
                <w:numId w:val="9"/>
              </w:numPr>
              <w:ind w:left="307"/>
              <w:rPr>
                <w:sz w:val="20"/>
                <w:szCs w:val="20"/>
              </w:rPr>
            </w:pPr>
          </w:p>
        </w:tc>
      </w:tr>
      <w:tr w:rsidR="00CF75CA" w:rsidRPr="0041391B" w14:paraId="19EA7992" w14:textId="77777777" w:rsidTr="00FD4329">
        <w:trPr>
          <w:cantSplit/>
          <w:trHeight w:val="276"/>
        </w:trPr>
        <w:tc>
          <w:tcPr>
            <w:tcW w:w="231" w:type="pct"/>
            <w:vMerge/>
            <w:shd w:val="clear" w:color="auto" w:fill="56D6D3"/>
            <w:vAlign w:val="center"/>
          </w:tcPr>
          <w:p w14:paraId="75CDC132" w14:textId="77777777" w:rsidR="00CF75CA" w:rsidRPr="0041391B" w:rsidRDefault="00CF75CA" w:rsidP="00CF75CA">
            <w:pPr>
              <w:jc w:val="center"/>
              <w:rPr>
                <w:b/>
                <w:bCs/>
                <w:sz w:val="20"/>
                <w:szCs w:val="20"/>
              </w:rPr>
            </w:pPr>
          </w:p>
        </w:tc>
        <w:tc>
          <w:tcPr>
            <w:tcW w:w="970" w:type="pct"/>
            <w:gridSpan w:val="3"/>
            <w:vMerge/>
            <w:vAlign w:val="center"/>
          </w:tcPr>
          <w:p w14:paraId="71798197" w14:textId="77777777" w:rsidR="00CF75CA" w:rsidRPr="0041391B" w:rsidRDefault="00CF75CA" w:rsidP="00CF75CA">
            <w:pPr>
              <w:rPr>
                <w:sz w:val="20"/>
                <w:szCs w:val="20"/>
              </w:rPr>
            </w:pPr>
          </w:p>
        </w:tc>
        <w:tc>
          <w:tcPr>
            <w:tcW w:w="2389" w:type="pct"/>
            <w:gridSpan w:val="4"/>
          </w:tcPr>
          <w:p w14:paraId="5D6D6362" w14:textId="21AC6516" w:rsidR="00CF75CA" w:rsidRPr="000D0AFB" w:rsidRDefault="00CF75CA" w:rsidP="00CF75CA">
            <w:pPr>
              <w:widowControl/>
              <w:autoSpaceDE/>
              <w:autoSpaceDN/>
              <w:contextualSpacing/>
              <w:rPr>
                <w:sz w:val="20"/>
                <w:szCs w:val="20"/>
              </w:rPr>
            </w:pPr>
            <w:r>
              <w:rPr>
                <w:sz w:val="20"/>
                <w:szCs w:val="20"/>
              </w:rPr>
              <w:t>Kaynakları mukayese eder</w:t>
            </w:r>
          </w:p>
        </w:tc>
        <w:tc>
          <w:tcPr>
            <w:tcW w:w="144" w:type="pct"/>
            <w:vAlign w:val="center"/>
          </w:tcPr>
          <w:p w14:paraId="488A853C" w14:textId="77777777" w:rsidR="00CF75CA" w:rsidRPr="000D0AFB" w:rsidRDefault="00CF75CA" w:rsidP="00CF75CA">
            <w:pPr>
              <w:widowControl/>
              <w:autoSpaceDE/>
              <w:autoSpaceDN/>
              <w:contextualSpacing/>
              <w:jc w:val="center"/>
              <w:rPr>
                <w:sz w:val="20"/>
                <w:szCs w:val="20"/>
              </w:rPr>
            </w:pPr>
          </w:p>
        </w:tc>
        <w:tc>
          <w:tcPr>
            <w:tcW w:w="192" w:type="pct"/>
            <w:gridSpan w:val="2"/>
            <w:vAlign w:val="center"/>
          </w:tcPr>
          <w:p w14:paraId="05263873" w14:textId="77777777" w:rsidR="00CF75CA" w:rsidRPr="000D0AFB" w:rsidRDefault="00CF75CA" w:rsidP="00CF75CA">
            <w:pPr>
              <w:widowControl/>
              <w:autoSpaceDE/>
              <w:autoSpaceDN/>
              <w:contextualSpacing/>
              <w:jc w:val="center"/>
              <w:rPr>
                <w:sz w:val="20"/>
                <w:szCs w:val="20"/>
              </w:rPr>
            </w:pPr>
          </w:p>
        </w:tc>
        <w:tc>
          <w:tcPr>
            <w:tcW w:w="192" w:type="pct"/>
            <w:gridSpan w:val="2"/>
            <w:vAlign w:val="center"/>
          </w:tcPr>
          <w:p w14:paraId="26504B9A" w14:textId="75057F3F" w:rsidR="00CF75CA" w:rsidRPr="000D0AFB" w:rsidRDefault="00955CC0" w:rsidP="00CF75CA">
            <w:pPr>
              <w:widowControl/>
              <w:autoSpaceDE/>
              <w:autoSpaceDN/>
              <w:contextualSpacing/>
              <w:jc w:val="center"/>
              <w:rPr>
                <w:sz w:val="20"/>
                <w:szCs w:val="20"/>
              </w:rPr>
            </w:pPr>
            <w:r>
              <w:rPr>
                <w:sz w:val="20"/>
                <w:szCs w:val="20"/>
              </w:rPr>
              <w:t>x</w:t>
            </w:r>
          </w:p>
        </w:tc>
        <w:tc>
          <w:tcPr>
            <w:tcW w:w="882" w:type="pct"/>
            <w:gridSpan w:val="2"/>
            <w:vMerge/>
            <w:vAlign w:val="center"/>
          </w:tcPr>
          <w:p w14:paraId="717112C8" w14:textId="77777777" w:rsidR="00CF75CA" w:rsidRPr="002C2FAB" w:rsidRDefault="00CF75CA" w:rsidP="00CF75CA">
            <w:pPr>
              <w:pStyle w:val="ListeParagraf"/>
              <w:numPr>
                <w:ilvl w:val="0"/>
                <w:numId w:val="9"/>
              </w:numPr>
              <w:ind w:left="307"/>
              <w:rPr>
                <w:sz w:val="20"/>
                <w:szCs w:val="20"/>
              </w:rPr>
            </w:pPr>
          </w:p>
        </w:tc>
      </w:tr>
      <w:tr w:rsidR="002A1C5E" w:rsidRPr="0041391B" w14:paraId="27718F64" w14:textId="77777777" w:rsidTr="002A1C5E">
        <w:trPr>
          <w:cantSplit/>
          <w:trHeight w:val="848"/>
        </w:trPr>
        <w:tc>
          <w:tcPr>
            <w:tcW w:w="231" w:type="pct"/>
            <w:shd w:val="clear" w:color="auto" w:fill="56D6D3"/>
            <w:vAlign w:val="center"/>
          </w:tcPr>
          <w:p w14:paraId="35A67AC9" w14:textId="29ACFB37" w:rsidR="002A1C5E" w:rsidRPr="0041391B" w:rsidRDefault="002A1C5E" w:rsidP="00E90FE7">
            <w:pPr>
              <w:jc w:val="center"/>
              <w:rPr>
                <w:b/>
                <w:bCs/>
                <w:sz w:val="20"/>
                <w:szCs w:val="20"/>
              </w:rPr>
            </w:pPr>
            <w:r>
              <w:rPr>
                <w:b/>
                <w:bCs/>
                <w:sz w:val="20"/>
                <w:szCs w:val="20"/>
              </w:rPr>
              <w:lastRenderedPageBreak/>
              <w:t>15.</w:t>
            </w:r>
          </w:p>
        </w:tc>
        <w:tc>
          <w:tcPr>
            <w:tcW w:w="4769" w:type="pct"/>
            <w:gridSpan w:val="14"/>
            <w:vAlign w:val="center"/>
          </w:tcPr>
          <w:p w14:paraId="313DB5BB" w14:textId="6781C236" w:rsidR="002A1C5E" w:rsidRPr="002A1C5E" w:rsidRDefault="002A1C5E" w:rsidP="002A1C5E">
            <w:pPr>
              <w:jc w:val="center"/>
              <w:rPr>
                <w:sz w:val="20"/>
                <w:szCs w:val="20"/>
              </w:rPr>
            </w:pPr>
            <w:r>
              <w:rPr>
                <w:rFonts w:asciiTheme="majorBidi" w:hAnsiTheme="majorBidi" w:cstheme="majorBidi"/>
              </w:rPr>
              <w:t>Final</w:t>
            </w:r>
            <w:r w:rsidRPr="00342DEC">
              <w:rPr>
                <w:rFonts w:asciiTheme="majorBidi" w:hAnsiTheme="majorBidi" w:cstheme="majorBidi"/>
              </w:rPr>
              <w:t xml:space="preserve"> Sınav</w:t>
            </w:r>
            <w:r>
              <w:rPr>
                <w:rFonts w:asciiTheme="majorBidi" w:hAnsiTheme="majorBidi" w:cstheme="majorBidi"/>
              </w:rPr>
              <w:t>ın</w:t>
            </w:r>
            <w:r w:rsidRPr="00342DEC">
              <w:rPr>
                <w:rFonts w:asciiTheme="majorBidi" w:hAnsiTheme="majorBidi" w:cstheme="majorBidi"/>
              </w:rPr>
              <w:t xml:space="preserve">a Yönelik </w:t>
            </w:r>
            <w:r>
              <w:rPr>
                <w:rFonts w:asciiTheme="majorBidi" w:hAnsiTheme="majorBidi" w:cstheme="majorBidi"/>
              </w:rPr>
              <w:t>Konu Özetlemeleri</w:t>
            </w:r>
          </w:p>
        </w:tc>
      </w:tr>
      <w:tr w:rsidR="00EB4442" w:rsidRPr="0041391B" w14:paraId="4E874421" w14:textId="77777777" w:rsidTr="008571CF">
        <w:trPr>
          <w:cantSplit/>
          <w:trHeight w:val="751"/>
        </w:trPr>
        <w:tc>
          <w:tcPr>
            <w:tcW w:w="276" w:type="pct"/>
            <w:gridSpan w:val="2"/>
            <w:shd w:val="clear" w:color="auto" w:fill="56D6D3"/>
            <w:vAlign w:val="center"/>
          </w:tcPr>
          <w:p w14:paraId="66E45446" w14:textId="77777777" w:rsidR="00EB4442" w:rsidRPr="0041391B" w:rsidRDefault="00EB4442" w:rsidP="00EB4442">
            <w:pPr>
              <w:jc w:val="center"/>
              <w:rPr>
                <w:b/>
                <w:bCs/>
                <w:sz w:val="20"/>
                <w:szCs w:val="20"/>
              </w:rPr>
            </w:pPr>
          </w:p>
        </w:tc>
        <w:tc>
          <w:tcPr>
            <w:tcW w:w="4724" w:type="pct"/>
            <w:gridSpan w:val="13"/>
            <w:shd w:val="clear" w:color="auto" w:fill="56D6D3"/>
          </w:tcPr>
          <w:p w14:paraId="6081DEA4" w14:textId="77777777" w:rsidR="00EB4442" w:rsidRPr="0041391B" w:rsidRDefault="00EB4442" w:rsidP="00EB4442">
            <w:pPr>
              <w:rPr>
                <w:b/>
                <w:bCs/>
                <w:sz w:val="20"/>
                <w:szCs w:val="20"/>
              </w:rPr>
            </w:pPr>
            <w:r w:rsidRPr="0041391B">
              <w:rPr>
                <w:b/>
                <w:bCs/>
                <w:sz w:val="20"/>
                <w:szCs w:val="20"/>
              </w:rPr>
              <w:t>Yarıyıl Sonu Sınavı Haftası</w:t>
            </w:r>
          </w:p>
          <w:p w14:paraId="714711EA" w14:textId="77777777" w:rsidR="00EB4442" w:rsidRPr="0041391B" w:rsidRDefault="00EB4442" w:rsidP="00EB4442">
            <w:pPr>
              <w:pStyle w:val="ListeParagraf"/>
              <w:widowControl/>
              <w:numPr>
                <w:ilvl w:val="0"/>
                <w:numId w:val="5"/>
              </w:numPr>
              <w:autoSpaceDE/>
              <w:autoSpaceDN/>
              <w:ind w:left="184" w:hanging="141"/>
              <w:contextualSpacing/>
              <w:rPr>
                <w:sz w:val="20"/>
                <w:szCs w:val="20"/>
              </w:rPr>
            </w:pPr>
            <w:r w:rsidRPr="0041391B">
              <w:rPr>
                <w:sz w:val="20"/>
                <w:szCs w:val="20"/>
              </w:rPr>
              <w:t>Yarıyıl sonu sınavı; ilk 7 hafta işlenen konuların %25’ini, ara sınav sonrası işlenen konuların %75’ini kapsayacak şekilde hazırlanacak, geçerli ve güvenilir ölçme aracıyla gerçekleştirilecektir.</w:t>
            </w:r>
          </w:p>
        </w:tc>
      </w:tr>
      <w:tr w:rsidR="00EB4442" w:rsidRPr="0041391B" w14:paraId="7D2B7B5B" w14:textId="77777777" w:rsidTr="008571CF">
        <w:trPr>
          <w:cantSplit/>
          <w:trHeight w:val="1134"/>
        </w:trPr>
        <w:tc>
          <w:tcPr>
            <w:tcW w:w="276" w:type="pct"/>
            <w:gridSpan w:val="2"/>
            <w:shd w:val="clear" w:color="auto" w:fill="BBEFEE"/>
            <w:vAlign w:val="center"/>
          </w:tcPr>
          <w:p w14:paraId="27EC8863" w14:textId="152AB3E2" w:rsidR="00EB4442" w:rsidRPr="0041391B" w:rsidRDefault="00E52B88" w:rsidP="00EB4442">
            <w:pPr>
              <w:jc w:val="center"/>
              <w:rPr>
                <w:b/>
                <w:bCs/>
                <w:sz w:val="20"/>
                <w:szCs w:val="20"/>
              </w:rPr>
            </w:pPr>
            <w:r>
              <w:rPr>
                <w:b/>
                <w:bCs/>
                <w:sz w:val="20"/>
                <w:szCs w:val="20"/>
              </w:rPr>
              <w:t xml:space="preserve"> </w:t>
            </w:r>
          </w:p>
        </w:tc>
        <w:tc>
          <w:tcPr>
            <w:tcW w:w="4724" w:type="pct"/>
            <w:gridSpan w:val="13"/>
            <w:shd w:val="clear" w:color="auto" w:fill="BBEFEE"/>
          </w:tcPr>
          <w:p w14:paraId="62529A87" w14:textId="77777777" w:rsidR="0059465C" w:rsidRPr="0041391B" w:rsidRDefault="0059465C" w:rsidP="0059465C">
            <w:pPr>
              <w:jc w:val="center"/>
              <w:rPr>
                <w:b/>
                <w:sz w:val="20"/>
                <w:szCs w:val="20"/>
              </w:rPr>
            </w:pPr>
            <w:r w:rsidRPr="0041391B">
              <w:rPr>
                <w:b/>
                <w:sz w:val="20"/>
                <w:szCs w:val="20"/>
              </w:rPr>
              <w:t>Öğrenci Sorumlulukları:</w:t>
            </w:r>
          </w:p>
          <w:p w14:paraId="15FF24EE" w14:textId="77777777" w:rsidR="0059465C" w:rsidRPr="0041391B" w:rsidRDefault="0059465C" w:rsidP="0059465C">
            <w:pPr>
              <w:pStyle w:val="ListeParagraf"/>
              <w:widowControl/>
              <w:numPr>
                <w:ilvl w:val="0"/>
                <w:numId w:val="6"/>
              </w:numPr>
              <w:autoSpaceDE/>
              <w:autoSpaceDN/>
              <w:ind w:left="179" w:hanging="218"/>
              <w:contextualSpacing/>
              <w:rPr>
                <w:sz w:val="20"/>
                <w:szCs w:val="20"/>
              </w:rPr>
            </w:pPr>
            <w:r w:rsidRPr="0041391B">
              <w:rPr>
                <w:sz w:val="20"/>
                <w:szCs w:val="20"/>
              </w:rPr>
              <w:t>Her konuyla ilgili ilave kaynaklarda yer alan yayınların bireysel olarak araştırılması.</w:t>
            </w:r>
          </w:p>
          <w:p w14:paraId="783889E9" w14:textId="77777777" w:rsidR="0059465C" w:rsidRPr="0041391B" w:rsidRDefault="0059465C" w:rsidP="0059465C">
            <w:pPr>
              <w:pStyle w:val="ListeParagraf"/>
              <w:widowControl/>
              <w:numPr>
                <w:ilvl w:val="0"/>
                <w:numId w:val="6"/>
              </w:numPr>
              <w:autoSpaceDE/>
              <w:autoSpaceDN/>
              <w:ind w:left="179" w:hanging="218"/>
              <w:contextualSpacing/>
              <w:rPr>
                <w:sz w:val="20"/>
                <w:szCs w:val="20"/>
              </w:rPr>
            </w:pPr>
            <w:r w:rsidRPr="0041391B">
              <w:rPr>
                <w:sz w:val="20"/>
                <w:szCs w:val="20"/>
              </w:rPr>
              <w:t>Öğrencilerin aktif katılım sağlamaları için ilgili haftanın konusuna ilişkin kaynakları okuması.</w:t>
            </w:r>
          </w:p>
          <w:p w14:paraId="2C0FAC7A" w14:textId="77777777" w:rsidR="0059465C" w:rsidRPr="0041391B" w:rsidRDefault="0059465C" w:rsidP="0059465C">
            <w:pPr>
              <w:pStyle w:val="ListeParagraf"/>
              <w:widowControl/>
              <w:numPr>
                <w:ilvl w:val="0"/>
                <w:numId w:val="6"/>
              </w:numPr>
              <w:autoSpaceDE/>
              <w:autoSpaceDN/>
              <w:ind w:left="179" w:hanging="218"/>
              <w:contextualSpacing/>
              <w:rPr>
                <w:sz w:val="20"/>
                <w:szCs w:val="20"/>
              </w:rPr>
            </w:pPr>
            <w:r w:rsidRPr="0041391B">
              <w:rPr>
                <w:sz w:val="20"/>
                <w:szCs w:val="20"/>
              </w:rPr>
              <w:t>Derse devama ilişkin sınırın aşılmaması.</w:t>
            </w:r>
          </w:p>
          <w:p w14:paraId="3838FC15" w14:textId="1146FB0F" w:rsidR="00EB4442" w:rsidRPr="002A1C5E" w:rsidRDefault="0059465C" w:rsidP="002A1C5E">
            <w:pPr>
              <w:pStyle w:val="ListeParagraf"/>
              <w:widowControl/>
              <w:numPr>
                <w:ilvl w:val="0"/>
                <w:numId w:val="6"/>
              </w:numPr>
              <w:autoSpaceDE/>
              <w:autoSpaceDN/>
              <w:ind w:left="179" w:hanging="218"/>
              <w:contextualSpacing/>
              <w:rPr>
                <w:sz w:val="20"/>
                <w:szCs w:val="20"/>
              </w:rPr>
            </w:pPr>
            <w:r w:rsidRPr="0041391B">
              <w:rPr>
                <w:sz w:val="20"/>
                <w:szCs w:val="20"/>
              </w:rPr>
              <w:t>Dersin hedeflerinin gerçekleşme düzeyine ilişkin ders sorumlusu öğretim elemanına geri bildirimlerde bulunması.</w:t>
            </w:r>
          </w:p>
        </w:tc>
      </w:tr>
    </w:tbl>
    <w:p w14:paraId="1CE94E23" w14:textId="77777777" w:rsidR="00F16614" w:rsidRPr="0041391B" w:rsidRDefault="00F16614" w:rsidP="00F16614">
      <w:pPr>
        <w:rPr>
          <w:sz w:val="20"/>
          <w:szCs w:val="20"/>
        </w:rPr>
      </w:pPr>
    </w:p>
    <w:p w14:paraId="0876585A" w14:textId="18FED94B" w:rsidR="000C490B" w:rsidRPr="0041391B" w:rsidRDefault="000C490B" w:rsidP="00487C4C">
      <w:pPr>
        <w:rPr>
          <w:sz w:val="20"/>
          <w:szCs w:val="20"/>
        </w:rPr>
      </w:pPr>
    </w:p>
    <w:p w14:paraId="24F60594" w14:textId="25786FDB" w:rsidR="0041391B" w:rsidRDefault="00250B07" w:rsidP="002A1C5E">
      <w:pPr>
        <w:rPr>
          <w:sz w:val="20"/>
          <w:szCs w:val="20"/>
        </w:rPr>
      </w:pPr>
      <w:r>
        <w:rPr>
          <w:sz w:val="20"/>
          <w:szCs w:val="20"/>
        </w:rPr>
        <w:br w:type="page"/>
      </w:r>
    </w:p>
    <w:tbl>
      <w:tblPr>
        <w:tblStyle w:val="TabloKlavuzu"/>
        <w:tblW w:w="5000" w:type="pct"/>
        <w:tblLook w:val="04A0" w:firstRow="1" w:lastRow="0" w:firstColumn="1" w:lastColumn="0" w:noHBand="0" w:noVBand="1"/>
      </w:tblPr>
      <w:tblGrid>
        <w:gridCol w:w="3402"/>
        <w:gridCol w:w="668"/>
        <w:gridCol w:w="1798"/>
        <w:gridCol w:w="1640"/>
        <w:gridCol w:w="832"/>
        <w:gridCol w:w="2756"/>
      </w:tblGrid>
      <w:tr w:rsidR="00B554BF" w:rsidRPr="0041391B" w14:paraId="312554E5" w14:textId="77777777" w:rsidTr="009B176A">
        <w:tc>
          <w:tcPr>
            <w:tcW w:w="5000" w:type="pct"/>
            <w:gridSpan w:val="6"/>
            <w:shd w:val="clear" w:color="auto" w:fill="00C0BB"/>
          </w:tcPr>
          <w:p w14:paraId="628C083F" w14:textId="77777777" w:rsidR="00B554BF" w:rsidRPr="0041391B" w:rsidRDefault="00B554BF" w:rsidP="009B176A">
            <w:pPr>
              <w:rPr>
                <w:b/>
                <w:sz w:val="20"/>
                <w:szCs w:val="20"/>
              </w:rPr>
            </w:pPr>
            <w:r w:rsidRPr="0041391B">
              <w:rPr>
                <w:b/>
                <w:sz w:val="20"/>
                <w:szCs w:val="20"/>
              </w:rPr>
              <w:lastRenderedPageBreak/>
              <w:t>Ders Değerlendirme</w:t>
            </w:r>
          </w:p>
        </w:tc>
      </w:tr>
      <w:tr w:rsidR="00B554BF" w:rsidRPr="0041391B" w14:paraId="29DB3D33" w14:textId="77777777" w:rsidTr="009B176A">
        <w:tc>
          <w:tcPr>
            <w:tcW w:w="1834" w:type="pct"/>
            <w:gridSpan w:val="2"/>
            <w:shd w:val="clear" w:color="auto" w:fill="56D6D3"/>
          </w:tcPr>
          <w:p w14:paraId="0036A046" w14:textId="77777777" w:rsidR="00B554BF" w:rsidRPr="0041391B" w:rsidRDefault="00B554BF" w:rsidP="009B176A">
            <w:pPr>
              <w:rPr>
                <w:sz w:val="20"/>
                <w:szCs w:val="20"/>
              </w:rPr>
            </w:pPr>
            <w:r w:rsidRPr="0041391B">
              <w:rPr>
                <w:sz w:val="20"/>
                <w:szCs w:val="20"/>
              </w:rPr>
              <w:t>Yarıyıl (Yıl) İçi Etkinlikleri</w:t>
            </w:r>
          </w:p>
        </w:tc>
        <w:tc>
          <w:tcPr>
            <w:tcW w:w="1549" w:type="pct"/>
            <w:gridSpan w:val="2"/>
            <w:shd w:val="clear" w:color="auto" w:fill="56D6D3"/>
          </w:tcPr>
          <w:p w14:paraId="4AAF510E" w14:textId="77777777" w:rsidR="00B554BF" w:rsidRPr="0041391B" w:rsidRDefault="00B554BF" w:rsidP="009B176A">
            <w:pPr>
              <w:rPr>
                <w:sz w:val="20"/>
                <w:szCs w:val="20"/>
              </w:rPr>
            </w:pPr>
            <w:r w:rsidRPr="0041391B">
              <w:rPr>
                <w:sz w:val="20"/>
                <w:szCs w:val="20"/>
              </w:rPr>
              <w:t>Adet</w:t>
            </w:r>
          </w:p>
        </w:tc>
        <w:tc>
          <w:tcPr>
            <w:tcW w:w="1617" w:type="pct"/>
            <w:gridSpan w:val="2"/>
            <w:shd w:val="clear" w:color="auto" w:fill="56D6D3"/>
          </w:tcPr>
          <w:p w14:paraId="42C565B2" w14:textId="77777777" w:rsidR="00B554BF" w:rsidRPr="0041391B" w:rsidRDefault="00B554BF" w:rsidP="009B176A">
            <w:pPr>
              <w:rPr>
                <w:sz w:val="20"/>
                <w:szCs w:val="20"/>
              </w:rPr>
            </w:pPr>
            <w:r w:rsidRPr="0041391B">
              <w:rPr>
                <w:sz w:val="20"/>
                <w:szCs w:val="20"/>
              </w:rPr>
              <w:t>Değer</w:t>
            </w:r>
          </w:p>
        </w:tc>
      </w:tr>
      <w:tr w:rsidR="00B554BF" w:rsidRPr="0041391B" w14:paraId="4001760F" w14:textId="77777777" w:rsidTr="009B176A">
        <w:tc>
          <w:tcPr>
            <w:tcW w:w="1834" w:type="pct"/>
            <w:gridSpan w:val="2"/>
          </w:tcPr>
          <w:p w14:paraId="5AC797B4" w14:textId="77777777" w:rsidR="00B554BF" w:rsidRPr="0041391B" w:rsidRDefault="00B554BF" w:rsidP="009B176A">
            <w:pPr>
              <w:rPr>
                <w:sz w:val="20"/>
                <w:szCs w:val="20"/>
              </w:rPr>
            </w:pPr>
            <w:r w:rsidRPr="0041391B">
              <w:rPr>
                <w:sz w:val="20"/>
                <w:szCs w:val="20"/>
              </w:rPr>
              <w:t>Ara Sınav</w:t>
            </w:r>
          </w:p>
        </w:tc>
        <w:tc>
          <w:tcPr>
            <w:tcW w:w="1549" w:type="pct"/>
            <w:gridSpan w:val="2"/>
          </w:tcPr>
          <w:p w14:paraId="3613CDDA" w14:textId="77777777" w:rsidR="00B554BF" w:rsidRPr="0041391B" w:rsidRDefault="00B554BF" w:rsidP="009B176A">
            <w:pPr>
              <w:rPr>
                <w:sz w:val="20"/>
                <w:szCs w:val="20"/>
              </w:rPr>
            </w:pPr>
            <w:r w:rsidRPr="0041391B">
              <w:rPr>
                <w:sz w:val="20"/>
                <w:szCs w:val="20"/>
              </w:rPr>
              <w:t>1</w:t>
            </w:r>
          </w:p>
        </w:tc>
        <w:tc>
          <w:tcPr>
            <w:tcW w:w="1617" w:type="pct"/>
            <w:gridSpan w:val="2"/>
          </w:tcPr>
          <w:p w14:paraId="30CCE888" w14:textId="77777777" w:rsidR="00B554BF" w:rsidRPr="0041391B" w:rsidRDefault="00B554BF" w:rsidP="009B176A">
            <w:pPr>
              <w:rPr>
                <w:sz w:val="20"/>
                <w:szCs w:val="20"/>
              </w:rPr>
            </w:pPr>
            <w:r w:rsidRPr="0041391B">
              <w:rPr>
                <w:sz w:val="20"/>
                <w:szCs w:val="20"/>
              </w:rPr>
              <w:t>100</w:t>
            </w:r>
          </w:p>
        </w:tc>
      </w:tr>
      <w:tr w:rsidR="00B554BF" w:rsidRPr="0041391B" w14:paraId="2133E025" w14:textId="77777777" w:rsidTr="009B176A">
        <w:tc>
          <w:tcPr>
            <w:tcW w:w="3383" w:type="pct"/>
            <w:gridSpan w:val="4"/>
          </w:tcPr>
          <w:p w14:paraId="131AF053" w14:textId="77777777" w:rsidR="00B554BF" w:rsidRPr="0041391B" w:rsidRDefault="00B554BF" w:rsidP="009B176A">
            <w:pPr>
              <w:rPr>
                <w:sz w:val="20"/>
                <w:szCs w:val="20"/>
              </w:rPr>
            </w:pPr>
            <w:r w:rsidRPr="0041391B">
              <w:rPr>
                <w:b/>
                <w:sz w:val="20"/>
                <w:szCs w:val="20"/>
              </w:rPr>
              <w:t>Toplam</w:t>
            </w:r>
          </w:p>
        </w:tc>
        <w:tc>
          <w:tcPr>
            <w:tcW w:w="1617" w:type="pct"/>
            <w:gridSpan w:val="2"/>
          </w:tcPr>
          <w:p w14:paraId="0B824F96" w14:textId="77777777" w:rsidR="00B554BF" w:rsidRPr="0041391B" w:rsidRDefault="00B554BF" w:rsidP="009B176A">
            <w:pPr>
              <w:rPr>
                <w:sz w:val="20"/>
                <w:szCs w:val="20"/>
              </w:rPr>
            </w:pPr>
            <w:r w:rsidRPr="0041391B">
              <w:rPr>
                <w:sz w:val="20"/>
                <w:szCs w:val="20"/>
              </w:rPr>
              <w:t>100</w:t>
            </w:r>
          </w:p>
        </w:tc>
      </w:tr>
      <w:tr w:rsidR="00B554BF" w:rsidRPr="0041391B" w14:paraId="2D49801C" w14:textId="77777777" w:rsidTr="009B176A">
        <w:tc>
          <w:tcPr>
            <w:tcW w:w="1834" w:type="pct"/>
            <w:gridSpan w:val="2"/>
            <w:shd w:val="clear" w:color="auto" w:fill="56D6D3"/>
          </w:tcPr>
          <w:p w14:paraId="5E2ABD30" w14:textId="77777777" w:rsidR="00B554BF" w:rsidRPr="0041391B" w:rsidRDefault="00B554BF" w:rsidP="009B176A">
            <w:pPr>
              <w:rPr>
                <w:sz w:val="20"/>
                <w:szCs w:val="20"/>
              </w:rPr>
            </w:pPr>
            <w:r w:rsidRPr="0041391B">
              <w:rPr>
                <w:sz w:val="20"/>
                <w:szCs w:val="20"/>
              </w:rPr>
              <w:t>Yarıyıl (Yıl) Sonu Etkinlikleri</w:t>
            </w:r>
          </w:p>
        </w:tc>
        <w:tc>
          <w:tcPr>
            <w:tcW w:w="1549" w:type="pct"/>
            <w:gridSpan w:val="2"/>
            <w:shd w:val="clear" w:color="auto" w:fill="56D6D3"/>
          </w:tcPr>
          <w:p w14:paraId="28A8BACC" w14:textId="77777777" w:rsidR="00B554BF" w:rsidRPr="0041391B" w:rsidRDefault="00B554BF" w:rsidP="009B176A">
            <w:pPr>
              <w:rPr>
                <w:sz w:val="20"/>
                <w:szCs w:val="20"/>
              </w:rPr>
            </w:pPr>
            <w:r w:rsidRPr="0041391B">
              <w:rPr>
                <w:sz w:val="20"/>
                <w:szCs w:val="20"/>
              </w:rPr>
              <w:t>Adet</w:t>
            </w:r>
          </w:p>
        </w:tc>
        <w:tc>
          <w:tcPr>
            <w:tcW w:w="1617" w:type="pct"/>
            <w:gridSpan w:val="2"/>
            <w:shd w:val="clear" w:color="auto" w:fill="56D6D3"/>
          </w:tcPr>
          <w:p w14:paraId="6C12EE36" w14:textId="77777777" w:rsidR="00B554BF" w:rsidRPr="0041391B" w:rsidRDefault="00B554BF" w:rsidP="009B176A">
            <w:pPr>
              <w:rPr>
                <w:sz w:val="20"/>
                <w:szCs w:val="20"/>
              </w:rPr>
            </w:pPr>
            <w:r w:rsidRPr="0041391B">
              <w:rPr>
                <w:sz w:val="20"/>
                <w:szCs w:val="20"/>
              </w:rPr>
              <w:t>Değer</w:t>
            </w:r>
          </w:p>
        </w:tc>
      </w:tr>
      <w:tr w:rsidR="00B554BF" w:rsidRPr="0041391B" w14:paraId="47B6A09E" w14:textId="77777777" w:rsidTr="009B176A">
        <w:tc>
          <w:tcPr>
            <w:tcW w:w="1834" w:type="pct"/>
            <w:gridSpan w:val="2"/>
          </w:tcPr>
          <w:p w14:paraId="77C47AA0" w14:textId="77777777" w:rsidR="00B554BF" w:rsidRPr="0041391B" w:rsidRDefault="00B554BF" w:rsidP="009B176A">
            <w:pPr>
              <w:rPr>
                <w:sz w:val="20"/>
                <w:szCs w:val="20"/>
              </w:rPr>
            </w:pPr>
            <w:r w:rsidRPr="0041391B">
              <w:rPr>
                <w:sz w:val="20"/>
                <w:szCs w:val="20"/>
              </w:rPr>
              <w:t>Final Sınavı</w:t>
            </w:r>
          </w:p>
        </w:tc>
        <w:tc>
          <w:tcPr>
            <w:tcW w:w="1549" w:type="pct"/>
            <w:gridSpan w:val="2"/>
          </w:tcPr>
          <w:p w14:paraId="47A13EC4" w14:textId="77777777" w:rsidR="00B554BF" w:rsidRPr="0041391B" w:rsidRDefault="00B554BF" w:rsidP="009B176A">
            <w:pPr>
              <w:rPr>
                <w:sz w:val="20"/>
                <w:szCs w:val="20"/>
              </w:rPr>
            </w:pPr>
            <w:r w:rsidRPr="0041391B">
              <w:rPr>
                <w:sz w:val="20"/>
                <w:szCs w:val="20"/>
              </w:rPr>
              <w:t>1</w:t>
            </w:r>
          </w:p>
        </w:tc>
        <w:tc>
          <w:tcPr>
            <w:tcW w:w="1617" w:type="pct"/>
            <w:gridSpan w:val="2"/>
          </w:tcPr>
          <w:p w14:paraId="0FF1BB99" w14:textId="77777777" w:rsidR="00B554BF" w:rsidRPr="0041391B" w:rsidRDefault="00B554BF" w:rsidP="009B176A">
            <w:pPr>
              <w:rPr>
                <w:sz w:val="20"/>
                <w:szCs w:val="20"/>
              </w:rPr>
            </w:pPr>
            <w:r w:rsidRPr="0041391B">
              <w:rPr>
                <w:sz w:val="20"/>
                <w:szCs w:val="20"/>
              </w:rPr>
              <w:t>100</w:t>
            </w:r>
          </w:p>
        </w:tc>
      </w:tr>
      <w:tr w:rsidR="00B554BF" w:rsidRPr="0041391B" w14:paraId="268800B5" w14:textId="77777777" w:rsidTr="009B176A">
        <w:tc>
          <w:tcPr>
            <w:tcW w:w="3383" w:type="pct"/>
            <w:gridSpan w:val="4"/>
          </w:tcPr>
          <w:p w14:paraId="443CA48A" w14:textId="77777777" w:rsidR="00B554BF" w:rsidRPr="0041391B" w:rsidRDefault="00B554BF" w:rsidP="009B176A">
            <w:pPr>
              <w:rPr>
                <w:sz w:val="20"/>
                <w:szCs w:val="20"/>
              </w:rPr>
            </w:pPr>
            <w:r w:rsidRPr="0041391B">
              <w:rPr>
                <w:b/>
                <w:sz w:val="20"/>
                <w:szCs w:val="20"/>
              </w:rPr>
              <w:t>Toplam</w:t>
            </w:r>
          </w:p>
        </w:tc>
        <w:tc>
          <w:tcPr>
            <w:tcW w:w="1617" w:type="pct"/>
            <w:gridSpan w:val="2"/>
          </w:tcPr>
          <w:p w14:paraId="6581257C" w14:textId="77777777" w:rsidR="00B554BF" w:rsidRPr="0041391B" w:rsidRDefault="00B554BF" w:rsidP="009B176A">
            <w:pPr>
              <w:rPr>
                <w:sz w:val="20"/>
                <w:szCs w:val="20"/>
              </w:rPr>
            </w:pPr>
            <w:r w:rsidRPr="0041391B">
              <w:rPr>
                <w:sz w:val="20"/>
                <w:szCs w:val="20"/>
              </w:rPr>
              <w:t>100</w:t>
            </w:r>
          </w:p>
        </w:tc>
      </w:tr>
      <w:tr w:rsidR="00B554BF" w:rsidRPr="0041391B" w14:paraId="0E682BD9" w14:textId="77777777" w:rsidTr="009B176A">
        <w:tc>
          <w:tcPr>
            <w:tcW w:w="3383" w:type="pct"/>
            <w:gridSpan w:val="4"/>
          </w:tcPr>
          <w:p w14:paraId="4A8FE07E" w14:textId="77777777" w:rsidR="00B554BF" w:rsidRPr="0041391B" w:rsidRDefault="00B554BF" w:rsidP="009B176A">
            <w:pPr>
              <w:rPr>
                <w:sz w:val="20"/>
                <w:szCs w:val="20"/>
              </w:rPr>
            </w:pPr>
            <w:r w:rsidRPr="0041391B">
              <w:rPr>
                <w:sz w:val="20"/>
                <w:szCs w:val="20"/>
              </w:rPr>
              <w:t>Yarıyıl (Yıl) İçi Etkinlikleri</w:t>
            </w:r>
          </w:p>
        </w:tc>
        <w:tc>
          <w:tcPr>
            <w:tcW w:w="1617" w:type="pct"/>
            <w:gridSpan w:val="2"/>
          </w:tcPr>
          <w:p w14:paraId="0CA41938" w14:textId="77777777" w:rsidR="00B554BF" w:rsidRPr="0041391B" w:rsidRDefault="00B554BF" w:rsidP="009B176A">
            <w:pPr>
              <w:rPr>
                <w:sz w:val="20"/>
                <w:szCs w:val="20"/>
              </w:rPr>
            </w:pPr>
            <w:r w:rsidRPr="0041391B">
              <w:rPr>
                <w:sz w:val="20"/>
                <w:szCs w:val="20"/>
              </w:rPr>
              <w:t>%40</w:t>
            </w:r>
          </w:p>
        </w:tc>
      </w:tr>
      <w:tr w:rsidR="00B554BF" w:rsidRPr="0041391B" w14:paraId="1F701911" w14:textId="77777777" w:rsidTr="009B176A">
        <w:tc>
          <w:tcPr>
            <w:tcW w:w="3383" w:type="pct"/>
            <w:gridSpan w:val="4"/>
          </w:tcPr>
          <w:p w14:paraId="4D66E7A4" w14:textId="77777777" w:rsidR="00B554BF" w:rsidRPr="0041391B" w:rsidRDefault="00B554BF" w:rsidP="009B176A">
            <w:pPr>
              <w:rPr>
                <w:sz w:val="20"/>
                <w:szCs w:val="20"/>
              </w:rPr>
            </w:pPr>
            <w:r w:rsidRPr="0041391B">
              <w:rPr>
                <w:sz w:val="20"/>
                <w:szCs w:val="20"/>
              </w:rPr>
              <w:t>Yarıyıl (Yıl) Sonu Etkinlikleri</w:t>
            </w:r>
          </w:p>
        </w:tc>
        <w:tc>
          <w:tcPr>
            <w:tcW w:w="1617" w:type="pct"/>
            <w:gridSpan w:val="2"/>
          </w:tcPr>
          <w:p w14:paraId="7FD1672D" w14:textId="77777777" w:rsidR="00B554BF" w:rsidRPr="0041391B" w:rsidRDefault="00B554BF" w:rsidP="009B176A">
            <w:pPr>
              <w:rPr>
                <w:sz w:val="20"/>
                <w:szCs w:val="20"/>
              </w:rPr>
            </w:pPr>
            <w:r w:rsidRPr="0041391B">
              <w:rPr>
                <w:sz w:val="20"/>
                <w:szCs w:val="20"/>
              </w:rPr>
              <w:t>%60</w:t>
            </w:r>
          </w:p>
        </w:tc>
      </w:tr>
      <w:tr w:rsidR="00B554BF" w:rsidRPr="0041391B" w14:paraId="07BCB0A4" w14:textId="77777777" w:rsidTr="009B176A">
        <w:tc>
          <w:tcPr>
            <w:tcW w:w="3383" w:type="pct"/>
            <w:gridSpan w:val="4"/>
          </w:tcPr>
          <w:p w14:paraId="2A7E746C" w14:textId="77777777" w:rsidR="00B554BF" w:rsidRPr="0041391B" w:rsidRDefault="00B554BF" w:rsidP="009B176A">
            <w:pPr>
              <w:rPr>
                <w:sz w:val="20"/>
                <w:szCs w:val="20"/>
              </w:rPr>
            </w:pPr>
            <w:r w:rsidRPr="0041391B">
              <w:rPr>
                <w:b/>
                <w:sz w:val="20"/>
                <w:szCs w:val="20"/>
              </w:rPr>
              <w:t>Toplam</w:t>
            </w:r>
          </w:p>
        </w:tc>
        <w:tc>
          <w:tcPr>
            <w:tcW w:w="1617" w:type="pct"/>
            <w:gridSpan w:val="2"/>
          </w:tcPr>
          <w:p w14:paraId="50452581" w14:textId="77777777" w:rsidR="00B554BF" w:rsidRPr="0041391B" w:rsidRDefault="00B554BF" w:rsidP="009B176A">
            <w:pPr>
              <w:rPr>
                <w:sz w:val="20"/>
                <w:szCs w:val="20"/>
              </w:rPr>
            </w:pPr>
            <w:r w:rsidRPr="0041391B">
              <w:rPr>
                <w:sz w:val="20"/>
                <w:szCs w:val="20"/>
              </w:rPr>
              <w:t>%100</w:t>
            </w:r>
          </w:p>
        </w:tc>
      </w:tr>
      <w:tr w:rsidR="00B554BF" w:rsidRPr="0041391B" w14:paraId="304B507E" w14:textId="77777777" w:rsidTr="009B176A">
        <w:tc>
          <w:tcPr>
            <w:tcW w:w="5000" w:type="pct"/>
            <w:gridSpan w:val="6"/>
            <w:shd w:val="clear" w:color="auto" w:fill="00C0BB"/>
          </w:tcPr>
          <w:p w14:paraId="6CD130D5" w14:textId="77777777" w:rsidR="00B554BF" w:rsidRPr="0041391B" w:rsidRDefault="00B554BF" w:rsidP="009B176A">
            <w:pPr>
              <w:rPr>
                <w:b/>
                <w:sz w:val="20"/>
                <w:szCs w:val="20"/>
              </w:rPr>
            </w:pPr>
            <w:r w:rsidRPr="0041391B">
              <w:rPr>
                <w:b/>
                <w:sz w:val="20"/>
                <w:szCs w:val="20"/>
              </w:rPr>
              <w:t>Ders</w:t>
            </w:r>
            <w:r w:rsidRPr="0041391B">
              <w:rPr>
                <w:sz w:val="20"/>
                <w:szCs w:val="20"/>
              </w:rPr>
              <w:t xml:space="preserve"> </w:t>
            </w:r>
            <w:r w:rsidRPr="0041391B">
              <w:rPr>
                <w:b/>
                <w:sz w:val="20"/>
                <w:szCs w:val="20"/>
              </w:rPr>
              <w:t>İş Yükü</w:t>
            </w:r>
          </w:p>
        </w:tc>
      </w:tr>
      <w:tr w:rsidR="00B554BF" w:rsidRPr="0041391B" w14:paraId="2A29532A" w14:textId="77777777" w:rsidTr="00F36936">
        <w:tc>
          <w:tcPr>
            <w:tcW w:w="1533" w:type="pct"/>
            <w:shd w:val="clear" w:color="auto" w:fill="56D6D3"/>
          </w:tcPr>
          <w:p w14:paraId="545BC804" w14:textId="77777777" w:rsidR="00B554BF" w:rsidRPr="0041391B" w:rsidRDefault="00B554BF" w:rsidP="009B176A">
            <w:pPr>
              <w:rPr>
                <w:sz w:val="20"/>
                <w:szCs w:val="20"/>
              </w:rPr>
            </w:pPr>
            <w:r w:rsidRPr="0041391B">
              <w:rPr>
                <w:sz w:val="20"/>
                <w:szCs w:val="20"/>
              </w:rPr>
              <w:t>Etkinlikler</w:t>
            </w:r>
          </w:p>
        </w:tc>
        <w:tc>
          <w:tcPr>
            <w:tcW w:w="1111" w:type="pct"/>
            <w:gridSpan w:val="2"/>
            <w:shd w:val="clear" w:color="auto" w:fill="56D6D3"/>
          </w:tcPr>
          <w:p w14:paraId="60151DEA" w14:textId="77777777" w:rsidR="00B554BF" w:rsidRPr="0041391B" w:rsidRDefault="00B554BF" w:rsidP="009B176A">
            <w:pPr>
              <w:rPr>
                <w:sz w:val="20"/>
                <w:szCs w:val="20"/>
              </w:rPr>
            </w:pPr>
            <w:r w:rsidRPr="0041391B">
              <w:rPr>
                <w:sz w:val="20"/>
                <w:szCs w:val="20"/>
              </w:rPr>
              <w:t>Sayı</w:t>
            </w:r>
          </w:p>
        </w:tc>
        <w:tc>
          <w:tcPr>
            <w:tcW w:w="1114" w:type="pct"/>
            <w:gridSpan w:val="2"/>
            <w:shd w:val="clear" w:color="auto" w:fill="56D6D3"/>
          </w:tcPr>
          <w:p w14:paraId="25297965" w14:textId="77777777" w:rsidR="00B554BF" w:rsidRPr="0041391B" w:rsidRDefault="00B554BF" w:rsidP="009B176A">
            <w:pPr>
              <w:rPr>
                <w:sz w:val="20"/>
                <w:szCs w:val="20"/>
              </w:rPr>
            </w:pPr>
            <w:r w:rsidRPr="0041391B">
              <w:rPr>
                <w:sz w:val="20"/>
                <w:szCs w:val="20"/>
              </w:rPr>
              <w:t>Süre (Saat)</w:t>
            </w:r>
          </w:p>
        </w:tc>
        <w:tc>
          <w:tcPr>
            <w:tcW w:w="1243" w:type="pct"/>
            <w:shd w:val="clear" w:color="auto" w:fill="56D6D3"/>
          </w:tcPr>
          <w:p w14:paraId="4322D3EF" w14:textId="77777777" w:rsidR="00B554BF" w:rsidRPr="0041391B" w:rsidRDefault="00B554BF" w:rsidP="009B176A">
            <w:pPr>
              <w:rPr>
                <w:sz w:val="20"/>
                <w:szCs w:val="20"/>
              </w:rPr>
            </w:pPr>
            <w:r w:rsidRPr="0041391B">
              <w:rPr>
                <w:sz w:val="20"/>
                <w:szCs w:val="20"/>
              </w:rPr>
              <w:t>Toplam İş Yükü (Saat)</w:t>
            </w:r>
          </w:p>
        </w:tc>
      </w:tr>
      <w:tr w:rsidR="00B554BF" w:rsidRPr="0041391B" w14:paraId="111EA198" w14:textId="77777777" w:rsidTr="00F36936">
        <w:tc>
          <w:tcPr>
            <w:tcW w:w="1533" w:type="pct"/>
          </w:tcPr>
          <w:p w14:paraId="0E6835D9" w14:textId="77777777" w:rsidR="00B554BF" w:rsidRPr="0041391B" w:rsidRDefault="00B554BF" w:rsidP="009B176A">
            <w:pPr>
              <w:rPr>
                <w:sz w:val="20"/>
                <w:szCs w:val="20"/>
              </w:rPr>
            </w:pPr>
            <w:r w:rsidRPr="0041391B">
              <w:rPr>
                <w:sz w:val="20"/>
                <w:szCs w:val="20"/>
              </w:rPr>
              <w:t>Ara Sınav</w:t>
            </w:r>
          </w:p>
        </w:tc>
        <w:tc>
          <w:tcPr>
            <w:tcW w:w="1111" w:type="pct"/>
            <w:gridSpan w:val="2"/>
          </w:tcPr>
          <w:p w14:paraId="4EE6732A" w14:textId="77777777" w:rsidR="00B554BF" w:rsidRPr="0041391B" w:rsidRDefault="00B554BF" w:rsidP="009B176A">
            <w:pPr>
              <w:rPr>
                <w:sz w:val="20"/>
                <w:szCs w:val="20"/>
              </w:rPr>
            </w:pPr>
            <w:r w:rsidRPr="00246D42">
              <w:rPr>
                <w:sz w:val="20"/>
                <w:szCs w:val="20"/>
              </w:rPr>
              <w:t>1</w:t>
            </w:r>
          </w:p>
        </w:tc>
        <w:tc>
          <w:tcPr>
            <w:tcW w:w="1114" w:type="pct"/>
            <w:gridSpan w:val="2"/>
          </w:tcPr>
          <w:p w14:paraId="79DCE7F9" w14:textId="77777777" w:rsidR="00B554BF" w:rsidRPr="0041391B" w:rsidRDefault="00B554BF" w:rsidP="009B176A">
            <w:pPr>
              <w:rPr>
                <w:sz w:val="20"/>
                <w:szCs w:val="20"/>
              </w:rPr>
            </w:pPr>
            <w:r w:rsidRPr="00246D42">
              <w:rPr>
                <w:sz w:val="20"/>
                <w:szCs w:val="20"/>
              </w:rPr>
              <w:t>1</w:t>
            </w:r>
          </w:p>
        </w:tc>
        <w:tc>
          <w:tcPr>
            <w:tcW w:w="1243" w:type="pct"/>
          </w:tcPr>
          <w:p w14:paraId="2ABC33DE" w14:textId="77777777" w:rsidR="00B554BF" w:rsidRPr="0041391B" w:rsidRDefault="00B554BF" w:rsidP="009B176A">
            <w:pPr>
              <w:rPr>
                <w:sz w:val="20"/>
                <w:szCs w:val="20"/>
              </w:rPr>
            </w:pPr>
            <w:r w:rsidRPr="00246D42">
              <w:rPr>
                <w:sz w:val="20"/>
                <w:szCs w:val="20"/>
              </w:rPr>
              <w:t>1</w:t>
            </w:r>
          </w:p>
        </w:tc>
      </w:tr>
      <w:tr w:rsidR="00B554BF" w:rsidRPr="0041391B" w14:paraId="3B735E98" w14:textId="77777777" w:rsidTr="00F36936">
        <w:tc>
          <w:tcPr>
            <w:tcW w:w="1533" w:type="pct"/>
          </w:tcPr>
          <w:p w14:paraId="5F2A04CE" w14:textId="77777777" w:rsidR="00B554BF" w:rsidRPr="0041391B" w:rsidRDefault="00B554BF" w:rsidP="009B176A">
            <w:pPr>
              <w:rPr>
                <w:sz w:val="20"/>
                <w:szCs w:val="20"/>
              </w:rPr>
            </w:pPr>
            <w:r w:rsidRPr="0041391B">
              <w:rPr>
                <w:sz w:val="20"/>
                <w:szCs w:val="20"/>
              </w:rPr>
              <w:t>Final Sınavı</w:t>
            </w:r>
          </w:p>
        </w:tc>
        <w:tc>
          <w:tcPr>
            <w:tcW w:w="1111" w:type="pct"/>
            <w:gridSpan w:val="2"/>
          </w:tcPr>
          <w:p w14:paraId="6A0742B4" w14:textId="77777777" w:rsidR="00B554BF" w:rsidRPr="0041391B" w:rsidRDefault="00B554BF" w:rsidP="009B176A">
            <w:pPr>
              <w:rPr>
                <w:sz w:val="20"/>
                <w:szCs w:val="20"/>
              </w:rPr>
            </w:pPr>
            <w:r w:rsidRPr="00246D42">
              <w:rPr>
                <w:sz w:val="20"/>
                <w:szCs w:val="20"/>
              </w:rPr>
              <w:t>1</w:t>
            </w:r>
          </w:p>
        </w:tc>
        <w:tc>
          <w:tcPr>
            <w:tcW w:w="1114" w:type="pct"/>
            <w:gridSpan w:val="2"/>
          </w:tcPr>
          <w:p w14:paraId="3396D480" w14:textId="77777777" w:rsidR="00B554BF" w:rsidRPr="0041391B" w:rsidRDefault="00B554BF" w:rsidP="009B176A">
            <w:pPr>
              <w:rPr>
                <w:sz w:val="20"/>
                <w:szCs w:val="20"/>
              </w:rPr>
            </w:pPr>
            <w:r w:rsidRPr="00246D42">
              <w:rPr>
                <w:sz w:val="20"/>
                <w:szCs w:val="20"/>
              </w:rPr>
              <w:t>1</w:t>
            </w:r>
          </w:p>
        </w:tc>
        <w:tc>
          <w:tcPr>
            <w:tcW w:w="1243" w:type="pct"/>
          </w:tcPr>
          <w:p w14:paraId="3C62F590" w14:textId="77777777" w:rsidR="00B554BF" w:rsidRPr="0041391B" w:rsidRDefault="00B554BF" w:rsidP="009B176A">
            <w:pPr>
              <w:rPr>
                <w:sz w:val="20"/>
                <w:szCs w:val="20"/>
              </w:rPr>
            </w:pPr>
            <w:r w:rsidRPr="00246D42">
              <w:rPr>
                <w:sz w:val="20"/>
                <w:szCs w:val="20"/>
              </w:rPr>
              <w:t>1</w:t>
            </w:r>
          </w:p>
        </w:tc>
      </w:tr>
      <w:tr w:rsidR="00B554BF" w:rsidRPr="0041391B" w14:paraId="2014BDCA" w14:textId="77777777" w:rsidTr="00F36936">
        <w:tc>
          <w:tcPr>
            <w:tcW w:w="1533" w:type="pct"/>
          </w:tcPr>
          <w:p w14:paraId="5400B96C" w14:textId="77777777" w:rsidR="00B554BF" w:rsidRPr="0041391B" w:rsidRDefault="00B554BF" w:rsidP="009B176A">
            <w:pPr>
              <w:rPr>
                <w:sz w:val="20"/>
                <w:szCs w:val="20"/>
              </w:rPr>
            </w:pPr>
            <w:r w:rsidRPr="0041391B">
              <w:rPr>
                <w:sz w:val="20"/>
                <w:szCs w:val="20"/>
              </w:rPr>
              <w:t>Derse Katılım</w:t>
            </w:r>
          </w:p>
        </w:tc>
        <w:tc>
          <w:tcPr>
            <w:tcW w:w="1111" w:type="pct"/>
            <w:gridSpan w:val="2"/>
          </w:tcPr>
          <w:p w14:paraId="3AD633A9" w14:textId="3694D3BC" w:rsidR="00B554BF" w:rsidRPr="0041391B" w:rsidRDefault="00D52CFA" w:rsidP="009B176A">
            <w:pPr>
              <w:rPr>
                <w:sz w:val="20"/>
                <w:szCs w:val="20"/>
              </w:rPr>
            </w:pPr>
            <w:r>
              <w:rPr>
                <w:sz w:val="20"/>
                <w:szCs w:val="20"/>
              </w:rPr>
              <w:t>18</w:t>
            </w:r>
          </w:p>
        </w:tc>
        <w:tc>
          <w:tcPr>
            <w:tcW w:w="1114" w:type="pct"/>
            <w:gridSpan w:val="2"/>
          </w:tcPr>
          <w:p w14:paraId="4688A28D" w14:textId="1096DC92" w:rsidR="00B554BF" w:rsidRPr="0041391B" w:rsidRDefault="00F1235E" w:rsidP="009B176A">
            <w:pPr>
              <w:rPr>
                <w:sz w:val="20"/>
                <w:szCs w:val="20"/>
              </w:rPr>
            </w:pPr>
            <w:r>
              <w:rPr>
                <w:sz w:val="20"/>
                <w:szCs w:val="20"/>
              </w:rPr>
              <w:t>2</w:t>
            </w:r>
          </w:p>
        </w:tc>
        <w:tc>
          <w:tcPr>
            <w:tcW w:w="1243" w:type="pct"/>
          </w:tcPr>
          <w:p w14:paraId="02D0D1FE" w14:textId="644970D0" w:rsidR="00B554BF" w:rsidRPr="0041391B" w:rsidRDefault="00D52CFA" w:rsidP="00E6536F">
            <w:pPr>
              <w:tabs>
                <w:tab w:val="center" w:pos="1270"/>
              </w:tabs>
              <w:rPr>
                <w:sz w:val="20"/>
                <w:szCs w:val="20"/>
              </w:rPr>
            </w:pPr>
            <w:r>
              <w:rPr>
                <w:sz w:val="20"/>
                <w:szCs w:val="20"/>
              </w:rPr>
              <w:t>36</w:t>
            </w:r>
          </w:p>
        </w:tc>
      </w:tr>
      <w:tr w:rsidR="00B554BF" w:rsidRPr="0041391B" w14:paraId="4ED63EB9" w14:textId="77777777" w:rsidTr="00F36936">
        <w:tc>
          <w:tcPr>
            <w:tcW w:w="1533" w:type="pct"/>
          </w:tcPr>
          <w:p w14:paraId="56C1B0EC" w14:textId="77777777" w:rsidR="00B554BF" w:rsidRPr="0041391B" w:rsidRDefault="00B554BF" w:rsidP="009B176A">
            <w:pPr>
              <w:rPr>
                <w:sz w:val="20"/>
                <w:szCs w:val="20"/>
              </w:rPr>
            </w:pPr>
            <w:r w:rsidRPr="0041391B">
              <w:rPr>
                <w:sz w:val="20"/>
                <w:szCs w:val="20"/>
              </w:rPr>
              <w:t>Bireysel Çalışma</w:t>
            </w:r>
          </w:p>
        </w:tc>
        <w:tc>
          <w:tcPr>
            <w:tcW w:w="1111" w:type="pct"/>
            <w:gridSpan w:val="2"/>
          </w:tcPr>
          <w:p w14:paraId="5FAD239A" w14:textId="797FC708" w:rsidR="00B554BF" w:rsidRPr="0041391B" w:rsidRDefault="00D52CFA" w:rsidP="009B176A">
            <w:pPr>
              <w:rPr>
                <w:sz w:val="20"/>
                <w:szCs w:val="20"/>
              </w:rPr>
            </w:pPr>
            <w:r>
              <w:rPr>
                <w:sz w:val="20"/>
                <w:szCs w:val="20"/>
              </w:rPr>
              <w:t>18</w:t>
            </w:r>
          </w:p>
        </w:tc>
        <w:tc>
          <w:tcPr>
            <w:tcW w:w="1114" w:type="pct"/>
            <w:gridSpan w:val="2"/>
          </w:tcPr>
          <w:p w14:paraId="103BAAEF" w14:textId="77777777" w:rsidR="00B554BF" w:rsidRPr="0041391B" w:rsidRDefault="00B554BF" w:rsidP="009B176A">
            <w:pPr>
              <w:rPr>
                <w:sz w:val="20"/>
                <w:szCs w:val="20"/>
              </w:rPr>
            </w:pPr>
            <w:r w:rsidRPr="00246D42">
              <w:rPr>
                <w:sz w:val="20"/>
                <w:szCs w:val="20"/>
              </w:rPr>
              <w:t>2</w:t>
            </w:r>
          </w:p>
        </w:tc>
        <w:tc>
          <w:tcPr>
            <w:tcW w:w="1243" w:type="pct"/>
          </w:tcPr>
          <w:p w14:paraId="5C193A16" w14:textId="0E59870F" w:rsidR="00B554BF" w:rsidRPr="0041391B" w:rsidRDefault="00D52CFA" w:rsidP="009B176A">
            <w:pPr>
              <w:rPr>
                <w:sz w:val="20"/>
                <w:szCs w:val="20"/>
              </w:rPr>
            </w:pPr>
            <w:r>
              <w:rPr>
                <w:sz w:val="20"/>
                <w:szCs w:val="20"/>
              </w:rPr>
              <w:t>36</w:t>
            </w:r>
          </w:p>
        </w:tc>
      </w:tr>
      <w:tr w:rsidR="00B554BF" w:rsidRPr="0041391B" w14:paraId="37341CAA" w14:textId="77777777" w:rsidTr="00F36936">
        <w:tc>
          <w:tcPr>
            <w:tcW w:w="1533" w:type="pct"/>
          </w:tcPr>
          <w:p w14:paraId="0C312C28" w14:textId="77777777" w:rsidR="00B554BF" w:rsidRPr="0041391B" w:rsidRDefault="00B554BF" w:rsidP="009B176A">
            <w:pPr>
              <w:rPr>
                <w:sz w:val="20"/>
                <w:szCs w:val="20"/>
              </w:rPr>
            </w:pPr>
            <w:r w:rsidRPr="0041391B">
              <w:rPr>
                <w:sz w:val="20"/>
                <w:szCs w:val="20"/>
              </w:rPr>
              <w:t>Ara Sınav İçin Bireysel Çalışma</w:t>
            </w:r>
          </w:p>
        </w:tc>
        <w:tc>
          <w:tcPr>
            <w:tcW w:w="1111" w:type="pct"/>
            <w:gridSpan w:val="2"/>
          </w:tcPr>
          <w:p w14:paraId="5577B20D" w14:textId="77777777" w:rsidR="00B554BF" w:rsidRPr="0041391B" w:rsidRDefault="00B554BF" w:rsidP="009B176A">
            <w:pPr>
              <w:rPr>
                <w:sz w:val="20"/>
                <w:szCs w:val="20"/>
              </w:rPr>
            </w:pPr>
            <w:r w:rsidRPr="00246D42">
              <w:rPr>
                <w:sz w:val="20"/>
                <w:szCs w:val="20"/>
              </w:rPr>
              <w:t>1</w:t>
            </w:r>
          </w:p>
        </w:tc>
        <w:tc>
          <w:tcPr>
            <w:tcW w:w="1114" w:type="pct"/>
            <w:gridSpan w:val="2"/>
          </w:tcPr>
          <w:p w14:paraId="6BF68D6A" w14:textId="25C31FE4" w:rsidR="00B554BF" w:rsidRPr="0041391B" w:rsidRDefault="00F1235E" w:rsidP="009B176A">
            <w:pPr>
              <w:rPr>
                <w:sz w:val="20"/>
                <w:szCs w:val="20"/>
              </w:rPr>
            </w:pPr>
            <w:r>
              <w:rPr>
                <w:sz w:val="20"/>
                <w:szCs w:val="20"/>
              </w:rPr>
              <w:t>8</w:t>
            </w:r>
          </w:p>
        </w:tc>
        <w:tc>
          <w:tcPr>
            <w:tcW w:w="1243" w:type="pct"/>
          </w:tcPr>
          <w:p w14:paraId="6C9BFC8A" w14:textId="23E6C7A0" w:rsidR="00B554BF" w:rsidRPr="0041391B" w:rsidRDefault="00402B3D" w:rsidP="009B176A">
            <w:pPr>
              <w:rPr>
                <w:sz w:val="20"/>
                <w:szCs w:val="20"/>
              </w:rPr>
            </w:pPr>
            <w:r>
              <w:rPr>
                <w:sz w:val="20"/>
                <w:szCs w:val="20"/>
              </w:rPr>
              <w:t>8</w:t>
            </w:r>
          </w:p>
        </w:tc>
      </w:tr>
      <w:tr w:rsidR="00B554BF" w:rsidRPr="0041391B" w14:paraId="5872770A" w14:textId="77777777" w:rsidTr="00F36936">
        <w:tc>
          <w:tcPr>
            <w:tcW w:w="1533" w:type="pct"/>
          </w:tcPr>
          <w:p w14:paraId="653C7A33" w14:textId="77777777" w:rsidR="00B554BF" w:rsidRPr="0041391B" w:rsidRDefault="00B554BF" w:rsidP="009B176A">
            <w:pPr>
              <w:rPr>
                <w:sz w:val="20"/>
                <w:szCs w:val="20"/>
              </w:rPr>
            </w:pPr>
            <w:r w:rsidRPr="0041391B">
              <w:rPr>
                <w:sz w:val="20"/>
                <w:szCs w:val="20"/>
              </w:rPr>
              <w:t>Final Sınavı İçin Bireysel Çalışma</w:t>
            </w:r>
          </w:p>
        </w:tc>
        <w:tc>
          <w:tcPr>
            <w:tcW w:w="1111" w:type="pct"/>
            <w:gridSpan w:val="2"/>
          </w:tcPr>
          <w:p w14:paraId="5C28EB90" w14:textId="77777777" w:rsidR="00B554BF" w:rsidRPr="0041391B" w:rsidRDefault="00B554BF" w:rsidP="009B176A">
            <w:pPr>
              <w:rPr>
                <w:sz w:val="20"/>
                <w:szCs w:val="20"/>
              </w:rPr>
            </w:pPr>
            <w:r w:rsidRPr="00246D42">
              <w:rPr>
                <w:sz w:val="20"/>
                <w:szCs w:val="20"/>
              </w:rPr>
              <w:t>1</w:t>
            </w:r>
          </w:p>
        </w:tc>
        <w:tc>
          <w:tcPr>
            <w:tcW w:w="1114" w:type="pct"/>
            <w:gridSpan w:val="2"/>
          </w:tcPr>
          <w:p w14:paraId="28E1E8E0" w14:textId="77777777" w:rsidR="00B554BF" w:rsidRPr="0041391B" w:rsidRDefault="00B554BF" w:rsidP="009B176A">
            <w:pPr>
              <w:rPr>
                <w:sz w:val="20"/>
                <w:szCs w:val="20"/>
              </w:rPr>
            </w:pPr>
            <w:r w:rsidRPr="00246D42">
              <w:rPr>
                <w:sz w:val="20"/>
                <w:szCs w:val="20"/>
              </w:rPr>
              <w:t>10</w:t>
            </w:r>
          </w:p>
        </w:tc>
        <w:tc>
          <w:tcPr>
            <w:tcW w:w="1243" w:type="pct"/>
          </w:tcPr>
          <w:p w14:paraId="7DAFB2FC" w14:textId="77777777" w:rsidR="00B554BF" w:rsidRPr="0041391B" w:rsidRDefault="00B554BF" w:rsidP="009B176A">
            <w:pPr>
              <w:rPr>
                <w:sz w:val="20"/>
                <w:szCs w:val="20"/>
              </w:rPr>
            </w:pPr>
            <w:r w:rsidRPr="00246D42">
              <w:rPr>
                <w:sz w:val="20"/>
                <w:szCs w:val="20"/>
              </w:rPr>
              <w:t>10</w:t>
            </w:r>
          </w:p>
        </w:tc>
      </w:tr>
      <w:tr w:rsidR="00B554BF" w:rsidRPr="002C2FAB" w14:paraId="1A6AC608" w14:textId="77777777" w:rsidTr="009B176A">
        <w:tc>
          <w:tcPr>
            <w:tcW w:w="3757" w:type="pct"/>
            <w:gridSpan w:val="5"/>
            <w:shd w:val="clear" w:color="auto" w:fill="56D6D3"/>
          </w:tcPr>
          <w:p w14:paraId="335F160E" w14:textId="77777777" w:rsidR="00B554BF" w:rsidRPr="0041391B" w:rsidRDefault="00B554BF" w:rsidP="009B176A">
            <w:pPr>
              <w:rPr>
                <w:sz w:val="20"/>
                <w:szCs w:val="20"/>
              </w:rPr>
            </w:pPr>
            <w:r w:rsidRPr="0041391B">
              <w:rPr>
                <w:sz w:val="20"/>
                <w:szCs w:val="20"/>
              </w:rPr>
              <w:t>Toplam İş Yükü (Saat)</w:t>
            </w:r>
          </w:p>
        </w:tc>
        <w:tc>
          <w:tcPr>
            <w:tcW w:w="1243" w:type="pct"/>
          </w:tcPr>
          <w:p w14:paraId="61DDF0C6" w14:textId="722A57C1" w:rsidR="00B554BF" w:rsidRPr="002C2FAB" w:rsidRDefault="00E6536F" w:rsidP="009B176A">
            <w:pPr>
              <w:rPr>
                <w:color w:val="000000" w:themeColor="text1"/>
                <w:sz w:val="20"/>
                <w:szCs w:val="20"/>
              </w:rPr>
            </w:pPr>
            <w:r>
              <w:rPr>
                <w:color w:val="000000" w:themeColor="text1"/>
                <w:sz w:val="20"/>
                <w:szCs w:val="20"/>
              </w:rPr>
              <w:t>10</w:t>
            </w:r>
            <w:r w:rsidR="00D52CFA">
              <w:rPr>
                <w:color w:val="000000" w:themeColor="text1"/>
                <w:sz w:val="20"/>
                <w:szCs w:val="20"/>
              </w:rPr>
              <w:t>0</w:t>
            </w:r>
          </w:p>
        </w:tc>
      </w:tr>
      <w:tr w:rsidR="00B554BF" w:rsidRPr="002C2FAB" w14:paraId="1153AC74" w14:textId="77777777" w:rsidTr="009B176A">
        <w:tc>
          <w:tcPr>
            <w:tcW w:w="3757" w:type="pct"/>
            <w:gridSpan w:val="5"/>
            <w:shd w:val="clear" w:color="auto" w:fill="56D6D3"/>
          </w:tcPr>
          <w:p w14:paraId="0D3BDC2E" w14:textId="56361C81" w:rsidR="00B554BF" w:rsidRPr="0041391B" w:rsidRDefault="00B554BF" w:rsidP="009B176A">
            <w:pPr>
              <w:rPr>
                <w:sz w:val="20"/>
                <w:szCs w:val="20"/>
              </w:rPr>
            </w:pPr>
            <w:r w:rsidRPr="0041391B">
              <w:rPr>
                <w:sz w:val="20"/>
                <w:szCs w:val="20"/>
              </w:rPr>
              <w:t>AKTS (Toplam İş Yükü/</w:t>
            </w:r>
            <w:r w:rsidR="007824E2">
              <w:rPr>
                <w:sz w:val="20"/>
                <w:szCs w:val="20"/>
              </w:rPr>
              <w:t>30</w:t>
            </w:r>
            <w:r w:rsidRPr="0041391B">
              <w:rPr>
                <w:sz w:val="20"/>
                <w:szCs w:val="20"/>
              </w:rPr>
              <w:t>)</w:t>
            </w:r>
          </w:p>
        </w:tc>
        <w:tc>
          <w:tcPr>
            <w:tcW w:w="1243" w:type="pct"/>
          </w:tcPr>
          <w:p w14:paraId="4C7A77D3" w14:textId="2258FECB" w:rsidR="00B554BF" w:rsidRPr="002C2FAB" w:rsidRDefault="00067A49" w:rsidP="009B176A">
            <w:pPr>
              <w:rPr>
                <w:color w:val="000000" w:themeColor="text1"/>
                <w:sz w:val="20"/>
                <w:szCs w:val="20"/>
              </w:rPr>
            </w:pPr>
            <w:r>
              <w:rPr>
                <w:color w:val="000000" w:themeColor="text1"/>
                <w:sz w:val="20"/>
                <w:szCs w:val="20"/>
              </w:rPr>
              <w:t>100</w:t>
            </w:r>
            <w:r w:rsidR="00B554BF" w:rsidRPr="002C2FAB">
              <w:rPr>
                <w:color w:val="000000" w:themeColor="text1"/>
                <w:sz w:val="20"/>
                <w:szCs w:val="20"/>
              </w:rPr>
              <w:t>/</w:t>
            </w:r>
            <w:r w:rsidR="00460945">
              <w:rPr>
                <w:color w:val="000000" w:themeColor="text1"/>
                <w:sz w:val="20"/>
                <w:szCs w:val="20"/>
              </w:rPr>
              <w:t>30</w:t>
            </w:r>
            <w:r w:rsidR="00B554BF" w:rsidRPr="002C2FAB">
              <w:rPr>
                <w:color w:val="000000" w:themeColor="text1"/>
                <w:sz w:val="20"/>
                <w:szCs w:val="20"/>
              </w:rPr>
              <w:t>=</w:t>
            </w:r>
            <w:r w:rsidR="001D7456">
              <w:rPr>
                <w:color w:val="000000" w:themeColor="text1"/>
                <w:sz w:val="20"/>
                <w:szCs w:val="20"/>
              </w:rPr>
              <w:t>3,06</w:t>
            </w:r>
          </w:p>
        </w:tc>
      </w:tr>
    </w:tbl>
    <w:p w14:paraId="75FB18A4" w14:textId="4C5A0C45" w:rsidR="000C490B" w:rsidRPr="0041391B" w:rsidRDefault="0041391B" w:rsidP="002A1C5E">
      <w:pPr>
        <w:rPr>
          <w:sz w:val="20"/>
          <w:szCs w:val="20"/>
        </w:rPr>
      </w:pPr>
      <w:r>
        <w:rPr>
          <w:sz w:val="20"/>
          <w:szCs w:val="20"/>
        </w:rPr>
        <w:br w:type="page"/>
      </w:r>
    </w:p>
    <w:tbl>
      <w:tblPr>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485"/>
        <w:gridCol w:w="485"/>
        <w:gridCol w:w="481"/>
        <w:gridCol w:w="483"/>
        <w:gridCol w:w="483"/>
        <w:gridCol w:w="483"/>
        <w:gridCol w:w="488"/>
      </w:tblGrid>
      <w:tr w:rsidR="000C490B" w:rsidRPr="0041391B" w14:paraId="142EE1C6" w14:textId="77777777" w:rsidTr="0029565E">
        <w:trPr>
          <w:trHeight w:val="227"/>
        </w:trPr>
        <w:tc>
          <w:tcPr>
            <w:tcW w:w="5000" w:type="pct"/>
            <w:gridSpan w:val="8"/>
            <w:tcBorders>
              <w:top w:val="nil"/>
              <w:left w:val="nil"/>
              <w:bottom w:val="nil"/>
              <w:tl2br w:val="nil"/>
            </w:tcBorders>
            <w:shd w:val="clear" w:color="auto" w:fill="FFFFFF" w:themeFill="background1"/>
            <w:vAlign w:val="center"/>
          </w:tcPr>
          <w:p w14:paraId="027D18D9" w14:textId="7B5B83CD" w:rsidR="000C490B" w:rsidRPr="0041391B" w:rsidRDefault="000C490B" w:rsidP="005A2AA2">
            <w:pPr>
              <w:jc w:val="center"/>
              <w:rPr>
                <w:sz w:val="20"/>
                <w:szCs w:val="20"/>
              </w:rPr>
            </w:pPr>
            <w:r w:rsidRPr="0041391B">
              <w:rPr>
                <w:sz w:val="20"/>
                <w:szCs w:val="20"/>
              </w:rPr>
              <w:lastRenderedPageBreak/>
              <w:t xml:space="preserve">Program Çıktıları (PÇ) ile </w:t>
            </w:r>
            <w:r w:rsidR="00AE0880">
              <w:rPr>
                <w:sz w:val="20"/>
                <w:szCs w:val="20"/>
              </w:rPr>
              <w:t>İslam Hukuku I</w:t>
            </w:r>
            <w:r w:rsidRPr="0041391B">
              <w:rPr>
                <w:sz w:val="20"/>
                <w:szCs w:val="20"/>
              </w:rPr>
              <w:t xml:space="preserve"> Dersi Öğretim Çıktıları (ÖÇ) Matrisi</w:t>
            </w:r>
          </w:p>
        </w:tc>
      </w:tr>
      <w:tr w:rsidR="0041391B" w:rsidRPr="0041391B" w14:paraId="3FA6E0F3" w14:textId="77777777" w:rsidTr="0029565E">
        <w:trPr>
          <w:trHeight w:val="57"/>
        </w:trPr>
        <w:tc>
          <w:tcPr>
            <w:tcW w:w="3464" w:type="pct"/>
            <w:tcBorders>
              <w:top w:val="nil"/>
              <w:tl2br w:val="single" w:sz="4" w:space="0" w:color="auto"/>
            </w:tcBorders>
            <w:shd w:val="clear" w:color="auto" w:fill="00C0BB"/>
            <w:vAlign w:val="center"/>
          </w:tcPr>
          <w:p w14:paraId="2D6AF29D" w14:textId="347267F9" w:rsidR="000C490B" w:rsidRPr="008D141E" w:rsidRDefault="000C490B" w:rsidP="006F0ECA">
            <w:pPr>
              <w:jc w:val="center"/>
              <w:rPr>
                <w:sz w:val="20"/>
                <w:szCs w:val="20"/>
              </w:rPr>
            </w:pPr>
            <w:r w:rsidRPr="008D141E">
              <w:rPr>
                <w:sz w:val="20"/>
                <w:szCs w:val="20"/>
              </w:rPr>
              <w:t>Öğretim Çıktıları</w:t>
            </w:r>
          </w:p>
          <w:p w14:paraId="7AEA2BED" w14:textId="2F90A2FD" w:rsidR="000C490B" w:rsidRPr="008D141E" w:rsidRDefault="008D141E" w:rsidP="0041391B">
            <w:pPr>
              <w:rPr>
                <w:sz w:val="20"/>
                <w:szCs w:val="20"/>
              </w:rPr>
            </w:pPr>
            <w:r w:rsidRPr="008D141E">
              <w:rPr>
                <w:sz w:val="20"/>
                <w:szCs w:val="20"/>
              </w:rPr>
              <w:t xml:space="preserve">          </w:t>
            </w:r>
            <w:r w:rsidR="000C490B" w:rsidRPr="008D141E">
              <w:rPr>
                <w:sz w:val="20"/>
                <w:szCs w:val="20"/>
              </w:rPr>
              <w:t>Program Çıktıları</w:t>
            </w:r>
          </w:p>
        </w:tc>
        <w:tc>
          <w:tcPr>
            <w:tcW w:w="220" w:type="pct"/>
            <w:shd w:val="clear" w:color="auto" w:fill="00C0BB"/>
            <w:vAlign w:val="center"/>
          </w:tcPr>
          <w:p w14:paraId="04A41A76" w14:textId="5B006BAD" w:rsidR="000C490B" w:rsidRPr="0041391B" w:rsidRDefault="000C490B" w:rsidP="0041391B">
            <w:pPr>
              <w:rPr>
                <w:sz w:val="14"/>
                <w:szCs w:val="14"/>
              </w:rPr>
            </w:pPr>
            <w:r w:rsidRPr="0041391B">
              <w:rPr>
                <w:sz w:val="14"/>
                <w:szCs w:val="14"/>
              </w:rPr>
              <w:t>ÖÇ1</w:t>
            </w:r>
          </w:p>
        </w:tc>
        <w:tc>
          <w:tcPr>
            <w:tcW w:w="220" w:type="pct"/>
            <w:shd w:val="clear" w:color="auto" w:fill="00C0BB"/>
            <w:vAlign w:val="center"/>
          </w:tcPr>
          <w:p w14:paraId="2697E1FB" w14:textId="1A2A11FA" w:rsidR="000C490B" w:rsidRPr="0041391B" w:rsidRDefault="000C490B" w:rsidP="0041391B">
            <w:pPr>
              <w:rPr>
                <w:sz w:val="14"/>
                <w:szCs w:val="14"/>
              </w:rPr>
            </w:pPr>
            <w:r w:rsidRPr="0041391B">
              <w:rPr>
                <w:sz w:val="14"/>
                <w:szCs w:val="14"/>
              </w:rPr>
              <w:t>ÖÇ2</w:t>
            </w:r>
          </w:p>
        </w:tc>
        <w:tc>
          <w:tcPr>
            <w:tcW w:w="218" w:type="pct"/>
            <w:shd w:val="clear" w:color="auto" w:fill="00C0BB"/>
            <w:vAlign w:val="center"/>
          </w:tcPr>
          <w:p w14:paraId="2BC52E1B" w14:textId="3A2FAD1B" w:rsidR="000C490B" w:rsidRPr="0041391B" w:rsidRDefault="000C490B" w:rsidP="0041391B">
            <w:pPr>
              <w:rPr>
                <w:sz w:val="14"/>
                <w:szCs w:val="14"/>
              </w:rPr>
            </w:pPr>
            <w:r w:rsidRPr="0041391B">
              <w:rPr>
                <w:sz w:val="14"/>
                <w:szCs w:val="14"/>
              </w:rPr>
              <w:t>ÖÇ3</w:t>
            </w:r>
          </w:p>
        </w:tc>
        <w:tc>
          <w:tcPr>
            <w:tcW w:w="219" w:type="pct"/>
            <w:shd w:val="clear" w:color="auto" w:fill="00C0BB"/>
            <w:vAlign w:val="center"/>
          </w:tcPr>
          <w:p w14:paraId="46868611" w14:textId="5210B5CE" w:rsidR="000C490B" w:rsidRPr="0041391B" w:rsidRDefault="000C490B" w:rsidP="0041391B">
            <w:pPr>
              <w:rPr>
                <w:sz w:val="14"/>
                <w:szCs w:val="14"/>
              </w:rPr>
            </w:pPr>
            <w:r w:rsidRPr="0041391B">
              <w:rPr>
                <w:sz w:val="14"/>
                <w:szCs w:val="14"/>
              </w:rPr>
              <w:t>ÖÇ4</w:t>
            </w:r>
          </w:p>
        </w:tc>
        <w:tc>
          <w:tcPr>
            <w:tcW w:w="219" w:type="pct"/>
            <w:shd w:val="clear" w:color="auto" w:fill="00C0BB"/>
            <w:vAlign w:val="center"/>
          </w:tcPr>
          <w:p w14:paraId="31D22639" w14:textId="661B873C" w:rsidR="000C490B" w:rsidRPr="0041391B" w:rsidRDefault="000C490B" w:rsidP="0041391B">
            <w:pPr>
              <w:rPr>
                <w:sz w:val="14"/>
                <w:szCs w:val="14"/>
              </w:rPr>
            </w:pPr>
            <w:r w:rsidRPr="0041391B">
              <w:rPr>
                <w:sz w:val="14"/>
                <w:szCs w:val="14"/>
              </w:rPr>
              <w:t>ÖÇ5</w:t>
            </w:r>
          </w:p>
        </w:tc>
        <w:tc>
          <w:tcPr>
            <w:tcW w:w="219" w:type="pct"/>
            <w:shd w:val="clear" w:color="auto" w:fill="00C0BB"/>
            <w:vAlign w:val="center"/>
          </w:tcPr>
          <w:p w14:paraId="66112FB2" w14:textId="491FFC1C" w:rsidR="000C490B" w:rsidRPr="0041391B" w:rsidRDefault="000C490B" w:rsidP="0041391B">
            <w:pPr>
              <w:rPr>
                <w:sz w:val="14"/>
                <w:szCs w:val="14"/>
              </w:rPr>
            </w:pPr>
            <w:r w:rsidRPr="0041391B">
              <w:rPr>
                <w:sz w:val="14"/>
                <w:szCs w:val="14"/>
              </w:rPr>
              <w:t>ÖÇ6</w:t>
            </w:r>
          </w:p>
        </w:tc>
        <w:tc>
          <w:tcPr>
            <w:tcW w:w="221" w:type="pct"/>
            <w:shd w:val="clear" w:color="auto" w:fill="00C0BB"/>
            <w:vAlign w:val="center"/>
          </w:tcPr>
          <w:p w14:paraId="3C5FBB72" w14:textId="6B17ACEA" w:rsidR="000C490B" w:rsidRPr="0041391B" w:rsidRDefault="000C490B" w:rsidP="0041391B">
            <w:pPr>
              <w:rPr>
                <w:sz w:val="14"/>
                <w:szCs w:val="14"/>
              </w:rPr>
            </w:pPr>
            <w:r w:rsidRPr="0041391B">
              <w:rPr>
                <w:sz w:val="14"/>
                <w:szCs w:val="14"/>
              </w:rPr>
              <w:t>ÖÇ7</w:t>
            </w:r>
          </w:p>
        </w:tc>
      </w:tr>
      <w:tr w:rsidR="005872B4" w:rsidRPr="0041391B" w14:paraId="10BC843F" w14:textId="77777777" w:rsidTr="0029565E">
        <w:trPr>
          <w:trHeight w:val="57"/>
        </w:trPr>
        <w:tc>
          <w:tcPr>
            <w:tcW w:w="3464" w:type="pct"/>
            <w:shd w:val="clear" w:color="auto" w:fill="BBEFEE"/>
            <w:vAlign w:val="center"/>
          </w:tcPr>
          <w:p w14:paraId="0010B0A2" w14:textId="18C66DD4" w:rsidR="005872B4" w:rsidRPr="0041391B" w:rsidRDefault="00BB41CE" w:rsidP="00BB41CE">
            <w:pPr>
              <w:rPr>
                <w:sz w:val="18"/>
                <w:szCs w:val="18"/>
              </w:rPr>
            </w:pPr>
            <w:r w:rsidRPr="00BB41CE">
              <w:rPr>
                <w:sz w:val="18"/>
                <w:szCs w:val="18"/>
              </w:rPr>
              <w:t>PÇ1) Kur’an’ı ve ilgili konuları bilir, anlar ve yorumlar.</w:t>
            </w:r>
          </w:p>
        </w:tc>
        <w:tc>
          <w:tcPr>
            <w:tcW w:w="220" w:type="pct"/>
            <w:shd w:val="clear" w:color="auto" w:fill="auto"/>
            <w:vAlign w:val="center"/>
          </w:tcPr>
          <w:p w14:paraId="1B54EEFA" w14:textId="77777777" w:rsidR="005872B4" w:rsidRPr="0041391B" w:rsidRDefault="005872B4" w:rsidP="005872B4">
            <w:pPr>
              <w:jc w:val="center"/>
              <w:rPr>
                <w:sz w:val="20"/>
                <w:szCs w:val="20"/>
              </w:rPr>
            </w:pPr>
          </w:p>
        </w:tc>
        <w:tc>
          <w:tcPr>
            <w:tcW w:w="220" w:type="pct"/>
            <w:shd w:val="clear" w:color="auto" w:fill="auto"/>
            <w:vAlign w:val="center"/>
          </w:tcPr>
          <w:p w14:paraId="2460A22C" w14:textId="24FC9793" w:rsidR="005872B4" w:rsidRPr="0041391B" w:rsidRDefault="005872B4" w:rsidP="005872B4">
            <w:pPr>
              <w:jc w:val="center"/>
              <w:rPr>
                <w:sz w:val="20"/>
                <w:szCs w:val="20"/>
              </w:rPr>
            </w:pPr>
            <w:r>
              <w:rPr>
                <w:sz w:val="20"/>
                <w:szCs w:val="20"/>
              </w:rPr>
              <w:t>2</w:t>
            </w:r>
          </w:p>
        </w:tc>
        <w:tc>
          <w:tcPr>
            <w:tcW w:w="218" w:type="pct"/>
            <w:shd w:val="clear" w:color="auto" w:fill="auto"/>
            <w:vAlign w:val="center"/>
          </w:tcPr>
          <w:p w14:paraId="2A3A3FB0" w14:textId="77777777" w:rsidR="005872B4" w:rsidRPr="0041391B" w:rsidRDefault="005872B4" w:rsidP="005872B4">
            <w:pPr>
              <w:jc w:val="center"/>
              <w:rPr>
                <w:sz w:val="20"/>
                <w:szCs w:val="20"/>
              </w:rPr>
            </w:pPr>
          </w:p>
        </w:tc>
        <w:tc>
          <w:tcPr>
            <w:tcW w:w="219" w:type="pct"/>
            <w:shd w:val="clear" w:color="auto" w:fill="auto"/>
            <w:vAlign w:val="center"/>
          </w:tcPr>
          <w:p w14:paraId="17AA0447" w14:textId="77777777" w:rsidR="005872B4" w:rsidRPr="0041391B" w:rsidRDefault="005872B4" w:rsidP="005872B4">
            <w:pPr>
              <w:jc w:val="center"/>
              <w:rPr>
                <w:sz w:val="20"/>
                <w:szCs w:val="20"/>
              </w:rPr>
            </w:pPr>
          </w:p>
        </w:tc>
        <w:tc>
          <w:tcPr>
            <w:tcW w:w="219" w:type="pct"/>
            <w:shd w:val="clear" w:color="auto" w:fill="auto"/>
            <w:vAlign w:val="center"/>
          </w:tcPr>
          <w:p w14:paraId="7072DA40" w14:textId="094FA1CC" w:rsidR="005872B4" w:rsidRPr="0041391B" w:rsidRDefault="005872B4" w:rsidP="005872B4">
            <w:pPr>
              <w:jc w:val="center"/>
              <w:rPr>
                <w:sz w:val="20"/>
                <w:szCs w:val="20"/>
              </w:rPr>
            </w:pPr>
            <w:r>
              <w:rPr>
                <w:sz w:val="20"/>
                <w:szCs w:val="20"/>
              </w:rPr>
              <w:t>3</w:t>
            </w:r>
          </w:p>
        </w:tc>
        <w:tc>
          <w:tcPr>
            <w:tcW w:w="219" w:type="pct"/>
            <w:shd w:val="clear" w:color="auto" w:fill="auto"/>
            <w:vAlign w:val="center"/>
          </w:tcPr>
          <w:p w14:paraId="012BCDE1" w14:textId="77777777" w:rsidR="005872B4" w:rsidRPr="0041391B" w:rsidRDefault="005872B4" w:rsidP="005872B4">
            <w:pPr>
              <w:jc w:val="center"/>
              <w:rPr>
                <w:sz w:val="20"/>
                <w:szCs w:val="20"/>
              </w:rPr>
            </w:pPr>
          </w:p>
        </w:tc>
        <w:tc>
          <w:tcPr>
            <w:tcW w:w="221" w:type="pct"/>
            <w:shd w:val="clear" w:color="auto" w:fill="auto"/>
            <w:vAlign w:val="center"/>
          </w:tcPr>
          <w:p w14:paraId="0885D156" w14:textId="77777777" w:rsidR="005872B4" w:rsidRPr="0041391B" w:rsidRDefault="005872B4" w:rsidP="005872B4">
            <w:pPr>
              <w:jc w:val="center"/>
              <w:rPr>
                <w:sz w:val="20"/>
                <w:szCs w:val="20"/>
              </w:rPr>
            </w:pPr>
          </w:p>
        </w:tc>
      </w:tr>
      <w:tr w:rsidR="005872B4" w:rsidRPr="0041391B" w14:paraId="34F44505" w14:textId="77777777" w:rsidTr="0029565E">
        <w:trPr>
          <w:trHeight w:val="57"/>
        </w:trPr>
        <w:tc>
          <w:tcPr>
            <w:tcW w:w="3464" w:type="pct"/>
            <w:shd w:val="clear" w:color="auto" w:fill="BBEFEE"/>
            <w:vAlign w:val="center"/>
          </w:tcPr>
          <w:p w14:paraId="2B2A261D" w14:textId="3F834833" w:rsidR="005872B4" w:rsidRPr="0041391B" w:rsidRDefault="00435B37" w:rsidP="00435B37">
            <w:pPr>
              <w:rPr>
                <w:sz w:val="18"/>
                <w:szCs w:val="18"/>
              </w:rPr>
            </w:pPr>
            <w:r w:rsidRPr="00435B37">
              <w:rPr>
                <w:sz w:val="18"/>
                <w:szCs w:val="18"/>
              </w:rPr>
              <w:t>PÇ2) Hadis ve ilgili konularını bilir anlar ve yorumlar.</w:t>
            </w:r>
          </w:p>
        </w:tc>
        <w:tc>
          <w:tcPr>
            <w:tcW w:w="220" w:type="pct"/>
            <w:shd w:val="clear" w:color="auto" w:fill="auto"/>
            <w:vAlign w:val="center"/>
          </w:tcPr>
          <w:p w14:paraId="0B04F1BB" w14:textId="77777777" w:rsidR="005872B4" w:rsidRPr="0041391B" w:rsidRDefault="005872B4" w:rsidP="005872B4">
            <w:pPr>
              <w:jc w:val="center"/>
              <w:rPr>
                <w:sz w:val="20"/>
                <w:szCs w:val="20"/>
              </w:rPr>
            </w:pPr>
          </w:p>
        </w:tc>
        <w:tc>
          <w:tcPr>
            <w:tcW w:w="220" w:type="pct"/>
            <w:shd w:val="clear" w:color="auto" w:fill="auto"/>
            <w:vAlign w:val="center"/>
          </w:tcPr>
          <w:p w14:paraId="57BA3DD4" w14:textId="4EFEB5D9" w:rsidR="005872B4" w:rsidRPr="0041391B" w:rsidRDefault="005872B4" w:rsidP="005872B4">
            <w:pPr>
              <w:jc w:val="center"/>
              <w:rPr>
                <w:sz w:val="20"/>
                <w:szCs w:val="20"/>
              </w:rPr>
            </w:pPr>
            <w:r>
              <w:rPr>
                <w:sz w:val="20"/>
                <w:szCs w:val="20"/>
              </w:rPr>
              <w:t>3</w:t>
            </w:r>
          </w:p>
        </w:tc>
        <w:tc>
          <w:tcPr>
            <w:tcW w:w="218" w:type="pct"/>
            <w:shd w:val="clear" w:color="auto" w:fill="auto"/>
            <w:vAlign w:val="center"/>
          </w:tcPr>
          <w:p w14:paraId="1EE2DAA0" w14:textId="77777777" w:rsidR="005872B4" w:rsidRPr="0041391B" w:rsidRDefault="005872B4" w:rsidP="005872B4">
            <w:pPr>
              <w:jc w:val="center"/>
              <w:rPr>
                <w:sz w:val="20"/>
                <w:szCs w:val="20"/>
              </w:rPr>
            </w:pPr>
          </w:p>
        </w:tc>
        <w:tc>
          <w:tcPr>
            <w:tcW w:w="219" w:type="pct"/>
            <w:shd w:val="clear" w:color="auto" w:fill="auto"/>
            <w:vAlign w:val="center"/>
          </w:tcPr>
          <w:p w14:paraId="7FE9FDCB" w14:textId="77777777" w:rsidR="005872B4" w:rsidRPr="0041391B" w:rsidRDefault="005872B4" w:rsidP="005872B4">
            <w:pPr>
              <w:jc w:val="center"/>
              <w:rPr>
                <w:sz w:val="20"/>
                <w:szCs w:val="20"/>
              </w:rPr>
            </w:pPr>
          </w:p>
        </w:tc>
        <w:tc>
          <w:tcPr>
            <w:tcW w:w="219" w:type="pct"/>
            <w:shd w:val="clear" w:color="auto" w:fill="auto"/>
            <w:vAlign w:val="center"/>
          </w:tcPr>
          <w:p w14:paraId="4EBA5480" w14:textId="1C931C27" w:rsidR="005872B4" w:rsidRPr="0041391B" w:rsidRDefault="005872B4" w:rsidP="005872B4">
            <w:pPr>
              <w:jc w:val="center"/>
              <w:rPr>
                <w:sz w:val="20"/>
                <w:szCs w:val="20"/>
              </w:rPr>
            </w:pPr>
            <w:r>
              <w:rPr>
                <w:sz w:val="20"/>
                <w:szCs w:val="20"/>
              </w:rPr>
              <w:t>4</w:t>
            </w:r>
          </w:p>
        </w:tc>
        <w:tc>
          <w:tcPr>
            <w:tcW w:w="219" w:type="pct"/>
            <w:shd w:val="clear" w:color="auto" w:fill="auto"/>
            <w:vAlign w:val="center"/>
          </w:tcPr>
          <w:p w14:paraId="5D4880CC" w14:textId="77777777" w:rsidR="005872B4" w:rsidRPr="0041391B" w:rsidRDefault="005872B4" w:rsidP="005872B4">
            <w:pPr>
              <w:jc w:val="center"/>
              <w:rPr>
                <w:sz w:val="20"/>
                <w:szCs w:val="20"/>
              </w:rPr>
            </w:pPr>
          </w:p>
        </w:tc>
        <w:tc>
          <w:tcPr>
            <w:tcW w:w="221" w:type="pct"/>
            <w:shd w:val="clear" w:color="auto" w:fill="auto"/>
            <w:vAlign w:val="center"/>
          </w:tcPr>
          <w:p w14:paraId="41820B32" w14:textId="77777777" w:rsidR="005872B4" w:rsidRPr="0041391B" w:rsidRDefault="005872B4" w:rsidP="005872B4">
            <w:pPr>
              <w:jc w:val="center"/>
              <w:rPr>
                <w:sz w:val="20"/>
                <w:szCs w:val="20"/>
              </w:rPr>
            </w:pPr>
          </w:p>
        </w:tc>
      </w:tr>
      <w:tr w:rsidR="00420613" w:rsidRPr="0041391B" w14:paraId="3FC39D61" w14:textId="77777777" w:rsidTr="0029565E">
        <w:trPr>
          <w:trHeight w:val="57"/>
        </w:trPr>
        <w:tc>
          <w:tcPr>
            <w:tcW w:w="3464" w:type="pct"/>
            <w:shd w:val="clear" w:color="auto" w:fill="BBEFEE"/>
          </w:tcPr>
          <w:p w14:paraId="1A08B213" w14:textId="77B885AF" w:rsidR="00420613" w:rsidRPr="00420613" w:rsidRDefault="00420613" w:rsidP="00420613">
            <w:pPr>
              <w:rPr>
                <w:sz w:val="18"/>
                <w:szCs w:val="18"/>
              </w:rPr>
            </w:pPr>
            <w:r w:rsidRPr="00420613">
              <w:rPr>
                <w:sz w:val="18"/>
                <w:szCs w:val="18"/>
              </w:rPr>
              <w:t>PÇ 3) Hz. Peygamberin hayatıyla ilgili konuları bilir, anlar ve yorumlar.</w:t>
            </w:r>
          </w:p>
        </w:tc>
        <w:tc>
          <w:tcPr>
            <w:tcW w:w="220" w:type="pct"/>
            <w:shd w:val="clear" w:color="auto" w:fill="auto"/>
            <w:vAlign w:val="center"/>
          </w:tcPr>
          <w:p w14:paraId="5AA453E6" w14:textId="77777777" w:rsidR="00420613" w:rsidRPr="0041391B" w:rsidRDefault="00420613" w:rsidP="00420613">
            <w:pPr>
              <w:jc w:val="center"/>
              <w:rPr>
                <w:sz w:val="20"/>
                <w:szCs w:val="20"/>
              </w:rPr>
            </w:pPr>
          </w:p>
        </w:tc>
        <w:tc>
          <w:tcPr>
            <w:tcW w:w="220" w:type="pct"/>
            <w:shd w:val="clear" w:color="auto" w:fill="auto"/>
            <w:vAlign w:val="center"/>
          </w:tcPr>
          <w:p w14:paraId="6D3385F4" w14:textId="77777777" w:rsidR="00420613" w:rsidRPr="0041391B" w:rsidRDefault="00420613" w:rsidP="00420613">
            <w:pPr>
              <w:jc w:val="center"/>
              <w:rPr>
                <w:sz w:val="20"/>
                <w:szCs w:val="20"/>
              </w:rPr>
            </w:pPr>
          </w:p>
        </w:tc>
        <w:tc>
          <w:tcPr>
            <w:tcW w:w="218" w:type="pct"/>
            <w:shd w:val="clear" w:color="auto" w:fill="auto"/>
            <w:vAlign w:val="center"/>
          </w:tcPr>
          <w:p w14:paraId="6CA6D4F4" w14:textId="77777777" w:rsidR="00420613" w:rsidRPr="0041391B" w:rsidRDefault="00420613" w:rsidP="00420613">
            <w:pPr>
              <w:jc w:val="center"/>
              <w:rPr>
                <w:sz w:val="20"/>
                <w:szCs w:val="20"/>
              </w:rPr>
            </w:pPr>
          </w:p>
        </w:tc>
        <w:tc>
          <w:tcPr>
            <w:tcW w:w="219" w:type="pct"/>
            <w:shd w:val="clear" w:color="auto" w:fill="auto"/>
            <w:vAlign w:val="center"/>
          </w:tcPr>
          <w:p w14:paraId="57448375" w14:textId="77777777" w:rsidR="00420613" w:rsidRPr="0041391B" w:rsidRDefault="00420613" w:rsidP="00420613">
            <w:pPr>
              <w:jc w:val="center"/>
              <w:rPr>
                <w:sz w:val="20"/>
                <w:szCs w:val="20"/>
              </w:rPr>
            </w:pPr>
          </w:p>
        </w:tc>
        <w:tc>
          <w:tcPr>
            <w:tcW w:w="219" w:type="pct"/>
            <w:shd w:val="clear" w:color="auto" w:fill="auto"/>
            <w:vAlign w:val="center"/>
          </w:tcPr>
          <w:p w14:paraId="7A741237" w14:textId="77777777" w:rsidR="00420613" w:rsidRPr="0041391B" w:rsidRDefault="00420613" w:rsidP="00420613">
            <w:pPr>
              <w:jc w:val="center"/>
              <w:rPr>
                <w:sz w:val="20"/>
                <w:szCs w:val="20"/>
              </w:rPr>
            </w:pPr>
          </w:p>
        </w:tc>
        <w:tc>
          <w:tcPr>
            <w:tcW w:w="219" w:type="pct"/>
            <w:shd w:val="clear" w:color="auto" w:fill="auto"/>
            <w:vAlign w:val="center"/>
          </w:tcPr>
          <w:p w14:paraId="51EBCBB4" w14:textId="77777777" w:rsidR="00420613" w:rsidRPr="0041391B" w:rsidRDefault="00420613" w:rsidP="00420613">
            <w:pPr>
              <w:jc w:val="center"/>
              <w:rPr>
                <w:sz w:val="20"/>
                <w:szCs w:val="20"/>
              </w:rPr>
            </w:pPr>
          </w:p>
        </w:tc>
        <w:tc>
          <w:tcPr>
            <w:tcW w:w="221" w:type="pct"/>
            <w:shd w:val="clear" w:color="auto" w:fill="auto"/>
            <w:vAlign w:val="center"/>
          </w:tcPr>
          <w:p w14:paraId="5DF29ED1" w14:textId="77777777" w:rsidR="00420613" w:rsidRPr="0041391B" w:rsidRDefault="00420613" w:rsidP="00420613">
            <w:pPr>
              <w:jc w:val="center"/>
              <w:rPr>
                <w:sz w:val="20"/>
                <w:szCs w:val="20"/>
              </w:rPr>
            </w:pPr>
          </w:p>
        </w:tc>
      </w:tr>
      <w:tr w:rsidR="00420613" w:rsidRPr="0041391B" w14:paraId="5FA9AF11" w14:textId="77777777" w:rsidTr="0029565E">
        <w:trPr>
          <w:trHeight w:val="57"/>
        </w:trPr>
        <w:tc>
          <w:tcPr>
            <w:tcW w:w="3464" w:type="pct"/>
            <w:shd w:val="clear" w:color="auto" w:fill="BBEFEE"/>
          </w:tcPr>
          <w:p w14:paraId="4E7969D4" w14:textId="3C6B2EA6" w:rsidR="00420613" w:rsidRPr="00420613" w:rsidRDefault="00420613" w:rsidP="00420613">
            <w:pPr>
              <w:rPr>
                <w:sz w:val="18"/>
                <w:szCs w:val="18"/>
              </w:rPr>
            </w:pPr>
            <w:r w:rsidRPr="00420613">
              <w:rPr>
                <w:sz w:val="18"/>
                <w:szCs w:val="18"/>
              </w:rPr>
              <w:t>PÇ 4) Temel İslami İlimlerle ilgili konular ve bilgileri anlar, değerlendirir ve yorumlar.</w:t>
            </w:r>
          </w:p>
        </w:tc>
        <w:tc>
          <w:tcPr>
            <w:tcW w:w="220" w:type="pct"/>
            <w:shd w:val="clear" w:color="auto" w:fill="auto"/>
            <w:vAlign w:val="center"/>
          </w:tcPr>
          <w:p w14:paraId="22DDD0D2" w14:textId="52ABC13C" w:rsidR="00420613" w:rsidRPr="0041391B" w:rsidRDefault="00420613" w:rsidP="00420613">
            <w:pPr>
              <w:jc w:val="center"/>
              <w:rPr>
                <w:sz w:val="20"/>
                <w:szCs w:val="20"/>
              </w:rPr>
            </w:pPr>
            <w:r>
              <w:rPr>
                <w:sz w:val="20"/>
                <w:szCs w:val="20"/>
              </w:rPr>
              <w:t>3</w:t>
            </w:r>
          </w:p>
        </w:tc>
        <w:tc>
          <w:tcPr>
            <w:tcW w:w="220" w:type="pct"/>
            <w:shd w:val="clear" w:color="auto" w:fill="auto"/>
            <w:vAlign w:val="center"/>
          </w:tcPr>
          <w:p w14:paraId="32A0C3DC" w14:textId="2220F610" w:rsidR="00420613" w:rsidRPr="0041391B" w:rsidRDefault="00420613" w:rsidP="00420613">
            <w:pPr>
              <w:jc w:val="center"/>
              <w:rPr>
                <w:sz w:val="20"/>
                <w:szCs w:val="20"/>
              </w:rPr>
            </w:pPr>
            <w:r>
              <w:rPr>
                <w:sz w:val="20"/>
                <w:szCs w:val="20"/>
              </w:rPr>
              <w:t>1</w:t>
            </w:r>
          </w:p>
        </w:tc>
        <w:tc>
          <w:tcPr>
            <w:tcW w:w="218" w:type="pct"/>
            <w:shd w:val="clear" w:color="auto" w:fill="auto"/>
            <w:vAlign w:val="center"/>
          </w:tcPr>
          <w:p w14:paraId="5C8691E8" w14:textId="658C806D" w:rsidR="00420613" w:rsidRPr="0041391B" w:rsidRDefault="00420613" w:rsidP="00420613">
            <w:pPr>
              <w:jc w:val="center"/>
              <w:rPr>
                <w:sz w:val="20"/>
                <w:szCs w:val="20"/>
              </w:rPr>
            </w:pPr>
            <w:r>
              <w:rPr>
                <w:sz w:val="20"/>
                <w:szCs w:val="20"/>
              </w:rPr>
              <w:t>4</w:t>
            </w:r>
          </w:p>
        </w:tc>
        <w:tc>
          <w:tcPr>
            <w:tcW w:w="219" w:type="pct"/>
            <w:shd w:val="clear" w:color="auto" w:fill="auto"/>
            <w:vAlign w:val="center"/>
          </w:tcPr>
          <w:p w14:paraId="319859F5" w14:textId="5A27D3C7" w:rsidR="00420613" w:rsidRPr="0041391B" w:rsidRDefault="00420613" w:rsidP="00420613">
            <w:pPr>
              <w:jc w:val="center"/>
              <w:rPr>
                <w:sz w:val="20"/>
                <w:szCs w:val="20"/>
              </w:rPr>
            </w:pPr>
            <w:r>
              <w:rPr>
                <w:sz w:val="20"/>
                <w:szCs w:val="20"/>
              </w:rPr>
              <w:t>3</w:t>
            </w:r>
          </w:p>
        </w:tc>
        <w:tc>
          <w:tcPr>
            <w:tcW w:w="219" w:type="pct"/>
            <w:shd w:val="clear" w:color="auto" w:fill="auto"/>
            <w:vAlign w:val="center"/>
          </w:tcPr>
          <w:p w14:paraId="3CBFDC54" w14:textId="77777777" w:rsidR="00420613" w:rsidRPr="0041391B" w:rsidRDefault="00420613" w:rsidP="00420613">
            <w:pPr>
              <w:jc w:val="center"/>
              <w:rPr>
                <w:sz w:val="20"/>
                <w:szCs w:val="20"/>
              </w:rPr>
            </w:pPr>
          </w:p>
        </w:tc>
        <w:tc>
          <w:tcPr>
            <w:tcW w:w="219" w:type="pct"/>
            <w:shd w:val="clear" w:color="auto" w:fill="auto"/>
            <w:vAlign w:val="center"/>
          </w:tcPr>
          <w:p w14:paraId="27745191" w14:textId="77777777" w:rsidR="00420613" w:rsidRPr="0041391B" w:rsidRDefault="00420613" w:rsidP="00420613">
            <w:pPr>
              <w:jc w:val="center"/>
              <w:rPr>
                <w:sz w:val="20"/>
                <w:szCs w:val="20"/>
              </w:rPr>
            </w:pPr>
          </w:p>
        </w:tc>
        <w:tc>
          <w:tcPr>
            <w:tcW w:w="221" w:type="pct"/>
            <w:shd w:val="clear" w:color="auto" w:fill="auto"/>
            <w:vAlign w:val="center"/>
          </w:tcPr>
          <w:p w14:paraId="3469F35B" w14:textId="77777777" w:rsidR="00420613" w:rsidRPr="0041391B" w:rsidRDefault="00420613" w:rsidP="00420613">
            <w:pPr>
              <w:jc w:val="center"/>
              <w:rPr>
                <w:sz w:val="20"/>
                <w:szCs w:val="20"/>
              </w:rPr>
            </w:pPr>
          </w:p>
        </w:tc>
      </w:tr>
      <w:tr w:rsidR="00420613" w:rsidRPr="0041391B" w14:paraId="53A6572F" w14:textId="77777777" w:rsidTr="0029565E">
        <w:trPr>
          <w:trHeight w:val="57"/>
        </w:trPr>
        <w:tc>
          <w:tcPr>
            <w:tcW w:w="3464" w:type="pct"/>
            <w:shd w:val="clear" w:color="auto" w:fill="BBEFEE"/>
          </w:tcPr>
          <w:p w14:paraId="0BAE042F" w14:textId="73F05394" w:rsidR="00420613" w:rsidRPr="00420613" w:rsidRDefault="00420613" w:rsidP="00420613">
            <w:pPr>
              <w:rPr>
                <w:sz w:val="18"/>
                <w:szCs w:val="18"/>
              </w:rPr>
            </w:pPr>
            <w:r w:rsidRPr="00420613">
              <w:rPr>
                <w:sz w:val="18"/>
                <w:szCs w:val="18"/>
              </w:rPr>
              <w:t>PÇ 5) Türk ve İslam tarihi, sanatları ile ilgili konular ve bilgileri anlar, değerlendirir ve yorumlar.</w:t>
            </w:r>
          </w:p>
        </w:tc>
        <w:tc>
          <w:tcPr>
            <w:tcW w:w="220" w:type="pct"/>
            <w:shd w:val="clear" w:color="auto" w:fill="auto"/>
            <w:vAlign w:val="center"/>
          </w:tcPr>
          <w:p w14:paraId="2DE32CDB" w14:textId="44F44EA3" w:rsidR="00420613" w:rsidRPr="0041391B" w:rsidRDefault="00420613" w:rsidP="00420613">
            <w:pPr>
              <w:jc w:val="center"/>
              <w:rPr>
                <w:sz w:val="20"/>
                <w:szCs w:val="20"/>
              </w:rPr>
            </w:pPr>
            <w:r>
              <w:rPr>
                <w:sz w:val="20"/>
                <w:szCs w:val="20"/>
              </w:rPr>
              <w:t>4</w:t>
            </w:r>
          </w:p>
        </w:tc>
        <w:tc>
          <w:tcPr>
            <w:tcW w:w="220" w:type="pct"/>
            <w:shd w:val="clear" w:color="auto" w:fill="auto"/>
            <w:vAlign w:val="center"/>
          </w:tcPr>
          <w:p w14:paraId="7F3CA6B8" w14:textId="6B7998C8" w:rsidR="00420613" w:rsidRPr="0041391B" w:rsidRDefault="00420613" w:rsidP="00420613">
            <w:pPr>
              <w:jc w:val="center"/>
              <w:rPr>
                <w:sz w:val="20"/>
                <w:szCs w:val="20"/>
              </w:rPr>
            </w:pPr>
            <w:r>
              <w:rPr>
                <w:sz w:val="20"/>
                <w:szCs w:val="20"/>
              </w:rPr>
              <w:t>4</w:t>
            </w:r>
          </w:p>
        </w:tc>
        <w:tc>
          <w:tcPr>
            <w:tcW w:w="218" w:type="pct"/>
            <w:shd w:val="clear" w:color="auto" w:fill="auto"/>
            <w:vAlign w:val="center"/>
          </w:tcPr>
          <w:p w14:paraId="54D4E6E4" w14:textId="32E71B21" w:rsidR="00420613" w:rsidRPr="0041391B" w:rsidRDefault="00420613" w:rsidP="00420613">
            <w:pPr>
              <w:jc w:val="center"/>
              <w:rPr>
                <w:sz w:val="20"/>
                <w:szCs w:val="20"/>
              </w:rPr>
            </w:pPr>
            <w:r>
              <w:rPr>
                <w:sz w:val="20"/>
                <w:szCs w:val="20"/>
              </w:rPr>
              <w:t>4</w:t>
            </w:r>
          </w:p>
        </w:tc>
        <w:tc>
          <w:tcPr>
            <w:tcW w:w="219" w:type="pct"/>
            <w:shd w:val="clear" w:color="auto" w:fill="auto"/>
            <w:vAlign w:val="center"/>
          </w:tcPr>
          <w:p w14:paraId="06AA9106" w14:textId="67089F2C" w:rsidR="00420613" w:rsidRPr="0041391B" w:rsidRDefault="00420613" w:rsidP="00420613">
            <w:pPr>
              <w:jc w:val="center"/>
              <w:rPr>
                <w:sz w:val="20"/>
                <w:szCs w:val="20"/>
              </w:rPr>
            </w:pPr>
            <w:r>
              <w:rPr>
                <w:sz w:val="20"/>
                <w:szCs w:val="20"/>
              </w:rPr>
              <w:t>3</w:t>
            </w:r>
          </w:p>
        </w:tc>
        <w:tc>
          <w:tcPr>
            <w:tcW w:w="219" w:type="pct"/>
            <w:shd w:val="clear" w:color="auto" w:fill="auto"/>
            <w:vAlign w:val="center"/>
          </w:tcPr>
          <w:p w14:paraId="588A3EA3" w14:textId="50CF4130" w:rsidR="00420613" w:rsidRPr="0041391B" w:rsidRDefault="00420613" w:rsidP="00420613">
            <w:pPr>
              <w:jc w:val="center"/>
              <w:rPr>
                <w:sz w:val="20"/>
                <w:szCs w:val="20"/>
              </w:rPr>
            </w:pPr>
            <w:r>
              <w:rPr>
                <w:sz w:val="20"/>
                <w:szCs w:val="20"/>
              </w:rPr>
              <w:t>2</w:t>
            </w:r>
          </w:p>
        </w:tc>
        <w:tc>
          <w:tcPr>
            <w:tcW w:w="219" w:type="pct"/>
            <w:shd w:val="clear" w:color="auto" w:fill="auto"/>
            <w:vAlign w:val="center"/>
          </w:tcPr>
          <w:p w14:paraId="4A91DA8A" w14:textId="77777777" w:rsidR="00420613" w:rsidRPr="0041391B" w:rsidRDefault="00420613" w:rsidP="00420613">
            <w:pPr>
              <w:jc w:val="center"/>
              <w:rPr>
                <w:sz w:val="20"/>
                <w:szCs w:val="20"/>
              </w:rPr>
            </w:pPr>
          </w:p>
        </w:tc>
        <w:tc>
          <w:tcPr>
            <w:tcW w:w="221" w:type="pct"/>
            <w:shd w:val="clear" w:color="auto" w:fill="auto"/>
            <w:vAlign w:val="center"/>
          </w:tcPr>
          <w:p w14:paraId="5879CC7A" w14:textId="77777777" w:rsidR="00420613" w:rsidRPr="0041391B" w:rsidRDefault="00420613" w:rsidP="00420613">
            <w:pPr>
              <w:jc w:val="center"/>
              <w:rPr>
                <w:sz w:val="20"/>
                <w:szCs w:val="20"/>
              </w:rPr>
            </w:pPr>
          </w:p>
        </w:tc>
      </w:tr>
      <w:tr w:rsidR="00420613" w:rsidRPr="0041391B" w14:paraId="72F025A6" w14:textId="77777777" w:rsidTr="0029565E">
        <w:trPr>
          <w:trHeight w:val="57"/>
        </w:trPr>
        <w:tc>
          <w:tcPr>
            <w:tcW w:w="3464" w:type="pct"/>
            <w:shd w:val="clear" w:color="auto" w:fill="BBEFEE"/>
          </w:tcPr>
          <w:p w14:paraId="2F6B915F" w14:textId="0DF0AA43" w:rsidR="00420613" w:rsidRPr="00420613" w:rsidRDefault="00420613" w:rsidP="00420613">
            <w:pPr>
              <w:rPr>
                <w:sz w:val="18"/>
                <w:szCs w:val="18"/>
              </w:rPr>
            </w:pPr>
            <w:r w:rsidRPr="00420613">
              <w:rPr>
                <w:sz w:val="18"/>
                <w:szCs w:val="18"/>
              </w:rPr>
              <w:t>PÇ 6) Felsefe ve din bilimleri konularıyla ilgili bilgileri değerlendirme ve yorumlayabilme yeteneğine sahip olur.</w:t>
            </w:r>
          </w:p>
        </w:tc>
        <w:tc>
          <w:tcPr>
            <w:tcW w:w="220" w:type="pct"/>
            <w:shd w:val="clear" w:color="auto" w:fill="auto"/>
            <w:vAlign w:val="center"/>
          </w:tcPr>
          <w:p w14:paraId="4CB4C78C" w14:textId="77777777" w:rsidR="00420613" w:rsidRPr="0041391B" w:rsidRDefault="00420613" w:rsidP="00420613">
            <w:pPr>
              <w:jc w:val="center"/>
              <w:rPr>
                <w:sz w:val="20"/>
                <w:szCs w:val="20"/>
              </w:rPr>
            </w:pPr>
          </w:p>
        </w:tc>
        <w:tc>
          <w:tcPr>
            <w:tcW w:w="220" w:type="pct"/>
            <w:shd w:val="clear" w:color="auto" w:fill="auto"/>
            <w:vAlign w:val="center"/>
          </w:tcPr>
          <w:p w14:paraId="4E581E20" w14:textId="77777777" w:rsidR="00420613" w:rsidRPr="0041391B" w:rsidRDefault="00420613" w:rsidP="00420613">
            <w:pPr>
              <w:jc w:val="center"/>
              <w:rPr>
                <w:sz w:val="20"/>
                <w:szCs w:val="20"/>
              </w:rPr>
            </w:pPr>
          </w:p>
        </w:tc>
        <w:tc>
          <w:tcPr>
            <w:tcW w:w="218" w:type="pct"/>
            <w:shd w:val="clear" w:color="auto" w:fill="auto"/>
            <w:vAlign w:val="center"/>
          </w:tcPr>
          <w:p w14:paraId="25888A6B" w14:textId="77777777" w:rsidR="00420613" w:rsidRPr="0041391B" w:rsidRDefault="00420613" w:rsidP="00420613">
            <w:pPr>
              <w:jc w:val="center"/>
              <w:rPr>
                <w:sz w:val="20"/>
                <w:szCs w:val="20"/>
              </w:rPr>
            </w:pPr>
          </w:p>
        </w:tc>
        <w:tc>
          <w:tcPr>
            <w:tcW w:w="219" w:type="pct"/>
            <w:shd w:val="clear" w:color="auto" w:fill="auto"/>
            <w:vAlign w:val="center"/>
          </w:tcPr>
          <w:p w14:paraId="0232E7B8" w14:textId="77777777" w:rsidR="00420613" w:rsidRPr="0041391B" w:rsidRDefault="00420613" w:rsidP="00420613">
            <w:pPr>
              <w:jc w:val="center"/>
              <w:rPr>
                <w:sz w:val="20"/>
                <w:szCs w:val="20"/>
              </w:rPr>
            </w:pPr>
          </w:p>
        </w:tc>
        <w:tc>
          <w:tcPr>
            <w:tcW w:w="219" w:type="pct"/>
            <w:shd w:val="clear" w:color="auto" w:fill="auto"/>
            <w:vAlign w:val="center"/>
          </w:tcPr>
          <w:p w14:paraId="75F01DD6" w14:textId="77777777" w:rsidR="00420613" w:rsidRPr="0041391B" w:rsidRDefault="00420613" w:rsidP="00420613">
            <w:pPr>
              <w:jc w:val="center"/>
              <w:rPr>
                <w:sz w:val="20"/>
                <w:szCs w:val="20"/>
              </w:rPr>
            </w:pPr>
          </w:p>
        </w:tc>
        <w:tc>
          <w:tcPr>
            <w:tcW w:w="219" w:type="pct"/>
            <w:shd w:val="clear" w:color="auto" w:fill="auto"/>
            <w:vAlign w:val="center"/>
          </w:tcPr>
          <w:p w14:paraId="17B58A17" w14:textId="77777777" w:rsidR="00420613" w:rsidRPr="0041391B" w:rsidRDefault="00420613" w:rsidP="00420613">
            <w:pPr>
              <w:jc w:val="center"/>
              <w:rPr>
                <w:sz w:val="20"/>
                <w:szCs w:val="20"/>
              </w:rPr>
            </w:pPr>
          </w:p>
        </w:tc>
        <w:tc>
          <w:tcPr>
            <w:tcW w:w="221" w:type="pct"/>
            <w:shd w:val="clear" w:color="auto" w:fill="auto"/>
            <w:vAlign w:val="center"/>
          </w:tcPr>
          <w:p w14:paraId="2A7F5BC4" w14:textId="77777777" w:rsidR="00420613" w:rsidRPr="0041391B" w:rsidRDefault="00420613" w:rsidP="00420613">
            <w:pPr>
              <w:jc w:val="center"/>
              <w:rPr>
                <w:sz w:val="20"/>
                <w:szCs w:val="20"/>
              </w:rPr>
            </w:pPr>
          </w:p>
        </w:tc>
      </w:tr>
      <w:tr w:rsidR="00420613" w:rsidRPr="0041391B" w14:paraId="5E8B5508" w14:textId="77777777" w:rsidTr="0029565E">
        <w:trPr>
          <w:trHeight w:val="57"/>
        </w:trPr>
        <w:tc>
          <w:tcPr>
            <w:tcW w:w="3464" w:type="pct"/>
            <w:shd w:val="clear" w:color="auto" w:fill="BBEFEE"/>
          </w:tcPr>
          <w:p w14:paraId="01E13B08" w14:textId="4A474BD4" w:rsidR="00420613" w:rsidRPr="00420613" w:rsidRDefault="00420613" w:rsidP="00420613">
            <w:pPr>
              <w:rPr>
                <w:sz w:val="18"/>
                <w:szCs w:val="18"/>
              </w:rPr>
            </w:pPr>
            <w:r w:rsidRPr="00420613">
              <w:rPr>
                <w:sz w:val="18"/>
                <w:szCs w:val="18"/>
              </w:rPr>
              <w:t>PÇ 7) İlahiyat alanında toplumun ihtiyaç duyduğu konularda bilimsel, sosyal ve kültürel ulusal/uluslararası faaliyetlere katılır ve ilgili konularda elde ettiği bilgileri kullanma, geliştirme ve aktarma becerisini kazanır.</w:t>
            </w:r>
          </w:p>
        </w:tc>
        <w:tc>
          <w:tcPr>
            <w:tcW w:w="220" w:type="pct"/>
            <w:shd w:val="clear" w:color="auto" w:fill="auto"/>
            <w:vAlign w:val="center"/>
          </w:tcPr>
          <w:p w14:paraId="38A260C6" w14:textId="77777777" w:rsidR="00420613" w:rsidRPr="0041391B" w:rsidRDefault="00420613" w:rsidP="00420613">
            <w:pPr>
              <w:jc w:val="center"/>
              <w:rPr>
                <w:sz w:val="20"/>
                <w:szCs w:val="20"/>
              </w:rPr>
            </w:pPr>
          </w:p>
        </w:tc>
        <w:tc>
          <w:tcPr>
            <w:tcW w:w="220" w:type="pct"/>
            <w:shd w:val="clear" w:color="auto" w:fill="auto"/>
            <w:vAlign w:val="center"/>
          </w:tcPr>
          <w:p w14:paraId="48674E9E" w14:textId="77777777" w:rsidR="00420613" w:rsidRPr="0041391B" w:rsidRDefault="00420613" w:rsidP="00420613">
            <w:pPr>
              <w:jc w:val="center"/>
              <w:rPr>
                <w:sz w:val="20"/>
                <w:szCs w:val="20"/>
              </w:rPr>
            </w:pPr>
          </w:p>
        </w:tc>
        <w:tc>
          <w:tcPr>
            <w:tcW w:w="218" w:type="pct"/>
            <w:shd w:val="clear" w:color="auto" w:fill="auto"/>
            <w:vAlign w:val="center"/>
          </w:tcPr>
          <w:p w14:paraId="3E3FE734" w14:textId="77777777" w:rsidR="00420613" w:rsidRPr="0041391B" w:rsidRDefault="00420613" w:rsidP="00420613">
            <w:pPr>
              <w:jc w:val="center"/>
              <w:rPr>
                <w:sz w:val="20"/>
                <w:szCs w:val="20"/>
              </w:rPr>
            </w:pPr>
          </w:p>
        </w:tc>
        <w:tc>
          <w:tcPr>
            <w:tcW w:w="219" w:type="pct"/>
            <w:shd w:val="clear" w:color="auto" w:fill="auto"/>
            <w:vAlign w:val="center"/>
          </w:tcPr>
          <w:p w14:paraId="34958DA2" w14:textId="77777777" w:rsidR="00420613" w:rsidRPr="0041391B" w:rsidRDefault="00420613" w:rsidP="00420613">
            <w:pPr>
              <w:jc w:val="center"/>
              <w:rPr>
                <w:sz w:val="20"/>
                <w:szCs w:val="20"/>
              </w:rPr>
            </w:pPr>
          </w:p>
        </w:tc>
        <w:tc>
          <w:tcPr>
            <w:tcW w:w="219" w:type="pct"/>
            <w:shd w:val="clear" w:color="auto" w:fill="auto"/>
            <w:vAlign w:val="center"/>
          </w:tcPr>
          <w:p w14:paraId="68674E39" w14:textId="77777777" w:rsidR="00420613" w:rsidRPr="0041391B" w:rsidRDefault="00420613" w:rsidP="00420613">
            <w:pPr>
              <w:jc w:val="center"/>
              <w:rPr>
                <w:sz w:val="20"/>
                <w:szCs w:val="20"/>
              </w:rPr>
            </w:pPr>
          </w:p>
        </w:tc>
        <w:tc>
          <w:tcPr>
            <w:tcW w:w="219" w:type="pct"/>
            <w:shd w:val="clear" w:color="auto" w:fill="auto"/>
            <w:vAlign w:val="center"/>
          </w:tcPr>
          <w:p w14:paraId="5E30E0C2" w14:textId="77777777" w:rsidR="00420613" w:rsidRPr="0041391B" w:rsidRDefault="00420613" w:rsidP="00420613">
            <w:pPr>
              <w:jc w:val="center"/>
              <w:rPr>
                <w:sz w:val="20"/>
                <w:szCs w:val="20"/>
              </w:rPr>
            </w:pPr>
          </w:p>
        </w:tc>
        <w:tc>
          <w:tcPr>
            <w:tcW w:w="221" w:type="pct"/>
            <w:shd w:val="clear" w:color="auto" w:fill="auto"/>
            <w:vAlign w:val="center"/>
          </w:tcPr>
          <w:p w14:paraId="142B5C94" w14:textId="77777777" w:rsidR="00420613" w:rsidRPr="0041391B" w:rsidRDefault="00420613" w:rsidP="00420613">
            <w:pPr>
              <w:jc w:val="center"/>
              <w:rPr>
                <w:sz w:val="20"/>
                <w:szCs w:val="20"/>
              </w:rPr>
            </w:pPr>
          </w:p>
        </w:tc>
      </w:tr>
      <w:tr w:rsidR="00420613" w:rsidRPr="0041391B" w14:paraId="3415C4C3" w14:textId="77777777" w:rsidTr="0029565E">
        <w:trPr>
          <w:trHeight w:val="57"/>
        </w:trPr>
        <w:tc>
          <w:tcPr>
            <w:tcW w:w="3464" w:type="pct"/>
            <w:shd w:val="clear" w:color="auto" w:fill="BBEFEE"/>
          </w:tcPr>
          <w:p w14:paraId="224A07BF" w14:textId="01C2DCA9" w:rsidR="00420613" w:rsidRPr="00420613" w:rsidRDefault="00420613" w:rsidP="00420613">
            <w:pPr>
              <w:rPr>
                <w:sz w:val="18"/>
                <w:szCs w:val="18"/>
              </w:rPr>
            </w:pPr>
            <w:r w:rsidRPr="00420613">
              <w:rPr>
                <w:sz w:val="18"/>
                <w:szCs w:val="18"/>
              </w:rPr>
              <w:t>PÇ 8) İlahiyat alanındaki verileri toplama, proje üretme, strateji geliştirme, etkinlik planlama, gerçekleştirme ve topluma sunma becerisine sahip olur.</w:t>
            </w:r>
          </w:p>
        </w:tc>
        <w:tc>
          <w:tcPr>
            <w:tcW w:w="220" w:type="pct"/>
            <w:shd w:val="clear" w:color="auto" w:fill="auto"/>
            <w:vAlign w:val="center"/>
          </w:tcPr>
          <w:p w14:paraId="0D17FD30" w14:textId="77777777" w:rsidR="00420613" w:rsidRPr="0041391B" w:rsidRDefault="00420613" w:rsidP="00420613">
            <w:pPr>
              <w:jc w:val="center"/>
              <w:rPr>
                <w:sz w:val="20"/>
                <w:szCs w:val="20"/>
              </w:rPr>
            </w:pPr>
          </w:p>
        </w:tc>
        <w:tc>
          <w:tcPr>
            <w:tcW w:w="220" w:type="pct"/>
            <w:shd w:val="clear" w:color="auto" w:fill="auto"/>
            <w:vAlign w:val="center"/>
          </w:tcPr>
          <w:p w14:paraId="6C58C2E5" w14:textId="77777777" w:rsidR="00420613" w:rsidRPr="0041391B" w:rsidRDefault="00420613" w:rsidP="00420613">
            <w:pPr>
              <w:jc w:val="center"/>
              <w:rPr>
                <w:sz w:val="20"/>
                <w:szCs w:val="20"/>
              </w:rPr>
            </w:pPr>
          </w:p>
        </w:tc>
        <w:tc>
          <w:tcPr>
            <w:tcW w:w="218" w:type="pct"/>
            <w:shd w:val="clear" w:color="auto" w:fill="auto"/>
            <w:vAlign w:val="center"/>
          </w:tcPr>
          <w:p w14:paraId="2439CEB1" w14:textId="77777777" w:rsidR="00420613" w:rsidRPr="0041391B" w:rsidRDefault="00420613" w:rsidP="00420613">
            <w:pPr>
              <w:jc w:val="center"/>
              <w:rPr>
                <w:sz w:val="20"/>
                <w:szCs w:val="20"/>
              </w:rPr>
            </w:pPr>
          </w:p>
        </w:tc>
        <w:tc>
          <w:tcPr>
            <w:tcW w:w="219" w:type="pct"/>
            <w:shd w:val="clear" w:color="auto" w:fill="auto"/>
            <w:vAlign w:val="center"/>
          </w:tcPr>
          <w:p w14:paraId="58BB2DBF" w14:textId="77777777" w:rsidR="00420613" w:rsidRPr="0041391B" w:rsidRDefault="00420613" w:rsidP="00420613">
            <w:pPr>
              <w:jc w:val="center"/>
              <w:rPr>
                <w:sz w:val="20"/>
                <w:szCs w:val="20"/>
              </w:rPr>
            </w:pPr>
          </w:p>
        </w:tc>
        <w:tc>
          <w:tcPr>
            <w:tcW w:w="219" w:type="pct"/>
            <w:shd w:val="clear" w:color="auto" w:fill="auto"/>
            <w:vAlign w:val="center"/>
          </w:tcPr>
          <w:p w14:paraId="1FD6E33D" w14:textId="77777777" w:rsidR="00420613" w:rsidRPr="0041391B" w:rsidRDefault="00420613" w:rsidP="00420613">
            <w:pPr>
              <w:jc w:val="center"/>
              <w:rPr>
                <w:sz w:val="20"/>
                <w:szCs w:val="20"/>
              </w:rPr>
            </w:pPr>
          </w:p>
        </w:tc>
        <w:tc>
          <w:tcPr>
            <w:tcW w:w="219" w:type="pct"/>
            <w:shd w:val="clear" w:color="auto" w:fill="auto"/>
            <w:vAlign w:val="center"/>
          </w:tcPr>
          <w:p w14:paraId="11D84F63" w14:textId="77777777" w:rsidR="00420613" w:rsidRPr="0041391B" w:rsidRDefault="00420613" w:rsidP="00420613">
            <w:pPr>
              <w:jc w:val="center"/>
              <w:rPr>
                <w:sz w:val="20"/>
                <w:szCs w:val="20"/>
              </w:rPr>
            </w:pPr>
          </w:p>
        </w:tc>
        <w:tc>
          <w:tcPr>
            <w:tcW w:w="221" w:type="pct"/>
            <w:shd w:val="clear" w:color="auto" w:fill="auto"/>
            <w:vAlign w:val="center"/>
          </w:tcPr>
          <w:p w14:paraId="326A5398" w14:textId="77777777" w:rsidR="00420613" w:rsidRPr="0041391B" w:rsidRDefault="00420613" w:rsidP="00420613">
            <w:pPr>
              <w:jc w:val="center"/>
              <w:rPr>
                <w:sz w:val="20"/>
                <w:szCs w:val="20"/>
              </w:rPr>
            </w:pPr>
          </w:p>
        </w:tc>
      </w:tr>
      <w:tr w:rsidR="00420613" w:rsidRPr="0041391B" w14:paraId="4AEE30F9" w14:textId="77777777" w:rsidTr="0029565E">
        <w:trPr>
          <w:trHeight w:val="57"/>
        </w:trPr>
        <w:tc>
          <w:tcPr>
            <w:tcW w:w="3464" w:type="pct"/>
            <w:shd w:val="clear" w:color="auto" w:fill="BBEFEE"/>
          </w:tcPr>
          <w:p w14:paraId="422A3ED0" w14:textId="7D2DDF20" w:rsidR="00420613" w:rsidRPr="00420613" w:rsidRDefault="00420613" w:rsidP="00420613">
            <w:pPr>
              <w:rPr>
                <w:sz w:val="18"/>
                <w:szCs w:val="18"/>
              </w:rPr>
            </w:pPr>
            <w:r w:rsidRPr="00420613">
              <w:rPr>
                <w:sz w:val="18"/>
                <w:szCs w:val="18"/>
              </w:rPr>
              <w:t>PÇ 9) Sistematik, tutarlı, eleştirel ve yaratıcı düşünme yetenek ve kapasitesini geliştirir. Disiplinler arası bakış açısı ile değerlendirme yapabilir.</w:t>
            </w:r>
          </w:p>
        </w:tc>
        <w:tc>
          <w:tcPr>
            <w:tcW w:w="220" w:type="pct"/>
            <w:shd w:val="clear" w:color="auto" w:fill="auto"/>
            <w:vAlign w:val="center"/>
          </w:tcPr>
          <w:p w14:paraId="69B88076" w14:textId="3A049EFC" w:rsidR="00420613" w:rsidRPr="0041391B" w:rsidRDefault="00420613" w:rsidP="00420613">
            <w:pPr>
              <w:jc w:val="center"/>
              <w:rPr>
                <w:sz w:val="20"/>
                <w:szCs w:val="20"/>
              </w:rPr>
            </w:pPr>
            <w:r>
              <w:rPr>
                <w:sz w:val="20"/>
                <w:szCs w:val="20"/>
              </w:rPr>
              <w:t>2</w:t>
            </w:r>
          </w:p>
        </w:tc>
        <w:tc>
          <w:tcPr>
            <w:tcW w:w="220" w:type="pct"/>
            <w:shd w:val="clear" w:color="auto" w:fill="auto"/>
            <w:vAlign w:val="center"/>
          </w:tcPr>
          <w:p w14:paraId="662512F8" w14:textId="77777777" w:rsidR="00420613" w:rsidRPr="0041391B" w:rsidRDefault="00420613" w:rsidP="00420613">
            <w:pPr>
              <w:jc w:val="center"/>
              <w:rPr>
                <w:sz w:val="20"/>
                <w:szCs w:val="20"/>
              </w:rPr>
            </w:pPr>
          </w:p>
        </w:tc>
        <w:tc>
          <w:tcPr>
            <w:tcW w:w="218" w:type="pct"/>
            <w:shd w:val="clear" w:color="auto" w:fill="auto"/>
            <w:vAlign w:val="center"/>
          </w:tcPr>
          <w:p w14:paraId="3755A7B5" w14:textId="77777777" w:rsidR="00420613" w:rsidRPr="0041391B" w:rsidRDefault="00420613" w:rsidP="00420613">
            <w:pPr>
              <w:jc w:val="center"/>
              <w:rPr>
                <w:sz w:val="20"/>
                <w:szCs w:val="20"/>
              </w:rPr>
            </w:pPr>
          </w:p>
        </w:tc>
        <w:tc>
          <w:tcPr>
            <w:tcW w:w="219" w:type="pct"/>
            <w:shd w:val="clear" w:color="auto" w:fill="auto"/>
            <w:vAlign w:val="center"/>
          </w:tcPr>
          <w:p w14:paraId="6C0FAF01" w14:textId="77777777" w:rsidR="00420613" w:rsidRPr="0041391B" w:rsidRDefault="00420613" w:rsidP="00420613">
            <w:pPr>
              <w:jc w:val="center"/>
              <w:rPr>
                <w:sz w:val="20"/>
                <w:szCs w:val="20"/>
              </w:rPr>
            </w:pPr>
          </w:p>
        </w:tc>
        <w:tc>
          <w:tcPr>
            <w:tcW w:w="219" w:type="pct"/>
            <w:shd w:val="clear" w:color="auto" w:fill="auto"/>
            <w:vAlign w:val="center"/>
          </w:tcPr>
          <w:p w14:paraId="30B9BAEA" w14:textId="77777777" w:rsidR="00420613" w:rsidRPr="0041391B" w:rsidRDefault="00420613" w:rsidP="00420613">
            <w:pPr>
              <w:jc w:val="center"/>
              <w:rPr>
                <w:sz w:val="20"/>
                <w:szCs w:val="20"/>
              </w:rPr>
            </w:pPr>
          </w:p>
        </w:tc>
        <w:tc>
          <w:tcPr>
            <w:tcW w:w="219" w:type="pct"/>
            <w:shd w:val="clear" w:color="auto" w:fill="auto"/>
            <w:vAlign w:val="center"/>
          </w:tcPr>
          <w:p w14:paraId="60447F18" w14:textId="77777777" w:rsidR="00420613" w:rsidRPr="0041391B" w:rsidRDefault="00420613" w:rsidP="00420613">
            <w:pPr>
              <w:jc w:val="center"/>
              <w:rPr>
                <w:sz w:val="20"/>
                <w:szCs w:val="20"/>
              </w:rPr>
            </w:pPr>
          </w:p>
        </w:tc>
        <w:tc>
          <w:tcPr>
            <w:tcW w:w="221" w:type="pct"/>
            <w:shd w:val="clear" w:color="auto" w:fill="auto"/>
            <w:vAlign w:val="center"/>
          </w:tcPr>
          <w:p w14:paraId="3ECC9EA0" w14:textId="77777777" w:rsidR="00420613" w:rsidRPr="0041391B" w:rsidRDefault="00420613" w:rsidP="00420613">
            <w:pPr>
              <w:jc w:val="center"/>
              <w:rPr>
                <w:sz w:val="20"/>
                <w:szCs w:val="20"/>
              </w:rPr>
            </w:pPr>
          </w:p>
        </w:tc>
      </w:tr>
      <w:tr w:rsidR="00420613" w:rsidRPr="0041391B" w14:paraId="644911A3" w14:textId="77777777" w:rsidTr="0029565E">
        <w:trPr>
          <w:trHeight w:val="57"/>
        </w:trPr>
        <w:tc>
          <w:tcPr>
            <w:tcW w:w="3464" w:type="pct"/>
            <w:shd w:val="clear" w:color="auto" w:fill="BBEFEE"/>
          </w:tcPr>
          <w:p w14:paraId="2ED999EC" w14:textId="1BCB7402" w:rsidR="00420613" w:rsidRPr="00420613" w:rsidRDefault="00420613" w:rsidP="00420613">
            <w:pPr>
              <w:rPr>
                <w:sz w:val="18"/>
                <w:szCs w:val="18"/>
              </w:rPr>
            </w:pPr>
            <w:r w:rsidRPr="00420613">
              <w:rPr>
                <w:sz w:val="18"/>
                <w:szCs w:val="18"/>
              </w:rPr>
              <w:t>PÇ 10) Türkçeyi güzel ve doğru kullanır ve konuşur. Hitabet sanatının inceliklerini bilir ve uygular.</w:t>
            </w:r>
          </w:p>
        </w:tc>
        <w:tc>
          <w:tcPr>
            <w:tcW w:w="220" w:type="pct"/>
            <w:shd w:val="clear" w:color="auto" w:fill="auto"/>
            <w:vAlign w:val="center"/>
          </w:tcPr>
          <w:p w14:paraId="6CF2C7ED" w14:textId="77777777" w:rsidR="00420613" w:rsidRPr="0041391B" w:rsidRDefault="00420613" w:rsidP="00420613">
            <w:pPr>
              <w:jc w:val="center"/>
              <w:rPr>
                <w:sz w:val="20"/>
                <w:szCs w:val="20"/>
              </w:rPr>
            </w:pPr>
          </w:p>
        </w:tc>
        <w:tc>
          <w:tcPr>
            <w:tcW w:w="220" w:type="pct"/>
            <w:shd w:val="clear" w:color="auto" w:fill="auto"/>
            <w:vAlign w:val="center"/>
          </w:tcPr>
          <w:p w14:paraId="38ECBD18" w14:textId="77777777" w:rsidR="00420613" w:rsidRPr="0041391B" w:rsidRDefault="00420613" w:rsidP="00420613">
            <w:pPr>
              <w:jc w:val="center"/>
              <w:rPr>
                <w:sz w:val="20"/>
                <w:szCs w:val="20"/>
              </w:rPr>
            </w:pPr>
          </w:p>
        </w:tc>
        <w:tc>
          <w:tcPr>
            <w:tcW w:w="218" w:type="pct"/>
            <w:shd w:val="clear" w:color="auto" w:fill="auto"/>
            <w:vAlign w:val="center"/>
          </w:tcPr>
          <w:p w14:paraId="6D1F0E11" w14:textId="77777777" w:rsidR="00420613" w:rsidRPr="0041391B" w:rsidRDefault="00420613" w:rsidP="00420613">
            <w:pPr>
              <w:jc w:val="center"/>
              <w:rPr>
                <w:sz w:val="20"/>
                <w:szCs w:val="20"/>
              </w:rPr>
            </w:pPr>
          </w:p>
        </w:tc>
        <w:tc>
          <w:tcPr>
            <w:tcW w:w="219" w:type="pct"/>
            <w:shd w:val="clear" w:color="auto" w:fill="auto"/>
            <w:vAlign w:val="center"/>
          </w:tcPr>
          <w:p w14:paraId="5B6BA5E6" w14:textId="77777777" w:rsidR="00420613" w:rsidRPr="0041391B" w:rsidRDefault="00420613" w:rsidP="00420613">
            <w:pPr>
              <w:jc w:val="center"/>
              <w:rPr>
                <w:sz w:val="20"/>
                <w:szCs w:val="20"/>
              </w:rPr>
            </w:pPr>
          </w:p>
        </w:tc>
        <w:tc>
          <w:tcPr>
            <w:tcW w:w="219" w:type="pct"/>
            <w:shd w:val="clear" w:color="auto" w:fill="auto"/>
            <w:vAlign w:val="center"/>
          </w:tcPr>
          <w:p w14:paraId="4BC84EFB" w14:textId="77777777" w:rsidR="00420613" w:rsidRPr="0041391B" w:rsidRDefault="00420613" w:rsidP="00420613">
            <w:pPr>
              <w:jc w:val="center"/>
              <w:rPr>
                <w:sz w:val="20"/>
                <w:szCs w:val="20"/>
              </w:rPr>
            </w:pPr>
          </w:p>
        </w:tc>
        <w:tc>
          <w:tcPr>
            <w:tcW w:w="219" w:type="pct"/>
            <w:shd w:val="clear" w:color="auto" w:fill="auto"/>
            <w:vAlign w:val="center"/>
          </w:tcPr>
          <w:p w14:paraId="5E8AD8A3" w14:textId="77777777" w:rsidR="00420613" w:rsidRPr="0041391B" w:rsidRDefault="00420613" w:rsidP="00420613">
            <w:pPr>
              <w:jc w:val="center"/>
              <w:rPr>
                <w:sz w:val="20"/>
                <w:szCs w:val="20"/>
              </w:rPr>
            </w:pPr>
          </w:p>
        </w:tc>
        <w:tc>
          <w:tcPr>
            <w:tcW w:w="221" w:type="pct"/>
            <w:shd w:val="clear" w:color="auto" w:fill="auto"/>
            <w:vAlign w:val="center"/>
          </w:tcPr>
          <w:p w14:paraId="0FA5BCCF" w14:textId="77777777" w:rsidR="00420613" w:rsidRPr="0041391B" w:rsidRDefault="00420613" w:rsidP="00420613">
            <w:pPr>
              <w:jc w:val="center"/>
              <w:rPr>
                <w:sz w:val="20"/>
                <w:szCs w:val="20"/>
              </w:rPr>
            </w:pPr>
          </w:p>
        </w:tc>
      </w:tr>
      <w:tr w:rsidR="00420613" w:rsidRPr="0041391B" w14:paraId="7990D398" w14:textId="77777777" w:rsidTr="0029565E">
        <w:trPr>
          <w:trHeight w:val="144"/>
        </w:trPr>
        <w:tc>
          <w:tcPr>
            <w:tcW w:w="3464" w:type="pct"/>
            <w:shd w:val="clear" w:color="auto" w:fill="BBEFEE"/>
          </w:tcPr>
          <w:p w14:paraId="62367C25" w14:textId="7140C446" w:rsidR="00420613" w:rsidRPr="00420613" w:rsidRDefault="00420613" w:rsidP="00420613">
            <w:pPr>
              <w:rPr>
                <w:sz w:val="18"/>
                <w:szCs w:val="18"/>
              </w:rPr>
            </w:pPr>
            <w:r w:rsidRPr="00420613">
              <w:rPr>
                <w:sz w:val="18"/>
                <w:szCs w:val="18"/>
              </w:rPr>
              <w:t>PÇ11) Alanında kendisini daha iyi geliştirmeye yardımcı olacak bilgisayar, internet gibi bilgi teknolojilerini kullanma becerisine sahip olur.</w:t>
            </w:r>
          </w:p>
        </w:tc>
        <w:tc>
          <w:tcPr>
            <w:tcW w:w="220" w:type="pct"/>
            <w:shd w:val="clear" w:color="auto" w:fill="auto"/>
            <w:vAlign w:val="center"/>
          </w:tcPr>
          <w:p w14:paraId="5F4580CA" w14:textId="5E540D80" w:rsidR="00420613" w:rsidRPr="0041391B" w:rsidRDefault="00420613" w:rsidP="00420613">
            <w:pPr>
              <w:jc w:val="center"/>
              <w:rPr>
                <w:sz w:val="20"/>
                <w:szCs w:val="20"/>
              </w:rPr>
            </w:pPr>
            <w:r>
              <w:rPr>
                <w:sz w:val="20"/>
                <w:szCs w:val="20"/>
              </w:rPr>
              <w:t>1</w:t>
            </w:r>
          </w:p>
        </w:tc>
        <w:tc>
          <w:tcPr>
            <w:tcW w:w="220" w:type="pct"/>
            <w:shd w:val="clear" w:color="auto" w:fill="auto"/>
            <w:vAlign w:val="center"/>
          </w:tcPr>
          <w:p w14:paraId="086AAE10" w14:textId="5996CD2D" w:rsidR="00420613" w:rsidRPr="0041391B" w:rsidRDefault="00420613" w:rsidP="00420613">
            <w:pPr>
              <w:jc w:val="center"/>
              <w:rPr>
                <w:sz w:val="20"/>
                <w:szCs w:val="20"/>
              </w:rPr>
            </w:pPr>
            <w:r>
              <w:rPr>
                <w:sz w:val="20"/>
                <w:szCs w:val="20"/>
              </w:rPr>
              <w:t>2</w:t>
            </w:r>
          </w:p>
        </w:tc>
        <w:tc>
          <w:tcPr>
            <w:tcW w:w="218" w:type="pct"/>
            <w:shd w:val="clear" w:color="auto" w:fill="auto"/>
            <w:vAlign w:val="center"/>
          </w:tcPr>
          <w:p w14:paraId="7FA445C5" w14:textId="77777777" w:rsidR="00420613" w:rsidRPr="0041391B" w:rsidRDefault="00420613" w:rsidP="00420613">
            <w:pPr>
              <w:jc w:val="center"/>
              <w:rPr>
                <w:sz w:val="20"/>
                <w:szCs w:val="20"/>
              </w:rPr>
            </w:pPr>
          </w:p>
        </w:tc>
        <w:tc>
          <w:tcPr>
            <w:tcW w:w="219" w:type="pct"/>
            <w:shd w:val="clear" w:color="auto" w:fill="auto"/>
            <w:vAlign w:val="center"/>
          </w:tcPr>
          <w:p w14:paraId="5C158BFA" w14:textId="77777777" w:rsidR="00420613" w:rsidRPr="0041391B" w:rsidRDefault="00420613" w:rsidP="00420613">
            <w:pPr>
              <w:jc w:val="center"/>
              <w:rPr>
                <w:sz w:val="20"/>
                <w:szCs w:val="20"/>
              </w:rPr>
            </w:pPr>
          </w:p>
        </w:tc>
        <w:tc>
          <w:tcPr>
            <w:tcW w:w="219" w:type="pct"/>
            <w:shd w:val="clear" w:color="auto" w:fill="auto"/>
            <w:vAlign w:val="center"/>
          </w:tcPr>
          <w:p w14:paraId="41A7E7F0" w14:textId="094A23D9" w:rsidR="00420613" w:rsidRPr="0041391B" w:rsidRDefault="00420613" w:rsidP="00420613">
            <w:pPr>
              <w:jc w:val="center"/>
              <w:rPr>
                <w:sz w:val="20"/>
                <w:szCs w:val="20"/>
              </w:rPr>
            </w:pPr>
            <w:r>
              <w:rPr>
                <w:sz w:val="20"/>
                <w:szCs w:val="20"/>
              </w:rPr>
              <w:t>1</w:t>
            </w:r>
          </w:p>
        </w:tc>
        <w:tc>
          <w:tcPr>
            <w:tcW w:w="219" w:type="pct"/>
            <w:shd w:val="clear" w:color="auto" w:fill="auto"/>
            <w:vAlign w:val="center"/>
          </w:tcPr>
          <w:p w14:paraId="6179AE2A" w14:textId="77777777" w:rsidR="00420613" w:rsidRPr="0041391B" w:rsidRDefault="00420613" w:rsidP="00420613">
            <w:pPr>
              <w:jc w:val="center"/>
              <w:rPr>
                <w:sz w:val="20"/>
                <w:szCs w:val="20"/>
              </w:rPr>
            </w:pPr>
          </w:p>
        </w:tc>
        <w:tc>
          <w:tcPr>
            <w:tcW w:w="221" w:type="pct"/>
            <w:shd w:val="clear" w:color="auto" w:fill="auto"/>
            <w:vAlign w:val="center"/>
          </w:tcPr>
          <w:p w14:paraId="141B6225" w14:textId="77777777" w:rsidR="00420613" w:rsidRPr="0041391B" w:rsidRDefault="00420613" w:rsidP="00420613">
            <w:pPr>
              <w:jc w:val="center"/>
              <w:rPr>
                <w:sz w:val="20"/>
                <w:szCs w:val="20"/>
              </w:rPr>
            </w:pPr>
          </w:p>
        </w:tc>
      </w:tr>
      <w:tr w:rsidR="0016187C" w:rsidRPr="0041391B" w14:paraId="52D8B8F8" w14:textId="77777777" w:rsidTr="0029565E">
        <w:trPr>
          <w:trHeight w:val="144"/>
        </w:trPr>
        <w:tc>
          <w:tcPr>
            <w:tcW w:w="3464" w:type="pct"/>
            <w:shd w:val="clear" w:color="auto" w:fill="BBEFEE"/>
          </w:tcPr>
          <w:p w14:paraId="32EC7A8F" w14:textId="2CA5B0F4" w:rsidR="0016187C" w:rsidRPr="0016187C" w:rsidRDefault="0016187C" w:rsidP="0016187C">
            <w:pPr>
              <w:rPr>
                <w:sz w:val="18"/>
                <w:szCs w:val="18"/>
              </w:rPr>
            </w:pPr>
            <w:r w:rsidRPr="0016187C">
              <w:rPr>
                <w:sz w:val="18"/>
                <w:szCs w:val="18"/>
              </w:rPr>
              <w:t>PÇ 12) Formasyonunun gerektirdiği kurumlara ve faaliyetlere iştirak ve intibak eder. Yerel, bölgesel, ulusal ve uluslararası dini, kültürel ve sosyal politikalarının geliştirilmesinde aktif rol üstlenebilir.</w:t>
            </w:r>
          </w:p>
        </w:tc>
        <w:tc>
          <w:tcPr>
            <w:tcW w:w="220" w:type="pct"/>
            <w:shd w:val="clear" w:color="auto" w:fill="auto"/>
            <w:vAlign w:val="center"/>
          </w:tcPr>
          <w:p w14:paraId="35268555" w14:textId="77777777" w:rsidR="0016187C" w:rsidRDefault="0016187C" w:rsidP="0016187C">
            <w:pPr>
              <w:jc w:val="center"/>
              <w:rPr>
                <w:sz w:val="20"/>
                <w:szCs w:val="20"/>
              </w:rPr>
            </w:pPr>
          </w:p>
        </w:tc>
        <w:tc>
          <w:tcPr>
            <w:tcW w:w="220" w:type="pct"/>
            <w:shd w:val="clear" w:color="auto" w:fill="auto"/>
            <w:vAlign w:val="center"/>
          </w:tcPr>
          <w:p w14:paraId="21D5EF5D" w14:textId="77777777" w:rsidR="0016187C" w:rsidRDefault="0016187C" w:rsidP="0016187C">
            <w:pPr>
              <w:jc w:val="center"/>
              <w:rPr>
                <w:sz w:val="20"/>
                <w:szCs w:val="20"/>
              </w:rPr>
            </w:pPr>
          </w:p>
        </w:tc>
        <w:tc>
          <w:tcPr>
            <w:tcW w:w="218" w:type="pct"/>
            <w:shd w:val="clear" w:color="auto" w:fill="auto"/>
            <w:vAlign w:val="center"/>
          </w:tcPr>
          <w:p w14:paraId="274C8254" w14:textId="77777777" w:rsidR="0016187C" w:rsidRPr="0041391B" w:rsidRDefault="0016187C" w:rsidP="0016187C">
            <w:pPr>
              <w:jc w:val="center"/>
              <w:rPr>
                <w:sz w:val="20"/>
                <w:szCs w:val="20"/>
              </w:rPr>
            </w:pPr>
          </w:p>
        </w:tc>
        <w:tc>
          <w:tcPr>
            <w:tcW w:w="219" w:type="pct"/>
            <w:shd w:val="clear" w:color="auto" w:fill="auto"/>
            <w:vAlign w:val="center"/>
          </w:tcPr>
          <w:p w14:paraId="3D308531" w14:textId="77777777" w:rsidR="0016187C" w:rsidRPr="0041391B" w:rsidRDefault="0016187C" w:rsidP="0016187C">
            <w:pPr>
              <w:jc w:val="center"/>
              <w:rPr>
                <w:sz w:val="20"/>
                <w:szCs w:val="20"/>
              </w:rPr>
            </w:pPr>
          </w:p>
        </w:tc>
        <w:tc>
          <w:tcPr>
            <w:tcW w:w="219" w:type="pct"/>
            <w:shd w:val="clear" w:color="auto" w:fill="auto"/>
            <w:vAlign w:val="center"/>
          </w:tcPr>
          <w:p w14:paraId="097276E1" w14:textId="77777777" w:rsidR="0016187C" w:rsidRDefault="0016187C" w:rsidP="0016187C">
            <w:pPr>
              <w:jc w:val="center"/>
              <w:rPr>
                <w:sz w:val="20"/>
                <w:szCs w:val="20"/>
              </w:rPr>
            </w:pPr>
          </w:p>
        </w:tc>
        <w:tc>
          <w:tcPr>
            <w:tcW w:w="219" w:type="pct"/>
            <w:shd w:val="clear" w:color="auto" w:fill="auto"/>
            <w:vAlign w:val="center"/>
          </w:tcPr>
          <w:p w14:paraId="0747538F" w14:textId="77777777" w:rsidR="0016187C" w:rsidRPr="0041391B" w:rsidRDefault="0016187C" w:rsidP="0016187C">
            <w:pPr>
              <w:jc w:val="center"/>
              <w:rPr>
                <w:sz w:val="20"/>
                <w:szCs w:val="20"/>
              </w:rPr>
            </w:pPr>
          </w:p>
        </w:tc>
        <w:tc>
          <w:tcPr>
            <w:tcW w:w="221" w:type="pct"/>
            <w:shd w:val="clear" w:color="auto" w:fill="auto"/>
            <w:vAlign w:val="center"/>
          </w:tcPr>
          <w:p w14:paraId="565D42CE" w14:textId="77777777" w:rsidR="0016187C" w:rsidRPr="0041391B" w:rsidRDefault="0016187C" w:rsidP="0016187C">
            <w:pPr>
              <w:jc w:val="center"/>
              <w:rPr>
                <w:sz w:val="20"/>
                <w:szCs w:val="20"/>
              </w:rPr>
            </w:pPr>
          </w:p>
        </w:tc>
      </w:tr>
      <w:tr w:rsidR="0016187C" w:rsidRPr="0041391B" w14:paraId="4D3DE652" w14:textId="77777777" w:rsidTr="0029565E">
        <w:trPr>
          <w:trHeight w:val="144"/>
        </w:trPr>
        <w:tc>
          <w:tcPr>
            <w:tcW w:w="3464" w:type="pct"/>
            <w:shd w:val="clear" w:color="auto" w:fill="BBEFEE"/>
          </w:tcPr>
          <w:p w14:paraId="73BFD0AD" w14:textId="6B8240ED" w:rsidR="0016187C" w:rsidRPr="0016187C" w:rsidRDefault="0016187C" w:rsidP="0016187C">
            <w:pPr>
              <w:rPr>
                <w:sz w:val="18"/>
                <w:szCs w:val="18"/>
              </w:rPr>
            </w:pPr>
            <w:r w:rsidRPr="0016187C">
              <w:rPr>
                <w:sz w:val="18"/>
                <w:szCs w:val="18"/>
              </w:rPr>
              <w:t>PÇ 13) Bilgi birikimini uygulama ve eğitim-öğretim alanına taşıyabilir ve farklı ölçme ve değerlendirme yöntem ve teknikleri kullanabilir.</w:t>
            </w:r>
          </w:p>
        </w:tc>
        <w:tc>
          <w:tcPr>
            <w:tcW w:w="220" w:type="pct"/>
            <w:shd w:val="clear" w:color="auto" w:fill="auto"/>
            <w:vAlign w:val="center"/>
          </w:tcPr>
          <w:p w14:paraId="20B57D5A" w14:textId="77777777" w:rsidR="0016187C" w:rsidRDefault="0016187C" w:rsidP="0016187C">
            <w:pPr>
              <w:jc w:val="center"/>
              <w:rPr>
                <w:sz w:val="20"/>
                <w:szCs w:val="20"/>
              </w:rPr>
            </w:pPr>
          </w:p>
        </w:tc>
        <w:tc>
          <w:tcPr>
            <w:tcW w:w="220" w:type="pct"/>
            <w:shd w:val="clear" w:color="auto" w:fill="auto"/>
            <w:vAlign w:val="center"/>
          </w:tcPr>
          <w:p w14:paraId="6D96ACF3" w14:textId="77777777" w:rsidR="0016187C" w:rsidRDefault="0016187C" w:rsidP="0016187C">
            <w:pPr>
              <w:jc w:val="center"/>
              <w:rPr>
                <w:sz w:val="20"/>
                <w:szCs w:val="20"/>
              </w:rPr>
            </w:pPr>
          </w:p>
        </w:tc>
        <w:tc>
          <w:tcPr>
            <w:tcW w:w="218" w:type="pct"/>
            <w:shd w:val="clear" w:color="auto" w:fill="auto"/>
            <w:vAlign w:val="center"/>
          </w:tcPr>
          <w:p w14:paraId="4875DC84" w14:textId="77777777" w:rsidR="0016187C" w:rsidRPr="0041391B" w:rsidRDefault="0016187C" w:rsidP="0016187C">
            <w:pPr>
              <w:jc w:val="center"/>
              <w:rPr>
                <w:sz w:val="20"/>
                <w:szCs w:val="20"/>
              </w:rPr>
            </w:pPr>
          </w:p>
        </w:tc>
        <w:tc>
          <w:tcPr>
            <w:tcW w:w="219" w:type="pct"/>
            <w:shd w:val="clear" w:color="auto" w:fill="auto"/>
            <w:vAlign w:val="center"/>
          </w:tcPr>
          <w:p w14:paraId="6C997F8E" w14:textId="77777777" w:rsidR="0016187C" w:rsidRPr="0041391B" w:rsidRDefault="0016187C" w:rsidP="0016187C">
            <w:pPr>
              <w:jc w:val="center"/>
              <w:rPr>
                <w:sz w:val="20"/>
                <w:szCs w:val="20"/>
              </w:rPr>
            </w:pPr>
          </w:p>
        </w:tc>
        <w:tc>
          <w:tcPr>
            <w:tcW w:w="219" w:type="pct"/>
            <w:shd w:val="clear" w:color="auto" w:fill="auto"/>
            <w:vAlign w:val="center"/>
          </w:tcPr>
          <w:p w14:paraId="57BF4EFD" w14:textId="36CF1CB8" w:rsidR="0016187C" w:rsidRDefault="002575EB" w:rsidP="0016187C">
            <w:pPr>
              <w:jc w:val="center"/>
              <w:rPr>
                <w:sz w:val="20"/>
                <w:szCs w:val="20"/>
              </w:rPr>
            </w:pPr>
            <w:r>
              <w:rPr>
                <w:sz w:val="20"/>
                <w:szCs w:val="20"/>
              </w:rPr>
              <w:t>2</w:t>
            </w:r>
          </w:p>
        </w:tc>
        <w:tc>
          <w:tcPr>
            <w:tcW w:w="219" w:type="pct"/>
            <w:shd w:val="clear" w:color="auto" w:fill="auto"/>
            <w:vAlign w:val="center"/>
          </w:tcPr>
          <w:p w14:paraId="61462908" w14:textId="77777777" w:rsidR="0016187C" w:rsidRPr="0041391B" w:rsidRDefault="0016187C" w:rsidP="0016187C">
            <w:pPr>
              <w:jc w:val="center"/>
              <w:rPr>
                <w:sz w:val="20"/>
                <w:szCs w:val="20"/>
              </w:rPr>
            </w:pPr>
          </w:p>
        </w:tc>
        <w:tc>
          <w:tcPr>
            <w:tcW w:w="221" w:type="pct"/>
            <w:shd w:val="clear" w:color="auto" w:fill="auto"/>
            <w:vAlign w:val="center"/>
          </w:tcPr>
          <w:p w14:paraId="5BA1120A" w14:textId="77777777" w:rsidR="0016187C" w:rsidRPr="0041391B" w:rsidRDefault="0016187C" w:rsidP="0016187C">
            <w:pPr>
              <w:jc w:val="center"/>
              <w:rPr>
                <w:sz w:val="20"/>
                <w:szCs w:val="20"/>
              </w:rPr>
            </w:pPr>
          </w:p>
        </w:tc>
      </w:tr>
      <w:tr w:rsidR="0016187C" w:rsidRPr="0041391B" w14:paraId="7FE5B3A0" w14:textId="77777777" w:rsidTr="0029565E">
        <w:trPr>
          <w:trHeight w:val="144"/>
        </w:trPr>
        <w:tc>
          <w:tcPr>
            <w:tcW w:w="3464" w:type="pct"/>
            <w:shd w:val="clear" w:color="auto" w:fill="BBEFEE"/>
          </w:tcPr>
          <w:p w14:paraId="48F998D3" w14:textId="7F01BE74" w:rsidR="0016187C" w:rsidRPr="0016187C" w:rsidRDefault="0016187C" w:rsidP="0016187C">
            <w:pPr>
              <w:rPr>
                <w:sz w:val="18"/>
                <w:szCs w:val="18"/>
              </w:rPr>
            </w:pPr>
            <w:r w:rsidRPr="0016187C">
              <w:rPr>
                <w:sz w:val="18"/>
                <w:szCs w:val="18"/>
              </w:rPr>
              <w:t>PÇ 14) Yaşayan dünya dinleri ve dinî akım mensuplarıyla iletişim kurup, aracı roller üstlenip, bir arada yaşamaya yönelik ortak projeler üretebilir.</w:t>
            </w:r>
          </w:p>
        </w:tc>
        <w:tc>
          <w:tcPr>
            <w:tcW w:w="220" w:type="pct"/>
            <w:shd w:val="clear" w:color="auto" w:fill="auto"/>
            <w:vAlign w:val="center"/>
          </w:tcPr>
          <w:p w14:paraId="2A68A8B3" w14:textId="77777777" w:rsidR="0016187C" w:rsidRDefault="0016187C" w:rsidP="0016187C">
            <w:pPr>
              <w:jc w:val="center"/>
              <w:rPr>
                <w:sz w:val="20"/>
                <w:szCs w:val="20"/>
              </w:rPr>
            </w:pPr>
          </w:p>
        </w:tc>
        <w:tc>
          <w:tcPr>
            <w:tcW w:w="220" w:type="pct"/>
            <w:shd w:val="clear" w:color="auto" w:fill="auto"/>
            <w:vAlign w:val="center"/>
          </w:tcPr>
          <w:p w14:paraId="0C1CB0E6" w14:textId="77777777" w:rsidR="0016187C" w:rsidRDefault="0016187C" w:rsidP="0016187C">
            <w:pPr>
              <w:jc w:val="center"/>
              <w:rPr>
                <w:sz w:val="20"/>
                <w:szCs w:val="20"/>
              </w:rPr>
            </w:pPr>
          </w:p>
        </w:tc>
        <w:tc>
          <w:tcPr>
            <w:tcW w:w="218" w:type="pct"/>
            <w:shd w:val="clear" w:color="auto" w:fill="auto"/>
            <w:vAlign w:val="center"/>
          </w:tcPr>
          <w:p w14:paraId="43BB212D" w14:textId="77777777" w:rsidR="0016187C" w:rsidRPr="0041391B" w:rsidRDefault="0016187C" w:rsidP="0016187C">
            <w:pPr>
              <w:jc w:val="center"/>
              <w:rPr>
                <w:sz w:val="20"/>
                <w:szCs w:val="20"/>
              </w:rPr>
            </w:pPr>
          </w:p>
        </w:tc>
        <w:tc>
          <w:tcPr>
            <w:tcW w:w="219" w:type="pct"/>
            <w:shd w:val="clear" w:color="auto" w:fill="auto"/>
            <w:vAlign w:val="center"/>
          </w:tcPr>
          <w:p w14:paraId="7CF488F8" w14:textId="77777777" w:rsidR="0016187C" w:rsidRPr="0041391B" w:rsidRDefault="0016187C" w:rsidP="0016187C">
            <w:pPr>
              <w:jc w:val="center"/>
              <w:rPr>
                <w:sz w:val="20"/>
                <w:szCs w:val="20"/>
              </w:rPr>
            </w:pPr>
          </w:p>
        </w:tc>
        <w:tc>
          <w:tcPr>
            <w:tcW w:w="219" w:type="pct"/>
            <w:shd w:val="clear" w:color="auto" w:fill="auto"/>
            <w:vAlign w:val="center"/>
          </w:tcPr>
          <w:p w14:paraId="4C379930" w14:textId="77777777" w:rsidR="0016187C" w:rsidRDefault="0016187C" w:rsidP="0016187C">
            <w:pPr>
              <w:jc w:val="center"/>
              <w:rPr>
                <w:sz w:val="20"/>
                <w:szCs w:val="20"/>
              </w:rPr>
            </w:pPr>
          </w:p>
        </w:tc>
        <w:tc>
          <w:tcPr>
            <w:tcW w:w="219" w:type="pct"/>
            <w:shd w:val="clear" w:color="auto" w:fill="auto"/>
            <w:vAlign w:val="center"/>
          </w:tcPr>
          <w:p w14:paraId="0BFCB376" w14:textId="77777777" w:rsidR="0016187C" w:rsidRPr="0041391B" w:rsidRDefault="0016187C" w:rsidP="0016187C">
            <w:pPr>
              <w:jc w:val="center"/>
              <w:rPr>
                <w:sz w:val="20"/>
                <w:szCs w:val="20"/>
              </w:rPr>
            </w:pPr>
          </w:p>
        </w:tc>
        <w:tc>
          <w:tcPr>
            <w:tcW w:w="221" w:type="pct"/>
            <w:shd w:val="clear" w:color="auto" w:fill="auto"/>
            <w:vAlign w:val="center"/>
          </w:tcPr>
          <w:p w14:paraId="787D745B" w14:textId="77777777" w:rsidR="0016187C" w:rsidRPr="0041391B" w:rsidRDefault="0016187C" w:rsidP="0016187C">
            <w:pPr>
              <w:jc w:val="center"/>
              <w:rPr>
                <w:sz w:val="20"/>
                <w:szCs w:val="20"/>
              </w:rPr>
            </w:pPr>
          </w:p>
        </w:tc>
      </w:tr>
      <w:tr w:rsidR="0016187C" w:rsidRPr="0041391B" w14:paraId="21A49868" w14:textId="77777777" w:rsidTr="0029565E">
        <w:trPr>
          <w:trHeight w:val="144"/>
        </w:trPr>
        <w:tc>
          <w:tcPr>
            <w:tcW w:w="3464" w:type="pct"/>
            <w:shd w:val="clear" w:color="auto" w:fill="BBEFEE"/>
          </w:tcPr>
          <w:p w14:paraId="23694D0A" w14:textId="00F459D0" w:rsidR="0016187C" w:rsidRPr="0016187C" w:rsidRDefault="0016187C" w:rsidP="0016187C">
            <w:pPr>
              <w:rPr>
                <w:sz w:val="18"/>
                <w:szCs w:val="18"/>
              </w:rPr>
            </w:pPr>
            <w:r w:rsidRPr="0016187C">
              <w:rPr>
                <w:sz w:val="18"/>
                <w:szCs w:val="18"/>
              </w:rPr>
              <w:t>PÇ 15) Yaşam boyu öğrenme, öğretme ve kendini geliştirme alışkanlığı kazanır.</w:t>
            </w:r>
          </w:p>
        </w:tc>
        <w:tc>
          <w:tcPr>
            <w:tcW w:w="220" w:type="pct"/>
            <w:shd w:val="clear" w:color="auto" w:fill="auto"/>
            <w:vAlign w:val="center"/>
          </w:tcPr>
          <w:p w14:paraId="19BD4CA1" w14:textId="77777777" w:rsidR="0016187C" w:rsidRDefault="0016187C" w:rsidP="0016187C">
            <w:pPr>
              <w:jc w:val="center"/>
              <w:rPr>
                <w:sz w:val="20"/>
                <w:szCs w:val="20"/>
              </w:rPr>
            </w:pPr>
          </w:p>
        </w:tc>
        <w:tc>
          <w:tcPr>
            <w:tcW w:w="220" w:type="pct"/>
            <w:shd w:val="clear" w:color="auto" w:fill="auto"/>
            <w:vAlign w:val="center"/>
          </w:tcPr>
          <w:p w14:paraId="0E3187B8" w14:textId="77777777" w:rsidR="0016187C" w:rsidRDefault="0016187C" w:rsidP="0016187C">
            <w:pPr>
              <w:jc w:val="center"/>
              <w:rPr>
                <w:sz w:val="20"/>
                <w:szCs w:val="20"/>
              </w:rPr>
            </w:pPr>
          </w:p>
        </w:tc>
        <w:tc>
          <w:tcPr>
            <w:tcW w:w="218" w:type="pct"/>
            <w:shd w:val="clear" w:color="auto" w:fill="auto"/>
            <w:vAlign w:val="center"/>
          </w:tcPr>
          <w:p w14:paraId="1D305F69" w14:textId="77777777" w:rsidR="0016187C" w:rsidRPr="0041391B" w:rsidRDefault="0016187C" w:rsidP="0016187C">
            <w:pPr>
              <w:jc w:val="center"/>
              <w:rPr>
                <w:sz w:val="20"/>
                <w:szCs w:val="20"/>
              </w:rPr>
            </w:pPr>
          </w:p>
        </w:tc>
        <w:tc>
          <w:tcPr>
            <w:tcW w:w="219" w:type="pct"/>
            <w:shd w:val="clear" w:color="auto" w:fill="auto"/>
            <w:vAlign w:val="center"/>
          </w:tcPr>
          <w:p w14:paraId="63C8F025" w14:textId="77777777" w:rsidR="0016187C" w:rsidRPr="0041391B" w:rsidRDefault="0016187C" w:rsidP="0016187C">
            <w:pPr>
              <w:jc w:val="center"/>
              <w:rPr>
                <w:sz w:val="20"/>
                <w:szCs w:val="20"/>
              </w:rPr>
            </w:pPr>
          </w:p>
        </w:tc>
        <w:tc>
          <w:tcPr>
            <w:tcW w:w="219" w:type="pct"/>
            <w:shd w:val="clear" w:color="auto" w:fill="auto"/>
            <w:vAlign w:val="center"/>
          </w:tcPr>
          <w:p w14:paraId="2EB1B3B4" w14:textId="77777777" w:rsidR="0016187C" w:rsidRDefault="0016187C" w:rsidP="0016187C">
            <w:pPr>
              <w:jc w:val="center"/>
              <w:rPr>
                <w:sz w:val="20"/>
                <w:szCs w:val="20"/>
              </w:rPr>
            </w:pPr>
          </w:p>
        </w:tc>
        <w:tc>
          <w:tcPr>
            <w:tcW w:w="219" w:type="pct"/>
            <w:shd w:val="clear" w:color="auto" w:fill="auto"/>
            <w:vAlign w:val="center"/>
          </w:tcPr>
          <w:p w14:paraId="7247C852" w14:textId="77777777" w:rsidR="0016187C" w:rsidRPr="0041391B" w:rsidRDefault="0016187C" w:rsidP="0016187C">
            <w:pPr>
              <w:jc w:val="center"/>
              <w:rPr>
                <w:sz w:val="20"/>
                <w:szCs w:val="20"/>
              </w:rPr>
            </w:pPr>
          </w:p>
        </w:tc>
        <w:tc>
          <w:tcPr>
            <w:tcW w:w="221" w:type="pct"/>
            <w:shd w:val="clear" w:color="auto" w:fill="auto"/>
            <w:vAlign w:val="center"/>
          </w:tcPr>
          <w:p w14:paraId="46DCDA04" w14:textId="77777777" w:rsidR="0016187C" w:rsidRPr="0041391B" w:rsidRDefault="0016187C" w:rsidP="0016187C">
            <w:pPr>
              <w:jc w:val="center"/>
              <w:rPr>
                <w:sz w:val="20"/>
                <w:szCs w:val="20"/>
              </w:rPr>
            </w:pPr>
          </w:p>
        </w:tc>
      </w:tr>
      <w:tr w:rsidR="0016187C" w:rsidRPr="0041391B" w14:paraId="1FCC5A22" w14:textId="77777777" w:rsidTr="0029565E">
        <w:trPr>
          <w:trHeight w:val="144"/>
        </w:trPr>
        <w:tc>
          <w:tcPr>
            <w:tcW w:w="3464" w:type="pct"/>
            <w:shd w:val="clear" w:color="auto" w:fill="BBEFEE"/>
          </w:tcPr>
          <w:p w14:paraId="468A7BC5" w14:textId="392622CE" w:rsidR="0016187C" w:rsidRPr="0016187C" w:rsidRDefault="0016187C" w:rsidP="0016187C">
            <w:pPr>
              <w:rPr>
                <w:sz w:val="18"/>
                <w:szCs w:val="18"/>
              </w:rPr>
            </w:pPr>
            <w:r w:rsidRPr="0016187C">
              <w:rPr>
                <w:sz w:val="18"/>
                <w:szCs w:val="18"/>
              </w:rPr>
              <w:t>PÇ 16) Mesleki dil ve terminolojiye hâkim olur. Arapça, Osmanlıca ve Batı dillerinde yazılmış kaynakları ve metinleri okuyup değerlendirebilir. Yerli ve yabancı meslektaşlarıyla bilimsel ve kültürel iletişim kurabilir.</w:t>
            </w:r>
          </w:p>
        </w:tc>
        <w:tc>
          <w:tcPr>
            <w:tcW w:w="220" w:type="pct"/>
            <w:shd w:val="clear" w:color="auto" w:fill="auto"/>
            <w:vAlign w:val="center"/>
          </w:tcPr>
          <w:p w14:paraId="49BB045D" w14:textId="77777777" w:rsidR="0016187C" w:rsidRDefault="0016187C" w:rsidP="0016187C">
            <w:pPr>
              <w:jc w:val="center"/>
              <w:rPr>
                <w:sz w:val="20"/>
                <w:szCs w:val="20"/>
              </w:rPr>
            </w:pPr>
          </w:p>
        </w:tc>
        <w:tc>
          <w:tcPr>
            <w:tcW w:w="220" w:type="pct"/>
            <w:shd w:val="clear" w:color="auto" w:fill="auto"/>
            <w:vAlign w:val="center"/>
          </w:tcPr>
          <w:p w14:paraId="26A34EC9" w14:textId="77777777" w:rsidR="0016187C" w:rsidRDefault="0016187C" w:rsidP="0016187C">
            <w:pPr>
              <w:jc w:val="center"/>
              <w:rPr>
                <w:sz w:val="20"/>
                <w:szCs w:val="20"/>
              </w:rPr>
            </w:pPr>
          </w:p>
        </w:tc>
        <w:tc>
          <w:tcPr>
            <w:tcW w:w="218" w:type="pct"/>
            <w:shd w:val="clear" w:color="auto" w:fill="auto"/>
            <w:vAlign w:val="center"/>
          </w:tcPr>
          <w:p w14:paraId="6212372E" w14:textId="77777777" w:rsidR="0016187C" w:rsidRPr="0041391B" w:rsidRDefault="0016187C" w:rsidP="0016187C">
            <w:pPr>
              <w:jc w:val="center"/>
              <w:rPr>
                <w:sz w:val="20"/>
                <w:szCs w:val="20"/>
              </w:rPr>
            </w:pPr>
          </w:p>
        </w:tc>
        <w:tc>
          <w:tcPr>
            <w:tcW w:w="219" w:type="pct"/>
            <w:shd w:val="clear" w:color="auto" w:fill="auto"/>
            <w:vAlign w:val="center"/>
          </w:tcPr>
          <w:p w14:paraId="6FDBC875" w14:textId="77777777" w:rsidR="0016187C" w:rsidRPr="0041391B" w:rsidRDefault="0016187C" w:rsidP="0016187C">
            <w:pPr>
              <w:jc w:val="center"/>
              <w:rPr>
                <w:sz w:val="20"/>
                <w:szCs w:val="20"/>
              </w:rPr>
            </w:pPr>
          </w:p>
        </w:tc>
        <w:tc>
          <w:tcPr>
            <w:tcW w:w="219" w:type="pct"/>
            <w:shd w:val="clear" w:color="auto" w:fill="auto"/>
            <w:vAlign w:val="center"/>
          </w:tcPr>
          <w:p w14:paraId="5DA62E28" w14:textId="77777777" w:rsidR="0016187C" w:rsidRDefault="0016187C" w:rsidP="0016187C">
            <w:pPr>
              <w:jc w:val="center"/>
              <w:rPr>
                <w:sz w:val="20"/>
                <w:szCs w:val="20"/>
              </w:rPr>
            </w:pPr>
          </w:p>
        </w:tc>
        <w:tc>
          <w:tcPr>
            <w:tcW w:w="219" w:type="pct"/>
            <w:shd w:val="clear" w:color="auto" w:fill="auto"/>
            <w:vAlign w:val="center"/>
          </w:tcPr>
          <w:p w14:paraId="4B45A5E6" w14:textId="77777777" w:rsidR="0016187C" w:rsidRPr="0041391B" w:rsidRDefault="0016187C" w:rsidP="0016187C">
            <w:pPr>
              <w:jc w:val="center"/>
              <w:rPr>
                <w:sz w:val="20"/>
                <w:szCs w:val="20"/>
              </w:rPr>
            </w:pPr>
          </w:p>
        </w:tc>
        <w:tc>
          <w:tcPr>
            <w:tcW w:w="221" w:type="pct"/>
            <w:shd w:val="clear" w:color="auto" w:fill="auto"/>
            <w:vAlign w:val="center"/>
          </w:tcPr>
          <w:p w14:paraId="49FA3B93" w14:textId="77777777" w:rsidR="0016187C" w:rsidRPr="0041391B" w:rsidRDefault="0016187C" w:rsidP="0016187C">
            <w:pPr>
              <w:jc w:val="center"/>
              <w:rPr>
                <w:sz w:val="20"/>
                <w:szCs w:val="20"/>
              </w:rPr>
            </w:pPr>
          </w:p>
        </w:tc>
      </w:tr>
      <w:tr w:rsidR="0016187C" w:rsidRPr="0041391B" w14:paraId="0CFF8C0C" w14:textId="77777777" w:rsidTr="0029565E">
        <w:trPr>
          <w:trHeight w:val="144"/>
        </w:trPr>
        <w:tc>
          <w:tcPr>
            <w:tcW w:w="3464" w:type="pct"/>
            <w:tcBorders>
              <w:top w:val="single" w:sz="4" w:space="0" w:color="auto"/>
              <w:left w:val="single" w:sz="4" w:space="0" w:color="auto"/>
              <w:bottom w:val="single" w:sz="4" w:space="0" w:color="auto"/>
              <w:right w:val="single" w:sz="4" w:space="0" w:color="auto"/>
            </w:tcBorders>
            <w:shd w:val="clear" w:color="auto" w:fill="BBEFEE"/>
          </w:tcPr>
          <w:p w14:paraId="4D39EC46" w14:textId="0712130E" w:rsidR="0016187C" w:rsidRPr="0016187C" w:rsidRDefault="0016187C" w:rsidP="0016187C">
            <w:pPr>
              <w:rPr>
                <w:sz w:val="18"/>
                <w:szCs w:val="18"/>
              </w:rPr>
            </w:pPr>
            <w:r w:rsidRPr="0016187C">
              <w:rPr>
                <w:sz w:val="18"/>
                <w:szCs w:val="18"/>
              </w:rPr>
              <w:t>PÇ 17) Demokrasi, insan hakları, toplumsal, bilimsel, kültürel, dinî değerler ve mesleki etik ilkelere uygun davranır Bilgisiyle örtüşen davranışlar sergileyerek topluma örnek olma şuuruyla hareket eden iyi bir insan ve vatandaş olur. Beşeri münasebetlerinde ve iletişiminde gerekli özelliklere sahip olur ve sosyal ilişkileri olumlu düzeyde yürütebilir.</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22A0602" w14:textId="77777777" w:rsidR="0016187C" w:rsidRDefault="0016187C" w:rsidP="0016187C">
            <w:pPr>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13546A1" w14:textId="77777777" w:rsidR="0016187C" w:rsidRDefault="0016187C" w:rsidP="0016187C">
            <w:pPr>
              <w:jc w:val="center"/>
              <w:rPr>
                <w:sz w:val="20"/>
                <w:szCs w:val="20"/>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3E36867" w14:textId="77777777" w:rsidR="0016187C" w:rsidRPr="0041391B"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629100F" w14:textId="77777777" w:rsidR="0016187C" w:rsidRPr="0041391B"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059E4B9" w14:textId="77777777" w:rsidR="0016187C"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3A83572" w14:textId="77777777" w:rsidR="0016187C" w:rsidRPr="0041391B" w:rsidRDefault="0016187C" w:rsidP="0016187C">
            <w:pPr>
              <w:jc w:val="center"/>
              <w:rPr>
                <w:sz w:val="20"/>
                <w:szCs w:val="20"/>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7171EA6" w14:textId="77777777" w:rsidR="0016187C" w:rsidRPr="0041391B" w:rsidRDefault="0016187C" w:rsidP="0016187C">
            <w:pPr>
              <w:jc w:val="center"/>
              <w:rPr>
                <w:sz w:val="20"/>
                <w:szCs w:val="20"/>
              </w:rPr>
            </w:pPr>
          </w:p>
        </w:tc>
      </w:tr>
      <w:tr w:rsidR="0016187C" w:rsidRPr="0041391B" w14:paraId="273B70DE" w14:textId="77777777" w:rsidTr="0029565E">
        <w:trPr>
          <w:trHeight w:val="144"/>
        </w:trPr>
        <w:tc>
          <w:tcPr>
            <w:tcW w:w="3464" w:type="pct"/>
            <w:tcBorders>
              <w:top w:val="single" w:sz="4" w:space="0" w:color="auto"/>
              <w:left w:val="single" w:sz="4" w:space="0" w:color="auto"/>
              <w:bottom w:val="single" w:sz="4" w:space="0" w:color="auto"/>
              <w:right w:val="single" w:sz="4" w:space="0" w:color="auto"/>
            </w:tcBorders>
            <w:shd w:val="clear" w:color="auto" w:fill="BBEFEE"/>
          </w:tcPr>
          <w:p w14:paraId="42AC67D3" w14:textId="5B71B356" w:rsidR="0016187C" w:rsidRPr="0016187C" w:rsidRDefault="0016187C" w:rsidP="0016187C">
            <w:pPr>
              <w:rPr>
                <w:sz w:val="18"/>
                <w:szCs w:val="18"/>
              </w:rPr>
            </w:pPr>
            <w:r w:rsidRPr="0016187C">
              <w:rPr>
                <w:sz w:val="18"/>
                <w:szCs w:val="18"/>
              </w:rPr>
              <w:t>PÇ 18) Dini konularda ilgili kişi ve kurumları bilgilendirme, sorunlara yazılı ve sözlü olarak çözüm önerileri sunma becerisi kazanır.</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B17DDB8" w14:textId="77777777" w:rsidR="0016187C" w:rsidRDefault="0016187C" w:rsidP="0016187C">
            <w:pPr>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DA1D468" w14:textId="77777777" w:rsidR="0016187C" w:rsidRDefault="0016187C" w:rsidP="0016187C">
            <w:pPr>
              <w:jc w:val="center"/>
              <w:rPr>
                <w:sz w:val="20"/>
                <w:szCs w:val="20"/>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45E574D" w14:textId="77777777" w:rsidR="0016187C" w:rsidRPr="0041391B"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247DD53" w14:textId="77777777" w:rsidR="0016187C" w:rsidRPr="0041391B"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A025D0C" w14:textId="77777777" w:rsidR="0016187C"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7B8490F" w14:textId="77777777" w:rsidR="0016187C" w:rsidRPr="0041391B" w:rsidRDefault="0016187C" w:rsidP="0016187C">
            <w:pPr>
              <w:jc w:val="center"/>
              <w:rPr>
                <w:sz w:val="20"/>
                <w:szCs w:val="20"/>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3D7C208" w14:textId="77777777" w:rsidR="0016187C" w:rsidRPr="0041391B" w:rsidRDefault="0016187C" w:rsidP="0016187C">
            <w:pPr>
              <w:jc w:val="center"/>
              <w:rPr>
                <w:sz w:val="20"/>
                <w:szCs w:val="20"/>
              </w:rPr>
            </w:pPr>
          </w:p>
        </w:tc>
      </w:tr>
      <w:tr w:rsidR="0016187C" w:rsidRPr="0041391B" w14:paraId="27F04D1F" w14:textId="77777777" w:rsidTr="0029565E">
        <w:trPr>
          <w:trHeight w:val="144"/>
        </w:trPr>
        <w:tc>
          <w:tcPr>
            <w:tcW w:w="3464" w:type="pct"/>
            <w:tcBorders>
              <w:top w:val="single" w:sz="4" w:space="0" w:color="auto"/>
              <w:left w:val="single" w:sz="4" w:space="0" w:color="auto"/>
              <w:bottom w:val="single" w:sz="4" w:space="0" w:color="auto"/>
              <w:right w:val="single" w:sz="4" w:space="0" w:color="auto"/>
            </w:tcBorders>
            <w:shd w:val="clear" w:color="auto" w:fill="BBEFEE"/>
          </w:tcPr>
          <w:p w14:paraId="2E65C4D3" w14:textId="33F9CD60" w:rsidR="0016187C" w:rsidRPr="0016187C" w:rsidRDefault="0016187C" w:rsidP="0016187C">
            <w:pPr>
              <w:rPr>
                <w:sz w:val="18"/>
                <w:szCs w:val="18"/>
              </w:rPr>
            </w:pPr>
            <w:r w:rsidRPr="0016187C">
              <w:rPr>
                <w:sz w:val="18"/>
                <w:szCs w:val="18"/>
              </w:rPr>
              <w:t>PÇ 19) Dinî konularda uzman kişilerle bilgi alışverişinde bulunma ve tartışma becerisine sahip olur.</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13C93C5" w14:textId="77777777" w:rsidR="0016187C" w:rsidRDefault="0016187C" w:rsidP="0016187C">
            <w:pPr>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BFD9A1F" w14:textId="77777777" w:rsidR="0016187C" w:rsidRDefault="0016187C" w:rsidP="0016187C">
            <w:pPr>
              <w:jc w:val="center"/>
              <w:rPr>
                <w:sz w:val="20"/>
                <w:szCs w:val="20"/>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B0E81E3" w14:textId="7888E53C" w:rsidR="0016187C" w:rsidRPr="0041391B" w:rsidRDefault="002575EB" w:rsidP="0016187C">
            <w:pPr>
              <w:jc w:val="center"/>
              <w:rPr>
                <w:sz w:val="20"/>
                <w:szCs w:val="20"/>
              </w:rPr>
            </w:pPr>
            <w:r>
              <w:rPr>
                <w:sz w:val="20"/>
                <w:szCs w:val="20"/>
              </w:rPr>
              <w:t>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99A725" w14:textId="77777777" w:rsidR="0016187C" w:rsidRPr="0041391B"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FAE33CC" w14:textId="77777777" w:rsidR="0016187C"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905EE87" w14:textId="77777777" w:rsidR="0016187C" w:rsidRPr="0041391B" w:rsidRDefault="0016187C" w:rsidP="0016187C">
            <w:pPr>
              <w:jc w:val="center"/>
              <w:rPr>
                <w:sz w:val="20"/>
                <w:szCs w:val="20"/>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39C8D95" w14:textId="77777777" w:rsidR="0016187C" w:rsidRPr="0041391B" w:rsidRDefault="0016187C" w:rsidP="0016187C">
            <w:pPr>
              <w:jc w:val="center"/>
              <w:rPr>
                <w:sz w:val="20"/>
                <w:szCs w:val="20"/>
              </w:rPr>
            </w:pPr>
          </w:p>
        </w:tc>
      </w:tr>
      <w:tr w:rsidR="0016187C" w:rsidRPr="0041391B" w14:paraId="77154BC0" w14:textId="77777777" w:rsidTr="0029565E">
        <w:trPr>
          <w:trHeight w:val="144"/>
        </w:trPr>
        <w:tc>
          <w:tcPr>
            <w:tcW w:w="3464" w:type="pct"/>
            <w:tcBorders>
              <w:top w:val="single" w:sz="4" w:space="0" w:color="auto"/>
              <w:left w:val="single" w:sz="4" w:space="0" w:color="auto"/>
              <w:bottom w:val="single" w:sz="4" w:space="0" w:color="auto"/>
              <w:right w:val="single" w:sz="4" w:space="0" w:color="auto"/>
            </w:tcBorders>
            <w:shd w:val="clear" w:color="auto" w:fill="BBEFEE"/>
          </w:tcPr>
          <w:p w14:paraId="48CB5662" w14:textId="11489B44" w:rsidR="0016187C" w:rsidRPr="0016187C" w:rsidRDefault="0016187C" w:rsidP="0016187C">
            <w:pPr>
              <w:rPr>
                <w:sz w:val="18"/>
                <w:szCs w:val="18"/>
              </w:rPr>
            </w:pPr>
            <w:r w:rsidRPr="0016187C">
              <w:rPr>
                <w:sz w:val="18"/>
                <w:szCs w:val="18"/>
              </w:rPr>
              <w:t>PÇ 20) İlahiyat alanındaki sorunları dinî temel kaynaklardan hareketle tanımlar ve gerektiğinde bireysel ve ekip halinde çalışarak çağdaş sorunlara bilimsel ve objektif alternatif çözümler üretebilir.</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BBDC950" w14:textId="77777777" w:rsidR="0016187C" w:rsidRDefault="0016187C" w:rsidP="0016187C">
            <w:pPr>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AE0E87C" w14:textId="77777777" w:rsidR="0016187C" w:rsidRDefault="0016187C" w:rsidP="0016187C">
            <w:pPr>
              <w:jc w:val="center"/>
              <w:rPr>
                <w:sz w:val="20"/>
                <w:szCs w:val="20"/>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143E8DE" w14:textId="46086966" w:rsidR="0016187C" w:rsidRPr="0041391B" w:rsidRDefault="00EF3EEE" w:rsidP="0016187C">
            <w:pPr>
              <w:jc w:val="center"/>
              <w:rPr>
                <w:sz w:val="20"/>
                <w:szCs w:val="20"/>
              </w:rPr>
            </w:pPr>
            <w:r>
              <w:rPr>
                <w:sz w:val="20"/>
                <w:szCs w:val="20"/>
              </w:rPr>
              <w:t>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5493DE0" w14:textId="77777777" w:rsidR="0016187C" w:rsidRPr="0041391B"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5D7A12E" w14:textId="77777777" w:rsidR="0016187C"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4F1D47" w14:textId="77777777" w:rsidR="0016187C" w:rsidRPr="0041391B" w:rsidRDefault="0016187C" w:rsidP="0016187C">
            <w:pPr>
              <w:jc w:val="center"/>
              <w:rPr>
                <w:sz w:val="20"/>
                <w:szCs w:val="20"/>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2231624" w14:textId="77777777" w:rsidR="0016187C" w:rsidRPr="0041391B" w:rsidRDefault="0016187C" w:rsidP="0016187C">
            <w:pPr>
              <w:jc w:val="center"/>
              <w:rPr>
                <w:sz w:val="20"/>
                <w:szCs w:val="20"/>
              </w:rPr>
            </w:pPr>
          </w:p>
        </w:tc>
      </w:tr>
    </w:tbl>
    <w:p w14:paraId="741D5DB4" w14:textId="103E46D1" w:rsidR="000C490B" w:rsidRPr="0041391B" w:rsidRDefault="000C490B">
      <w:pPr>
        <w:rPr>
          <w:sz w:val="20"/>
          <w:szCs w:val="20"/>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489"/>
        <w:gridCol w:w="489"/>
        <w:gridCol w:w="489"/>
        <w:gridCol w:w="489"/>
        <w:gridCol w:w="489"/>
        <w:gridCol w:w="489"/>
        <w:gridCol w:w="485"/>
      </w:tblGrid>
      <w:tr w:rsidR="000C490B" w:rsidRPr="0041391B" w14:paraId="2AA05775" w14:textId="77777777" w:rsidTr="008571CF">
        <w:trPr>
          <w:trHeight w:val="20"/>
        </w:trPr>
        <w:tc>
          <w:tcPr>
            <w:tcW w:w="5000" w:type="pct"/>
            <w:gridSpan w:val="8"/>
            <w:tcBorders>
              <w:top w:val="nil"/>
              <w:left w:val="nil"/>
              <w:bottom w:val="nil"/>
              <w:right w:val="nil"/>
              <w:tl2br w:val="nil"/>
            </w:tcBorders>
            <w:shd w:val="clear" w:color="auto" w:fill="FFFFFF" w:themeFill="background1"/>
            <w:vAlign w:val="center"/>
          </w:tcPr>
          <w:p w14:paraId="15C7BCBD" w14:textId="338A40E3" w:rsidR="000C490B" w:rsidRPr="0041391B" w:rsidRDefault="000C490B" w:rsidP="005A2AA2">
            <w:pPr>
              <w:jc w:val="center"/>
              <w:rPr>
                <w:sz w:val="20"/>
                <w:szCs w:val="20"/>
              </w:rPr>
            </w:pPr>
            <w:r w:rsidRPr="0041391B">
              <w:rPr>
                <w:sz w:val="20"/>
                <w:szCs w:val="20"/>
              </w:rPr>
              <w:t xml:space="preserve">Programa Özgü Ölçütler (PÖÖ) ile </w:t>
            </w:r>
            <w:r w:rsidR="00AE0880">
              <w:rPr>
                <w:sz w:val="20"/>
                <w:szCs w:val="20"/>
              </w:rPr>
              <w:t>İslam Hukuku I</w:t>
            </w:r>
            <w:r w:rsidR="00AE0880" w:rsidRPr="0041391B">
              <w:rPr>
                <w:sz w:val="20"/>
                <w:szCs w:val="20"/>
              </w:rPr>
              <w:t xml:space="preserve"> </w:t>
            </w:r>
            <w:r w:rsidRPr="0041391B">
              <w:rPr>
                <w:sz w:val="20"/>
                <w:szCs w:val="20"/>
              </w:rPr>
              <w:t>Dersi Öğretim Çıktıları (ÖÇ) Matrisi</w:t>
            </w:r>
          </w:p>
        </w:tc>
      </w:tr>
      <w:tr w:rsidR="0041391B" w:rsidRPr="0041391B" w14:paraId="434D3580" w14:textId="77777777" w:rsidTr="00772766">
        <w:trPr>
          <w:trHeight w:val="20"/>
        </w:trPr>
        <w:tc>
          <w:tcPr>
            <w:tcW w:w="3455" w:type="pct"/>
            <w:tcBorders>
              <w:top w:val="nil"/>
              <w:tl2br w:val="single" w:sz="4" w:space="0" w:color="auto"/>
            </w:tcBorders>
            <w:shd w:val="clear" w:color="auto" w:fill="6297D8"/>
            <w:vAlign w:val="center"/>
          </w:tcPr>
          <w:p w14:paraId="25A0B615" w14:textId="15D5B21B" w:rsidR="000C490B" w:rsidRPr="0041391B" w:rsidRDefault="000C490B" w:rsidP="000B426A">
            <w:pPr>
              <w:jc w:val="center"/>
              <w:rPr>
                <w:sz w:val="20"/>
                <w:szCs w:val="20"/>
              </w:rPr>
            </w:pPr>
            <w:r w:rsidRPr="0041391B">
              <w:rPr>
                <w:sz w:val="20"/>
                <w:szCs w:val="20"/>
              </w:rPr>
              <w:t>Öğretim Çıktıları</w:t>
            </w:r>
          </w:p>
          <w:p w14:paraId="2176087D" w14:textId="1F90B48E" w:rsidR="000C490B" w:rsidRPr="0041391B" w:rsidRDefault="008D141E" w:rsidP="0041391B">
            <w:pPr>
              <w:rPr>
                <w:sz w:val="20"/>
                <w:szCs w:val="20"/>
              </w:rPr>
            </w:pPr>
            <w:r>
              <w:rPr>
                <w:sz w:val="20"/>
                <w:szCs w:val="20"/>
              </w:rPr>
              <w:t xml:space="preserve">     </w:t>
            </w:r>
            <w:r w:rsidR="000C490B" w:rsidRPr="0041391B">
              <w:rPr>
                <w:sz w:val="20"/>
                <w:szCs w:val="20"/>
              </w:rPr>
              <w:t>Programa Özgü Ölçütler</w:t>
            </w:r>
          </w:p>
        </w:tc>
        <w:tc>
          <w:tcPr>
            <w:tcW w:w="221" w:type="pct"/>
            <w:tcBorders>
              <w:top w:val="nil"/>
            </w:tcBorders>
            <w:shd w:val="clear" w:color="auto" w:fill="6297D8"/>
            <w:vAlign w:val="center"/>
          </w:tcPr>
          <w:p w14:paraId="48307A7A" w14:textId="764A2C0A" w:rsidR="000C490B" w:rsidRPr="0041391B" w:rsidRDefault="000C490B" w:rsidP="0041391B">
            <w:pPr>
              <w:rPr>
                <w:sz w:val="14"/>
                <w:szCs w:val="14"/>
              </w:rPr>
            </w:pPr>
            <w:r w:rsidRPr="0041391B">
              <w:rPr>
                <w:sz w:val="14"/>
                <w:szCs w:val="14"/>
              </w:rPr>
              <w:t>ÖÇ1</w:t>
            </w:r>
          </w:p>
        </w:tc>
        <w:tc>
          <w:tcPr>
            <w:tcW w:w="221" w:type="pct"/>
            <w:tcBorders>
              <w:top w:val="nil"/>
            </w:tcBorders>
            <w:shd w:val="clear" w:color="auto" w:fill="6297D8"/>
            <w:vAlign w:val="center"/>
          </w:tcPr>
          <w:p w14:paraId="06D776B6" w14:textId="16887060" w:rsidR="000C490B" w:rsidRPr="0041391B" w:rsidRDefault="000C490B" w:rsidP="0041391B">
            <w:pPr>
              <w:rPr>
                <w:sz w:val="14"/>
                <w:szCs w:val="14"/>
              </w:rPr>
            </w:pPr>
            <w:r w:rsidRPr="0041391B">
              <w:rPr>
                <w:sz w:val="14"/>
                <w:szCs w:val="14"/>
              </w:rPr>
              <w:t>ÖÇ2</w:t>
            </w:r>
          </w:p>
        </w:tc>
        <w:tc>
          <w:tcPr>
            <w:tcW w:w="221" w:type="pct"/>
            <w:tcBorders>
              <w:top w:val="nil"/>
            </w:tcBorders>
            <w:shd w:val="clear" w:color="auto" w:fill="6297D8"/>
            <w:vAlign w:val="center"/>
          </w:tcPr>
          <w:p w14:paraId="12F1D62C" w14:textId="0B4BC65B" w:rsidR="000C490B" w:rsidRPr="0041391B" w:rsidRDefault="000C490B" w:rsidP="0041391B">
            <w:pPr>
              <w:rPr>
                <w:sz w:val="14"/>
                <w:szCs w:val="14"/>
              </w:rPr>
            </w:pPr>
            <w:r w:rsidRPr="0041391B">
              <w:rPr>
                <w:sz w:val="14"/>
                <w:szCs w:val="14"/>
              </w:rPr>
              <w:t>ÖÇ3</w:t>
            </w:r>
          </w:p>
        </w:tc>
        <w:tc>
          <w:tcPr>
            <w:tcW w:w="221" w:type="pct"/>
            <w:tcBorders>
              <w:top w:val="nil"/>
            </w:tcBorders>
            <w:shd w:val="clear" w:color="auto" w:fill="6297D8"/>
            <w:vAlign w:val="center"/>
          </w:tcPr>
          <w:p w14:paraId="62B21659" w14:textId="75053C5D" w:rsidR="000C490B" w:rsidRPr="0041391B" w:rsidRDefault="000C490B" w:rsidP="0041391B">
            <w:pPr>
              <w:rPr>
                <w:sz w:val="14"/>
                <w:szCs w:val="14"/>
              </w:rPr>
            </w:pPr>
            <w:r w:rsidRPr="0041391B">
              <w:rPr>
                <w:sz w:val="14"/>
                <w:szCs w:val="14"/>
              </w:rPr>
              <w:t>ÖÇ4</w:t>
            </w:r>
          </w:p>
        </w:tc>
        <w:tc>
          <w:tcPr>
            <w:tcW w:w="221" w:type="pct"/>
            <w:tcBorders>
              <w:top w:val="nil"/>
            </w:tcBorders>
            <w:shd w:val="clear" w:color="auto" w:fill="6297D8"/>
            <w:vAlign w:val="center"/>
          </w:tcPr>
          <w:p w14:paraId="65102F4B" w14:textId="64E9BB89" w:rsidR="000C490B" w:rsidRPr="0041391B" w:rsidRDefault="000C490B" w:rsidP="0041391B">
            <w:pPr>
              <w:rPr>
                <w:sz w:val="14"/>
                <w:szCs w:val="14"/>
              </w:rPr>
            </w:pPr>
            <w:r w:rsidRPr="0041391B">
              <w:rPr>
                <w:sz w:val="14"/>
                <w:szCs w:val="14"/>
              </w:rPr>
              <w:t>ÖÇ5</w:t>
            </w:r>
          </w:p>
        </w:tc>
        <w:tc>
          <w:tcPr>
            <w:tcW w:w="221" w:type="pct"/>
            <w:tcBorders>
              <w:top w:val="nil"/>
            </w:tcBorders>
            <w:shd w:val="clear" w:color="auto" w:fill="6297D8"/>
            <w:vAlign w:val="center"/>
          </w:tcPr>
          <w:p w14:paraId="38F33DB8" w14:textId="75CC6B6E" w:rsidR="000C490B" w:rsidRPr="0041391B" w:rsidRDefault="000C490B" w:rsidP="0041391B">
            <w:pPr>
              <w:rPr>
                <w:sz w:val="14"/>
                <w:szCs w:val="14"/>
              </w:rPr>
            </w:pPr>
            <w:r w:rsidRPr="0041391B">
              <w:rPr>
                <w:sz w:val="14"/>
                <w:szCs w:val="14"/>
              </w:rPr>
              <w:t>ÖÇ6</w:t>
            </w:r>
          </w:p>
        </w:tc>
        <w:tc>
          <w:tcPr>
            <w:tcW w:w="219" w:type="pct"/>
            <w:tcBorders>
              <w:top w:val="nil"/>
            </w:tcBorders>
            <w:shd w:val="clear" w:color="auto" w:fill="6297D8"/>
            <w:vAlign w:val="center"/>
          </w:tcPr>
          <w:p w14:paraId="66937DC7" w14:textId="3E42540C" w:rsidR="000C490B" w:rsidRPr="0041391B" w:rsidRDefault="000C490B" w:rsidP="0041391B">
            <w:pPr>
              <w:rPr>
                <w:sz w:val="14"/>
                <w:szCs w:val="14"/>
              </w:rPr>
            </w:pPr>
            <w:r w:rsidRPr="0041391B">
              <w:rPr>
                <w:sz w:val="14"/>
                <w:szCs w:val="14"/>
              </w:rPr>
              <w:t>ÖÇ7</w:t>
            </w:r>
          </w:p>
        </w:tc>
      </w:tr>
      <w:tr w:rsidR="00772766" w:rsidRPr="0041391B" w14:paraId="095A8ECF" w14:textId="77777777" w:rsidTr="00772766">
        <w:trPr>
          <w:trHeight w:val="20"/>
        </w:trPr>
        <w:tc>
          <w:tcPr>
            <w:tcW w:w="3455" w:type="pct"/>
            <w:shd w:val="clear" w:color="auto" w:fill="BCD3EE"/>
            <w:vAlign w:val="center"/>
          </w:tcPr>
          <w:p w14:paraId="040A5329" w14:textId="4A9E2D39" w:rsidR="00772766" w:rsidRPr="0041391B" w:rsidRDefault="00772766" w:rsidP="00772766">
            <w:pPr>
              <w:rPr>
                <w:sz w:val="20"/>
                <w:szCs w:val="20"/>
              </w:rPr>
            </w:pPr>
            <w:r w:rsidRPr="0041391B">
              <w:rPr>
                <w:sz w:val="20"/>
                <w:szCs w:val="20"/>
              </w:rPr>
              <w:t xml:space="preserve">PÖÖ 1 </w:t>
            </w:r>
            <w:r w:rsidRPr="00177255">
              <w:rPr>
                <w:sz w:val="20"/>
                <w:szCs w:val="20"/>
              </w:rPr>
              <w:t>İslam hukuku biliminin temel özelliklerini</w:t>
            </w:r>
            <w:r>
              <w:rPr>
                <w:sz w:val="20"/>
                <w:szCs w:val="20"/>
              </w:rPr>
              <w:t xml:space="preserve"> </w:t>
            </w:r>
            <w:r w:rsidRPr="00177255">
              <w:rPr>
                <w:sz w:val="20"/>
                <w:szCs w:val="20"/>
              </w:rPr>
              <w:t>kavra</w:t>
            </w:r>
            <w:r w:rsidR="000D5177">
              <w:rPr>
                <w:sz w:val="20"/>
                <w:szCs w:val="20"/>
              </w:rPr>
              <w:t>ma</w:t>
            </w:r>
          </w:p>
        </w:tc>
        <w:tc>
          <w:tcPr>
            <w:tcW w:w="221" w:type="pct"/>
            <w:shd w:val="clear" w:color="auto" w:fill="auto"/>
            <w:vAlign w:val="center"/>
          </w:tcPr>
          <w:p w14:paraId="1B24EF57" w14:textId="77777777" w:rsidR="00772766" w:rsidRPr="0041391B" w:rsidRDefault="00772766" w:rsidP="00772766">
            <w:pPr>
              <w:rPr>
                <w:sz w:val="20"/>
                <w:szCs w:val="20"/>
              </w:rPr>
            </w:pPr>
          </w:p>
        </w:tc>
        <w:tc>
          <w:tcPr>
            <w:tcW w:w="221" w:type="pct"/>
            <w:shd w:val="clear" w:color="auto" w:fill="auto"/>
            <w:vAlign w:val="center"/>
          </w:tcPr>
          <w:p w14:paraId="72FE8CDB" w14:textId="4A19666C" w:rsidR="00772766" w:rsidRPr="0041391B" w:rsidRDefault="002575EB" w:rsidP="00772766">
            <w:pPr>
              <w:jc w:val="center"/>
              <w:rPr>
                <w:sz w:val="20"/>
                <w:szCs w:val="20"/>
              </w:rPr>
            </w:pPr>
            <w:r>
              <w:rPr>
                <w:sz w:val="20"/>
                <w:szCs w:val="20"/>
              </w:rPr>
              <w:t>4</w:t>
            </w:r>
          </w:p>
        </w:tc>
        <w:tc>
          <w:tcPr>
            <w:tcW w:w="221" w:type="pct"/>
            <w:shd w:val="clear" w:color="auto" w:fill="auto"/>
            <w:vAlign w:val="center"/>
          </w:tcPr>
          <w:p w14:paraId="2A6EACDD" w14:textId="77777777" w:rsidR="00772766" w:rsidRPr="0041391B" w:rsidRDefault="00772766" w:rsidP="00772766">
            <w:pPr>
              <w:jc w:val="center"/>
              <w:rPr>
                <w:sz w:val="20"/>
                <w:szCs w:val="20"/>
              </w:rPr>
            </w:pPr>
          </w:p>
        </w:tc>
        <w:tc>
          <w:tcPr>
            <w:tcW w:w="221" w:type="pct"/>
            <w:shd w:val="clear" w:color="auto" w:fill="auto"/>
            <w:vAlign w:val="center"/>
          </w:tcPr>
          <w:p w14:paraId="72EA6523" w14:textId="77777777" w:rsidR="00772766" w:rsidRPr="0041391B" w:rsidRDefault="00772766" w:rsidP="00772766">
            <w:pPr>
              <w:jc w:val="center"/>
              <w:rPr>
                <w:sz w:val="20"/>
                <w:szCs w:val="20"/>
              </w:rPr>
            </w:pPr>
          </w:p>
        </w:tc>
        <w:tc>
          <w:tcPr>
            <w:tcW w:w="221" w:type="pct"/>
            <w:shd w:val="clear" w:color="auto" w:fill="auto"/>
            <w:vAlign w:val="center"/>
          </w:tcPr>
          <w:p w14:paraId="2536DB2A" w14:textId="77777777" w:rsidR="00772766" w:rsidRPr="0041391B" w:rsidRDefault="00772766" w:rsidP="00772766">
            <w:pPr>
              <w:jc w:val="center"/>
              <w:rPr>
                <w:sz w:val="20"/>
                <w:szCs w:val="20"/>
              </w:rPr>
            </w:pPr>
          </w:p>
        </w:tc>
        <w:tc>
          <w:tcPr>
            <w:tcW w:w="221" w:type="pct"/>
            <w:shd w:val="clear" w:color="auto" w:fill="auto"/>
            <w:vAlign w:val="center"/>
          </w:tcPr>
          <w:p w14:paraId="4482A004" w14:textId="77777777" w:rsidR="00772766" w:rsidRPr="0041391B" w:rsidRDefault="00772766" w:rsidP="00772766">
            <w:pPr>
              <w:jc w:val="center"/>
              <w:rPr>
                <w:sz w:val="20"/>
                <w:szCs w:val="20"/>
              </w:rPr>
            </w:pPr>
          </w:p>
        </w:tc>
        <w:tc>
          <w:tcPr>
            <w:tcW w:w="219" w:type="pct"/>
            <w:shd w:val="clear" w:color="auto" w:fill="auto"/>
            <w:vAlign w:val="center"/>
          </w:tcPr>
          <w:p w14:paraId="62419769" w14:textId="77777777" w:rsidR="00772766" w:rsidRPr="0041391B" w:rsidRDefault="00772766" w:rsidP="00772766">
            <w:pPr>
              <w:jc w:val="center"/>
              <w:rPr>
                <w:sz w:val="20"/>
                <w:szCs w:val="20"/>
              </w:rPr>
            </w:pPr>
          </w:p>
        </w:tc>
      </w:tr>
      <w:tr w:rsidR="00772766" w:rsidRPr="0041391B" w14:paraId="6100A4F6" w14:textId="77777777" w:rsidTr="00772766">
        <w:trPr>
          <w:trHeight w:val="20"/>
        </w:trPr>
        <w:tc>
          <w:tcPr>
            <w:tcW w:w="3455" w:type="pct"/>
            <w:shd w:val="clear" w:color="auto" w:fill="BCD3EE"/>
            <w:vAlign w:val="center"/>
          </w:tcPr>
          <w:p w14:paraId="4F2D632D" w14:textId="77777777" w:rsidR="00772766" w:rsidRPr="00772766" w:rsidRDefault="00772766" w:rsidP="00772766">
            <w:pPr>
              <w:rPr>
                <w:sz w:val="20"/>
                <w:szCs w:val="20"/>
              </w:rPr>
            </w:pPr>
            <w:r w:rsidRPr="0041391B">
              <w:rPr>
                <w:sz w:val="20"/>
                <w:szCs w:val="20"/>
              </w:rPr>
              <w:t xml:space="preserve">PÖÖ 2 </w:t>
            </w:r>
            <w:r w:rsidRPr="00772766">
              <w:rPr>
                <w:sz w:val="20"/>
                <w:szCs w:val="20"/>
              </w:rPr>
              <w:t>2.İslam hukukunun gelişim aşamaları</w:t>
            </w:r>
          </w:p>
          <w:p w14:paraId="722551BF" w14:textId="2F24118D" w:rsidR="00772766" w:rsidRPr="0041391B" w:rsidRDefault="00772766" w:rsidP="00772766">
            <w:pPr>
              <w:rPr>
                <w:sz w:val="20"/>
                <w:szCs w:val="20"/>
              </w:rPr>
            </w:pPr>
            <w:r w:rsidRPr="00772766">
              <w:rPr>
                <w:sz w:val="20"/>
                <w:szCs w:val="20"/>
              </w:rPr>
              <w:t>hakkında bilgi sahibi ol</w:t>
            </w:r>
            <w:r w:rsidR="000D5177">
              <w:rPr>
                <w:sz w:val="20"/>
                <w:szCs w:val="20"/>
              </w:rPr>
              <w:t>ma</w:t>
            </w:r>
          </w:p>
        </w:tc>
        <w:tc>
          <w:tcPr>
            <w:tcW w:w="221" w:type="pct"/>
            <w:shd w:val="clear" w:color="auto" w:fill="auto"/>
            <w:vAlign w:val="center"/>
          </w:tcPr>
          <w:p w14:paraId="1CBDEF38" w14:textId="428D844D" w:rsidR="00772766" w:rsidRPr="0041391B" w:rsidRDefault="002575EB" w:rsidP="00772766">
            <w:pPr>
              <w:jc w:val="center"/>
              <w:rPr>
                <w:sz w:val="20"/>
                <w:szCs w:val="20"/>
              </w:rPr>
            </w:pPr>
            <w:r>
              <w:rPr>
                <w:sz w:val="20"/>
                <w:szCs w:val="20"/>
              </w:rPr>
              <w:t>3</w:t>
            </w:r>
          </w:p>
        </w:tc>
        <w:tc>
          <w:tcPr>
            <w:tcW w:w="221" w:type="pct"/>
            <w:shd w:val="clear" w:color="auto" w:fill="auto"/>
            <w:vAlign w:val="center"/>
          </w:tcPr>
          <w:p w14:paraId="3D8F014C" w14:textId="77777777" w:rsidR="00772766" w:rsidRPr="0041391B" w:rsidRDefault="00772766" w:rsidP="00772766">
            <w:pPr>
              <w:jc w:val="center"/>
              <w:rPr>
                <w:sz w:val="20"/>
                <w:szCs w:val="20"/>
              </w:rPr>
            </w:pPr>
          </w:p>
        </w:tc>
        <w:tc>
          <w:tcPr>
            <w:tcW w:w="221" w:type="pct"/>
            <w:shd w:val="clear" w:color="auto" w:fill="auto"/>
            <w:vAlign w:val="center"/>
          </w:tcPr>
          <w:p w14:paraId="3231A52A" w14:textId="77777777" w:rsidR="00772766" w:rsidRPr="0041391B" w:rsidRDefault="00772766" w:rsidP="00772766">
            <w:pPr>
              <w:jc w:val="center"/>
              <w:rPr>
                <w:sz w:val="20"/>
                <w:szCs w:val="20"/>
              </w:rPr>
            </w:pPr>
          </w:p>
        </w:tc>
        <w:tc>
          <w:tcPr>
            <w:tcW w:w="221" w:type="pct"/>
            <w:shd w:val="clear" w:color="auto" w:fill="auto"/>
            <w:vAlign w:val="center"/>
          </w:tcPr>
          <w:p w14:paraId="359A0CF5" w14:textId="77777777" w:rsidR="00772766" w:rsidRPr="0041391B" w:rsidRDefault="00772766" w:rsidP="00772766">
            <w:pPr>
              <w:jc w:val="center"/>
              <w:rPr>
                <w:sz w:val="20"/>
                <w:szCs w:val="20"/>
              </w:rPr>
            </w:pPr>
          </w:p>
        </w:tc>
        <w:tc>
          <w:tcPr>
            <w:tcW w:w="221" w:type="pct"/>
            <w:shd w:val="clear" w:color="auto" w:fill="auto"/>
            <w:vAlign w:val="center"/>
          </w:tcPr>
          <w:p w14:paraId="71EFDE87" w14:textId="77777777" w:rsidR="00772766" w:rsidRPr="0041391B" w:rsidRDefault="00772766" w:rsidP="00772766">
            <w:pPr>
              <w:jc w:val="center"/>
              <w:rPr>
                <w:sz w:val="20"/>
                <w:szCs w:val="20"/>
              </w:rPr>
            </w:pPr>
          </w:p>
        </w:tc>
        <w:tc>
          <w:tcPr>
            <w:tcW w:w="221" w:type="pct"/>
            <w:shd w:val="clear" w:color="auto" w:fill="auto"/>
            <w:vAlign w:val="center"/>
          </w:tcPr>
          <w:p w14:paraId="1A38E4D8" w14:textId="77777777" w:rsidR="00772766" w:rsidRPr="0041391B" w:rsidRDefault="00772766" w:rsidP="00772766">
            <w:pPr>
              <w:jc w:val="center"/>
              <w:rPr>
                <w:sz w:val="20"/>
                <w:szCs w:val="20"/>
              </w:rPr>
            </w:pPr>
          </w:p>
        </w:tc>
        <w:tc>
          <w:tcPr>
            <w:tcW w:w="219" w:type="pct"/>
            <w:shd w:val="clear" w:color="auto" w:fill="auto"/>
            <w:vAlign w:val="center"/>
          </w:tcPr>
          <w:p w14:paraId="13AFF96E" w14:textId="77777777" w:rsidR="00772766" w:rsidRPr="0041391B" w:rsidRDefault="00772766" w:rsidP="00772766">
            <w:pPr>
              <w:jc w:val="center"/>
              <w:rPr>
                <w:sz w:val="20"/>
                <w:szCs w:val="20"/>
              </w:rPr>
            </w:pPr>
          </w:p>
        </w:tc>
      </w:tr>
      <w:tr w:rsidR="00772766" w:rsidRPr="0041391B" w14:paraId="3CE3B6B1" w14:textId="77777777" w:rsidTr="00772766">
        <w:trPr>
          <w:trHeight w:val="20"/>
        </w:trPr>
        <w:tc>
          <w:tcPr>
            <w:tcW w:w="3455" w:type="pct"/>
            <w:shd w:val="clear" w:color="auto" w:fill="BCD3EE"/>
            <w:vAlign w:val="center"/>
          </w:tcPr>
          <w:p w14:paraId="70C54D74" w14:textId="77777777" w:rsidR="00772766" w:rsidRPr="0041391B" w:rsidRDefault="00772766" w:rsidP="00772766">
            <w:pPr>
              <w:rPr>
                <w:sz w:val="20"/>
                <w:szCs w:val="20"/>
              </w:rPr>
            </w:pPr>
            <w:r w:rsidRPr="0041391B">
              <w:rPr>
                <w:sz w:val="20"/>
                <w:szCs w:val="20"/>
              </w:rPr>
              <w:t>PÖÖ 3 İtikat, ibadet, ahlak ve muamelata dair usul ve esasları kavrama ve dayandığı temelleri bilme</w:t>
            </w:r>
          </w:p>
        </w:tc>
        <w:tc>
          <w:tcPr>
            <w:tcW w:w="221" w:type="pct"/>
            <w:shd w:val="clear" w:color="auto" w:fill="auto"/>
            <w:vAlign w:val="center"/>
          </w:tcPr>
          <w:p w14:paraId="5C393E0B" w14:textId="77777777" w:rsidR="00772766" w:rsidRPr="0041391B" w:rsidRDefault="00772766" w:rsidP="00772766">
            <w:pPr>
              <w:jc w:val="center"/>
              <w:rPr>
                <w:sz w:val="20"/>
                <w:szCs w:val="20"/>
              </w:rPr>
            </w:pPr>
          </w:p>
        </w:tc>
        <w:tc>
          <w:tcPr>
            <w:tcW w:w="221" w:type="pct"/>
            <w:shd w:val="clear" w:color="auto" w:fill="auto"/>
            <w:vAlign w:val="center"/>
          </w:tcPr>
          <w:p w14:paraId="1B0E2336" w14:textId="77777777" w:rsidR="00772766" w:rsidRPr="0041391B" w:rsidRDefault="00772766" w:rsidP="00772766">
            <w:pPr>
              <w:jc w:val="center"/>
              <w:rPr>
                <w:sz w:val="20"/>
                <w:szCs w:val="20"/>
              </w:rPr>
            </w:pPr>
          </w:p>
        </w:tc>
        <w:tc>
          <w:tcPr>
            <w:tcW w:w="221" w:type="pct"/>
            <w:shd w:val="clear" w:color="auto" w:fill="auto"/>
            <w:vAlign w:val="center"/>
          </w:tcPr>
          <w:p w14:paraId="086981B9" w14:textId="77777777" w:rsidR="00772766" w:rsidRPr="0041391B" w:rsidRDefault="00772766" w:rsidP="00772766">
            <w:pPr>
              <w:jc w:val="center"/>
              <w:rPr>
                <w:sz w:val="20"/>
                <w:szCs w:val="20"/>
              </w:rPr>
            </w:pPr>
          </w:p>
        </w:tc>
        <w:tc>
          <w:tcPr>
            <w:tcW w:w="221" w:type="pct"/>
            <w:shd w:val="clear" w:color="auto" w:fill="auto"/>
            <w:vAlign w:val="center"/>
          </w:tcPr>
          <w:p w14:paraId="52A24509" w14:textId="77777777" w:rsidR="00772766" w:rsidRPr="0041391B" w:rsidRDefault="00772766" w:rsidP="00772766">
            <w:pPr>
              <w:jc w:val="center"/>
              <w:rPr>
                <w:sz w:val="20"/>
                <w:szCs w:val="20"/>
              </w:rPr>
            </w:pPr>
          </w:p>
        </w:tc>
        <w:tc>
          <w:tcPr>
            <w:tcW w:w="221" w:type="pct"/>
            <w:shd w:val="clear" w:color="auto" w:fill="auto"/>
            <w:vAlign w:val="center"/>
          </w:tcPr>
          <w:p w14:paraId="363F5844" w14:textId="77777777" w:rsidR="00772766" w:rsidRPr="0041391B" w:rsidRDefault="00772766" w:rsidP="00772766">
            <w:pPr>
              <w:jc w:val="center"/>
              <w:rPr>
                <w:sz w:val="20"/>
                <w:szCs w:val="20"/>
              </w:rPr>
            </w:pPr>
          </w:p>
        </w:tc>
        <w:tc>
          <w:tcPr>
            <w:tcW w:w="221" w:type="pct"/>
            <w:shd w:val="clear" w:color="auto" w:fill="auto"/>
            <w:vAlign w:val="center"/>
          </w:tcPr>
          <w:p w14:paraId="3729F50E" w14:textId="77777777" w:rsidR="00772766" w:rsidRPr="0041391B" w:rsidRDefault="00772766" w:rsidP="00772766">
            <w:pPr>
              <w:jc w:val="center"/>
              <w:rPr>
                <w:sz w:val="20"/>
                <w:szCs w:val="20"/>
              </w:rPr>
            </w:pPr>
          </w:p>
        </w:tc>
        <w:tc>
          <w:tcPr>
            <w:tcW w:w="219" w:type="pct"/>
            <w:shd w:val="clear" w:color="auto" w:fill="auto"/>
            <w:vAlign w:val="center"/>
          </w:tcPr>
          <w:p w14:paraId="5FAAF772" w14:textId="77777777" w:rsidR="00772766" w:rsidRPr="0041391B" w:rsidRDefault="00772766" w:rsidP="00772766">
            <w:pPr>
              <w:jc w:val="center"/>
              <w:rPr>
                <w:sz w:val="20"/>
                <w:szCs w:val="20"/>
              </w:rPr>
            </w:pPr>
          </w:p>
        </w:tc>
      </w:tr>
      <w:tr w:rsidR="002575EB" w:rsidRPr="0041391B" w14:paraId="5170A555" w14:textId="77777777" w:rsidTr="009A7695">
        <w:trPr>
          <w:trHeight w:val="20"/>
        </w:trPr>
        <w:tc>
          <w:tcPr>
            <w:tcW w:w="3455" w:type="pct"/>
            <w:shd w:val="clear" w:color="auto" w:fill="BCD3EE"/>
            <w:vAlign w:val="center"/>
          </w:tcPr>
          <w:p w14:paraId="06E47BD2" w14:textId="77777777" w:rsidR="002575EB" w:rsidRPr="0041391B" w:rsidRDefault="002575EB" w:rsidP="002575EB">
            <w:pPr>
              <w:rPr>
                <w:sz w:val="20"/>
                <w:szCs w:val="20"/>
              </w:rPr>
            </w:pPr>
            <w:r w:rsidRPr="0041391B">
              <w:rPr>
                <w:sz w:val="20"/>
                <w:szCs w:val="20"/>
              </w:rPr>
              <w:t>PÖÖ 4 Kur’an ve sünnet bütünlüğünü esas alan bir yaklaşıma sahip olma</w:t>
            </w:r>
          </w:p>
        </w:tc>
        <w:tc>
          <w:tcPr>
            <w:tcW w:w="221" w:type="pct"/>
            <w:shd w:val="clear" w:color="auto" w:fill="auto"/>
          </w:tcPr>
          <w:p w14:paraId="066EE0C3" w14:textId="5816AF40" w:rsidR="002575EB" w:rsidRPr="0041391B" w:rsidRDefault="002575EB" w:rsidP="002575EB">
            <w:pPr>
              <w:jc w:val="center"/>
              <w:rPr>
                <w:sz w:val="20"/>
                <w:szCs w:val="20"/>
              </w:rPr>
            </w:pPr>
            <w:r w:rsidRPr="0083250D">
              <w:rPr>
                <w:sz w:val="20"/>
                <w:szCs w:val="20"/>
              </w:rPr>
              <w:t>4</w:t>
            </w:r>
          </w:p>
        </w:tc>
        <w:tc>
          <w:tcPr>
            <w:tcW w:w="221" w:type="pct"/>
            <w:shd w:val="clear" w:color="auto" w:fill="auto"/>
          </w:tcPr>
          <w:p w14:paraId="66B15887" w14:textId="794DFEB1" w:rsidR="002575EB" w:rsidRPr="0041391B" w:rsidRDefault="002575EB" w:rsidP="002575EB">
            <w:pPr>
              <w:jc w:val="center"/>
              <w:rPr>
                <w:sz w:val="20"/>
                <w:szCs w:val="20"/>
              </w:rPr>
            </w:pPr>
            <w:r w:rsidRPr="0083250D">
              <w:rPr>
                <w:sz w:val="20"/>
                <w:szCs w:val="20"/>
              </w:rPr>
              <w:t>4</w:t>
            </w:r>
          </w:p>
        </w:tc>
        <w:tc>
          <w:tcPr>
            <w:tcW w:w="221" w:type="pct"/>
            <w:shd w:val="clear" w:color="auto" w:fill="auto"/>
          </w:tcPr>
          <w:p w14:paraId="3C9E1C05" w14:textId="4030C157" w:rsidR="002575EB" w:rsidRPr="0041391B" w:rsidRDefault="002575EB" w:rsidP="002575EB">
            <w:pPr>
              <w:jc w:val="center"/>
              <w:rPr>
                <w:sz w:val="20"/>
                <w:szCs w:val="20"/>
              </w:rPr>
            </w:pPr>
            <w:r w:rsidRPr="0083250D">
              <w:rPr>
                <w:sz w:val="20"/>
                <w:szCs w:val="20"/>
              </w:rPr>
              <w:t>4</w:t>
            </w:r>
          </w:p>
        </w:tc>
        <w:tc>
          <w:tcPr>
            <w:tcW w:w="221" w:type="pct"/>
            <w:shd w:val="clear" w:color="auto" w:fill="auto"/>
          </w:tcPr>
          <w:p w14:paraId="18A5B1A7" w14:textId="2975F5CE" w:rsidR="002575EB" w:rsidRPr="0041391B" w:rsidRDefault="002575EB" w:rsidP="002575EB">
            <w:pPr>
              <w:jc w:val="center"/>
              <w:rPr>
                <w:sz w:val="20"/>
                <w:szCs w:val="20"/>
              </w:rPr>
            </w:pPr>
            <w:r w:rsidRPr="0083250D">
              <w:rPr>
                <w:sz w:val="20"/>
                <w:szCs w:val="20"/>
              </w:rPr>
              <w:t>4</w:t>
            </w:r>
          </w:p>
        </w:tc>
        <w:tc>
          <w:tcPr>
            <w:tcW w:w="221" w:type="pct"/>
            <w:shd w:val="clear" w:color="auto" w:fill="auto"/>
          </w:tcPr>
          <w:p w14:paraId="279D123C" w14:textId="2D63B974" w:rsidR="002575EB" w:rsidRPr="0041391B" w:rsidRDefault="002575EB" w:rsidP="002575EB">
            <w:pPr>
              <w:jc w:val="center"/>
              <w:rPr>
                <w:sz w:val="20"/>
                <w:szCs w:val="20"/>
              </w:rPr>
            </w:pPr>
            <w:r w:rsidRPr="0083250D">
              <w:rPr>
                <w:sz w:val="20"/>
                <w:szCs w:val="20"/>
              </w:rPr>
              <w:t>4</w:t>
            </w:r>
          </w:p>
        </w:tc>
        <w:tc>
          <w:tcPr>
            <w:tcW w:w="221" w:type="pct"/>
            <w:shd w:val="clear" w:color="auto" w:fill="auto"/>
            <w:vAlign w:val="center"/>
          </w:tcPr>
          <w:p w14:paraId="4FD154F9" w14:textId="77777777" w:rsidR="002575EB" w:rsidRPr="0041391B" w:rsidRDefault="002575EB" w:rsidP="002575EB">
            <w:pPr>
              <w:jc w:val="center"/>
              <w:rPr>
                <w:sz w:val="20"/>
                <w:szCs w:val="20"/>
              </w:rPr>
            </w:pPr>
          </w:p>
        </w:tc>
        <w:tc>
          <w:tcPr>
            <w:tcW w:w="219" w:type="pct"/>
            <w:shd w:val="clear" w:color="auto" w:fill="auto"/>
            <w:vAlign w:val="center"/>
          </w:tcPr>
          <w:p w14:paraId="2CB5B1BF" w14:textId="77777777" w:rsidR="002575EB" w:rsidRPr="0041391B" w:rsidRDefault="002575EB" w:rsidP="002575EB">
            <w:pPr>
              <w:jc w:val="center"/>
              <w:rPr>
                <w:sz w:val="20"/>
                <w:szCs w:val="20"/>
              </w:rPr>
            </w:pPr>
          </w:p>
        </w:tc>
      </w:tr>
      <w:tr w:rsidR="00772766" w:rsidRPr="0041391B" w14:paraId="564754D8" w14:textId="77777777" w:rsidTr="00772766">
        <w:trPr>
          <w:trHeight w:val="20"/>
        </w:trPr>
        <w:tc>
          <w:tcPr>
            <w:tcW w:w="3455" w:type="pct"/>
            <w:shd w:val="clear" w:color="auto" w:fill="BCD3EE"/>
            <w:vAlign w:val="center"/>
          </w:tcPr>
          <w:p w14:paraId="69838984" w14:textId="77777777" w:rsidR="00772766" w:rsidRPr="0041391B" w:rsidRDefault="00772766" w:rsidP="00772766">
            <w:pPr>
              <w:rPr>
                <w:sz w:val="20"/>
                <w:szCs w:val="20"/>
              </w:rPr>
            </w:pPr>
            <w:r w:rsidRPr="0041391B">
              <w:rPr>
                <w:sz w:val="20"/>
                <w:szCs w:val="20"/>
              </w:rPr>
              <w:t>PÖÖ 5 Bütüncül ve sistematik bir dini düşünce ve kavrayışa sahip olma</w:t>
            </w:r>
          </w:p>
        </w:tc>
        <w:tc>
          <w:tcPr>
            <w:tcW w:w="221" w:type="pct"/>
            <w:shd w:val="clear" w:color="auto" w:fill="auto"/>
            <w:vAlign w:val="center"/>
          </w:tcPr>
          <w:p w14:paraId="763F6C69" w14:textId="77777777" w:rsidR="00772766" w:rsidRPr="0041391B" w:rsidRDefault="00772766" w:rsidP="00772766">
            <w:pPr>
              <w:jc w:val="center"/>
              <w:rPr>
                <w:sz w:val="20"/>
                <w:szCs w:val="20"/>
              </w:rPr>
            </w:pPr>
          </w:p>
        </w:tc>
        <w:tc>
          <w:tcPr>
            <w:tcW w:w="221" w:type="pct"/>
            <w:shd w:val="clear" w:color="auto" w:fill="auto"/>
            <w:vAlign w:val="center"/>
          </w:tcPr>
          <w:p w14:paraId="7A2EE1B7" w14:textId="77777777" w:rsidR="00772766" w:rsidRPr="0041391B" w:rsidRDefault="00772766" w:rsidP="00772766">
            <w:pPr>
              <w:jc w:val="center"/>
              <w:rPr>
                <w:sz w:val="20"/>
                <w:szCs w:val="20"/>
              </w:rPr>
            </w:pPr>
          </w:p>
        </w:tc>
        <w:tc>
          <w:tcPr>
            <w:tcW w:w="221" w:type="pct"/>
            <w:shd w:val="clear" w:color="auto" w:fill="auto"/>
            <w:vAlign w:val="center"/>
          </w:tcPr>
          <w:p w14:paraId="73962722" w14:textId="77777777" w:rsidR="00772766" w:rsidRPr="0041391B" w:rsidRDefault="00772766" w:rsidP="00772766">
            <w:pPr>
              <w:jc w:val="center"/>
              <w:rPr>
                <w:sz w:val="20"/>
                <w:szCs w:val="20"/>
              </w:rPr>
            </w:pPr>
          </w:p>
        </w:tc>
        <w:tc>
          <w:tcPr>
            <w:tcW w:w="221" w:type="pct"/>
            <w:shd w:val="clear" w:color="auto" w:fill="auto"/>
            <w:vAlign w:val="center"/>
          </w:tcPr>
          <w:p w14:paraId="626834B7" w14:textId="77777777" w:rsidR="00772766" w:rsidRPr="0041391B" w:rsidRDefault="00772766" w:rsidP="00772766">
            <w:pPr>
              <w:jc w:val="center"/>
              <w:rPr>
                <w:sz w:val="20"/>
                <w:szCs w:val="20"/>
              </w:rPr>
            </w:pPr>
          </w:p>
        </w:tc>
        <w:tc>
          <w:tcPr>
            <w:tcW w:w="221" w:type="pct"/>
            <w:shd w:val="clear" w:color="auto" w:fill="auto"/>
            <w:vAlign w:val="center"/>
          </w:tcPr>
          <w:p w14:paraId="52BB49F0" w14:textId="77777777" w:rsidR="00772766" w:rsidRPr="0041391B" w:rsidRDefault="00772766" w:rsidP="00772766">
            <w:pPr>
              <w:jc w:val="center"/>
              <w:rPr>
                <w:sz w:val="20"/>
                <w:szCs w:val="20"/>
              </w:rPr>
            </w:pPr>
          </w:p>
        </w:tc>
        <w:tc>
          <w:tcPr>
            <w:tcW w:w="221" w:type="pct"/>
            <w:shd w:val="clear" w:color="auto" w:fill="auto"/>
            <w:vAlign w:val="center"/>
          </w:tcPr>
          <w:p w14:paraId="761066E2" w14:textId="77777777" w:rsidR="00772766" w:rsidRPr="0041391B" w:rsidRDefault="00772766" w:rsidP="00772766">
            <w:pPr>
              <w:jc w:val="center"/>
              <w:rPr>
                <w:sz w:val="20"/>
                <w:szCs w:val="20"/>
              </w:rPr>
            </w:pPr>
          </w:p>
        </w:tc>
        <w:tc>
          <w:tcPr>
            <w:tcW w:w="219" w:type="pct"/>
            <w:shd w:val="clear" w:color="auto" w:fill="auto"/>
            <w:vAlign w:val="center"/>
          </w:tcPr>
          <w:p w14:paraId="6E47DF1D" w14:textId="77777777" w:rsidR="00772766" w:rsidRPr="0041391B" w:rsidRDefault="00772766" w:rsidP="00772766">
            <w:pPr>
              <w:jc w:val="center"/>
              <w:rPr>
                <w:sz w:val="20"/>
                <w:szCs w:val="20"/>
              </w:rPr>
            </w:pPr>
          </w:p>
        </w:tc>
      </w:tr>
      <w:tr w:rsidR="00772766" w:rsidRPr="0041391B" w14:paraId="283F7C1E" w14:textId="77777777" w:rsidTr="00772766">
        <w:trPr>
          <w:trHeight w:val="20"/>
        </w:trPr>
        <w:tc>
          <w:tcPr>
            <w:tcW w:w="3455" w:type="pct"/>
            <w:shd w:val="clear" w:color="auto" w:fill="BCD3EE"/>
            <w:vAlign w:val="center"/>
          </w:tcPr>
          <w:p w14:paraId="098EBF4F" w14:textId="77777777" w:rsidR="00772766" w:rsidRPr="0041391B" w:rsidRDefault="00772766" w:rsidP="00772766">
            <w:pPr>
              <w:rPr>
                <w:sz w:val="20"/>
                <w:szCs w:val="20"/>
              </w:rPr>
            </w:pPr>
            <w:r w:rsidRPr="0041391B">
              <w:rPr>
                <w:sz w:val="20"/>
                <w:szCs w:val="20"/>
              </w:rPr>
              <w:t>PÖÖ 6 Zaman ve mekâna göre ortaya çıkan farklı dini yaklaşımları doğru anlama ve tutarlı değerlendirme yetkinliğine sahip olma</w:t>
            </w:r>
          </w:p>
        </w:tc>
        <w:tc>
          <w:tcPr>
            <w:tcW w:w="221" w:type="pct"/>
            <w:shd w:val="clear" w:color="auto" w:fill="auto"/>
            <w:vAlign w:val="center"/>
          </w:tcPr>
          <w:p w14:paraId="444DEF33" w14:textId="77777777" w:rsidR="00772766" w:rsidRPr="0041391B" w:rsidRDefault="00772766" w:rsidP="00772766">
            <w:pPr>
              <w:jc w:val="center"/>
              <w:rPr>
                <w:sz w:val="20"/>
                <w:szCs w:val="20"/>
              </w:rPr>
            </w:pPr>
          </w:p>
        </w:tc>
        <w:tc>
          <w:tcPr>
            <w:tcW w:w="221" w:type="pct"/>
            <w:shd w:val="clear" w:color="auto" w:fill="auto"/>
            <w:vAlign w:val="center"/>
          </w:tcPr>
          <w:p w14:paraId="7CDE4586" w14:textId="77777777" w:rsidR="00772766" w:rsidRPr="0041391B" w:rsidRDefault="00772766" w:rsidP="00772766">
            <w:pPr>
              <w:jc w:val="center"/>
              <w:rPr>
                <w:sz w:val="20"/>
                <w:szCs w:val="20"/>
              </w:rPr>
            </w:pPr>
          </w:p>
        </w:tc>
        <w:tc>
          <w:tcPr>
            <w:tcW w:w="221" w:type="pct"/>
            <w:shd w:val="clear" w:color="auto" w:fill="auto"/>
            <w:vAlign w:val="center"/>
          </w:tcPr>
          <w:p w14:paraId="761E2940" w14:textId="77777777" w:rsidR="00772766" w:rsidRPr="0041391B" w:rsidRDefault="00772766" w:rsidP="00772766">
            <w:pPr>
              <w:jc w:val="center"/>
              <w:rPr>
                <w:sz w:val="20"/>
                <w:szCs w:val="20"/>
              </w:rPr>
            </w:pPr>
          </w:p>
        </w:tc>
        <w:tc>
          <w:tcPr>
            <w:tcW w:w="221" w:type="pct"/>
            <w:shd w:val="clear" w:color="auto" w:fill="auto"/>
            <w:vAlign w:val="center"/>
          </w:tcPr>
          <w:p w14:paraId="7E217AF3" w14:textId="77777777" w:rsidR="00772766" w:rsidRPr="0041391B" w:rsidRDefault="00772766" w:rsidP="00772766">
            <w:pPr>
              <w:jc w:val="center"/>
              <w:rPr>
                <w:sz w:val="20"/>
                <w:szCs w:val="20"/>
              </w:rPr>
            </w:pPr>
          </w:p>
        </w:tc>
        <w:tc>
          <w:tcPr>
            <w:tcW w:w="221" w:type="pct"/>
            <w:shd w:val="clear" w:color="auto" w:fill="auto"/>
            <w:vAlign w:val="center"/>
          </w:tcPr>
          <w:p w14:paraId="6576C279" w14:textId="77777777" w:rsidR="00772766" w:rsidRPr="0041391B" w:rsidRDefault="00772766" w:rsidP="00772766">
            <w:pPr>
              <w:jc w:val="center"/>
              <w:rPr>
                <w:sz w:val="20"/>
                <w:szCs w:val="20"/>
              </w:rPr>
            </w:pPr>
          </w:p>
        </w:tc>
        <w:tc>
          <w:tcPr>
            <w:tcW w:w="221" w:type="pct"/>
            <w:shd w:val="clear" w:color="auto" w:fill="auto"/>
            <w:vAlign w:val="center"/>
          </w:tcPr>
          <w:p w14:paraId="180F8216" w14:textId="77777777" w:rsidR="00772766" w:rsidRPr="0041391B" w:rsidRDefault="00772766" w:rsidP="00772766">
            <w:pPr>
              <w:jc w:val="center"/>
              <w:rPr>
                <w:sz w:val="20"/>
                <w:szCs w:val="20"/>
              </w:rPr>
            </w:pPr>
          </w:p>
        </w:tc>
        <w:tc>
          <w:tcPr>
            <w:tcW w:w="219" w:type="pct"/>
            <w:shd w:val="clear" w:color="auto" w:fill="auto"/>
            <w:vAlign w:val="center"/>
          </w:tcPr>
          <w:p w14:paraId="25FE4F93" w14:textId="77777777" w:rsidR="00772766" w:rsidRPr="0041391B" w:rsidRDefault="00772766" w:rsidP="00772766">
            <w:pPr>
              <w:jc w:val="center"/>
              <w:rPr>
                <w:sz w:val="20"/>
                <w:szCs w:val="20"/>
              </w:rPr>
            </w:pPr>
          </w:p>
        </w:tc>
      </w:tr>
      <w:tr w:rsidR="00772766" w:rsidRPr="0041391B" w14:paraId="66ADDBC1" w14:textId="77777777" w:rsidTr="00772766">
        <w:trPr>
          <w:trHeight w:val="20"/>
        </w:trPr>
        <w:tc>
          <w:tcPr>
            <w:tcW w:w="3455" w:type="pct"/>
            <w:shd w:val="clear" w:color="auto" w:fill="BCD3EE"/>
            <w:vAlign w:val="center"/>
          </w:tcPr>
          <w:p w14:paraId="268949D7" w14:textId="77777777" w:rsidR="00772766" w:rsidRPr="0041391B" w:rsidRDefault="00772766" w:rsidP="00772766">
            <w:pPr>
              <w:rPr>
                <w:sz w:val="20"/>
                <w:szCs w:val="20"/>
              </w:rPr>
            </w:pPr>
            <w:r w:rsidRPr="0041391B">
              <w:rPr>
                <w:sz w:val="20"/>
                <w:szCs w:val="20"/>
              </w:rPr>
              <w:t>PÖÖ 7 Din istismarı, şiddet, İslam karşıtlığı gibi dine ve topluma zararlı eğilimlere karşı söylem ve tutum geliştirebilme yetkinliğine sahip olma</w:t>
            </w:r>
          </w:p>
        </w:tc>
        <w:tc>
          <w:tcPr>
            <w:tcW w:w="221" w:type="pct"/>
            <w:shd w:val="clear" w:color="auto" w:fill="auto"/>
            <w:vAlign w:val="center"/>
          </w:tcPr>
          <w:p w14:paraId="7BE286C2" w14:textId="77777777" w:rsidR="00772766" w:rsidRPr="0041391B" w:rsidRDefault="00772766" w:rsidP="00772766">
            <w:pPr>
              <w:jc w:val="center"/>
              <w:rPr>
                <w:sz w:val="20"/>
                <w:szCs w:val="20"/>
              </w:rPr>
            </w:pPr>
          </w:p>
        </w:tc>
        <w:tc>
          <w:tcPr>
            <w:tcW w:w="221" w:type="pct"/>
            <w:shd w:val="clear" w:color="auto" w:fill="auto"/>
            <w:vAlign w:val="center"/>
          </w:tcPr>
          <w:p w14:paraId="3C58AF85" w14:textId="77777777" w:rsidR="00772766" w:rsidRPr="0041391B" w:rsidRDefault="00772766" w:rsidP="00772766">
            <w:pPr>
              <w:jc w:val="center"/>
              <w:rPr>
                <w:sz w:val="20"/>
                <w:szCs w:val="20"/>
              </w:rPr>
            </w:pPr>
          </w:p>
        </w:tc>
        <w:tc>
          <w:tcPr>
            <w:tcW w:w="221" w:type="pct"/>
            <w:shd w:val="clear" w:color="auto" w:fill="auto"/>
            <w:vAlign w:val="center"/>
          </w:tcPr>
          <w:p w14:paraId="315262A6" w14:textId="77777777" w:rsidR="00772766" w:rsidRPr="0041391B" w:rsidRDefault="00772766" w:rsidP="00772766">
            <w:pPr>
              <w:jc w:val="center"/>
              <w:rPr>
                <w:sz w:val="20"/>
                <w:szCs w:val="20"/>
              </w:rPr>
            </w:pPr>
          </w:p>
        </w:tc>
        <w:tc>
          <w:tcPr>
            <w:tcW w:w="221" w:type="pct"/>
            <w:shd w:val="clear" w:color="auto" w:fill="auto"/>
            <w:vAlign w:val="center"/>
          </w:tcPr>
          <w:p w14:paraId="409F5245" w14:textId="77777777" w:rsidR="00772766" w:rsidRPr="0041391B" w:rsidRDefault="00772766" w:rsidP="00772766">
            <w:pPr>
              <w:jc w:val="center"/>
              <w:rPr>
                <w:sz w:val="20"/>
                <w:szCs w:val="20"/>
              </w:rPr>
            </w:pPr>
          </w:p>
        </w:tc>
        <w:tc>
          <w:tcPr>
            <w:tcW w:w="221" w:type="pct"/>
            <w:shd w:val="clear" w:color="auto" w:fill="auto"/>
            <w:vAlign w:val="center"/>
          </w:tcPr>
          <w:p w14:paraId="3B240459" w14:textId="77777777" w:rsidR="00772766" w:rsidRPr="0041391B" w:rsidRDefault="00772766" w:rsidP="00772766">
            <w:pPr>
              <w:jc w:val="center"/>
              <w:rPr>
                <w:sz w:val="20"/>
                <w:szCs w:val="20"/>
              </w:rPr>
            </w:pPr>
          </w:p>
        </w:tc>
        <w:tc>
          <w:tcPr>
            <w:tcW w:w="221" w:type="pct"/>
            <w:shd w:val="clear" w:color="auto" w:fill="auto"/>
            <w:vAlign w:val="center"/>
          </w:tcPr>
          <w:p w14:paraId="6FC797A8" w14:textId="77777777" w:rsidR="00772766" w:rsidRPr="0041391B" w:rsidRDefault="00772766" w:rsidP="00772766">
            <w:pPr>
              <w:jc w:val="center"/>
              <w:rPr>
                <w:sz w:val="20"/>
                <w:szCs w:val="20"/>
              </w:rPr>
            </w:pPr>
          </w:p>
        </w:tc>
        <w:tc>
          <w:tcPr>
            <w:tcW w:w="219" w:type="pct"/>
            <w:shd w:val="clear" w:color="auto" w:fill="auto"/>
            <w:vAlign w:val="center"/>
          </w:tcPr>
          <w:p w14:paraId="5711F341" w14:textId="77777777" w:rsidR="00772766" w:rsidRPr="0041391B" w:rsidRDefault="00772766" w:rsidP="00772766">
            <w:pPr>
              <w:jc w:val="center"/>
              <w:rPr>
                <w:sz w:val="20"/>
                <w:szCs w:val="20"/>
              </w:rPr>
            </w:pPr>
          </w:p>
        </w:tc>
      </w:tr>
      <w:tr w:rsidR="00772766" w:rsidRPr="0041391B" w14:paraId="35683922" w14:textId="77777777" w:rsidTr="00772766">
        <w:trPr>
          <w:trHeight w:val="20"/>
        </w:trPr>
        <w:tc>
          <w:tcPr>
            <w:tcW w:w="3455" w:type="pct"/>
            <w:shd w:val="clear" w:color="auto" w:fill="BCD3EE"/>
            <w:vAlign w:val="center"/>
          </w:tcPr>
          <w:p w14:paraId="36D45E78" w14:textId="77777777" w:rsidR="00772766" w:rsidRPr="0041391B" w:rsidRDefault="00772766" w:rsidP="00772766">
            <w:pPr>
              <w:rPr>
                <w:sz w:val="20"/>
                <w:szCs w:val="20"/>
              </w:rPr>
            </w:pPr>
            <w:r w:rsidRPr="0041391B">
              <w:rPr>
                <w:sz w:val="20"/>
                <w:szCs w:val="20"/>
              </w:rPr>
              <w:t>PÖÖ 8 Farklı düşünce ve yorumlar karşısında saygı ve adaleti esas alma yetkinliğine sahip olma</w:t>
            </w:r>
          </w:p>
        </w:tc>
        <w:tc>
          <w:tcPr>
            <w:tcW w:w="221" w:type="pct"/>
            <w:shd w:val="clear" w:color="auto" w:fill="auto"/>
            <w:vAlign w:val="center"/>
          </w:tcPr>
          <w:p w14:paraId="0C38F5E4" w14:textId="77777777" w:rsidR="00772766" w:rsidRPr="0041391B" w:rsidRDefault="00772766" w:rsidP="00772766">
            <w:pPr>
              <w:jc w:val="center"/>
              <w:rPr>
                <w:sz w:val="20"/>
                <w:szCs w:val="20"/>
              </w:rPr>
            </w:pPr>
          </w:p>
        </w:tc>
        <w:tc>
          <w:tcPr>
            <w:tcW w:w="221" w:type="pct"/>
            <w:shd w:val="clear" w:color="auto" w:fill="auto"/>
            <w:vAlign w:val="center"/>
          </w:tcPr>
          <w:p w14:paraId="003DEC92" w14:textId="77777777" w:rsidR="00772766" w:rsidRPr="0041391B" w:rsidRDefault="00772766" w:rsidP="00772766">
            <w:pPr>
              <w:jc w:val="center"/>
              <w:rPr>
                <w:sz w:val="20"/>
                <w:szCs w:val="20"/>
              </w:rPr>
            </w:pPr>
          </w:p>
        </w:tc>
        <w:tc>
          <w:tcPr>
            <w:tcW w:w="221" w:type="pct"/>
            <w:shd w:val="clear" w:color="auto" w:fill="auto"/>
            <w:vAlign w:val="center"/>
          </w:tcPr>
          <w:p w14:paraId="62A94E1E" w14:textId="77777777" w:rsidR="00772766" w:rsidRPr="0041391B" w:rsidRDefault="00772766" w:rsidP="00772766">
            <w:pPr>
              <w:jc w:val="center"/>
              <w:rPr>
                <w:sz w:val="20"/>
                <w:szCs w:val="20"/>
              </w:rPr>
            </w:pPr>
          </w:p>
        </w:tc>
        <w:tc>
          <w:tcPr>
            <w:tcW w:w="221" w:type="pct"/>
            <w:shd w:val="clear" w:color="auto" w:fill="auto"/>
            <w:vAlign w:val="center"/>
          </w:tcPr>
          <w:p w14:paraId="1426ADC5" w14:textId="77777777" w:rsidR="00772766" w:rsidRPr="0041391B" w:rsidRDefault="00772766" w:rsidP="00772766">
            <w:pPr>
              <w:jc w:val="center"/>
              <w:rPr>
                <w:sz w:val="20"/>
                <w:szCs w:val="20"/>
              </w:rPr>
            </w:pPr>
          </w:p>
        </w:tc>
        <w:tc>
          <w:tcPr>
            <w:tcW w:w="221" w:type="pct"/>
            <w:shd w:val="clear" w:color="auto" w:fill="auto"/>
            <w:vAlign w:val="center"/>
          </w:tcPr>
          <w:p w14:paraId="2AE50A67" w14:textId="77777777" w:rsidR="00772766" w:rsidRPr="0041391B" w:rsidRDefault="00772766" w:rsidP="00772766">
            <w:pPr>
              <w:jc w:val="center"/>
              <w:rPr>
                <w:sz w:val="20"/>
                <w:szCs w:val="20"/>
              </w:rPr>
            </w:pPr>
          </w:p>
        </w:tc>
        <w:tc>
          <w:tcPr>
            <w:tcW w:w="221" w:type="pct"/>
            <w:shd w:val="clear" w:color="auto" w:fill="auto"/>
            <w:vAlign w:val="center"/>
          </w:tcPr>
          <w:p w14:paraId="2FCCCEDC" w14:textId="77777777" w:rsidR="00772766" w:rsidRPr="0041391B" w:rsidRDefault="00772766" w:rsidP="00772766">
            <w:pPr>
              <w:jc w:val="center"/>
              <w:rPr>
                <w:sz w:val="20"/>
                <w:szCs w:val="20"/>
              </w:rPr>
            </w:pPr>
          </w:p>
        </w:tc>
        <w:tc>
          <w:tcPr>
            <w:tcW w:w="219" w:type="pct"/>
            <w:shd w:val="clear" w:color="auto" w:fill="auto"/>
            <w:vAlign w:val="center"/>
          </w:tcPr>
          <w:p w14:paraId="5F28A5A9" w14:textId="77777777" w:rsidR="00772766" w:rsidRPr="0041391B" w:rsidRDefault="00772766" w:rsidP="00772766">
            <w:pPr>
              <w:jc w:val="center"/>
              <w:rPr>
                <w:sz w:val="20"/>
                <w:szCs w:val="20"/>
              </w:rPr>
            </w:pPr>
          </w:p>
        </w:tc>
      </w:tr>
      <w:tr w:rsidR="00772766" w:rsidRPr="0041391B" w14:paraId="259ABCEE" w14:textId="77777777" w:rsidTr="00772766">
        <w:trPr>
          <w:trHeight w:val="20"/>
        </w:trPr>
        <w:tc>
          <w:tcPr>
            <w:tcW w:w="3455" w:type="pct"/>
            <w:shd w:val="clear" w:color="auto" w:fill="BCD3EE"/>
            <w:vAlign w:val="center"/>
          </w:tcPr>
          <w:p w14:paraId="7A64A70A" w14:textId="77777777" w:rsidR="00772766" w:rsidRPr="0041391B" w:rsidRDefault="00772766" w:rsidP="00772766">
            <w:pPr>
              <w:rPr>
                <w:sz w:val="20"/>
                <w:szCs w:val="20"/>
              </w:rPr>
            </w:pPr>
            <w:r w:rsidRPr="0041391B">
              <w:rPr>
                <w:sz w:val="20"/>
                <w:szCs w:val="20"/>
              </w:rPr>
              <w:t>PÖÖ 9 Kişi ve kurumlar yerine ilke ve değerleri üstün tutan bir anlayışa sahip olma</w:t>
            </w:r>
          </w:p>
        </w:tc>
        <w:tc>
          <w:tcPr>
            <w:tcW w:w="221" w:type="pct"/>
            <w:shd w:val="clear" w:color="auto" w:fill="auto"/>
            <w:vAlign w:val="center"/>
          </w:tcPr>
          <w:p w14:paraId="026914BC" w14:textId="77777777" w:rsidR="00772766" w:rsidRPr="0041391B" w:rsidRDefault="00772766" w:rsidP="00772766">
            <w:pPr>
              <w:jc w:val="center"/>
              <w:rPr>
                <w:sz w:val="20"/>
                <w:szCs w:val="20"/>
              </w:rPr>
            </w:pPr>
          </w:p>
        </w:tc>
        <w:tc>
          <w:tcPr>
            <w:tcW w:w="221" w:type="pct"/>
            <w:shd w:val="clear" w:color="auto" w:fill="auto"/>
            <w:vAlign w:val="center"/>
          </w:tcPr>
          <w:p w14:paraId="144D2B91" w14:textId="77777777" w:rsidR="00772766" w:rsidRPr="0041391B" w:rsidRDefault="00772766" w:rsidP="00772766">
            <w:pPr>
              <w:jc w:val="center"/>
              <w:rPr>
                <w:sz w:val="20"/>
                <w:szCs w:val="20"/>
              </w:rPr>
            </w:pPr>
          </w:p>
        </w:tc>
        <w:tc>
          <w:tcPr>
            <w:tcW w:w="221" w:type="pct"/>
            <w:shd w:val="clear" w:color="auto" w:fill="auto"/>
            <w:vAlign w:val="center"/>
          </w:tcPr>
          <w:p w14:paraId="6F8D2727" w14:textId="77777777" w:rsidR="00772766" w:rsidRPr="0041391B" w:rsidRDefault="00772766" w:rsidP="00772766">
            <w:pPr>
              <w:jc w:val="center"/>
              <w:rPr>
                <w:sz w:val="20"/>
                <w:szCs w:val="20"/>
              </w:rPr>
            </w:pPr>
          </w:p>
        </w:tc>
        <w:tc>
          <w:tcPr>
            <w:tcW w:w="221" w:type="pct"/>
            <w:shd w:val="clear" w:color="auto" w:fill="auto"/>
            <w:vAlign w:val="center"/>
          </w:tcPr>
          <w:p w14:paraId="1523ECF8" w14:textId="77777777" w:rsidR="00772766" w:rsidRPr="0041391B" w:rsidRDefault="00772766" w:rsidP="00772766">
            <w:pPr>
              <w:jc w:val="center"/>
              <w:rPr>
                <w:sz w:val="20"/>
                <w:szCs w:val="20"/>
              </w:rPr>
            </w:pPr>
          </w:p>
        </w:tc>
        <w:tc>
          <w:tcPr>
            <w:tcW w:w="221" w:type="pct"/>
            <w:shd w:val="clear" w:color="auto" w:fill="auto"/>
            <w:vAlign w:val="center"/>
          </w:tcPr>
          <w:p w14:paraId="1E46ABDB" w14:textId="77777777" w:rsidR="00772766" w:rsidRPr="0041391B" w:rsidRDefault="00772766" w:rsidP="00772766">
            <w:pPr>
              <w:jc w:val="center"/>
              <w:rPr>
                <w:sz w:val="20"/>
                <w:szCs w:val="20"/>
              </w:rPr>
            </w:pPr>
          </w:p>
        </w:tc>
        <w:tc>
          <w:tcPr>
            <w:tcW w:w="221" w:type="pct"/>
            <w:shd w:val="clear" w:color="auto" w:fill="auto"/>
            <w:vAlign w:val="center"/>
          </w:tcPr>
          <w:p w14:paraId="183BA828" w14:textId="77777777" w:rsidR="00772766" w:rsidRPr="0041391B" w:rsidRDefault="00772766" w:rsidP="00772766">
            <w:pPr>
              <w:jc w:val="center"/>
              <w:rPr>
                <w:sz w:val="20"/>
                <w:szCs w:val="20"/>
              </w:rPr>
            </w:pPr>
          </w:p>
        </w:tc>
        <w:tc>
          <w:tcPr>
            <w:tcW w:w="219" w:type="pct"/>
            <w:shd w:val="clear" w:color="auto" w:fill="auto"/>
            <w:vAlign w:val="center"/>
          </w:tcPr>
          <w:p w14:paraId="43AED7D4" w14:textId="77777777" w:rsidR="00772766" w:rsidRPr="0041391B" w:rsidRDefault="00772766" w:rsidP="00772766">
            <w:pPr>
              <w:jc w:val="center"/>
              <w:rPr>
                <w:sz w:val="20"/>
                <w:szCs w:val="20"/>
              </w:rPr>
            </w:pPr>
          </w:p>
        </w:tc>
      </w:tr>
      <w:tr w:rsidR="00772766" w:rsidRPr="0041391B" w14:paraId="4AE1DC1A" w14:textId="77777777" w:rsidTr="00772766">
        <w:trPr>
          <w:trHeight w:val="20"/>
        </w:trPr>
        <w:tc>
          <w:tcPr>
            <w:tcW w:w="3455" w:type="pct"/>
            <w:shd w:val="clear" w:color="auto" w:fill="BCD3EE"/>
            <w:vAlign w:val="center"/>
          </w:tcPr>
          <w:p w14:paraId="3C4EB2EE" w14:textId="214641D5" w:rsidR="00772766" w:rsidRPr="0041391B" w:rsidRDefault="00772766" w:rsidP="00772766">
            <w:pPr>
              <w:rPr>
                <w:sz w:val="20"/>
                <w:szCs w:val="20"/>
              </w:rPr>
            </w:pPr>
            <w:r w:rsidRPr="0041391B">
              <w:rPr>
                <w:sz w:val="20"/>
                <w:szCs w:val="20"/>
              </w:rPr>
              <w:t xml:space="preserve">PÖÖ 10 </w:t>
            </w:r>
            <w:r w:rsidR="000D5177" w:rsidRPr="000D5177">
              <w:rPr>
                <w:sz w:val="20"/>
                <w:szCs w:val="20"/>
              </w:rPr>
              <w:t>İslam mezhepleri hakkında bilgi edin</w:t>
            </w:r>
            <w:r w:rsidR="000D5177">
              <w:rPr>
                <w:sz w:val="20"/>
                <w:szCs w:val="20"/>
              </w:rPr>
              <w:t>me</w:t>
            </w:r>
          </w:p>
        </w:tc>
        <w:tc>
          <w:tcPr>
            <w:tcW w:w="221" w:type="pct"/>
            <w:shd w:val="clear" w:color="auto" w:fill="auto"/>
            <w:vAlign w:val="center"/>
          </w:tcPr>
          <w:p w14:paraId="32331E57" w14:textId="4B42034C" w:rsidR="00772766" w:rsidRPr="0041391B" w:rsidRDefault="00772766" w:rsidP="00772766">
            <w:pPr>
              <w:jc w:val="center"/>
              <w:rPr>
                <w:sz w:val="20"/>
                <w:szCs w:val="20"/>
              </w:rPr>
            </w:pPr>
            <w:r>
              <w:rPr>
                <w:sz w:val="20"/>
                <w:szCs w:val="20"/>
              </w:rPr>
              <w:t>1</w:t>
            </w:r>
          </w:p>
        </w:tc>
        <w:tc>
          <w:tcPr>
            <w:tcW w:w="221" w:type="pct"/>
            <w:shd w:val="clear" w:color="auto" w:fill="auto"/>
            <w:vAlign w:val="center"/>
          </w:tcPr>
          <w:p w14:paraId="6E1FCD30" w14:textId="3E85587F" w:rsidR="00772766" w:rsidRPr="0041391B" w:rsidRDefault="00772766" w:rsidP="00772766">
            <w:pPr>
              <w:jc w:val="center"/>
              <w:rPr>
                <w:sz w:val="20"/>
                <w:szCs w:val="20"/>
              </w:rPr>
            </w:pPr>
            <w:r>
              <w:rPr>
                <w:sz w:val="20"/>
                <w:szCs w:val="20"/>
              </w:rPr>
              <w:t>1</w:t>
            </w:r>
          </w:p>
        </w:tc>
        <w:tc>
          <w:tcPr>
            <w:tcW w:w="221" w:type="pct"/>
            <w:shd w:val="clear" w:color="auto" w:fill="auto"/>
            <w:vAlign w:val="center"/>
          </w:tcPr>
          <w:p w14:paraId="550FA59E" w14:textId="1CA0CA78" w:rsidR="00772766" w:rsidRPr="0041391B" w:rsidRDefault="00772766" w:rsidP="00772766">
            <w:pPr>
              <w:jc w:val="center"/>
              <w:rPr>
                <w:sz w:val="20"/>
                <w:szCs w:val="20"/>
              </w:rPr>
            </w:pPr>
            <w:r>
              <w:rPr>
                <w:sz w:val="20"/>
                <w:szCs w:val="20"/>
              </w:rPr>
              <w:t>3</w:t>
            </w:r>
          </w:p>
        </w:tc>
        <w:tc>
          <w:tcPr>
            <w:tcW w:w="221" w:type="pct"/>
            <w:shd w:val="clear" w:color="auto" w:fill="auto"/>
            <w:vAlign w:val="center"/>
          </w:tcPr>
          <w:p w14:paraId="54518FEA" w14:textId="5F841843" w:rsidR="00772766" w:rsidRPr="0041391B" w:rsidRDefault="00772766" w:rsidP="00772766">
            <w:pPr>
              <w:jc w:val="center"/>
              <w:rPr>
                <w:sz w:val="20"/>
                <w:szCs w:val="20"/>
              </w:rPr>
            </w:pPr>
            <w:r>
              <w:rPr>
                <w:sz w:val="20"/>
                <w:szCs w:val="20"/>
              </w:rPr>
              <w:t>3</w:t>
            </w:r>
          </w:p>
        </w:tc>
        <w:tc>
          <w:tcPr>
            <w:tcW w:w="221" w:type="pct"/>
            <w:shd w:val="clear" w:color="auto" w:fill="auto"/>
            <w:vAlign w:val="center"/>
          </w:tcPr>
          <w:p w14:paraId="580AE4F7" w14:textId="69A3A4CB" w:rsidR="00772766" w:rsidRPr="0041391B" w:rsidRDefault="00772766" w:rsidP="00772766">
            <w:pPr>
              <w:jc w:val="center"/>
              <w:rPr>
                <w:sz w:val="20"/>
                <w:szCs w:val="20"/>
              </w:rPr>
            </w:pPr>
            <w:r>
              <w:rPr>
                <w:sz w:val="20"/>
                <w:szCs w:val="20"/>
              </w:rPr>
              <w:t>3</w:t>
            </w:r>
          </w:p>
        </w:tc>
        <w:tc>
          <w:tcPr>
            <w:tcW w:w="221" w:type="pct"/>
            <w:shd w:val="clear" w:color="auto" w:fill="auto"/>
            <w:vAlign w:val="center"/>
          </w:tcPr>
          <w:p w14:paraId="34FEB338" w14:textId="77777777" w:rsidR="00772766" w:rsidRPr="0041391B" w:rsidRDefault="00772766" w:rsidP="00772766">
            <w:pPr>
              <w:jc w:val="center"/>
              <w:rPr>
                <w:sz w:val="20"/>
                <w:szCs w:val="20"/>
              </w:rPr>
            </w:pPr>
          </w:p>
        </w:tc>
        <w:tc>
          <w:tcPr>
            <w:tcW w:w="219" w:type="pct"/>
            <w:shd w:val="clear" w:color="auto" w:fill="auto"/>
            <w:vAlign w:val="center"/>
          </w:tcPr>
          <w:p w14:paraId="2A2E3CDE" w14:textId="77777777" w:rsidR="00772766" w:rsidRPr="0041391B" w:rsidRDefault="00772766" w:rsidP="00772766">
            <w:pPr>
              <w:jc w:val="center"/>
              <w:rPr>
                <w:sz w:val="20"/>
                <w:szCs w:val="20"/>
              </w:rPr>
            </w:pPr>
          </w:p>
        </w:tc>
      </w:tr>
      <w:tr w:rsidR="00772766" w:rsidRPr="0041391B" w14:paraId="4CDAD801" w14:textId="77777777" w:rsidTr="00772766">
        <w:trPr>
          <w:trHeight w:val="20"/>
        </w:trPr>
        <w:tc>
          <w:tcPr>
            <w:tcW w:w="3455" w:type="pct"/>
            <w:shd w:val="clear" w:color="auto" w:fill="BCD3EE"/>
            <w:vAlign w:val="center"/>
          </w:tcPr>
          <w:p w14:paraId="55C5A7E9" w14:textId="77777777" w:rsidR="00772766" w:rsidRPr="0041391B" w:rsidRDefault="00772766" w:rsidP="00772766">
            <w:pPr>
              <w:rPr>
                <w:sz w:val="20"/>
                <w:szCs w:val="20"/>
              </w:rPr>
            </w:pPr>
            <w:r w:rsidRPr="0041391B">
              <w:rPr>
                <w:sz w:val="20"/>
                <w:szCs w:val="20"/>
              </w:rPr>
              <w:t xml:space="preserve">PÖÖ 11 Toplumun inanç, ibadet, ahlak, örf ve adetlerini İslam’ın temel kaynakları ışığında </w:t>
            </w:r>
            <w:r w:rsidRPr="0041391B">
              <w:rPr>
                <w:sz w:val="20"/>
                <w:szCs w:val="20"/>
              </w:rPr>
              <w:lastRenderedPageBreak/>
              <w:t>yorumlama ve toplumu aydınlatma yetkinliğine sahip olma</w:t>
            </w:r>
          </w:p>
        </w:tc>
        <w:tc>
          <w:tcPr>
            <w:tcW w:w="221" w:type="pct"/>
            <w:shd w:val="clear" w:color="auto" w:fill="auto"/>
            <w:vAlign w:val="center"/>
          </w:tcPr>
          <w:p w14:paraId="1AC78703" w14:textId="77777777" w:rsidR="00772766" w:rsidRPr="0041391B" w:rsidRDefault="00772766" w:rsidP="00772766">
            <w:pPr>
              <w:jc w:val="center"/>
              <w:rPr>
                <w:sz w:val="20"/>
                <w:szCs w:val="20"/>
              </w:rPr>
            </w:pPr>
          </w:p>
        </w:tc>
        <w:tc>
          <w:tcPr>
            <w:tcW w:w="221" w:type="pct"/>
            <w:shd w:val="clear" w:color="auto" w:fill="auto"/>
            <w:vAlign w:val="center"/>
          </w:tcPr>
          <w:p w14:paraId="7393511C" w14:textId="77777777" w:rsidR="00772766" w:rsidRPr="0041391B" w:rsidRDefault="00772766" w:rsidP="00772766">
            <w:pPr>
              <w:jc w:val="center"/>
              <w:rPr>
                <w:sz w:val="20"/>
                <w:szCs w:val="20"/>
              </w:rPr>
            </w:pPr>
          </w:p>
        </w:tc>
        <w:tc>
          <w:tcPr>
            <w:tcW w:w="221" w:type="pct"/>
            <w:shd w:val="clear" w:color="auto" w:fill="auto"/>
            <w:vAlign w:val="center"/>
          </w:tcPr>
          <w:p w14:paraId="759B82E6" w14:textId="77777777" w:rsidR="00772766" w:rsidRPr="0041391B" w:rsidRDefault="00772766" w:rsidP="00772766">
            <w:pPr>
              <w:jc w:val="center"/>
              <w:rPr>
                <w:sz w:val="20"/>
                <w:szCs w:val="20"/>
              </w:rPr>
            </w:pPr>
          </w:p>
        </w:tc>
        <w:tc>
          <w:tcPr>
            <w:tcW w:w="221" w:type="pct"/>
            <w:shd w:val="clear" w:color="auto" w:fill="auto"/>
            <w:vAlign w:val="center"/>
          </w:tcPr>
          <w:p w14:paraId="69F9A8C3" w14:textId="77777777" w:rsidR="00772766" w:rsidRPr="0041391B" w:rsidRDefault="00772766" w:rsidP="00772766">
            <w:pPr>
              <w:jc w:val="center"/>
              <w:rPr>
                <w:sz w:val="20"/>
                <w:szCs w:val="20"/>
              </w:rPr>
            </w:pPr>
          </w:p>
        </w:tc>
        <w:tc>
          <w:tcPr>
            <w:tcW w:w="221" w:type="pct"/>
            <w:shd w:val="clear" w:color="auto" w:fill="auto"/>
            <w:vAlign w:val="center"/>
          </w:tcPr>
          <w:p w14:paraId="29CC40BE" w14:textId="77777777" w:rsidR="00772766" w:rsidRPr="0041391B" w:rsidRDefault="00772766" w:rsidP="00772766">
            <w:pPr>
              <w:jc w:val="center"/>
              <w:rPr>
                <w:sz w:val="20"/>
                <w:szCs w:val="20"/>
              </w:rPr>
            </w:pPr>
          </w:p>
        </w:tc>
        <w:tc>
          <w:tcPr>
            <w:tcW w:w="221" w:type="pct"/>
            <w:shd w:val="clear" w:color="auto" w:fill="auto"/>
            <w:vAlign w:val="center"/>
          </w:tcPr>
          <w:p w14:paraId="1BDC9530" w14:textId="77777777" w:rsidR="00772766" w:rsidRPr="0041391B" w:rsidRDefault="00772766" w:rsidP="00772766">
            <w:pPr>
              <w:jc w:val="center"/>
              <w:rPr>
                <w:sz w:val="20"/>
                <w:szCs w:val="20"/>
              </w:rPr>
            </w:pPr>
          </w:p>
        </w:tc>
        <w:tc>
          <w:tcPr>
            <w:tcW w:w="219" w:type="pct"/>
            <w:shd w:val="clear" w:color="auto" w:fill="auto"/>
            <w:vAlign w:val="center"/>
          </w:tcPr>
          <w:p w14:paraId="785415F2" w14:textId="77777777" w:rsidR="00772766" w:rsidRPr="0041391B" w:rsidRDefault="00772766" w:rsidP="00772766">
            <w:pPr>
              <w:jc w:val="center"/>
              <w:rPr>
                <w:sz w:val="20"/>
                <w:szCs w:val="20"/>
              </w:rPr>
            </w:pPr>
          </w:p>
        </w:tc>
      </w:tr>
      <w:tr w:rsidR="00772766" w:rsidRPr="0041391B" w14:paraId="5FCE19CF" w14:textId="77777777" w:rsidTr="00772766">
        <w:trPr>
          <w:trHeight w:val="20"/>
        </w:trPr>
        <w:tc>
          <w:tcPr>
            <w:tcW w:w="3455" w:type="pct"/>
            <w:shd w:val="clear" w:color="auto" w:fill="BCD3EE"/>
            <w:vAlign w:val="center"/>
          </w:tcPr>
          <w:p w14:paraId="029D7835" w14:textId="77777777" w:rsidR="00772766" w:rsidRPr="0041391B" w:rsidRDefault="00772766" w:rsidP="00772766">
            <w:pPr>
              <w:rPr>
                <w:sz w:val="20"/>
                <w:szCs w:val="20"/>
              </w:rPr>
            </w:pPr>
            <w:r w:rsidRPr="0041391B">
              <w:rPr>
                <w:sz w:val="20"/>
                <w:szCs w:val="20"/>
              </w:rPr>
              <w:t>PÖÖ 12 Dini danışmanlık ve rehberlik bilgi ve becerisine sahip olma</w:t>
            </w:r>
          </w:p>
        </w:tc>
        <w:tc>
          <w:tcPr>
            <w:tcW w:w="221" w:type="pct"/>
            <w:shd w:val="clear" w:color="auto" w:fill="auto"/>
            <w:vAlign w:val="center"/>
          </w:tcPr>
          <w:p w14:paraId="6E19348F" w14:textId="45F5F383" w:rsidR="00772766" w:rsidRPr="0041391B" w:rsidRDefault="00772766" w:rsidP="00772766">
            <w:pPr>
              <w:jc w:val="center"/>
              <w:rPr>
                <w:sz w:val="20"/>
                <w:szCs w:val="20"/>
              </w:rPr>
            </w:pPr>
            <w:r>
              <w:rPr>
                <w:sz w:val="20"/>
                <w:szCs w:val="20"/>
              </w:rPr>
              <w:t>4</w:t>
            </w:r>
          </w:p>
        </w:tc>
        <w:tc>
          <w:tcPr>
            <w:tcW w:w="221" w:type="pct"/>
            <w:shd w:val="clear" w:color="auto" w:fill="auto"/>
            <w:vAlign w:val="center"/>
          </w:tcPr>
          <w:p w14:paraId="580251B4" w14:textId="078BB46C" w:rsidR="00772766" w:rsidRPr="0041391B" w:rsidRDefault="00772766" w:rsidP="00772766">
            <w:pPr>
              <w:jc w:val="center"/>
              <w:rPr>
                <w:sz w:val="20"/>
                <w:szCs w:val="20"/>
              </w:rPr>
            </w:pPr>
            <w:r>
              <w:rPr>
                <w:sz w:val="20"/>
                <w:szCs w:val="20"/>
              </w:rPr>
              <w:t>4</w:t>
            </w:r>
          </w:p>
        </w:tc>
        <w:tc>
          <w:tcPr>
            <w:tcW w:w="221" w:type="pct"/>
            <w:shd w:val="clear" w:color="auto" w:fill="auto"/>
            <w:vAlign w:val="center"/>
          </w:tcPr>
          <w:p w14:paraId="6C054B9E" w14:textId="15953FD2" w:rsidR="00772766" w:rsidRPr="0041391B" w:rsidRDefault="00772766" w:rsidP="00772766">
            <w:pPr>
              <w:jc w:val="center"/>
              <w:rPr>
                <w:sz w:val="20"/>
                <w:szCs w:val="20"/>
              </w:rPr>
            </w:pPr>
            <w:r>
              <w:rPr>
                <w:sz w:val="20"/>
                <w:szCs w:val="20"/>
              </w:rPr>
              <w:t>2</w:t>
            </w:r>
          </w:p>
        </w:tc>
        <w:tc>
          <w:tcPr>
            <w:tcW w:w="221" w:type="pct"/>
            <w:shd w:val="clear" w:color="auto" w:fill="auto"/>
            <w:vAlign w:val="center"/>
          </w:tcPr>
          <w:p w14:paraId="2232D573" w14:textId="19BE11B1" w:rsidR="00772766" w:rsidRPr="0041391B" w:rsidRDefault="00772766" w:rsidP="00772766">
            <w:pPr>
              <w:jc w:val="center"/>
              <w:rPr>
                <w:sz w:val="20"/>
                <w:szCs w:val="20"/>
              </w:rPr>
            </w:pPr>
            <w:r>
              <w:rPr>
                <w:sz w:val="20"/>
                <w:szCs w:val="20"/>
              </w:rPr>
              <w:t>2</w:t>
            </w:r>
          </w:p>
        </w:tc>
        <w:tc>
          <w:tcPr>
            <w:tcW w:w="221" w:type="pct"/>
            <w:shd w:val="clear" w:color="auto" w:fill="auto"/>
            <w:vAlign w:val="center"/>
          </w:tcPr>
          <w:p w14:paraId="133369BB" w14:textId="2BB961D5" w:rsidR="00772766" w:rsidRPr="0041391B" w:rsidRDefault="00772766" w:rsidP="00772766">
            <w:pPr>
              <w:jc w:val="center"/>
              <w:rPr>
                <w:sz w:val="20"/>
                <w:szCs w:val="20"/>
              </w:rPr>
            </w:pPr>
            <w:r>
              <w:rPr>
                <w:sz w:val="20"/>
                <w:szCs w:val="20"/>
              </w:rPr>
              <w:t>1</w:t>
            </w:r>
          </w:p>
        </w:tc>
        <w:tc>
          <w:tcPr>
            <w:tcW w:w="221" w:type="pct"/>
            <w:shd w:val="clear" w:color="auto" w:fill="auto"/>
            <w:vAlign w:val="center"/>
          </w:tcPr>
          <w:p w14:paraId="366BF351" w14:textId="77777777" w:rsidR="00772766" w:rsidRPr="0041391B" w:rsidRDefault="00772766" w:rsidP="00772766">
            <w:pPr>
              <w:jc w:val="center"/>
              <w:rPr>
                <w:sz w:val="20"/>
                <w:szCs w:val="20"/>
              </w:rPr>
            </w:pPr>
          </w:p>
        </w:tc>
        <w:tc>
          <w:tcPr>
            <w:tcW w:w="219" w:type="pct"/>
            <w:shd w:val="clear" w:color="auto" w:fill="auto"/>
            <w:vAlign w:val="center"/>
          </w:tcPr>
          <w:p w14:paraId="66622FBC" w14:textId="77777777" w:rsidR="00772766" w:rsidRPr="0041391B" w:rsidRDefault="00772766" w:rsidP="00772766">
            <w:pPr>
              <w:jc w:val="center"/>
              <w:rPr>
                <w:sz w:val="20"/>
                <w:szCs w:val="20"/>
              </w:rPr>
            </w:pPr>
          </w:p>
        </w:tc>
      </w:tr>
      <w:tr w:rsidR="00772766" w:rsidRPr="0041391B" w14:paraId="6DB29360" w14:textId="77777777" w:rsidTr="00772766">
        <w:trPr>
          <w:trHeight w:val="20"/>
        </w:trPr>
        <w:tc>
          <w:tcPr>
            <w:tcW w:w="3455" w:type="pct"/>
            <w:shd w:val="clear" w:color="auto" w:fill="BCD3EE"/>
            <w:vAlign w:val="center"/>
          </w:tcPr>
          <w:p w14:paraId="00C1043A" w14:textId="77777777" w:rsidR="00772766" w:rsidRPr="0041391B" w:rsidRDefault="00772766" w:rsidP="00772766">
            <w:pPr>
              <w:rPr>
                <w:sz w:val="20"/>
                <w:szCs w:val="20"/>
              </w:rPr>
            </w:pPr>
            <w:r w:rsidRPr="0041391B">
              <w:rPr>
                <w:sz w:val="20"/>
                <w:szCs w:val="20"/>
              </w:rPr>
              <w:t>PÖÖ 13 Akıl, bilgi, istişare, emanete riayet, ehliyet ve adalet gibi temel değerler/ilkeler ışığında çalışma ve sorumluluk üstlenebilme yetkinliğine sahip olma</w:t>
            </w:r>
          </w:p>
        </w:tc>
        <w:tc>
          <w:tcPr>
            <w:tcW w:w="221" w:type="pct"/>
            <w:shd w:val="clear" w:color="auto" w:fill="auto"/>
            <w:vAlign w:val="center"/>
          </w:tcPr>
          <w:p w14:paraId="07CBD960" w14:textId="77777777" w:rsidR="00772766" w:rsidRPr="0041391B" w:rsidRDefault="00772766" w:rsidP="00772766">
            <w:pPr>
              <w:jc w:val="center"/>
              <w:rPr>
                <w:sz w:val="20"/>
                <w:szCs w:val="20"/>
              </w:rPr>
            </w:pPr>
          </w:p>
        </w:tc>
        <w:tc>
          <w:tcPr>
            <w:tcW w:w="221" w:type="pct"/>
            <w:shd w:val="clear" w:color="auto" w:fill="auto"/>
            <w:vAlign w:val="center"/>
          </w:tcPr>
          <w:p w14:paraId="325EE31C" w14:textId="77777777" w:rsidR="00772766" w:rsidRPr="0041391B" w:rsidRDefault="00772766" w:rsidP="00772766">
            <w:pPr>
              <w:jc w:val="center"/>
              <w:rPr>
                <w:sz w:val="20"/>
                <w:szCs w:val="20"/>
              </w:rPr>
            </w:pPr>
          </w:p>
        </w:tc>
        <w:tc>
          <w:tcPr>
            <w:tcW w:w="221" w:type="pct"/>
            <w:shd w:val="clear" w:color="auto" w:fill="auto"/>
            <w:vAlign w:val="center"/>
          </w:tcPr>
          <w:p w14:paraId="7D3B8717" w14:textId="77777777" w:rsidR="00772766" w:rsidRPr="0041391B" w:rsidRDefault="00772766" w:rsidP="00772766">
            <w:pPr>
              <w:jc w:val="center"/>
              <w:rPr>
                <w:sz w:val="20"/>
                <w:szCs w:val="20"/>
              </w:rPr>
            </w:pPr>
          </w:p>
        </w:tc>
        <w:tc>
          <w:tcPr>
            <w:tcW w:w="221" w:type="pct"/>
            <w:shd w:val="clear" w:color="auto" w:fill="auto"/>
            <w:vAlign w:val="center"/>
          </w:tcPr>
          <w:p w14:paraId="6FBA84B6" w14:textId="77777777" w:rsidR="00772766" w:rsidRPr="0041391B" w:rsidRDefault="00772766" w:rsidP="00772766">
            <w:pPr>
              <w:jc w:val="center"/>
              <w:rPr>
                <w:sz w:val="20"/>
                <w:szCs w:val="20"/>
              </w:rPr>
            </w:pPr>
          </w:p>
        </w:tc>
        <w:tc>
          <w:tcPr>
            <w:tcW w:w="221" w:type="pct"/>
            <w:shd w:val="clear" w:color="auto" w:fill="auto"/>
            <w:vAlign w:val="center"/>
          </w:tcPr>
          <w:p w14:paraId="61822C62" w14:textId="77777777" w:rsidR="00772766" w:rsidRPr="0041391B" w:rsidRDefault="00772766" w:rsidP="00772766">
            <w:pPr>
              <w:jc w:val="center"/>
              <w:rPr>
                <w:sz w:val="20"/>
                <w:szCs w:val="20"/>
              </w:rPr>
            </w:pPr>
          </w:p>
        </w:tc>
        <w:tc>
          <w:tcPr>
            <w:tcW w:w="221" w:type="pct"/>
            <w:shd w:val="clear" w:color="auto" w:fill="auto"/>
            <w:vAlign w:val="center"/>
          </w:tcPr>
          <w:p w14:paraId="59ED8597" w14:textId="77777777" w:rsidR="00772766" w:rsidRPr="0041391B" w:rsidRDefault="00772766" w:rsidP="00772766">
            <w:pPr>
              <w:jc w:val="center"/>
              <w:rPr>
                <w:sz w:val="20"/>
                <w:szCs w:val="20"/>
              </w:rPr>
            </w:pPr>
          </w:p>
        </w:tc>
        <w:tc>
          <w:tcPr>
            <w:tcW w:w="219" w:type="pct"/>
            <w:shd w:val="clear" w:color="auto" w:fill="auto"/>
            <w:vAlign w:val="center"/>
          </w:tcPr>
          <w:p w14:paraId="082AD178" w14:textId="77777777" w:rsidR="00772766" w:rsidRPr="0041391B" w:rsidRDefault="00772766" w:rsidP="00772766">
            <w:pPr>
              <w:jc w:val="center"/>
              <w:rPr>
                <w:sz w:val="20"/>
                <w:szCs w:val="20"/>
              </w:rPr>
            </w:pPr>
          </w:p>
        </w:tc>
      </w:tr>
      <w:tr w:rsidR="00772766" w:rsidRPr="0041391B" w14:paraId="63FF8E92" w14:textId="77777777" w:rsidTr="00772766">
        <w:trPr>
          <w:trHeight w:val="20"/>
        </w:trPr>
        <w:tc>
          <w:tcPr>
            <w:tcW w:w="3455" w:type="pct"/>
            <w:shd w:val="clear" w:color="auto" w:fill="BCD3EE"/>
            <w:vAlign w:val="center"/>
          </w:tcPr>
          <w:p w14:paraId="76CCBF36" w14:textId="77777777" w:rsidR="00772766" w:rsidRPr="0041391B" w:rsidRDefault="00772766" w:rsidP="00772766">
            <w:pPr>
              <w:rPr>
                <w:sz w:val="20"/>
                <w:szCs w:val="20"/>
              </w:rPr>
            </w:pPr>
            <w:r w:rsidRPr="0041391B">
              <w:rPr>
                <w:sz w:val="20"/>
                <w:szCs w:val="20"/>
              </w:rPr>
              <w:t>PÖÖ 14 İslam kültür, sanat ve medeniyeti hakkında temel ve bütüncül bilgilere sahip olma</w:t>
            </w:r>
          </w:p>
        </w:tc>
        <w:tc>
          <w:tcPr>
            <w:tcW w:w="221" w:type="pct"/>
            <w:shd w:val="clear" w:color="auto" w:fill="auto"/>
            <w:vAlign w:val="center"/>
          </w:tcPr>
          <w:p w14:paraId="27D065D7" w14:textId="77777777" w:rsidR="00772766" w:rsidRPr="0041391B" w:rsidRDefault="00772766" w:rsidP="00772766">
            <w:pPr>
              <w:jc w:val="center"/>
              <w:rPr>
                <w:sz w:val="20"/>
                <w:szCs w:val="20"/>
              </w:rPr>
            </w:pPr>
          </w:p>
        </w:tc>
        <w:tc>
          <w:tcPr>
            <w:tcW w:w="221" w:type="pct"/>
            <w:shd w:val="clear" w:color="auto" w:fill="auto"/>
            <w:vAlign w:val="center"/>
          </w:tcPr>
          <w:p w14:paraId="00DFC040" w14:textId="77777777" w:rsidR="00772766" w:rsidRPr="0041391B" w:rsidRDefault="00772766" w:rsidP="00772766">
            <w:pPr>
              <w:jc w:val="center"/>
              <w:rPr>
                <w:sz w:val="20"/>
                <w:szCs w:val="20"/>
              </w:rPr>
            </w:pPr>
          </w:p>
        </w:tc>
        <w:tc>
          <w:tcPr>
            <w:tcW w:w="221" w:type="pct"/>
            <w:shd w:val="clear" w:color="auto" w:fill="auto"/>
            <w:vAlign w:val="center"/>
          </w:tcPr>
          <w:p w14:paraId="22DF143E" w14:textId="77777777" w:rsidR="00772766" w:rsidRPr="0041391B" w:rsidRDefault="00772766" w:rsidP="00772766">
            <w:pPr>
              <w:jc w:val="center"/>
              <w:rPr>
                <w:sz w:val="20"/>
                <w:szCs w:val="20"/>
              </w:rPr>
            </w:pPr>
          </w:p>
        </w:tc>
        <w:tc>
          <w:tcPr>
            <w:tcW w:w="221" w:type="pct"/>
            <w:shd w:val="clear" w:color="auto" w:fill="auto"/>
            <w:vAlign w:val="center"/>
          </w:tcPr>
          <w:p w14:paraId="631862D1" w14:textId="77777777" w:rsidR="00772766" w:rsidRPr="0041391B" w:rsidRDefault="00772766" w:rsidP="00772766">
            <w:pPr>
              <w:jc w:val="center"/>
              <w:rPr>
                <w:sz w:val="20"/>
                <w:szCs w:val="20"/>
              </w:rPr>
            </w:pPr>
          </w:p>
        </w:tc>
        <w:tc>
          <w:tcPr>
            <w:tcW w:w="221" w:type="pct"/>
            <w:shd w:val="clear" w:color="auto" w:fill="auto"/>
            <w:vAlign w:val="center"/>
          </w:tcPr>
          <w:p w14:paraId="3993DE88" w14:textId="77777777" w:rsidR="00772766" w:rsidRPr="0041391B" w:rsidRDefault="00772766" w:rsidP="00772766">
            <w:pPr>
              <w:jc w:val="center"/>
              <w:rPr>
                <w:sz w:val="20"/>
                <w:szCs w:val="20"/>
              </w:rPr>
            </w:pPr>
          </w:p>
        </w:tc>
        <w:tc>
          <w:tcPr>
            <w:tcW w:w="221" w:type="pct"/>
            <w:shd w:val="clear" w:color="auto" w:fill="auto"/>
            <w:vAlign w:val="center"/>
          </w:tcPr>
          <w:p w14:paraId="78CCC718" w14:textId="77777777" w:rsidR="00772766" w:rsidRPr="0041391B" w:rsidRDefault="00772766" w:rsidP="00772766">
            <w:pPr>
              <w:jc w:val="center"/>
              <w:rPr>
                <w:sz w:val="20"/>
                <w:szCs w:val="20"/>
              </w:rPr>
            </w:pPr>
          </w:p>
        </w:tc>
        <w:tc>
          <w:tcPr>
            <w:tcW w:w="219" w:type="pct"/>
            <w:shd w:val="clear" w:color="auto" w:fill="auto"/>
            <w:vAlign w:val="center"/>
          </w:tcPr>
          <w:p w14:paraId="62FECCB1" w14:textId="77777777" w:rsidR="00772766" w:rsidRPr="0041391B" w:rsidRDefault="00772766" w:rsidP="00772766">
            <w:pPr>
              <w:jc w:val="center"/>
              <w:rPr>
                <w:sz w:val="20"/>
                <w:szCs w:val="20"/>
              </w:rPr>
            </w:pPr>
          </w:p>
        </w:tc>
      </w:tr>
    </w:tbl>
    <w:p w14:paraId="14E66F23" w14:textId="3B1ECA86" w:rsidR="000C490B" w:rsidRPr="0041391B" w:rsidRDefault="000C490B" w:rsidP="000C490B">
      <w:pPr>
        <w:ind w:left="426" w:hanging="426"/>
        <w:rPr>
          <w:rFonts w:asciiTheme="majorBidi" w:hAnsiTheme="majorBidi" w:cstheme="majorBidi"/>
          <w:sz w:val="20"/>
          <w:szCs w:val="20"/>
        </w:rPr>
      </w:pPr>
    </w:p>
    <w:sectPr w:rsidR="000C490B" w:rsidRPr="0041391B" w:rsidSect="000C490B">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CAA3E" w14:textId="77777777" w:rsidR="00852831" w:rsidRDefault="00852831" w:rsidP="007B135A">
      <w:r>
        <w:separator/>
      </w:r>
    </w:p>
  </w:endnote>
  <w:endnote w:type="continuationSeparator" w:id="0">
    <w:p w14:paraId="2287304F" w14:textId="77777777" w:rsidR="00852831" w:rsidRDefault="00852831"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E8E2B" w14:textId="77777777" w:rsidR="00852831" w:rsidRDefault="00852831" w:rsidP="007B135A">
      <w:r>
        <w:separator/>
      </w:r>
    </w:p>
  </w:footnote>
  <w:footnote w:type="continuationSeparator" w:id="0">
    <w:p w14:paraId="0414D4B5" w14:textId="77777777" w:rsidR="00852831" w:rsidRDefault="00852831"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1C25D5CA" w:rsidR="00250125" w:rsidRDefault="00F44382" w:rsidP="007B135A">
          <w:pPr>
            <w:pStyle w:val="TableParagraph"/>
            <w:spacing w:line="223" w:lineRule="exact"/>
            <w:ind w:left="81"/>
            <w:rPr>
              <w:sz w:val="20"/>
            </w:rPr>
          </w:pPr>
          <w:r>
            <w:rPr>
              <w:sz w:val="20"/>
            </w:rPr>
            <w:t>05</w:t>
          </w:r>
          <w:r w:rsidR="00597029">
            <w:rPr>
              <w:sz w:val="20"/>
            </w:rPr>
            <w:t>.0</w:t>
          </w:r>
          <w:r>
            <w:rPr>
              <w:sz w:val="20"/>
            </w:rPr>
            <w:t>2</w:t>
          </w:r>
          <w:r w:rsidR="00597029">
            <w:rPr>
              <w:sz w:val="20"/>
            </w:rPr>
            <w:t>.2025</w:t>
          </w: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15BB9E92" w:rsidR="00250125" w:rsidRDefault="009930AB" w:rsidP="007B135A">
          <w:pPr>
            <w:pStyle w:val="TableParagraph"/>
            <w:spacing w:line="223" w:lineRule="exact"/>
            <w:ind w:left="81"/>
            <w:rPr>
              <w:sz w:val="20"/>
            </w:rPr>
          </w:pPr>
          <w:r>
            <w:rPr>
              <w:sz w:val="20"/>
            </w:rPr>
            <w:t>1</w:t>
          </w: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13111F94" w:rsidR="00250125" w:rsidRDefault="00F44382" w:rsidP="007B135A">
          <w:pPr>
            <w:pStyle w:val="TableParagraph"/>
            <w:spacing w:line="228" w:lineRule="exact"/>
            <w:ind w:left="81"/>
            <w:rPr>
              <w:sz w:val="20"/>
            </w:rPr>
          </w:pPr>
          <w:r>
            <w:rPr>
              <w:sz w:val="20"/>
            </w:rPr>
            <w:t>6</w:t>
          </w: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7"/>
  </w:num>
  <w:num w:numId="3" w16cid:durableId="259532321">
    <w:abstractNumId w:val="6"/>
  </w:num>
  <w:num w:numId="4" w16cid:durableId="326514932">
    <w:abstractNumId w:val="2"/>
  </w:num>
  <w:num w:numId="5" w16cid:durableId="330136876">
    <w:abstractNumId w:val="4"/>
  </w:num>
  <w:num w:numId="6" w16cid:durableId="1405637896">
    <w:abstractNumId w:val="8"/>
  </w:num>
  <w:num w:numId="7" w16cid:durableId="1223254303">
    <w:abstractNumId w:val="0"/>
  </w:num>
  <w:num w:numId="8" w16cid:durableId="1003317437">
    <w:abstractNumId w:val="5"/>
  </w:num>
  <w:num w:numId="9" w16cid:durableId="96620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02A8E"/>
    <w:rsid w:val="000113FA"/>
    <w:rsid w:val="000218C0"/>
    <w:rsid w:val="0002636A"/>
    <w:rsid w:val="000328FA"/>
    <w:rsid w:val="000504E4"/>
    <w:rsid w:val="000513A5"/>
    <w:rsid w:val="00067A49"/>
    <w:rsid w:val="00067FF7"/>
    <w:rsid w:val="00076540"/>
    <w:rsid w:val="00087DE0"/>
    <w:rsid w:val="000B426A"/>
    <w:rsid w:val="000B48D2"/>
    <w:rsid w:val="000B5DA2"/>
    <w:rsid w:val="000C490B"/>
    <w:rsid w:val="000D0AFB"/>
    <w:rsid w:val="000D5177"/>
    <w:rsid w:val="000E1142"/>
    <w:rsid w:val="000E2C48"/>
    <w:rsid w:val="000F2319"/>
    <w:rsid w:val="000F5194"/>
    <w:rsid w:val="00137AA6"/>
    <w:rsid w:val="0014475D"/>
    <w:rsid w:val="00147C56"/>
    <w:rsid w:val="0016187C"/>
    <w:rsid w:val="00175C0D"/>
    <w:rsid w:val="00177132"/>
    <w:rsid w:val="00177255"/>
    <w:rsid w:val="001821BC"/>
    <w:rsid w:val="001C5825"/>
    <w:rsid w:val="001D7456"/>
    <w:rsid w:val="001E2F2A"/>
    <w:rsid w:val="001E3B22"/>
    <w:rsid w:val="001F7052"/>
    <w:rsid w:val="00246D42"/>
    <w:rsid w:val="00250125"/>
    <w:rsid w:val="00250B07"/>
    <w:rsid w:val="002575EB"/>
    <w:rsid w:val="00265F59"/>
    <w:rsid w:val="002946FA"/>
    <w:rsid w:val="0029565E"/>
    <w:rsid w:val="002A1C5E"/>
    <w:rsid w:val="002A48EE"/>
    <w:rsid w:val="002B6CCA"/>
    <w:rsid w:val="002C29E1"/>
    <w:rsid w:val="002C2FAB"/>
    <w:rsid w:val="002D139D"/>
    <w:rsid w:val="002E0389"/>
    <w:rsid w:val="002E3AE8"/>
    <w:rsid w:val="0030193F"/>
    <w:rsid w:val="0030384B"/>
    <w:rsid w:val="00342DEC"/>
    <w:rsid w:val="00352C4D"/>
    <w:rsid w:val="003709A6"/>
    <w:rsid w:val="00385A1D"/>
    <w:rsid w:val="003925F3"/>
    <w:rsid w:val="003A1876"/>
    <w:rsid w:val="003D1452"/>
    <w:rsid w:val="003F109F"/>
    <w:rsid w:val="004006F4"/>
    <w:rsid w:val="00402B3D"/>
    <w:rsid w:val="0041246B"/>
    <w:rsid w:val="004128FB"/>
    <w:rsid w:val="0041391B"/>
    <w:rsid w:val="004164BB"/>
    <w:rsid w:val="00420613"/>
    <w:rsid w:val="00423A0D"/>
    <w:rsid w:val="00435B37"/>
    <w:rsid w:val="00460945"/>
    <w:rsid w:val="00462F37"/>
    <w:rsid w:val="00466989"/>
    <w:rsid w:val="00477C9B"/>
    <w:rsid w:val="00483362"/>
    <w:rsid w:val="00487C4C"/>
    <w:rsid w:val="0049111D"/>
    <w:rsid w:val="004A1244"/>
    <w:rsid w:val="004C1E97"/>
    <w:rsid w:val="004C5D52"/>
    <w:rsid w:val="004D2B70"/>
    <w:rsid w:val="004D6CDF"/>
    <w:rsid w:val="004E0805"/>
    <w:rsid w:val="004F3762"/>
    <w:rsid w:val="004F70E0"/>
    <w:rsid w:val="005163C2"/>
    <w:rsid w:val="005420A9"/>
    <w:rsid w:val="0056749A"/>
    <w:rsid w:val="00567F55"/>
    <w:rsid w:val="005872B4"/>
    <w:rsid w:val="00590704"/>
    <w:rsid w:val="0059465C"/>
    <w:rsid w:val="00597029"/>
    <w:rsid w:val="005A2AA2"/>
    <w:rsid w:val="005C14FE"/>
    <w:rsid w:val="005C5961"/>
    <w:rsid w:val="005D2EB6"/>
    <w:rsid w:val="005F5C0A"/>
    <w:rsid w:val="006066B6"/>
    <w:rsid w:val="006241B7"/>
    <w:rsid w:val="00630CD3"/>
    <w:rsid w:val="0066092D"/>
    <w:rsid w:val="006635F9"/>
    <w:rsid w:val="0067145D"/>
    <w:rsid w:val="006A1BFB"/>
    <w:rsid w:val="006A3D1E"/>
    <w:rsid w:val="006A50B3"/>
    <w:rsid w:val="006C5DBE"/>
    <w:rsid w:val="006D19D3"/>
    <w:rsid w:val="006E2F70"/>
    <w:rsid w:val="006F0575"/>
    <w:rsid w:val="006F0ECA"/>
    <w:rsid w:val="006F5994"/>
    <w:rsid w:val="00716400"/>
    <w:rsid w:val="0073390E"/>
    <w:rsid w:val="00736B39"/>
    <w:rsid w:val="007519FB"/>
    <w:rsid w:val="00772766"/>
    <w:rsid w:val="007824E2"/>
    <w:rsid w:val="00782ED1"/>
    <w:rsid w:val="0078475F"/>
    <w:rsid w:val="00786CED"/>
    <w:rsid w:val="00794990"/>
    <w:rsid w:val="007B135A"/>
    <w:rsid w:val="007B65A0"/>
    <w:rsid w:val="007B77E8"/>
    <w:rsid w:val="007C166E"/>
    <w:rsid w:val="007D249D"/>
    <w:rsid w:val="007D24B1"/>
    <w:rsid w:val="007D3CED"/>
    <w:rsid w:val="007D5A36"/>
    <w:rsid w:val="007F7562"/>
    <w:rsid w:val="008117F6"/>
    <w:rsid w:val="008131B4"/>
    <w:rsid w:val="00823B7A"/>
    <w:rsid w:val="008520AF"/>
    <w:rsid w:val="00852831"/>
    <w:rsid w:val="00853E6D"/>
    <w:rsid w:val="008571CF"/>
    <w:rsid w:val="00864545"/>
    <w:rsid w:val="00872F59"/>
    <w:rsid w:val="00876EB6"/>
    <w:rsid w:val="0088126C"/>
    <w:rsid w:val="00884C8D"/>
    <w:rsid w:val="008929F8"/>
    <w:rsid w:val="008A282E"/>
    <w:rsid w:val="008B062F"/>
    <w:rsid w:val="008D0E33"/>
    <w:rsid w:val="008D141E"/>
    <w:rsid w:val="008E79DE"/>
    <w:rsid w:val="008F4FD4"/>
    <w:rsid w:val="008F692E"/>
    <w:rsid w:val="008F73E4"/>
    <w:rsid w:val="009030C2"/>
    <w:rsid w:val="009062E0"/>
    <w:rsid w:val="00915BC6"/>
    <w:rsid w:val="00921FE9"/>
    <w:rsid w:val="009422BB"/>
    <w:rsid w:val="00943D81"/>
    <w:rsid w:val="00944A5B"/>
    <w:rsid w:val="00955CC0"/>
    <w:rsid w:val="00970E36"/>
    <w:rsid w:val="009877C1"/>
    <w:rsid w:val="009930AB"/>
    <w:rsid w:val="00997306"/>
    <w:rsid w:val="009A43AC"/>
    <w:rsid w:val="009A61D0"/>
    <w:rsid w:val="009C5D63"/>
    <w:rsid w:val="009E527A"/>
    <w:rsid w:val="009F1BDD"/>
    <w:rsid w:val="00A15AC3"/>
    <w:rsid w:val="00A362F2"/>
    <w:rsid w:val="00A421BC"/>
    <w:rsid w:val="00A454C3"/>
    <w:rsid w:val="00A7123C"/>
    <w:rsid w:val="00A94A0E"/>
    <w:rsid w:val="00A96B20"/>
    <w:rsid w:val="00AC783F"/>
    <w:rsid w:val="00AD34AF"/>
    <w:rsid w:val="00AD47CF"/>
    <w:rsid w:val="00AE0880"/>
    <w:rsid w:val="00B107E3"/>
    <w:rsid w:val="00B554BF"/>
    <w:rsid w:val="00B600B9"/>
    <w:rsid w:val="00B776C6"/>
    <w:rsid w:val="00B80C6C"/>
    <w:rsid w:val="00B82124"/>
    <w:rsid w:val="00B862A0"/>
    <w:rsid w:val="00BA0968"/>
    <w:rsid w:val="00BB41CE"/>
    <w:rsid w:val="00BB62B6"/>
    <w:rsid w:val="00BC0F1B"/>
    <w:rsid w:val="00BC4165"/>
    <w:rsid w:val="00BD3C76"/>
    <w:rsid w:val="00BF65F1"/>
    <w:rsid w:val="00BF6DFE"/>
    <w:rsid w:val="00C045AF"/>
    <w:rsid w:val="00C05CFE"/>
    <w:rsid w:val="00C13620"/>
    <w:rsid w:val="00C33D3A"/>
    <w:rsid w:val="00C429A4"/>
    <w:rsid w:val="00C46A2F"/>
    <w:rsid w:val="00C65E48"/>
    <w:rsid w:val="00C71FC6"/>
    <w:rsid w:val="00C9025B"/>
    <w:rsid w:val="00C9066A"/>
    <w:rsid w:val="00CB2918"/>
    <w:rsid w:val="00CB7C7B"/>
    <w:rsid w:val="00CD288D"/>
    <w:rsid w:val="00CD6D1C"/>
    <w:rsid w:val="00CF75CA"/>
    <w:rsid w:val="00D01F65"/>
    <w:rsid w:val="00D031CD"/>
    <w:rsid w:val="00D17963"/>
    <w:rsid w:val="00D275D9"/>
    <w:rsid w:val="00D30829"/>
    <w:rsid w:val="00D42B51"/>
    <w:rsid w:val="00D52CFA"/>
    <w:rsid w:val="00D63850"/>
    <w:rsid w:val="00D72055"/>
    <w:rsid w:val="00D74D91"/>
    <w:rsid w:val="00D91AFE"/>
    <w:rsid w:val="00D93D59"/>
    <w:rsid w:val="00D94F8E"/>
    <w:rsid w:val="00DA1220"/>
    <w:rsid w:val="00DC2E72"/>
    <w:rsid w:val="00DC6BF7"/>
    <w:rsid w:val="00DD0440"/>
    <w:rsid w:val="00DD5F37"/>
    <w:rsid w:val="00DE0F3B"/>
    <w:rsid w:val="00E0185C"/>
    <w:rsid w:val="00E12D3B"/>
    <w:rsid w:val="00E17153"/>
    <w:rsid w:val="00E2395F"/>
    <w:rsid w:val="00E44389"/>
    <w:rsid w:val="00E52B88"/>
    <w:rsid w:val="00E55DA3"/>
    <w:rsid w:val="00E6536F"/>
    <w:rsid w:val="00E74889"/>
    <w:rsid w:val="00E8255F"/>
    <w:rsid w:val="00E90FE7"/>
    <w:rsid w:val="00EA0200"/>
    <w:rsid w:val="00EA4BA4"/>
    <w:rsid w:val="00EA4EEB"/>
    <w:rsid w:val="00EB22E8"/>
    <w:rsid w:val="00EB4442"/>
    <w:rsid w:val="00ED3B7B"/>
    <w:rsid w:val="00EF27CA"/>
    <w:rsid w:val="00EF3EEE"/>
    <w:rsid w:val="00F05E47"/>
    <w:rsid w:val="00F1235E"/>
    <w:rsid w:val="00F16614"/>
    <w:rsid w:val="00F16B80"/>
    <w:rsid w:val="00F21798"/>
    <w:rsid w:val="00F36936"/>
    <w:rsid w:val="00F412C3"/>
    <w:rsid w:val="00F44382"/>
    <w:rsid w:val="00F507B3"/>
    <w:rsid w:val="00F52CD6"/>
    <w:rsid w:val="00F8000D"/>
    <w:rsid w:val="00F81F80"/>
    <w:rsid w:val="00F9752E"/>
    <w:rsid w:val="00FA69D3"/>
    <w:rsid w:val="00FB5231"/>
    <w:rsid w:val="00FB5785"/>
    <w:rsid w:val="00FD7341"/>
    <w:rsid w:val="00FF04E5"/>
    <w:rsid w:val="00FF0CAE"/>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F1B"/>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D91A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 w:type="character" w:customStyle="1" w:styleId="Balk1Char">
    <w:name w:val="Başlık 1 Char"/>
    <w:basedOn w:val="VarsaylanParagrafYazTipi"/>
    <w:link w:val="Balk1"/>
    <w:uiPriority w:val="9"/>
    <w:rsid w:val="00D91AFE"/>
    <w:rPr>
      <w:rFonts w:asciiTheme="majorHAnsi" w:eastAsiaTheme="majorEastAsia" w:hAnsiTheme="majorHAnsi" w:cstheme="majorBidi"/>
      <w:color w:val="365F91" w:themeColor="accent1" w:themeShade="BF"/>
      <w:sz w:val="32"/>
      <w:szCs w:val="3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14277">
      <w:bodyDiv w:val="1"/>
      <w:marLeft w:val="0"/>
      <w:marRight w:val="0"/>
      <w:marTop w:val="0"/>
      <w:marBottom w:val="0"/>
      <w:divBdr>
        <w:top w:val="none" w:sz="0" w:space="0" w:color="auto"/>
        <w:left w:val="none" w:sz="0" w:space="0" w:color="auto"/>
        <w:bottom w:val="none" w:sz="0" w:space="0" w:color="auto"/>
        <w:right w:val="none" w:sz="0" w:space="0" w:color="auto"/>
      </w:divBdr>
    </w:div>
    <w:div w:id="413626744">
      <w:bodyDiv w:val="1"/>
      <w:marLeft w:val="0"/>
      <w:marRight w:val="0"/>
      <w:marTop w:val="0"/>
      <w:marBottom w:val="0"/>
      <w:divBdr>
        <w:top w:val="none" w:sz="0" w:space="0" w:color="auto"/>
        <w:left w:val="none" w:sz="0" w:space="0" w:color="auto"/>
        <w:bottom w:val="none" w:sz="0" w:space="0" w:color="auto"/>
        <w:right w:val="none" w:sz="0" w:space="0" w:color="auto"/>
      </w:divBdr>
      <w:divsChild>
        <w:div w:id="659578702">
          <w:marLeft w:val="0"/>
          <w:marRight w:val="0"/>
          <w:marTop w:val="0"/>
          <w:marBottom w:val="225"/>
          <w:divBdr>
            <w:top w:val="none" w:sz="0" w:space="0" w:color="auto"/>
            <w:left w:val="none" w:sz="0" w:space="0" w:color="auto"/>
            <w:bottom w:val="none" w:sz="0" w:space="0" w:color="auto"/>
            <w:right w:val="none" w:sz="0" w:space="0" w:color="auto"/>
          </w:divBdr>
        </w:div>
        <w:div w:id="1651398876">
          <w:marLeft w:val="0"/>
          <w:marRight w:val="0"/>
          <w:marTop w:val="0"/>
          <w:marBottom w:val="0"/>
          <w:divBdr>
            <w:top w:val="none" w:sz="0" w:space="0" w:color="auto"/>
            <w:left w:val="none" w:sz="0" w:space="0" w:color="auto"/>
            <w:bottom w:val="none" w:sz="0" w:space="0" w:color="auto"/>
            <w:right w:val="none" w:sz="0" w:space="0" w:color="auto"/>
          </w:divBdr>
          <w:divsChild>
            <w:div w:id="1595941389">
              <w:marLeft w:val="0"/>
              <w:marRight w:val="0"/>
              <w:marTop w:val="0"/>
              <w:marBottom w:val="0"/>
              <w:divBdr>
                <w:top w:val="none" w:sz="0" w:space="0" w:color="auto"/>
                <w:left w:val="none" w:sz="0" w:space="0" w:color="auto"/>
                <w:bottom w:val="none" w:sz="0" w:space="0" w:color="auto"/>
                <w:right w:val="none" w:sz="0" w:space="0" w:color="auto"/>
              </w:divBdr>
              <w:divsChild>
                <w:div w:id="681475120">
                  <w:marLeft w:val="0"/>
                  <w:marRight w:val="0"/>
                  <w:marTop w:val="0"/>
                  <w:marBottom w:val="0"/>
                  <w:divBdr>
                    <w:top w:val="none" w:sz="0" w:space="0" w:color="auto"/>
                    <w:left w:val="none" w:sz="0" w:space="0" w:color="auto"/>
                    <w:bottom w:val="none" w:sz="0" w:space="0" w:color="auto"/>
                    <w:right w:val="none" w:sz="0" w:space="0" w:color="auto"/>
                  </w:divBdr>
                  <w:divsChild>
                    <w:div w:id="1538934733">
                      <w:marLeft w:val="0"/>
                      <w:marRight w:val="0"/>
                      <w:marTop w:val="0"/>
                      <w:marBottom w:val="225"/>
                      <w:divBdr>
                        <w:top w:val="none" w:sz="0" w:space="0" w:color="auto"/>
                        <w:left w:val="none" w:sz="0" w:space="0" w:color="auto"/>
                        <w:bottom w:val="none" w:sz="0" w:space="0" w:color="auto"/>
                        <w:right w:val="none" w:sz="0" w:space="0" w:color="auto"/>
                      </w:divBdr>
                      <w:divsChild>
                        <w:div w:id="452407022">
                          <w:marLeft w:val="0"/>
                          <w:marRight w:val="0"/>
                          <w:marTop w:val="0"/>
                          <w:marBottom w:val="0"/>
                          <w:divBdr>
                            <w:top w:val="none" w:sz="0" w:space="0" w:color="auto"/>
                            <w:left w:val="none" w:sz="0" w:space="0" w:color="auto"/>
                            <w:bottom w:val="none" w:sz="0" w:space="0" w:color="auto"/>
                            <w:right w:val="none" w:sz="0" w:space="0" w:color="auto"/>
                          </w:divBdr>
                          <w:divsChild>
                            <w:div w:id="1542209832">
                              <w:marLeft w:val="0"/>
                              <w:marRight w:val="0"/>
                              <w:marTop w:val="0"/>
                              <w:marBottom w:val="0"/>
                              <w:divBdr>
                                <w:top w:val="none" w:sz="0" w:space="0" w:color="auto"/>
                                <w:left w:val="none" w:sz="0" w:space="0" w:color="auto"/>
                                <w:bottom w:val="none" w:sz="0" w:space="0" w:color="auto"/>
                                <w:right w:val="none" w:sz="0" w:space="0" w:color="auto"/>
                              </w:divBdr>
                            </w:div>
                            <w:div w:id="969088279">
                              <w:marLeft w:val="0"/>
                              <w:marRight w:val="0"/>
                              <w:marTop w:val="0"/>
                              <w:marBottom w:val="0"/>
                              <w:divBdr>
                                <w:top w:val="none" w:sz="0" w:space="0" w:color="auto"/>
                                <w:left w:val="none" w:sz="0" w:space="0" w:color="auto"/>
                                <w:bottom w:val="none" w:sz="0" w:space="0" w:color="auto"/>
                                <w:right w:val="none" w:sz="0" w:space="0" w:color="auto"/>
                              </w:divBdr>
                            </w:div>
                          </w:divsChild>
                        </w:div>
                        <w:div w:id="284049478">
                          <w:marLeft w:val="0"/>
                          <w:marRight w:val="0"/>
                          <w:marTop w:val="75"/>
                          <w:marBottom w:val="0"/>
                          <w:divBdr>
                            <w:top w:val="none" w:sz="0" w:space="0" w:color="auto"/>
                            <w:left w:val="none" w:sz="0" w:space="0" w:color="auto"/>
                            <w:bottom w:val="none" w:sz="0" w:space="0" w:color="auto"/>
                            <w:right w:val="none" w:sz="0" w:space="0" w:color="auto"/>
                          </w:divBdr>
                          <w:divsChild>
                            <w:div w:id="179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378507">
      <w:bodyDiv w:val="1"/>
      <w:marLeft w:val="0"/>
      <w:marRight w:val="0"/>
      <w:marTop w:val="0"/>
      <w:marBottom w:val="0"/>
      <w:divBdr>
        <w:top w:val="none" w:sz="0" w:space="0" w:color="auto"/>
        <w:left w:val="none" w:sz="0" w:space="0" w:color="auto"/>
        <w:bottom w:val="none" w:sz="0" w:space="0" w:color="auto"/>
        <w:right w:val="none" w:sz="0" w:space="0" w:color="auto"/>
      </w:divBdr>
      <w:divsChild>
        <w:div w:id="2107187116">
          <w:marLeft w:val="0"/>
          <w:marRight w:val="0"/>
          <w:marTop w:val="0"/>
          <w:marBottom w:val="225"/>
          <w:divBdr>
            <w:top w:val="none" w:sz="0" w:space="0" w:color="auto"/>
            <w:left w:val="none" w:sz="0" w:space="0" w:color="auto"/>
            <w:bottom w:val="none" w:sz="0" w:space="0" w:color="auto"/>
            <w:right w:val="none" w:sz="0" w:space="0" w:color="auto"/>
          </w:divBdr>
        </w:div>
        <w:div w:id="52391327">
          <w:marLeft w:val="0"/>
          <w:marRight w:val="0"/>
          <w:marTop w:val="0"/>
          <w:marBottom w:val="0"/>
          <w:divBdr>
            <w:top w:val="none" w:sz="0" w:space="0" w:color="auto"/>
            <w:left w:val="none" w:sz="0" w:space="0" w:color="auto"/>
            <w:bottom w:val="none" w:sz="0" w:space="0" w:color="auto"/>
            <w:right w:val="none" w:sz="0" w:space="0" w:color="auto"/>
          </w:divBdr>
          <w:divsChild>
            <w:div w:id="371617753">
              <w:marLeft w:val="0"/>
              <w:marRight w:val="0"/>
              <w:marTop w:val="0"/>
              <w:marBottom w:val="0"/>
              <w:divBdr>
                <w:top w:val="none" w:sz="0" w:space="0" w:color="auto"/>
                <w:left w:val="none" w:sz="0" w:space="0" w:color="auto"/>
                <w:bottom w:val="none" w:sz="0" w:space="0" w:color="auto"/>
                <w:right w:val="none" w:sz="0" w:space="0" w:color="auto"/>
              </w:divBdr>
              <w:divsChild>
                <w:div w:id="1595937750">
                  <w:marLeft w:val="0"/>
                  <w:marRight w:val="0"/>
                  <w:marTop w:val="0"/>
                  <w:marBottom w:val="0"/>
                  <w:divBdr>
                    <w:top w:val="none" w:sz="0" w:space="0" w:color="auto"/>
                    <w:left w:val="none" w:sz="0" w:space="0" w:color="auto"/>
                    <w:bottom w:val="none" w:sz="0" w:space="0" w:color="auto"/>
                    <w:right w:val="none" w:sz="0" w:space="0" w:color="auto"/>
                  </w:divBdr>
                  <w:divsChild>
                    <w:div w:id="553198210">
                      <w:marLeft w:val="0"/>
                      <w:marRight w:val="0"/>
                      <w:marTop w:val="0"/>
                      <w:marBottom w:val="225"/>
                      <w:divBdr>
                        <w:top w:val="none" w:sz="0" w:space="0" w:color="auto"/>
                        <w:left w:val="none" w:sz="0" w:space="0" w:color="auto"/>
                        <w:bottom w:val="none" w:sz="0" w:space="0" w:color="auto"/>
                        <w:right w:val="none" w:sz="0" w:space="0" w:color="auto"/>
                      </w:divBdr>
                      <w:divsChild>
                        <w:div w:id="293098987">
                          <w:marLeft w:val="0"/>
                          <w:marRight w:val="0"/>
                          <w:marTop w:val="0"/>
                          <w:marBottom w:val="0"/>
                          <w:divBdr>
                            <w:top w:val="none" w:sz="0" w:space="0" w:color="auto"/>
                            <w:left w:val="none" w:sz="0" w:space="0" w:color="auto"/>
                            <w:bottom w:val="none" w:sz="0" w:space="0" w:color="auto"/>
                            <w:right w:val="none" w:sz="0" w:space="0" w:color="auto"/>
                          </w:divBdr>
                          <w:divsChild>
                            <w:div w:id="556623623">
                              <w:marLeft w:val="0"/>
                              <w:marRight w:val="0"/>
                              <w:marTop w:val="0"/>
                              <w:marBottom w:val="0"/>
                              <w:divBdr>
                                <w:top w:val="none" w:sz="0" w:space="0" w:color="auto"/>
                                <w:left w:val="none" w:sz="0" w:space="0" w:color="auto"/>
                                <w:bottom w:val="none" w:sz="0" w:space="0" w:color="auto"/>
                                <w:right w:val="none" w:sz="0" w:space="0" w:color="auto"/>
                              </w:divBdr>
                            </w:div>
                          </w:divsChild>
                        </w:div>
                        <w:div w:id="238489909">
                          <w:marLeft w:val="0"/>
                          <w:marRight w:val="0"/>
                          <w:marTop w:val="0"/>
                          <w:marBottom w:val="0"/>
                          <w:divBdr>
                            <w:top w:val="none" w:sz="0" w:space="0" w:color="auto"/>
                            <w:left w:val="none" w:sz="0" w:space="0" w:color="auto"/>
                            <w:bottom w:val="none" w:sz="0" w:space="0" w:color="auto"/>
                            <w:right w:val="none" w:sz="0" w:space="0" w:color="auto"/>
                          </w:divBdr>
                          <w:divsChild>
                            <w:div w:id="11055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1628</Words>
  <Characters>9286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Mehmet KOYUNCU</cp:lastModifiedBy>
  <cp:revision>30</cp:revision>
  <dcterms:created xsi:type="dcterms:W3CDTF">2025-01-28T13:52:00Z</dcterms:created>
  <dcterms:modified xsi:type="dcterms:W3CDTF">2025-03-06T18:54:00Z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