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915"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85"/>
        <w:gridCol w:w="6655"/>
        <w:gridCol w:w="1663"/>
        <w:gridCol w:w="1612"/>
      </w:tblGrid>
      <w:tr w:rsidR="006C0281" w14:paraId="09043FE9" w14:textId="77777777" w:rsidTr="006C0281">
        <w:trPr>
          <w:trHeight w:val="244"/>
        </w:trPr>
        <w:tc>
          <w:tcPr>
            <w:tcW w:w="985" w:type="dxa"/>
            <w:vMerge w:val="restart"/>
          </w:tcPr>
          <w:p w14:paraId="0B50F4D0" w14:textId="77777777" w:rsidR="006C0281" w:rsidRDefault="006C0281" w:rsidP="00E3758D">
            <w:pPr>
              <w:pStyle w:val="TableParagraph"/>
              <w:ind w:left="105"/>
              <w:rPr>
                <w:sz w:val="20"/>
              </w:rPr>
            </w:pPr>
            <w:r>
              <w:rPr>
                <w:noProof/>
                <w:sz w:val="20"/>
                <w:lang w:eastAsia="tr-TR"/>
              </w:rPr>
              <w:drawing>
                <wp:inline distT="0" distB="0" distL="0" distR="0" wp14:anchorId="3F00A33F" wp14:editId="2D22D01F">
                  <wp:extent cx="552450" cy="819150"/>
                  <wp:effectExtent l="0" t="0" r="0" b="0"/>
                  <wp:docPr id="1127905106" name="Resim 2" descr="simge, sembol, amblem, daire,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905106" name="Resim 2" descr="simge, sembol, amblem, daire, logo içeren bir resim&#10;&#10;Yapay zeka tarafından oluşturulan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3BCC88BC" w14:textId="77777777" w:rsidR="006C0281" w:rsidRDefault="006C0281" w:rsidP="00E3758D">
            <w:pPr>
              <w:pStyle w:val="TableParagraph"/>
              <w:spacing w:before="161"/>
              <w:rPr>
                <w:sz w:val="27"/>
              </w:rPr>
            </w:pPr>
          </w:p>
          <w:p w14:paraId="30A65E7A" w14:textId="77777777" w:rsidR="006C0281" w:rsidRDefault="006C0281" w:rsidP="00E3758D">
            <w:pPr>
              <w:pStyle w:val="TableParagraph"/>
              <w:spacing w:before="1"/>
              <w:ind w:left="18"/>
              <w:jc w:val="center"/>
              <w:rPr>
                <w:sz w:val="27"/>
              </w:rPr>
            </w:pPr>
            <w:r>
              <w:rPr>
                <w:spacing w:val="-2"/>
                <w:w w:val="90"/>
                <w:sz w:val="27"/>
              </w:rPr>
              <w:t>Ders İzlence Formu</w:t>
            </w:r>
          </w:p>
        </w:tc>
        <w:tc>
          <w:tcPr>
            <w:tcW w:w="1663" w:type="dxa"/>
          </w:tcPr>
          <w:p w14:paraId="7983416A" w14:textId="77777777" w:rsidR="006C0281" w:rsidRDefault="006C0281" w:rsidP="00E3758D">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612" w:type="dxa"/>
          </w:tcPr>
          <w:p w14:paraId="3B716A35" w14:textId="77777777" w:rsidR="006C0281" w:rsidRDefault="006C0281" w:rsidP="00E3758D">
            <w:pPr>
              <w:pStyle w:val="TableParagraph"/>
              <w:spacing w:line="223" w:lineRule="exact"/>
              <w:ind w:left="81"/>
              <w:rPr>
                <w:sz w:val="20"/>
              </w:rPr>
            </w:pPr>
          </w:p>
        </w:tc>
      </w:tr>
      <w:tr w:rsidR="006C0281" w14:paraId="1A696CFD" w14:textId="77777777" w:rsidTr="006C0281">
        <w:trPr>
          <w:trHeight w:val="244"/>
        </w:trPr>
        <w:tc>
          <w:tcPr>
            <w:tcW w:w="985" w:type="dxa"/>
            <w:vMerge/>
            <w:tcBorders>
              <w:top w:val="nil"/>
            </w:tcBorders>
          </w:tcPr>
          <w:p w14:paraId="03147A28" w14:textId="77777777" w:rsidR="006C0281" w:rsidRDefault="006C0281" w:rsidP="00E3758D">
            <w:pPr>
              <w:rPr>
                <w:sz w:val="2"/>
                <w:szCs w:val="2"/>
              </w:rPr>
            </w:pPr>
          </w:p>
        </w:tc>
        <w:tc>
          <w:tcPr>
            <w:tcW w:w="6655" w:type="dxa"/>
            <w:vMerge/>
            <w:tcBorders>
              <w:top w:val="nil"/>
            </w:tcBorders>
          </w:tcPr>
          <w:p w14:paraId="439EFFF6" w14:textId="77777777" w:rsidR="006C0281" w:rsidRDefault="006C0281" w:rsidP="00E3758D">
            <w:pPr>
              <w:rPr>
                <w:sz w:val="2"/>
                <w:szCs w:val="2"/>
              </w:rPr>
            </w:pPr>
          </w:p>
        </w:tc>
        <w:tc>
          <w:tcPr>
            <w:tcW w:w="1663" w:type="dxa"/>
          </w:tcPr>
          <w:p w14:paraId="45CE5962" w14:textId="77777777" w:rsidR="006C0281" w:rsidRDefault="006C0281" w:rsidP="00E3758D">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612" w:type="dxa"/>
          </w:tcPr>
          <w:p w14:paraId="1847ED5B" w14:textId="77777777" w:rsidR="006C0281" w:rsidRDefault="006C0281" w:rsidP="00E3758D">
            <w:pPr>
              <w:pStyle w:val="TableParagraph"/>
              <w:spacing w:line="223" w:lineRule="exact"/>
              <w:ind w:left="81"/>
              <w:rPr>
                <w:sz w:val="20"/>
              </w:rPr>
            </w:pPr>
          </w:p>
        </w:tc>
      </w:tr>
      <w:tr w:rsidR="006C0281" w14:paraId="3969F005" w14:textId="77777777" w:rsidTr="006C0281">
        <w:trPr>
          <w:trHeight w:val="244"/>
        </w:trPr>
        <w:tc>
          <w:tcPr>
            <w:tcW w:w="985" w:type="dxa"/>
            <w:vMerge/>
            <w:tcBorders>
              <w:top w:val="nil"/>
            </w:tcBorders>
          </w:tcPr>
          <w:p w14:paraId="5986F0D6" w14:textId="77777777" w:rsidR="006C0281" w:rsidRDefault="006C0281" w:rsidP="00E3758D">
            <w:pPr>
              <w:rPr>
                <w:sz w:val="2"/>
                <w:szCs w:val="2"/>
              </w:rPr>
            </w:pPr>
          </w:p>
        </w:tc>
        <w:tc>
          <w:tcPr>
            <w:tcW w:w="6655" w:type="dxa"/>
            <w:vMerge/>
            <w:tcBorders>
              <w:top w:val="nil"/>
            </w:tcBorders>
          </w:tcPr>
          <w:p w14:paraId="28D23429" w14:textId="77777777" w:rsidR="006C0281" w:rsidRDefault="006C0281" w:rsidP="00E3758D">
            <w:pPr>
              <w:rPr>
                <w:sz w:val="2"/>
                <w:szCs w:val="2"/>
              </w:rPr>
            </w:pPr>
          </w:p>
        </w:tc>
        <w:tc>
          <w:tcPr>
            <w:tcW w:w="1663" w:type="dxa"/>
          </w:tcPr>
          <w:p w14:paraId="2327CA62" w14:textId="77777777" w:rsidR="006C0281" w:rsidRDefault="006C0281" w:rsidP="00E3758D">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612" w:type="dxa"/>
          </w:tcPr>
          <w:p w14:paraId="488BE200" w14:textId="77777777" w:rsidR="006C0281" w:rsidRDefault="006C0281" w:rsidP="00E3758D">
            <w:pPr>
              <w:pStyle w:val="TableParagraph"/>
              <w:spacing w:line="223" w:lineRule="exact"/>
              <w:ind w:left="81"/>
              <w:rPr>
                <w:sz w:val="20"/>
              </w:rPr>
            </w:pPr>
          </w:p>
        </w:tc>
      </w:tr>
      <w:tr w:rsidR="006C0281" w14:paraId="3A4742D2" w14:textId="77777777" w:rsidTr="006C0281">
        <w:trPr>
          <w:trHeight w:val="244"/>
        </w:trPr>
        <w:tc>
          <w:tcPr>
            <w:tcW w:w="985" w:type="dxa"/>
            <w:vMerge/>
            <w:tcBorders>
              <w:top w:val="nil"/>
            </w:tcBorders>
          </w:tcPr>
          <w:p w14:paraId="3029B760" w14:textId="77777777" w:rsidR="006C0281" w:rsidRDefault="006C0281" w:rsidP="00E3758D">
            <w:pPr>
              <w:rPr>
                <w:sz w:val="2"/>
                <w:szCs w:val="2"/>
              </w:rPr>
            </w:pPr>
          </w:p>
        </w:tc>
        <w:tc>
          <w:tcPr>
            <w:tcW w:w="6655" w:type="dxa"/>
            <w:vMerge/>
            <w:tcBorders>
              <w:top w:val="nil"/>
            </w:tcBorders>
          </w:tcPr>
          <w:p w14:paraId="4B6CA342" w14:textId="77777777" w:rsidR="006C0281" w:rsidRDefault="006C0281" w:rsidP="00E3758D">
            <w:pPr>
              <w:rPr>
                <w:sz w:val="2"/>
                <w:szCs w:val="2"/>
              </w:rPr>
            </w:pPr>
          </w:p>
        </w:tc>
        <w:tc>
          <w:tcPr>
            <w:tcW w:w="1663" w:type="dxa"/>
          </w:tcPr>
          <w:p w14:paraId="21BFFC76" w14:textId="77777777" w:rsidR="006C0281" w:rsidRDefault="006C0281" w:rsidP="00E3758D">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612" w:type="dxa"/>
          </w:tcPr>
          <w:p w14:paraId="5D44FA68" w14:textId="77777777" w:rsidR="006C0281" w:rsidRDefault="006C0281" w:rsidP="00E3758D">
            <w:pPr>
              <w:pStyle w:val="TableParagraph"/>
              <w:spacing w:line="223" w:lineRule="exact"/>
              <w:ind w:left="81"/>
              <w:rPr>
                <w:sz w:val="20"/>
              </w:rPr>
            </w:pPr>
          </w:p>
        </w:tc>
      </w:tr>
      <w:tr w:rsidR="006C0281" w14:paraId="24FAA7B5" w14:textId="77777777" w:rsidTr="006C0281">
        <w:trPr>
          <w:trHeight w:val="253"/>
        </w:trPr>
        <w:tc>
          <w:tcPr>
            <w:tcW w:w="985" w:type="dxa"/>
            <w:vMerge/>
            <w:tcBorders>
              <w:top w:val="nil"/>
            </w:tcBorders>
          </w:tcPr>
          <w:p w14:paraId="5ADB405D" w14:textId="77777777" w:rsidR="006C0281" w:rsidRDefault="006C0281" w:rsidP="00E3758D">
            <w:pPr>
              <w:rPr>
                <w:sz w:val="2"/>
                <w:szCs w:val="2"/>
              </w:rPr>
            </w:pPr>
          </w:p>
        </w:tc>
        <w:tc>
          <w:tcPr>
            <w:tcW w:w="6655" w:type="dxa"/>
            <w:vMerge/>
            <w:tcBorders>
              <w:top w:val="nil"/>
            </w:tcBorders>
          </w:tcPr>
          <w:p w14:paraId="284113F7" w14:textId="77777777" w:rsidR="006C0281" w:rsidRDefault="006C0281" w:rsidP="00E3758D">
            <w:pPr>
              <w:rPr>
                <w:sz w:val="2"/>
                <w:szCs w:val="2"/>
              </w:rPr>
            </w:pPr>
          </w:p>
        </w:tc>
        <w:tc>
          <w:tcPr>
            <w:tcW w:w="1663" w:type="dxa"/>
          </w:tcPr>
          <w:p w14:paraId="63A7BEF3" w14:textId="77777777" w:rsidR="006C0281" w:rsidRDefault="006C0281" w:rsidP="00E3758D">
            <w:pPr>
              <w:pStyle w:val="TableParagraph"/>
              <w:ind w:left="81"/>
              <w:rPr>
                <w:b/>
                <w:sz w:val="20"/>
              </w:rPr>
            </w:pPr>
            <w:r>
              <w:rPr>
                <w:b/>
                <w:spacing w:val="-2"/>
                <w:sz w:val="20"/>
              </w:rPr>
              <w:t>Sayfa:</w:t>
            </w:r>
          </w:p>
        </w:tc>
        <w:tc>
          <w:tcPr>
            <w:tcW w:w="1612" w:type="dxa"/>
          </w:tcPr>
          <w:p w14:paraId="35555069" w14:textId="77777777" w:rsidR="006C0281" w:rsidRDefault="006C0281" w:rsidP="00E3758D">
            <w:pPr>
              <w:pStyle w:val="TableParagraph"/>
              <w:spacing w:line="228" w:lineRule="exact"/>
              <w:ind w:left="81"/>
              <w:rPr>
                <w:sz w:val="20"/>
              </w:rPr>
            </w:pPr>
          </w:p>
        </w:tc>
      </w:tr>
    </w:tbl>
    <w:p w14:paraId="7B69222C" w14:textId="77777777" w:rsidR="006C0281" w:rsidRPr="0041391B" w:rsidRDefault="006C0281">
      <w:pPr>
        <w:rPr>
          <w:sz w:val="20"/>
          <w:szCs w:val="20"/>
        </w:rPr>
      </w:pPr>
    </w:p>
    <w:tbl>
      <w:tblPr>
        <w:tblStyle w:val="TabloKlavuzu"/>
        <w:tblW w:w="4952" w:type="pct"/>
        <w:tblInd w:w="108" w:type="dxa"/>
        <w:tblLook w:val="04A0" w:firstRow="1" w:lastRow="0" w:firstColumn="1" w:lastColumn="0" w:noHBand="0" w:noVBand="1"/>
      </w:tblPr>
      <w:tblGrid>
        <w:gridCol w:w="328"/>
        <w:gridCol w:w="919"/>
        <w:gridCol w:w="2477"/>
        <w:gridCol w:w="1418"/>
        <w:gridCol w:w="1527"/>
        <w:gridCol w:w="916"/>
        <w:gridCol w:w="334"/>
        <w:gridCol w:w="1547"/>
        <w:gridCol w:w="1523"/>
      </w:tblGrid>
      <w:tr w:rsidR="002A48EE" w:rsidRPr="0041391B" w14:paraId="1D306607" w14:textId="6C042CF6" w:rsidTr="0093590F">
        <w:tc>
          <w:tcPr>
            <w:tcW w:w="567" w:type="pct"/>
            <w:gridSpan w:val="2"/>
            <w:shd w:val="clear" w:color="auto" w:fill="00C0BB"/>
          </w:tcPr>
          <w:p w14:paraId="20BA5B32" w14:textId="77777777" w:rsidR="000C490B" w:rsidRPr="0041391B" w:rsidRDefault="000C490B" w:rsidP="00250125">
            <w:pPr>
              <w:rPr>
                <w:b/>
                <w:sz w:val="20"/>
                <w:szCs w:val="20"/>
              </w:rPr>
            </w:pPr>
            <w:r w:rsidRPr="0041391B">
              <w:rPr>
                <w:b/>
                <w:sz w:val="20"/>
                <w:szCs w:val="20"/>
              </w:rPr>
              <w:t>Bölüm Adı</w:t>
            </w:r>
          </w:p>
        </w:tc>
        <w:tc>
          <w:tcPr>
            <w:tcW w:w="2884" w:type="pct"/>
            <w:gridSpan w:val="4"/>
            <w:shd w:val="clear" w:color="auto" w:fill="00C0BB"/>
          </w:tcPr>
          <w:p w14:paraId="28494031" w14:textId="77777777" w:rsidR="000C490B" w:rsidRPr="0041391B" w:rsidRDefault="000C490B" w:rsidP="00250125">
            <w:pPr>
              <w:rPr>
                <w:b/>
                <w:sz w:val="20"/>
                <w:szCs w:val="20"/>
              </w:rPr>
            </w:pPr>
            <w:r w:rsidRPr="0041391B">
              <w:rPr>
                <w:b/>
                <w:sz w:val="20"/>
                <w:szCs w:val="20"/>
              </w:rPr>
              <w:t>İlahiyat</w:t>
            </w:r>
          </w:p>
        </w:tc>
        <w:tc>
          <w:tcPr>
            <w:tcW w:w="856" w:type="pct"/>
            <w:gridSpan w:val="2"/>
            <w:shd w:val="clear" w:color="auto" w:fill="00C0BB"/>
          </w:tcPr>
          <w:p w14:paraId="4333DED2" w14:textId="617D978F" w:rsidR="000C490B" w:rsidRPr="0041391B" w:rsidRDefault="000C490B" w:rsidP="002A48EE">
            <w:pPr>
              <w:rPr>
                <w:b/>
                <w:sz w:val="20"/>
                <w:szCs w:val="20"/>
              </w:rPr>
            </w:pPr>
            <w:r w:rsidRPr="0041391B">
              <w:rPr>
                <w:b/>
                <w:sz w:val="20"/>
                <w:szCs w:val="20"/>
              </w:rPr>
              <w:t>Güncelleme Tarihi</w:t>
            </w:r>
          </w:p>
        </w:tc>
        <w:tc>
          <w:tcPr>
            <w:tcW w:w="693" w:type="pct"/>
            <w:shd w:val="clear" w:color="auto" w:fill="00C0BB"/>
          </w:tcPr>
          <w:p w14:paraId="773DC6AF" w14:textId="7DD9340B" w:rsidR="000C490B" w:rsidRPr="0041391B" w:rsidRDefault="00CB57DB" w:rsidP="00067FF7">
            <w:pPr>
              <w:jc w:val="center"/>
              <w:rPr>
                <w:b/>
                <w:sz w:val="20"/>
                <w:szCs w:val="20"/>
              </w:rPr>
            </w:pPr>
            <w:r>
              <w:rPr>
                <w:b/>
                <w:sz w:val="20"/>
                <w:szCs w:val="20"/>
              </w:rPr>
              <w:t>10/02/2025</w:t>
            </w:r>
          </w:p>
        </w:tc>
      </w:tr>
      <w:tr w:rsidR="002A48EE" w:rsidRPr="0041391B" w14:paraId="557D68C8" w14:textId="77777777" w:rsidTr="0093590F">
        <w:tc>
          <w:tcPr>
            <w:tcW w:w="567" w:type="pct"/>
            <w:gridSpan w:val="2"/>
            <w:shd w:val="clear" w:color="auto" w:fill="00C0BB"/>
          </w:tcPr>
          <w:p w14:paraId="64C6E64B" w14:textId="77777777" w:rsidR="000C490B" w:rsidRPr="0041391B" w:rsidRDefault="000C490B" w:rsidP="00250125">
            <w:pPr>
              <w:rPr>
                <w:b/>
                <w:sz w:val="20"/>
                <w:szCs w:val="20"/>
              </w:rPr>
            </w:pPr>
            <w:r w:rsidRPr="0041391B">
              <w:rPr>
                <w:b/>
                <w:sz w:val="20"/>
                <w:szCs w:val="20"/>
              </w:rPr>
              <w:t>Dersin Kodu</w:t>
            </w:r>
          </w:p>
        </w:tc>
        <w:tc>
          <w:tcPr>
            <w:tcW w:w="1772" w:type="pct"/>
            <w:gridSpan w:val="2"/>
            <w:shd w:val="clear" w:color="auto" w:fill="00C0BB"/>
          </w:tcPr>
          <w:p w14:paraId="3D7DBD96" w14:textId="77777777" w:rsidR="000C490B" w:rsidRPr="0041391B" w:rsidRDefault="000C490B" w:rsidP="00250125">
            <w:pPr>
              <w:rPr>
                <w:b/>
                <w:sz w:val="20"/>
                <w:szCs w:val="20"/>
              </w:rPr>
            </w:pPr>
            <w:r w:rsidRPr="0041391B">
              <w:rPr>
                <w:b/>
                <w:sz w:val="20"/>
                <w:szCs w:val="20"/>
              </w:rPr>
              <w:t>Dersin Adı</w:t>
            </w:r>
          </w:p>
        </w:tc>
        <w:tc>
          <w:tcPr>
            <w:tcW w:w="695" w:type="pct"/>
            <w:shd w:val="clear" w:color="auto" w:fill="00C0BB"/>
          </w:tcPr>
          <w:p w14:paraId="1BDF0461" w14:textId="50E3C1FA" w:rsidR="000C490B" w:rsidRPr="0041391B" w:rsidRDefault="002A48EE" w:rsidP="002A48EE">
            <w:pPr>
              <w:jc w:val="center"/>
              <w:rPr>
                <w:b/>
                <w:sz w:val="20"/>
                <w:szCs w:val="20"/>
              </w:rPr>
            </w:pPr>
            <w:r>
              <w:rPr>
                <w:b/>
                <w:sz w:val="20"/>
                <w:szCs w:val="20"/>
              </w:rPr>
              <w:t xml:space="preserve">Dersin </w:t>
            </w:r>
            <w:r w:rsidR="000C490B" w:rsidRPr="0041391B">
              <w:rPr>
                <w:b/>
                <w:sz w:val="20"/>
                <w:szCs w:val="20"/>
              </w:rPr>
              <w:t>Türü</w:t>
            </w:r>
          </w:p>
        </w:tc>
        <w:tc>
          <w:tcPr>
            <w:tcW w:w="569" w:type="pct"/>
            <w:gridSpan w:val="2"/>
            <w:shd w:val="clear" w:color="auto" w:fill="00C0BB"/>
          </w:tcPr>
          <w:p w14:paraId="55B7AB65" w14:textId="77777777" w:rsidR="000C490B" w:rsidRPr="0041391B" w:rsidRDefault="000C490B" w:rsidP="002A48EE">
            <w:pPr>
              <w:jc w:val="center"/>
              <w:rPr>
                <w:b/>
                <w:sz w:val="20"/>
                <w:szCs w:val="20"/>
              </w:rPr>
            </w:pPr>
            <w:r w:rsidRPr="0041391B">
              <w:rPr>
                <w:b/>
                <w:sz w:val="20"/>
                <w:szCs w:val="20"/>
              </w:rPr>
              <w:t>Yıl</w:t>
            </w:r>
          </w:p>
        </w:tc>
        <w:tc>
          <w:tcPr>
            <w:tcW w:w="704" w:type="pct"/>
            <w:shd w:val="clear" w:color="auto" w:fill="00C0BB"/>
          </w:tcPr>
          <w:p w14:paraId="02371757" w14:textId="77777777" w:rsidR="000C490B" w:rsidRPr="0041391B" w:rsidRDefault="000C490B" w:rsidP="002A48EE">
            <w:pPr>
              <w:jc w:val="center"/>
              <w:rPr>
                <w:b/>
                <w:sz w:val="20"/>
                <w:szCs w:val="20"/>
              </w:rPr>
            </w:pPr>
            <w:r w:rsidRPr="0041391B">
              <w:rPr>
                <w:b/>
                <w:sz w:val="20"/>
                <w:szCs w:val="20"/>
              </w:rPr>
              <w:t>Yarıyıl</w:t>
            </w:r>
          </w:p>
        </w:tc>
        <w:tc>
          <w:tcPr>
            <w:tcW w:w="693" w:type="pct"/>
            <w:shd w:val="clear" w:color="auto" w:fill="00C0BB"/>
          </w:tcPr>
          <w:p w14:paraId="16870953" w14:textId="77777777" w:rsidR="000C490B" w:rsidRPr="0041391B" w:rsidRDefault="000C490B" w:rsidP="002A48EE">
            <w:pPr>
              <w:jc w:val="center"/>
              <w:rPr>
                <w:b/>
                <w:sz w:val="20"/>
                <w:szCs w:val="20"/>
              </w:rPr>
            </w:pPr>
            <w:r w:rsidRPr="0041391B">
              <w:rPr>
                <w:b/>
                <w:sz w:val="20"/>
                <w:szCs w:val="20"/>
              </w:rPr>
              <w:t>AKTS</w:t>
            </w:r>
          </w:p>
        </w:tc>
      </w:tr>
      <w:tr w:rsidR="00067FF7" w:rsidRPr="0041391B" w14:paraId="5A053AE0" w14:textId="77777777" w:rsidTr="0093590F">
        <w:tc>
          <w:tcPr>
            <w:tcW w:w="567" w:type="pct"/>
            <w:gridSpan w:val="2"/>
          </w:tcPr>
          <w:p w14:paraId="472990E8" w14:textId="15894EE2" w:rsidR="00067FF7" w:rsidRPr="004F3762" w:rsidRDefault="00035BD8" w:rsidP="00067FF7">
            <w:pPr>
              <w:rPr>
                <w:sz w:val="20"/>
                <w:szCs w:val="20"/>
              </w:rPr>
            </w:pPr>
            <w:r>
              <w:rPr>
                <w:sz w:val="20"/>
                <w:szCs w:val="20"/>
              </w:rPr>
              <w:t>İLF</w:t>
            </w:r>
            <w:r w:rsidR="00BB0954">
              <w:rPr>
                <w:sz w:val="20"/>
                <w:szCs w:val="20"/>
              </w:rPr>
              <w:t>3</w:t>
            </w:r>
            <w:r>
              <w:rPr>
                <w:sz w:val="20"/>
                <w:szCs w:val="20"/>
              </w:rPr>
              <w:t>12</w:t>
            </w:r>
          </w:p>
        </w:tc>
        <w:tc>
          <w:tcPr>
            <w:tcW w:w="1772" w:type="pct"/>
            <w:gridSpan w:val="2"/>
          </w:tcPr>
          <w:p w14:paraId="20A8DC5D" w14:textId="18B6DD84" w:rsidR="00067FF7" w:rsidRPr="004F3762" w:rsidRDefault="00BB0954" w:rsidP="00067FF7">
            <w:pPr>
              <w:rPr>
                <w:sz w:val="20"/>
                <w:szCs w:val="20"/>
              </w:rPr>
            </w:pPr>
            <w:r>
              <w:rPr>
                <w:sz w:val="20"/>
                <w:szCs w:val="20"/>
              </w:rPr>
              <w:t>Yeniçağ Felsefesi</w:t>
            </w:r>
          </w:p>
        </w:tc>
        <w:tc>
          <w:tcPr>
            <w:tcW w:w="695" w:type="pct"/>
          </w:tcPr>
          <w:p w14:paraId="091AAB96" w14:textId="6035B97C" w:rsidR="00067FF7" w:rsidRPr="0041391B" w:rsidRDefault="008E049D" w:rsidP="00067FF7">
            <w:pPr>
              <w:jc w:val="center"/>
              <w:rPr>
                <w:sz w:val="20"/>
                <w:szCs w:val="20"/>
              </w:rPr>
            </w:pPr>
            <w:r>
              <w:rPr>
                <w:sz w:val="20"/>
                <w:szCs w:val="20"/>
              </w:rPr>
              <w:t>ZORUNLU</w:t>
            </w:r>
          </w:p>
        </w:tc>
        <w:tc>
          <w:tcPr>
            <w:tcW w:w="569" w:type="pct"/>
            <w:gridSpan w:val="2"/>
          </w:tcPr>
          <w:p w14:paraId="5F355E20" w14:textId="70FD6977" w:rsidR="00067FF7" w:rsidRPr="0041391B" w:rsidRDefault="00035BD8" w:rsidP="00067FF7">
            <w:pPr>
              <w:jc w:val="center"/>
              <w:rPr>
                <w:sz w:val="20"/>
                <w:szCs w:val="20"/>
              </w:rPr>
            </w:pPr>
            <w:r>
              <w:rPr>
                <w:sz w:val="20"/>
                <w:szCs w:val="20"/>
              </w:rPr>
              <w:t>2024-2025</w:t>
            </w:r>
          </w:p>
        </w:tc>
        <w:tc>
          <w:tcPr>
            <w:tcW w:w="704" w:type="pct"/>
          </w:tcPr>
          <w:p w14:paraId="1D68DA27" w14:textId="7F4D14C5" w:rsidR="00067FF7" w:rsidRPr="0041391B" w:rsidRDefault="00035BD8" w:rsidP="00067FF7">
            <w:pPr>
              <w:jc w:val="center"/>
              <w:rPr>
                <w:sz w:val="20"/>
                <w:szCs w:val="20"/>
              </w:rPr>
            </w:pPr>
            <w:r>
              <w:rPr>
                <w:sz w:val="20"/>
                <w:szCs w:val="20"/>
              </w:rPr>
              <w:t>BAHAR</w:t>
            </w:r>
          </w:p>
        </w:tc>
        <w:tc>
          <w:tcPr>
            <w:tcW w:w="693" w:type="pct"/>
          </w:tcPr>
          <w:p w14:paraId="5A85CC8E" w14:textId="4B22D874" w:rsidR="00067FF7" w:rsidRPr="0041391B" w:rsidRDefault="00035BD8" w:rsidP="00067FF7">
            <w:pPr>
              <w:jc w:val="center"/>
              <w:rPr>
                <w:sz w:val="20"/>
                <w:szCs w:val="20"/>
              </w:rPr>
            </w:pPr>
            <w:r>
              <w:rPr>
                <w:sz w:val="20"/>
                <w:szCs w:val="20"/>
              </w:rPr>
              <w:t>4</w:t>
            </w:r>
          </w:p>
        </w:tc>
      </w:tr>
      <w:tr w:rsidR="002A48EE" w:rsidRPr="0041391B" w14:paraId="3244302D" w14:textId="77777777" w:rsidTr="008571CF">
        <w:tc>
          <w:tcPr>
            <w:tcW w:w="5000" w:type="pct"/>
            <w:gridSpan w:val="9"/>
            <w:shd w:val="clear" w:color="auto" w:fill="00C0BB"/>
          </w:tcPr>
          <w:p w14:paraId="15B094AB" w14:textId="77777777" w:rsidR="002A48EE" w:rsidRPr="0041391B" w:rsidRDefault="002A48EE" w:rsidP="002A48EE">
            <w:pPr>
              <w:rPr>
                <w:b/>
                <w:sz w:val="20"/>
                <w:szCs w:val="20"/>
              </w:rPr>
            </w:pPr>
            <w:r w:rsidRPr="0041391B">
              <w:rPr>
                <w:b/>
                <w:sz w:val="20"/>
                <w:szCs w:val="20"/>
              </w:rPr>
              <w:t>Dersin Seviyesi</w:t>
            </w:r>
          </w:p>
        </w:tc>
      </w:tr>
      <w:tr w:rsidR="002A48EE" w:rsidRPr="0041391B" w14:paraId="7515B523" w14:textId="77777777" w:rsidTr="008571CF">
        <w:tc>
          <w:tcPr>
            <w:tcW w:w="5000" w:type="pct"/>
            <w:gridSpan w:val="9"/>
          </w:tcPr>
          <w:p w14:paraId="7CF8EFD5" w14:textId="5C8F840D" w:rsidR="002A48EE" w:rsidRPr="0041391B" w:rsidRDefault="009471FE" w:rsidP="002A48EE">
            <w:pPr>
              <w:rPr>
                <w:sz w:val="20"/>
                <w:szCs w:val="20"/>
              </w:rPr>
            </w:pPr>
            <w:r>
              <w:rPr>
                <w:sz w:val="20"/>
                <w:szCs w:val="20"/>
              </w:rPr>
              <w:t>BİRİNCİ DÜZEY</w:t>
            </w:r>
          </w:p>
        </w:tc>
      </w:tr>
      <w:tr w:rsidR="002A48EE" w:rsidRPr="0041391B" w14:paraId="3A4B92F1" w14:textId="77777777" w:rsidTr="0093590F">
        <w:tc>
          <w:tcPr>
            <w:tcW w:w="1694" w:type="pct"/>
            <w:gridSpan w:val="3"/>
            <w:shd w:val="clear" w:color="auto" w:fill="00C0BB"/>
          </w:tcPr>
          <w:p w14:paraId="5CD2FC2B" w14:textId="77777777" w:rsidR="002A48EE" w:rsidRPr="0041391B" w:rsidRDefault="002A48EE" w:rsidP="002A48EE">
            <w:pPr>
              <w:rPr>
                <w:b/>
                <w:sz w:val="20"/>
                <w:szCs w:val="20"/>
              </w:rPr>
            </w:pPr>
            <w:r w:rsidRPr="0041391B">
              <w:rPr>
                <w:b/>
                <w:sz w:val="20"/>
                <w:szCs w:val="20"/>
              </w:rPr>
              <w:t>Haftalık Ders Saati (Kurumsal)</w:t>
            </w:r>
          </w:p>
        </w:tc>
        <w:tc>
          <w:tcPr>
            <w:tcW w:w="1757" w:type="pct"/>
            <w:gridSpan w:val="3"/>
            <w:shd w:val="clear" w:color="auto" w:fill="00C0BB"/>
          </w:tcPr>
          <w:p w14:paraId="2520F296" w14:textId="77777777" w:rsidR="002A48EE" w:rsidRPr="0041391B" w:rsidRDefault="002A48EE" w:rsidP="002A48EE">
            <w:pPr>
              <w:rPr>
                <w:b/>
                <w:sz w:val="20"/>
                <w:szCs w:val="20"/>
              </w:rPr>
            </w:pPr>
            <w:r w:rsidRPr="0041391B">
              <w:rPr>
                <w:b/>
                <w:sz w:val="20"/>
                <w:szCs w:val="20"/>
              </w:rPr>
              <w:t>Haftalık Uygulama Saati</w:t>
            </w:r>
          </w:p>
        </w:tc>
        <w:tc>
          <w:tcPr>
            <w:tcW w:w="1549" w:type="pct"/>
            <w:gridSpan w:val="3"/>
            <w:shd w:val="clear" w:color="auto" w:fill="00C0BB"/>
          </w:tcPr>
          <w:p w14:paraId="7C072CB8" w14:textId="77777777" w:rsidR="002A48EE" w:rsidRPr="0041391B" w:rsidRDefault="002A48EE" w:rsidP="002A48EE">
            <w:pPr>
              <w:rPr>
                <w:b/>
                <w:sz w:val="20"/>
                <w:szCs w:val="20"/>
              </w:rPr>
            </w:pPr>
            <w:r w:rsidRPr="0041391B">
              <w:rPr>
                <w:b/>
                <w:sz w:val="20"/>
                <w:szCs w:val="20"/>
              </w:rPr>
              <w:t>Haftalık Laboratuvar Sayısı</w:t>
            </w:r>
          </w:p>
        </w:tc>
      </w:tr>
      <w:tr w:rsidR="002A48EE" w:rsidRPr="0041391B" w14:paraId="020A0947" w14:textId="77777777" w:rsidTr="0093590F">
        <w:tc>
          <w:tcPr>
            <w:tcW w:w="1694" w:type="pct"/>
            <w:gridSpan w:val="3"/>
          </w:tcPr>
          <w:p w14:paraId="00510A63" w14:textId="34F2F2EA" w:rsidR="002A48EE" w:rsidRPr="0041391B" w:rsidRDefault="008E049D" w:rsidP="002A48EE">
            <w:pPr>
              <w:rPr>
                <w:sz w:val="20"/>
                <w:szCs w:val="20"/>
              </w:rPr>
            </w:pPr>
            <w:r>
              <w:rPr>
                <w:sz w:val="20"/>
                <w:szCs w:val="20"/>
              </w:rPr>
              <w:t>2</w:t>
            </w:r>
          </w:p>
        </w:tc>
        <w:tc>
          <w:tcPr>
            <w:tcW w:w="1757" w:type="pct"/>
            <w:gridSpan w:val="3"/>
          </w:tcPr>
          <w:p w14:paraId="40081B7B" w14:textId="675DDCB6" w:rsidR="002A48EE" w:rsidRPr="0041391B" w:rsidRDefault="008E049D" w:rsidP="002A48EE">
            <w:pPr>
              <w:rPr>
                <w:sz w:val="20"/>
                <w:szCs w:val="20"/>
              </w:rPr>
            </w:pPr>
            <w:r>
              <w:rPr>
                <w:sz w:val="20"/>
                <w:szCs w:val="20"/>
              </w:rPr>
              <w:t>0</w:t>
            </w:r>
          </w:p>
        </w:tc>
        <w:tc>
          <w:tcPr>
            <w:tcW w:w="1549" w:type="pct"/>
            <w:gridSpan w:val="3"/>
          </w:tcPr>
          <w:p w14:paraId="12131B46" w14:textId="16E92CED" w:rsidR="002A48EE" w:rsidRPr="0041391B" w:rsidRDefault="008E049D" w:rsidP="002A48EE">
            <w:pPr>
              <w:rPr>
                <w:sz w:val="20"/>
                <w:szCs w:val="20"/>
              </w:rPr>
            </w:pPr>
            <w:r>
              <w:rPr>
                <w:sz w:val="20"/>
                <w:szCs w:val="20"/>
              </w:rPr>
              <w:t>0</w:t>
            </w:r>
          </w:p>
        </w:tc>
      </w:tr>
      <w:tr w:rsidR="002A48EE" w:rsidRPr="0041391B" w14:paraId="2016765E" w14:textId="77777777" w:rsidTr="008571CF">
        <w:tc>
          <w:tcPr>
            <w:tcW w:w="5000" w:type="pct"/>
            <w:gridSpan w:val="9"/>
            <w:shd w:val="clear" w:color="auto" w:fill="00C0BB"/>
          </w:tcPr>
          <w:p w14:paraId="561288C9" w14:textId="77777777" w:rsidR="002A48EE" w:rsidRPr="0041391B" w:rsidRDefault="002A48EE" w:rsidP="002A48EE">
            <w:pPr>
              <w:rPr>
                <w:b/>
                <w:sz w:val="20"/>
                <w:szCs w:val="20"/>
              </w:rPr>
            </w:pPr>
            <w:r w:rsidRPr="0041391B">
              <w:rPr>
                <w:b/>
                <w:sz w:val="20"/>
                <w:szCs w:val="20"/>
              </w:rPr>
              <w:t>Öğrenim Türü</w:t>
            </w:r>
          </w:p>
        </w:tc>
      </w:tr>
      <w:tr w:rsidR="002A48EE" w:rsidRPr="0041391B" w14:paraId="41703487" w14:textId="77777777" w:rsidTr="008571CF">
        <w:tc>
          <w:tcPr>
            <w:tcW w:w="5000" w:type="pct"/>
            <w:gridSpan w:val="9"/>
          </w:tcPr>
          <w:p w14:paraId="18C7BB7C" w14:textId="4FB5DDFA" w:rsidR="002A48EE" w:rsidRPr="0041391B" w:rsidRDefault="009A1D33" w:rsidP="002A48EE">
            <w:pPr>
              <w:rPr>
                <w:sz w:val="20"/>
                <w:szCs w:val="20"/>
              </w:rPr>
            </w:pPr>
            <w:r>
              <w:rPr>
                <w:sz w:val="20"/>
                <w:szCs w:val="20"/>
              </w:rPr>
              <w:t>ÖRGÜN</w:t>
            </w:r>
          </w:p>
        </w:tc>
      </w:tr>
      <w:tr w:rsidR="002A48EE" w:rsidRPr="0041391B" w14:paraId="5FE78775" w14:textId="77777777" w:rsidTr="008571CF">
        <w:tc>
          <w:tcPr>
            <w:tcW w:w="5000" w:type="pct"/>
            <w:gridSpan w:val="9"/>
            <w:shd w:val="clear" w:color="auto" w:fill="00C0BB"/>
          </w:tcPr>
          <w:p w14:paraId="089BE687" w14:textId="77777777" w:rsidR="002A48EE" w:rsidRPr="0041391B" w:rsidRDefault="002A48EE" w:rsidP="002A48EE">
            <w:pPr>
              <w:rPr>
                <w:b/>
                <w:sz w:val="20"/>
                <w:szCs w:val="20"/>
              </w:rPr>
            </w:pPr>
            <w:r w:rsidRPr="0041391B">
              <w:rPr>
                <w:b/>
                <w:sz w:val="20"/>
                <w:szCs w:val="20"/>
              </w:rPr>
              <w:t>Eğitim Dili</w:t>
            </w:r>
          </w:p>
        </w:tc>
      </w:tr>
      <w:tr w:rsidR="002A48EE" w:rsidRPr="0041391B" w14:paraId="6DE6E655" w14:textId="77777777" w:rsidTr="008571CF">
        <w:tc>
          <w:tcPr>
            <w:tcW w:w="5000" w:type="pct"/>
            <w:gridSpan w:val="9"/>
          </w:tcPr>
          <w:p w14:paraId="5044791B" w14:textId="0D3CBDA1" w:rsidR="002A48EE" w:rsidRPr="0041391B" w:rsidRDefault="009A1D33" w:rsidP="002A48EE">
            <w:pPr>
              <w:rPr>
                <w:sz w:val="20"/>
                <w:szCs w:val="20"/>
              </w:rPr>
            </w:pPr>
            <w:r>
              <w:rPr>
                <w:sz w:val="20"/>
                <w:szCs w:val="20"/>
              </w:rPr>
              <w:t>TÜRKÇE</w:t>
            </w:r>
          </w:p>
        </w:tc>
      </w:tr>
      <w:tr w:rsidR="002A48EE" w:rsidRPr="0041391B" w14:paraId="22454E4E" w14:textId="77777777" w:rsidTr="008571CF">
        <w:tc>
          <w:tcPr>
            <w:tcW w:w="5000" w:type="pct"/>
            <w:gridSpan w:val="9"/>
            <w:shd w:val="clear" w:color="auto" w:fill="00C0BB"/>
          </w:tcPr>
          <w:p w14:paraId="4E1F4FCD" w14:textId="77777777" w:rsidR="002A48EE" w:rsidRPr="0041391B" w:rsidRDefault="002A48EE" w:rsidP="002A48EE">
            <w:pPr>
              <w:rPr>
                <w:b/>
                <w:sz w:val="20"/>
                <w:szCs w:val="20"/>
              </w:rPr>
            </w:pPr>
            <w:r w:rsidRPr="0041391B">
              <w:rPr>
                <w:b/>
                <w:sz w:val="20"/>
                <w:szCs w:val="20"/>
              </w:rPr>
              <w:t>Dersin Amacı</w:t>
            </w:r>
          </w:p>
        </w:tc>
      </w:tr>
      <w:tr w:rsidR="004F3762" w:rsidRPr="0041391B" w14:paraId="5A15AB91" w14:textId="77777777" w:rsidTr="008571CF">
        <w:tc>
          <w:tcPr>
            <w:tcW w:w="5000" w:type="pct"/>
            <w:gridSpan w:val="9"/>
          </w:tcPr>
          <w:p w14:paraId="57D9D037" w14:textId="5F2959D1" w:rsidR="004F3762" w:rsidRPr="009471FE" w:rsidRDefault="003A7BEF" w:rsidP="008613E8">
            <w:r w:rsidRPr="003A7BEF">
              <w:t xml:space="preserve">Bu ders batı felsefesi tarihinin Rönesans ile başlayıp Kant ile son bulan dönemindeki filozofları ve temel fikirlerini tanıtmayı, önemli felsefi fikirleri açıklamayı, gerekli yerlerde değerlendirmeler ve </w:t>
            </w:r>
            <w:proofErr w:type="spellStart"/>
            <w:r w:rsidRPr="003A7BEF">
              <w:t>islam</w:t>
            </w:r>
            <w:proofErr w:type="spellEnd"/>
            <w:r w:rsidRPr="003A7BEF">
              <w:t xml:space="preserve"> düşünce tarihindeki ilgili fikirlerle mukayeseler</w:t>
            </w:r>
            <w:r>
              <w:t xml:space="preserve"> yapmayı amaçlayan bir derstir.</w:t>
            </w:r>
          </w:p>
        </w:tc>
      </w:tr>
      <w:tr w:rsidR="004F3762" w:rsidRPr="0041391B" w14:paraId="672A094A" w14:textId="77777777" w:rsidTr="008571CF">
        <w:tc>
          <w:tcPr>
            <w:tcW w:w="5000" w:type="pct"/>
            <w:gridSpan w:val="9"/>
            <w:shd w:val="clear" w:color="auto" w:fill="00C0BB"/>
          </w:tcPr>
          <w:p w14:paraId="0C63AE80" w14:textId="77777777" w:rsidR="004F3762" w:rsidRPr="0041391B" w:rsidRDefault="004F3762" w:rsidP="004F3762">
            <w:pPr>
              <w:rPr>
                <w:sz w:val="20"/>
                <w:szCs w:val="20"/>
                <w:highlight w:val="yellow"/>
              </w:rPr>
            </w:pPr>
            <w:r w:rsidRPr="0041391B">
              <w:rPr>
                <w:b/>
                <w:sz w:val="20"/>
                <w:szCs w:val="20"/>
              </w:rPr>
              <w:t>Dersin Ön Koşulu Olan Dersler</w:t>
            </w:r>
          </w:p>
        </w:tc>
      </w:tr>
      <w:tr w:rsidR="004F3762" w:rsidRPr="0041391B" w14:paraId="4131DF98" w14:textId="77777777" w:rsidTr="008571CF">
        <w:tc>
          <w:tcPr>
            <w:tcW w:w="5000" w:type="pct"/>
            <w:gridSpan w:val="9"/>
          </w:tcPr>
          <w:p w14:paraId="52B33CD7" w14:textId="46BB3457" w:rsidR="004F3762" w:rsidRPr="0041391B" w:rsidRDefault="0009189A" w:rsidP="004F3762">
            <w:pPr>
              <w:rPr>
                <w:sz w:val="20"/>
                <w:szCs w:val="20"/>
                <w:highlight w:val="yellow"/>
              </w:rPr>
            </w:pPr>
            <w:r>
              <w:rPr>
                <w:sz w:val="20"/>
                <w:szCs w:val="20"/>
              </w:rPr>
              <w:t>YOK</w:t>
            </w:r>
          </w:p>
        </w:tc>
      </w:tr>
      <w:tr w:rsidR="004F3762" w:rsidRPr="0041391B" w14:paraId="2272937A" w14:textId="77777777" w:rsidTr="008571CF">
        <w:tc>
          <w:tcPr>
            <w:tcW w:w="5000" w:type="pct"/>
            <w:gridSpan w:val="9"/>
            <w:shd w:val="clear" w:color="auto" w:fill="00C0BB"/>
          </w:tcPr>
          <w:p w14:paraId="315B9BBE" w14:textId="77777777" w:rsidR="004F3762" w:rsidRPr="0041391B" w:rsidRDefault="004F3762" w:rsidP="004F3762">
            <w:pPr>
              <w:rPr>
                <w:b/>
                <w:sz w:val="20"/>
                <w:szCs w:val="20"/>
              </w:rPr>
            </w:pPr>
            <w:r w:rsidRPr="0041391B">
              <w:rPr>
                <w:b/>
                <w:sz w:val="20"/>
                <w:szCs w:val="20"/>
              </w:rPr>
              <w:t>Dersin Ön Koşulu Olduğu Dersler</w:t>
            </w:r>
          </w:p>
        </w:tc>
      </w:tr>
      <w:tr w:rsidR="004F3762" w:rsidRPr="0041391B" w14:paraId="63696162" w14:textId="77777777" w:rsidTr="008571CF">
        <w:tc>
          <w:tcPr>
            <w:tcW w:w="5000" w:type="pct"/>
            <w:gridSpan w:val="9"/>
          </w:tcPr>
          <w:p w14:paraId="209085CA" w14:textId="790D23F2" w:rsidR="004F3762" w:rsidRPr="0041391B" w:rsidRDefault="0009189A" w:rsidP="0009189A">
            <w:pPr>
              <w:rPr>
                <w:sz w:val="20"/>
                <w:szCs w:val="20"/>
              </w:rPr>
            </w:pPr>
            <w:r>
              <w:rPr>
                <w:sz w:val="20"/>
                <w:szCs w:val="20"/>
              </w:rPr>
              <w:t>YOK</w:t>
            </w:r>
          </w:p>
        </w:tc>
      </w:tr>
      <w:tr w:rsidR="004F3762" w:rsidRPr="0041391B" w14:paraId="4888D847" w14:textId="77777777" w:rsidTr="008571CF">
        <w:tc>
          <w:tcPr>
            <w:tcW w:w="5000" w:type="pct"/>
            <w:gridSpan w:val="9"/>
            <w:shd w:val="clear" w:color="auto" w:fill="00C0BB"/>
          </w:tcPr>
          <w:p w14:paraId="5CC9E5FC" w14:textId="77777777" w:rsidR="004F3762" w:rsidRPr="0041391B" w:rsidRDefault="004F3762" w:rsidP="004F3762">
            <w:pPr>
              <w:rPr>
                <w:b/>
                <w:sz w:val="20"/>
                <w:szCs w:val="20"/>
              </w:rPr>
            </w:pPr>
            <w:r w:rsidRPr="0041391B">
              <w:rPr>
                <w:b/>
                <w:sz w:val="20"/>
                <w:szCs w:val="20"/>
              </w:rPr>
              <w:t>Dersin İçeriği</w:t>
            </w:r>
          </w:p>
        </w:tc>
      </w:tr>
      <w:tr w:rsidR="004F3762" w:rsidRPr="0041391B" w14:paraId="10C9492D" w14:textId="77777777" w:rsidTr="008571CF">
        <w:tc>
          <w:tcPr>
            <w:tcW w:w="5000" w:type="pct"/>
            <w:gridSpan w:val="9"/>
          </w:tcPr>
          <w:p w14:paraId="44DDEC91" w14:textId="53AFD5C2" w:rsidR="004F3762" w:rsidRPr="00115B60" w:rsidRDefault="003A7BEF" w:rsidP="003A7BEF">
            <w:pPr>
              <w:rPr>
                <w:sz w:val="24"/>
                <w:szCs w:val="24"/>
              </w:rPr>
            </w:pPr>
            <w:r w:rsidRPr="0072249C">
              <w:t xml:space="preserve">Bu derste batı felsefesi tarihinin </w:t>
            </w:r>
            <w:proofErr w:type="spellStart"/>
            <w:r w:rsidRPr="0072249C">
              <w:t>rönesanstan</w:t>
            </w:r>
            <w:proofErr w:type="spellEnd"/>
            <w:r w:rsidRPr="0072249C">
              <w:t xml:space="preserve"> başlayıp Kant felsefesinin sonuna kadarki süreci işlenmektedir. Bu dönemde yer alan önemli filozoflar ve bunların felsefi fikirleri tanıtılmakta, bu fikirler açıklanmaktadır. Gerekli görülen yerlerde değerlendirmeler ve İslam düşünce tarihindeki ilgili fikirlerle mukayeseler yapılmaktadır.</w:t>
            </w:r>
          </w:p>
        </w:tc>
      </w:tr>
      <w:tr w:rsidR="004F3762" w:rsidRPr="0041391B" w14:paraId="13DDAF3C" w14:textId="77777777" w:rsidTr="008571CF">
        <w:tc>
          <w:tcPr>
            <w:tcW w:w="5000" w:type="pct"/>
            <w:gridSpan w:val="9"/>
            <w:shd w:val="clear" w:color="auto" w:fill="00C0BB"/>
          </w:tcPr>
          <w:p w14:paraId="1508F64D" w14:textId="77777777" w:rsidR="004F3762" w:rsidRPr="0041391B" w:rsidRDefault="004F3762" w:rsidP="004F3762">
            <w:pPr>
              <w:rPr>
                <w:b/>
                <w:sz w:val="20"/>
                <w:szCs w:val="20"/>
              </w:rPr>
            </w:pPr>
            <w:r w:rsidRPr="0041391B">
              <w:rPr>
                <w:b/>
                <w:sz w:val="20"/>
                <w:szCs w:val="20"/>
              </w:rPr>
              <w:t>Ders İçin Önerilen Diğer Hususlar</w:t>
            </w:r>
          </w:p>
        </w:tc>
      </w:tr>
      <w:tr w:rsidR="004F3762" w:rsidRPr="0041391B" w14:paraId="7D01B44C" w14:textId="77777777" w:rsidTr="008571CF">
        <w:tc>
          <w:tcPr>
            <w:tcW w:w="5000" w:type="pct"/>
            <w:gridSpan w:val="9"/>
          </w:tcPr>
          <w:p w14:paraId="3A983A4F" w14:textId="76AC764A" w:rsidR="004F3762" w:rsidRPr="00115B60" w:rsidRDefault="00BB0954" w:rsidP="004F3762">
            <w:pPr>
              <w:rPr>
                <w:sz w:val="24"/>
                <w:szCs w:val="24"/>
              </w:rPr>
            </w:pPr>
            <w:r>
              <w:rPr>
                <w:sz w:val="24"/>
                <w:szCs w:val="24"/>
              </w:rPr>
              <w:t>İlkçağ felsefesinin etkileri ile şekillenen yakın dönem felsefi anlayışların ele alındığı bir derstir.</w:t>
            </w:r>
          </w:p>
        </w:tc>
      </w:tr>
      <w:tr w:rsidR="004F3762" w:rsidRPr="0041391B" w14:paraId="47899600" w14:textId="77777777" w:rsidTr="008571CF">
        <w:tc>
          <w:tcPr>
            <w:tcW w:w="5000" w:type="pct"/>
            <w:gridSpan w:val="9"/>
            <w:shd w:val="clear" w:color="auto" w:fill="00C0BB"/>
          </w:tcPr>
          <w:p w14:paraId="456ED260" w14:textId="77777777" w:rsidR="004F3762" w:rsidRPr="0041391B" w:rsidRDefault="004F3762" w:rsidP="004F3762">
            <w:pPr>
              <w:rPr>
                <w:b/>
                <w:sz w:val="20"/>
                <w:szCs w:val="20"/>
              </w:rPr>
            </w:pPr>
            <w:r w:rsidRPr="0041391B">
              <w:rPr>
                <w:b/>
                <w:sz w:val="20"/>
                <w:szCs w:val="20"/>
              </w:rPr>
              <w:t>Staj Durumu</w:t>
            </w:r>
          </w:p>
        </w:tc>
      </w:tr>
      <w:tr w:rsidR="004F3762" w:rsidRPr="0041391B" w14:paraId="7EE9CF40" w14:textId="77777777" w:rsidTr="008571CF">
        <w:tc>
          <w:tcPr>
            <w:tcW w:w="5000" w:type="pct"/>
            <w:gridSpan w:val="9"/>
          </w:tcPr>
          <w:p w14:paraId="044C51C6" w14:textId="1A8C9E54" w:rsidR="004F3762" w:rsidRPr="0041391B" w:rsidRDefault="00646906" w:rsidP="004F3762">
            <w:pPr>
              <w:rPr>
                <w:sz w:val="20"/>
                <w:szCs w:val="20"/>
              </w:rPr>
            </w:pPr>
            <w:r>
              <w:rPr>
                <w:sz w:val="20"/>
                <w:szCs w:val="20"/>
              </w:rPr>
              <w:t>YOK</w:t>
            </w:r>
          </w:p>
        </w:tc>
      </w:tr>
      <w:tr w:rsidR="004F3762" w:rsidRPr="0041391B" w14:paraId="7F5A8A5F" w14:textId="77777777" w:rsidTr="008571CF">
        <w:tc>
          <w:tcPr>
            <w:tcW w:w="5000" w:type="pct"/>
            <w:gridSpan w:val="9"/>
            <w:shd w:val="clear" w:color="auto" w:fill="00C0BB"/>
          </w:tcPr>
          <w:p w14:paraId="6AC0BE89" w14:textId="77777777" w:rsidR="004F3762" w:rsidRPr="0041391B" w:rsidRDefault="004F3762" w:rsidP="004F3762">
            <w:pPr>
              <w:rPr>
                <w:sz w:val="20"/>
                <w:szCs w:val="20"/>
              </w:rPr>
            </w:pPr>
            <w:r w:rsidRPr="0041391B">
              <w:rPr>
                <w:b/>
                <w:sz w:val="20"/>
                <w:szCs w:val="20"/>
              </w:rPr>
              <w:t>Ders Kitabı / Malzemesi*</w:t>
            </w:r>
          </w:p>
        </w:tc>
      </w:tr>
      <w:tr w:rsidR="004F3762" w:rsidRPr="0041391B" w14:paraId="23CE3F79" w14:textId="77777777" w:rsidTr="008571CF">
        <w:tc>
          <w:tcPr>
            <w:tcW w:w="149" w:type="pct"/>
          </w:tcPr>
          <w:p w14:paraId="4F7B6156" w14:textId="77777777" w:rsidR="004F3762" w:rsidRPr="0041391B" w:rsidRDefault="004F3762" w:rsidP="004F3762">
            <w:pPr>
              <w:rPr>
                <w:b/>
                <w:bCs/>
                <w:sz w:val="20"/>
                <w:szCs w:val="20"/>
              </w:rPr>
            </w:pPr>
            <w:r w:rsidRPr="0041391B">
              <w:rPr>
                <w:b/>
                <w:bCs/>
                <w:sz w:val="20"/>
                <w:szCs w:val="20"/>
              </w:rPr>
              <w:t>1</w:t>
            </w:r>
          </w:p>
        </w:tc>
        <w:tc>
          <w:tcPr>
            <w:tcW w:w="4851" w:type="pct"/>
            <w:gridSpan w:val="8"/>
          </w:tcPr>
          <w:p w14:paraId="4B51FFC7" w14:textId="66E4AD6A" w:rsidR="004F3762" w:rsidRPr="0041391B" w:rsidRDefault="00BB0954" w:rsidP="00891C65">
            <w:pPr>
              <w:tabs>
                <w:tab w:val="left" w:pos="1755"/>
              </w:tabs>
              <w:rPr>
                <w:sz w:val="20"/>
                <w:szCs w:val="20"/>
              </w:rPr>
            </w:pPr>
            <w:r>
              <w:rPr>
                <w:sz w:val="20"/>
                <w:szCs w:val="20"/>
              </w:rPr>
              <w:t>Alfred Weber, Felsefe Tarihi, (çev. H. Vehbi ERALP) Sosyal Yayınlar, İstanbul</w:t>
            </w:r>
          </w:p>
        </w:tc>
      </w:tr>
      <w:tr w:rsidR="004F3762" w:rsidRPr="0041391B" w14:paraId="56BFDCE3" w14:textId="77777777" w:rsidTr="008571CF">
        <w:tc>
          <w:tcPr>
            <w:tcW w:w="149" w:type="pct"/>
          </w:tcPr>
          <w:p w14:paraId="3A65D80E" w14:textId="77777777" w:rsidR="004F3762" w:rsidRPr="0041391B" w:rsidRDefault="004F3762" w:rsidP="004F3762">
            <w:pPr>
              <w:rPr>
                <w:b/>
                <w:bCs/>
                <w:sz w:val="20"/>
                <w:szCs w:val="20"/>
              </w:rPr>
            </w:pPr>
            <w:r w:rsidRPr="0041391B">
              <w:rPr>
                <w:b/>
                <w:bCs/>
                <w:sz w:val="20"/>
                <w:szCs w:val="20"/>
              </w:rPr>
              <w:t>2</w:t>
            </w:r>
          </w:p>
        </w:tc>
        <w:tc>
          <w:tcPr>
            <w:tcW w:w="4851" w:type="pct"/>
            <w:gridSpan w:val="8"/>
          </w:tcPr>
          <w:p w14:paraId="701E556B" w14:textId="104FB4A8" w:rsidR="004F3762" w:rsidRPr="0041391B" w:rsidRDefault="004F3762" w:rsidP="004F3762">
            <w:pPr>
              <w:rPr>
                <w:sz w:val="20"/>
                <w:szCs w:val="20"/>
              </w:rPr>
            </w:pPr>
          </w:p>
        </w:tc>
      </w:tr>
      <w:tr w:rsidR="004F3762" w:rsidRPr="0041391B" w14:paraId="5AA632EA" w14:textId="77777777" w:rsidTr="008571CF">
        <w:tc>
          <w:tcPr>
            <w:tcW w:w="5000" w:type="pct"/>
            <w:gridSpan w:val="9"/>
            <w:shd w:val="clear" w:color="auto" w:fill="00C0BB"/>
          </w:tcPr>
          <w:p w14:paraId="38F2EE21" w14:textId="77777777" w:rsidR="004F3762" w:rsidRPr="0041391B" w:rsidRDefault="004F3762" w:rsidP="004F3762">
            <w:pPr>
              <w:rPr>
                <w:sz w:val="20"/>
                <w:szCs w:val="20"/>
              </w:rPr>
            </w:pPr>
            <w:r w:rsidRPr="0041391B">
              <w:rPr>
                <w:b/>
                <w:sz w:val="20"/>
                <w:szCs w:val="20"/>
              </w:rPr>
              <w:t>İlave Kaynak(</w:t>
            </w:r>
            <w:proofErr w:type="spellStart"/>
            <w:r w:rsidRPr="0041391B">
              <w:rPr>
                <w:b/>
                <w:sz w:val="20"/>
                <w:szCs w:val="20"/>
              </w:rPr>
              <w:t>lar</w:t>
            </w:r>
            <w:proofErr w:type="spellEnd"/>
            <w:r w:rsidRPr="0041391B">
              <w:rPr>
                <w:b/>
                <w:sz w:val="20"/>
                <w:szCs w:val="20"/>
              </w:rPr>
              <w:t>)*</w:t>
            </w:r>
          </w:p>
        </w:tc>
      </w:tr>
      <w:tr w:rsidR="004F3762" w:rsidRPr="0041391B" w14:paraId="2043CC64" w14:textId="77777777" w:rsidTr="008571CF">
        <w:tc>
          <w:tcPr>
            <w:tcW w:w="149" w:type="pct"/>
          </w:tcPr>
          <w:p w14:paraId="34FC2D6D" w14:textId="77777777" w:rsidR="004F3762" w:rsidRPr="0041391B" w:rsidRDefault="004F3762" w:rsidP="004F3762">
            <w:pPr>
              <w:rPr>
                <w:b/>
                <w:bCs/>
                <w:sz w:val="20"/>
                <w:szCs w:val="20"/>
              </w:rPr>
            </w:pPr>
            <w:r w:rsidRPr="0041391B">
              <w:rPr>
                <w:b/>
                <w:bCs/>
                <w:sz w:val="20"/>
                <w:szCs w:val="20"/>
              </w:rPr>
              <w:t>1</w:t>
            </w:r>
          </w:p>
        </w:tc>
        <w:tc>
          <w:tcPr>
            <w:tcW w:w="4851" w:type="pct"/>
            <w:gridSpan w:val="8"/>
          </w:tcPr>
          <w:p w14:paraId="49677016" w14:textId="35E33200" w:rsidR="004F3762" w:rsidRPr="0041391B" w:rsidRDefault="00BB0954" w:rsidP="004F3762">
            <w:pPr>
              <w:rPr>
                <w:sz w:val="20"/>
                <w:szCs w:val="20"/>
              </w:rPr>
            </w:pPr>
            <w:r>
              <w:rPr>
                <w:sz w:val="20"/>
                <w:szCs w:val="20"/>
              </w:rPr>
              <w:t>Bertrand Russel, Batı Felsefesi Tarihi III, Say Yayınları</w:t>
            </w:r>
          </w:p>
        </w:tc>
      </w:tr>
      <w:tr w:rsidR="004F3762" w:rsidRPr="0041391B" w14:paraId="118E5737" w14:textId="77777777" w:rsidTr="008571CF">
        <w:tc>
          <w:tcPr>
            <w:tcW w:w="149" w:type="pct"/>
          </w:tcPr>
          <w:p w14:paraId="6404EE58" w14:textId="77777777" w:rsidR="004F3762" w:rsidRPr="0041391B" w:rsidRDefault="004F3762" w:rsidP="004F3762">
            <w:pPr>
              <w:rPr>
                <w:b/>
                <w:bCs/>
                <w:sz w:val="20"/>
                <w:szCs w:val="20"/>
              </w:rPr>
            </w:pPr>
            <w:r w:rsidRPr="0041391B">
              <w:rPr>
                <w:b/>
                <w:bCs/>
                <w:sz w:val="20"/>
                <w:szCs w:val="20"/>
              </w:rPr>
              <w:t>2</w:t>
            </w:r>
          </w:p>
        </w:tc>
        <w:tc>
          <w:tcPr>
            <w:tcW w:w="4851" w:type="pct"/>
            <w:gridSpan w:val="8"/>
          </w:tcPr>
          <w:p w14:paraId="2C3893E4" w14:textId="01D2E1D4" w:rsidR="004F3762" w:rsidRPr="0041391B" w:rsidRDefault="000138CF" w:rsidP="004F3762">
            <w:pPr>
              <w:rPr>
                <w:sz w:val="20"/>
                <w:szCs w:val="20"/>
              </w:rPr>
            </w:pPr>
            <w:r>
              <w:rPr>
                <w:sz w:val="20"/>
                <w:szCs w:val="20"/>
              </w:rPr>
              <w:t>Macit Gökberk, Felsefe Tarihi, Remzi Kitabevi</w:t>
            </w:r>
          </w:p>
        </w:tc>
      </w:tr>
      <w:tr w:rsidR="004F3762" w:rsidRPr="0041391B" w14:paraId="2FA26696" w14:textId="77777777" w:rsidTr="008571CF">
        <w:tc>
          <w:tcPr>
            <w:tcW w:w="149" w:type="pct"/>
          </w:tcPr>
          <w:p w14:paraId="1CB4941A" w14:textId="77777777" w:rsidR="004F3762" w:rsidRPr="0041391B" w:rsidRDefault="004F3762" w:rsidP="004F3762">
            <w:pPr>
              <w:rPr>
                <w:b/>
                <w:bCs/>
                <w:sz w:val="20"/>
                <w:szCs w:val="20"/>
              </w:rPr>
            </w:pPr>
            <w:r w:rsidRPr="0041391B">
              <w:rPr>
                <w:b/>
                <w:bCs/>
                <w:sz w:val="20"/>
                <w:szCs w:val="20"/>
              </w:rPr>
              <w:t>3</w:t>
            </w:r>
          </w:p>
        </w:tc>
        <w:tc>
          <w:tcPr>
            <w:tcW w:w="4851" w:type="pct"/>
            <w:gridSpan w:val="8"/>
          </w:tcPr>
          <w:p w14:paraId="56A268FC" w14:textId="099A0526" w:rsidR="004F3762" w:rsidRPr="0041391B" w:rsidRDefault="004F3762" w:rsidP="004F3762">
            <w:pPr>
              <w:rPr>
                <w:sz w:val="20"/>
                <w:szCs w:val="20"/>
              </w:rPr>
            </w:pPr>
          </w:p>
        </w:tc>
      </w:tr>
      <w:tr w:rsidR="004F3762" w:rsidRPr="0041391B" w14:paraId="0CEC91C8" w14:textId="77777777" w:rsidTr="008571CF">
        <w:tc>
          <w:tcPr>
            <w:tcW w:w="149" w:type="pct"/>
          </w:tcPr>
          <w:p w14:paraId="04465692" w14:textId="77777777" w:rsidR="004F3762" w:rsidRPr="0041391B" w:rsidRDefault="004F3762" w:rsidP="004F3762">
            <w:pPr>
              <w:rPr>
                <w:b/>
                <w:bCs/>
                <w:sz w:val="20"/>
                <w:szCs w:val="20"/>
              </w:rPr>
            </w:pPr>
            <w:r w:rsidRPr="0041391B">
              <w:rPr>
                <w:b/>
                <w:bCs/>
                <w:sz w:val="20"/>
                <w:szCs w:val="20"/>
              </w:rPr>
              <w:t>4</w:t>
            </w:r>
          </w:p>
        </w:tc>
        <w:tc>
          <w:tcPr>
            <w:tcW w:w="4851" w:type="pct"/>
            <w:gridSpan w:val="8"/>
          </w:tcPr>
          <w:p w14:paraId="1973DCDC" w14:textId="74C42E09" w:rsidR="004F3762" w:rsidRPr="0041391B" w:rsidRDefault="004F3762" w:rsidP="004F3762">
            <w:pPr>
              <w:rPr>
                <w:sz w:val="20"/>
                <w:szCs w:val="20"/>
              </w:rPr>
            </w:pPr>
          </w:p>
        </w:tc>
      </w:tr>
      <w:tr w:rsidR="004F3762" w:rsidRPr="0041391B" w14:paraId="2EF008E6" w14:textId="77777777" w:rsidTr="008571CF">
        <w:tc>
          <w:tcPr>
            <w:tcW w:w="5000" w:type="pct"/>
            <w:gridSpan w:val="9"/>
            <w:shd w:val="clear" w:color="auto" w:fill="00C0BB"/>
          </w:tcPr>
          <w:p w14:paraId="56059348" w14:textId="77059297" w:rsidR="004F3762" w:rsidRPr="0041391B" w:rsidRDefault="004F3762" w:rsidP="004F3762">
            <w:pPr>
              <w:rPr>
                <w:b/>
                <w:sz w:val="20"/>
                <w:szCs w:val="20"/>
              </w:rPr>
            </w:pPr>
            <w:r>
              <w:rPr>
                <w:b/>
                <w:sz w:val="20"/>
                <w:szCs w:val="20"/>
              </w:rPr>
              <w:t>Anabilim Dalı Öğretim Üyeleri/Görevlileri</w:t>
            </w:r>
          </w:p>
        </w:tc>
      </w:tr>
      <w:tr w:rsidR="004F3762" w:rsidRPr="0041391B" w14:paraId="07F8DD27" w14:textId="77777777" w:rsidTr="008571CF">
        <w:tc>
          <w:tcPr>
            <w:tcW w:w="5000" w:type="pct"/>
            <w:gridSpan w:val="9"/>
          </w:tcPr>
          <w:p w14:paraId="49922DEE" w14:textId="379305C5" w:rsidR="004F3762" w:rsidRPr="0041391B" w:rsidRDefault="000138CF" w:rsidP="004F3762">
            <w:pPr>
              <w:rPr>
                <w:sz w:val="20"/>
                <w:szCs w:val="20"/>
              </w:rPr>
            </w:pPr>
            <w:r>
              <w:rPr>
                <w:sz w:val="20"/>
                <w:szCs w:val="20"/>
              </w:rPr>
              <w:t>Doç. Dr. Sait KAR</w:t>
            </w:r>
          </w:p>
        </w:tc>
      </w:tr>
      <w:tr w:rsidR="004F3762" w:rsidRPr="0041391B" w14:paraId="03F4354A" w14:textId="77777777" w:rsidTr="008571CF">
        <w:tc>
          <w:tcPr>
            <w:tcW w:w="5000" w:type="pct"/>
            <w:gridSpan w:val="9"/>
            <w:shd w:val="clear" w:color="auto" w:fill="00C0BB"/>
          </w:tcPr>
          <w:p w14:paraId="200892CB" w14:textId="4483870B" w:rsidR="004F3762" w:rsidRPr="0041391B" w:rsidRDefault="004F3762" w:rsidP="004F3762">
            <w:pPr>
              <w:rPr>
                <w:b/>
                <w:sz w:val="20"/>
                <w:szCs w:val="20"/>
              </w:rPr>
            </w:pPr>
            <w:r w:rsidRPr="0041391B">
              <w:rPr>
                <w:b/>
                <w:sz w:val="20"/>
                <w:szCs w:val="20"/>
              </w:rPr>
              <w:t>Ders Asistanı/Asistanları</w:t>
            </w:r>
          </w:p>
        </w:tc>
      </w:tr>
      <w:tr w:rsidR="004F3762" w:rsidRPr="0041391B" w14:paraId="5D8BF914" w14:textId="77777777" w:rsidTr="008571CF">
        <w:tc>
          <w:tcPr>
            <w:tcW w:w="5000" w:type="pct"/>
            <w:gridSpan w:val="9"/>
          </w:tcPr>
          <w:p w14:paraId="3BE1B93C" w14:textId="58ED3CEB" w:rsidR="004F3762" w:rsidRPr="0041391B" w:rsidRDefault="00895CAD" w:rsidP="004F3762">
            <w:pPr>
              <w:rPr>
                <w:b/>
                <w:sz w:val="20"/>
                <w:szCs w:val="20"/>
              </w:rPr>
            </w:pPr>
            <w:r>
              <w:rPr>
                <w:b/>
                <w:sz w:val="20"/>
                <w:szCs w:val="20"/>
              </w:rPr>
              <w:t xml:space="preserve">Ar. Gör. </w:t>
            </w:r>
            <w:r w:rsidR="000138CF">
              <w:rPr>
                <w:b/>
                <w:sz w:val="20"/>
                <w:szCs w:val="20"/>
              </w:rPr>
              <w:t>Nurullah AYDIN</w:t>
            </w:r>
          </w:p>
        </w:tc>
      </w:tr>
    </w:tbl>
    <w:p w14:paraId="0409E11B" w14:textId="5F2B3736" w:rsidR="000C490B" w:rsidRPr="0041391B" w:rsidRDefault="000C490B">
      <w:pPr>
        <w:rPr>
          <w:sz w:val="20"/>
          <w:szCs w:val="20"/>
        </w:rPr>
      </w:pPr>
    </w:p>
    <w:tbl>
      <w:tblPr>
        <w:tblStyle w:val="TabloKlavuzu"/>
        <w:tblW w:w="4946" w:type="pct"/>
        <w:tblInd w:w="108" w:type="dxa"/>
        <w:tblLayout w:type="fixed"/>
        <w:tblLook w:val="04A0" w:firstRow="1" w:lastRow="0" w:firstColumn="1" w:lastColumn="0" w:noHBand="0" w:noVBand="1"/>
      </w:tblPr>
      <w:tblGrid>
        <w:gridCol w:w="506"/>
        <w:gridCol w:w="99"/>
        <w:gridCol w:w="270"/>
        <w:gridCol w:w="1761"/>
        <w:gridCol w:w="476"/>
        <w:gridCol w:w="1750"/>
        <w:gridCol w:w="1842"/>
        <w:gridCol w:w="1177"/>
        <w:gridCol w:w="316"/>
        <w:gridCol w:w="68"/>
        <w:gridCol w:w="353"/>
        <w:gridCol w:w="55"/>
        <w:gridCol w:w="367"/>
        <w:gridCol w:w="15"/>
        <w:gridCol w:w="1921"/>
      </w:tblGrid>
      <w:tr w:rsidR="00DE0F3B" w:rsidRPr="0041391B" w14:paraId="7AC67C79" w14:textId="77777777" w:rsidTr="008571CF">
        <w:tc>
          <w:tcPr>
            <w:tcW w:w="5000" w:type="pct"/>
            <w:gridSpan w:val="15"/>
            <w:shd w:val="clear" w:color="auto" w:fill="00C0BB"/>
          </w:tcPr>
          <w:p w14:paraId="7E1B5CDD" w14:textId="77777777" w:rsidR="000C490B" w:rsidRPr="0041391B" w:rsidRDefault="000C490B" w:rsidP="00250125">
            <w:pPr>
              <w:jc w:val="center"/>
              <w:rPr>
                <w:b/>
                <w:sz w:val="20"/>
                <w:szCs w:val="20"/>
              </w:rPr>
            </w:pPr>
            <w:r w:rsidRPr="0041391B">
              <w:rPr>
                <w:b/>
                <w:sz w:val="20"/>
                <w:szCs w:val="20"/>
              </w:rPr>
              <w:t>DERS ÖĞRENME ÇIKTILARI**</w:t>
            </w:r>
          </w:p>
        </w:tc>
      </w:tr>
      <w:tr w:rsidR="00AC783F" w:rsidRPr="0041391B" w14:paraId="708AE1FE" w14:textId="77777777" w:rsidTr="008571CF">
        <w:tc>
          <w:tcPr>
            <w:tcW w:w="399" w:type="pct"/>
            <w:gridSpan w:val="3"/>
            <w:shd w:val="clear" w:color="auto" w:fill="00D6D1"/>
          </w:tcPr>
          <w:p w14:paraId="2BA22744" w14:textId="77777777" w:rsidR="00AC783F" w:rsidRPr="0041391B" w:rsidRDefault="00AC783F" w:rsidP="00AC783F">
            <w:pPr>
              <w:rPr>
                <w:b/>
                <w:sz w:val="20"/>
                <w:szCs w:val="20"/>
              </w:rPr>
            </w:pPr>
            <w:r w:rsidRPr="0041391B">
              <w:rPr>
                <w:b/>
                <w:sz w:val="20"/>
                <w:szCs w:val="20"/>
              </w:rPr>
              <w:t>ÖÇ-1</w:t>
            </w:r>
          </w:p>
        </w:tc>
        <w:tc>
          <w:tcPr>
            <w:tcW w:w="4601" w:type="pct"/>
            <w:gridSpan w:val="12"/>
          </w:tcPr>
          <w:p w14:paraId="06C9388B" w14:textId="4074A515" w:rsidR="00AC783F" w:rsidRPr="00CF051C" w:rsidRDefault="000138CF" w:rsidP="00AC783F">
            <w:pPr>
              <w:rPr>
                <w:sz w:val="24"/>
                <w:szCs w:val="24"/>
              </w:rPr>
            </w:pPr>
            <w:r w:rsidRPr="000138CF">
              <w:rPr>
                <w:color w:val="696969"/>
                <w:sz w:val="24"/>
                <w:szCs w:val="24"/>
                <w:shd w:val="clear" w:color="auto" w:fill="F4FAFF"/>
              </w:rPr>
              <w:t>Batı felsefe tarihinin rönesans felsefesinden Kant felsefesinin sonuna kadarki dönemini öne çıkan filozofları ve bunların temel fikirlerini anlatabilir.</w:t>
            </w:r>
          </w:p>
        </w:tc>
      </w:tr>
      <w:tr w:rsidR="00AC783F" w:rsidRPr="0041391B" w14:paraId="272878D0" w14:textId="77777777" w:rsidTr="008571CF">
        <w:tc>
          <w:tcPr>
            <w:tcW w:w="399" w:type="pct"/>
            <w:gridSpan w:val="3"/>
            <w:shd w:val="clear" w:color="auto" w:fill="00D6D1"/>
          </w:tcPr>
          <w:p w14:paraId="1B0CC1A4" w14:textId="77777777" w:rsidR="00AC783F" w:rsidRPr="0041391B" w:rsidRDefault="00AC783F" w:rsidP="00AC783F">
            <w:pPr>
              <w:rPr>
                <w:b/>
                <w:sz w:val="20"/>
                <w:szCs w:val="20"/>
              </w:rPr>
            </w:pPr>
            <w:r w:rsidRPr="0041391B">
              <w:rPr>
                <w:b/>
                <w:sz w:val="20"/>
                <w:szCs w:val="20"/>
              </w:rPr>
              <w:t>ÖÇ-2</w:t>
            </w:r>
          </w:p>
        </w:tc>
        <w:tc>
          <w:tcPr>
            <w:tcW w:w="4601" w:type="pct"/>
            <w:gridSpan w:val="12"/>
          </w:tcPr>
          <w:p w14:paraId="536D6780" w14:textId="7C5F486B" w:rsidR="00AC783F" w:rsidRPr="00CF051C" w:rsidRDefault="000138CF" w:rsidP="00AC783F">
            <w:pPr>
              <w:rPr>
                <w:sz w:val="24"/>
                <w:szCs w:val="24"/>
              </w:rPr>
            </w:pPr>
            <w:r w:rsidRPr="000138CF">
              <w:rPr>
                <w:color w:val="696969"/>
                <w:sz w:val="24"/>
                <w:szCs w:val="24"/>
                <w:shd w:val="clear" w:color="auto" w:fill="F4FAFF"/>
              </w:rPr>
              <w:t>Yeniçağ batı felsefesinde öne çıkan filozofların düşünceleri ile, İslam düşünce tarihindekiler arasında karşılaştırmalar yapabilir.</w:t>
            </w:r>
          </w:p>
        </w:tc>
      </w:tr>
      <w:tr w:rsidR="00AC783F" w:rsidRPr="0041391B" w14:paraId="498B531A" w14:textId="77777777" w:rsidTr="008571CF">
        <w:tc>
          <w:tcPr>
            <w:tcW w:w="399" w:type="pct"/>
            <w:gridSpan w:val="3"/>
            <w:shd w:val="clear" w:color="auto" w:fill="00D6D1"/>
          </w:tcPr>
          <w:p w14:paraId="56AF78D6" w14:textId="77777777" w:rsidR="00AC783F" w:rsidRPr="0041391B" w:rsidRDefault="00AC783F" w:rsidP="00AC783F">
            <w:pPr>
              <w:rPr>
                <w:b/>
                <w:sz w:val="20"/>
                <w:szCs w:val="20"/>
              </w:rPr>
            </w:pPr>
            <w:r w:rsidRPr="0041391B">
              <w:rPr>
                <w:b/>
                <w:sz w:val="20"/>
                <w:szCs w:val="20"/>
              </w:rPr>
              <w:t>ÖÇ-3</w:t>
            </w:r>
          </w:p>
        </w:tc>
        <w:tc>
          <w:tcPr>
            <w:tcW w:w="4601" w:type="pct"/>
            <w:gridSpan w:val="12"/>
          </w:tcPr>
          <w:p w14:paraId="24BB8934" w14:textId="428B70D3" w:rsidR="00AC783F" w:rsidRPr="00CF051C" w:rsidRDefault="000138CF" w:rsidP="00AC783F">
            <w:pPr>
              <w:rPr>
                <w:sz w:val="24"/>
                <w:szCs w:val="24"/>
              </w:rPr>
            </w:pPr>
            <w:r>
              <w:rPr>
                <w:color w:val="696969"/>
                <w:sz w:val="24"/>
                <w:szCs w:val="24"/>
                <w:shd w:val="clear" w:color="auto" w:fill="F4FAFF"/>
              </w:rPr>
              <w:t>Y</w:t>
            </w:r>
            <w:r w:rsidRPr="000138CF">
              <w:rPr>
                <w:color w:val="696969"/>
                <w:sz w:val="24"/>
                <w:szCs w:val="24"/>
                <w:shd w:val="clear" w:color="auto" w:fill="F4FAFF"/>
              </w:rPr>
              <w:t>eniçağ batı felsefesinde öne çıkan felsefî problemler ve cevaplar ile ortaçağ ve ilkçağdakiler arasındaki bağlantıları açıklayabilir.</w:t>
            </w:r>
          </w:p>
        </w:tc>
      </w:tr>
      <w:tr w:rsidR="00AC783F" w:rsidRPr="0041391B" w14:paraId="359AC705" w14:textId="77777777" w:rsidTr="008571CF">
        <w:tc>
          <w:tcPr>
            <w:tcW w:w="399" w:type="pct"/>
            <w:gridSpan w:val="3"/>
            <w:shd w:val="clear" w:color="auto" w:fill="00D6D1"/>
          </w:tcPr>
          <w:p w14:paraId="00FFE3AB" w14:textId="77777777" w:rsidR="00AC783F" w:rsidRPr="0041391B" w:rsidRDefault="00AC783F" w:rsidP="00AC783F">
            <w:pPr>
              <w:rPr>
                <w:b/>
                <w:sz w:val="20"/>
                <w:szCs w:val="20"/>
              </w:rPr>
            </w:pPr>
            <w:r w:rsidRPr="0041391B">
              <w:rPr>
                <w:b/>
                <w:sz w:val="20"/>
                <w:szCs w:val="20"/>
              </w:rPr>
              <w:t>ÖÇ-4</w:t>
            </w:r>
          </w:p>
        </w:tc>
        <w:tc>
          <w:tcPr>
            <w:tcW w:w="4601" w:type="pct"/>
            <w:gridSpan w:val="12"/>
          </w:tcPr>
          <w:p w14:paraId="73CDB4B7" w14:textId="77882E4A" w:rsidR="00AC783F" w:rsidRPr="00CF051C" w:rsidRDefault="000138CF" w:rsidP="00AC783F">
            <w:pPr>
              <w:rPr>
                <w:sz w:val="24"/>
                <w:szCs w:val="24"/>
              </w:rPr>
            </w:pPr>
            <w:r w:rsidRPr="000138CF">
              <w:rPr>
                <w:color w:val="696969"/>
                <w:sz w:val="24"/>
                <w:szCs w:val="24"/>
                <w:shd w:val="clear" w:color="auto" w:fill="F4FAFF"/>
              </w:rPr>
              <w:t>Filozofların farklı fikir ve yaklaşımlarını karşılaştırabilir.</w:t>
            </w:r>
          </w:p>
        </w:tc>
      </w:tr>
      <w:tr w:rsidR="00AC783F" w:rsidRPr="0041391B" w14:paraId="36605006" w14:textId="77777777" w:rsidTr="008571CF">
        <w:tc>
          <w:tcPr>
            <w:tcW w:w="399" w:type="pct"/>
            <w:gridSpan w:val="3"/>
            <w:shd w:val="clear" w:color="auto" w:fill="00D6D1"/>
          </w:tcPr>
          <w:p w14:paraId="0DD1D779" w14:textId="77777777" w:rsidR="00AC783F" w:rsidRPr="0041391B" w:rsidRDefault="00AC783F" w:rsidP="00AC783F">
            <w:pPr>
              <w:rPr>
                <w:b/>
                <w:sz w:val="20"/>
                <w:szCs w:val="20"/>
              </w:rPr>
            </w:pPr>
            <w:r w:rsidRPr="0041391B">
              <w:rPr>
                <w:b/>
                <w:sz w:val="20"/>
                <w:szCs w:val="20"/>
              </w:rPr>
              <w:lastRenderedPageBreak/>
              <w:t>ÖÇ-5</w:t>
            </w:r>
          </w:p>
        </w:tc>
        <w:tc>
          <w:tcPr>
            <w:tcW w:w="4601" w:type="pct"/>
            <w:gridSpan w:val="12"/>
          </w:tcPr>
          <w:p w14:paraId="4643E977" w14:textId="4B035C8D" w:rsidR="00AC783F" w:rsidRPr="00CF051C" w:rsidRDefault="000138CF" w:rsidP="00895CAD">
            <w:pPr>
              <w:tabs>
                <w:tab w:val="center" w:pos="4942"/>
              </w:tabs>
              <w:rPr>
                <w:sz w:val="24"/>
                <w:szCs w:val="24"/>
              </w:rPr>
            </w:pPr>
            <w:r w:rsidRPr="000138CF">
              <w:rPr>
                <w:color w:val="696969"/>
                <w:sz w:val="24"/>
                <w:szCs w:val="24"/>
                <w:shd w:val="clear" w:color="auto" w:fill="F4FAFF"/>
              </w:rPr>
              <w:t>Felsefe alanında meşhur olan temel kavramları açıklayabilir.</w:t>
            </w:r>
          </w:p>
        </w:tc>
      </w:tr>
      <w:tr w:rsidR="00DE0F3B" w:rsidRPr="0041391B" w14:paraId="187A0501" w14:textId="77777777" w:rsidTr="008571CF">
        <w:tc>
          <w:tcPr>
            <w:tcW w:w="399" w:type="pct"/>
            <w:gridSpan w:val="3"/>
            <w:shd w:val="clear" w:color="auto" w:fill="00D6D1"/>
          </w:tcPr>
          <w:p w14:paraId="27EACF32" w14:textId="77777777" w:rsidR="000C490B" w:rsidRPr="0041391B" w:rsidRDefault="000C490B" w:rsidP="00250125">
            <w:pPr>
              <w:rPr>
                <w:b/>
                <w:sz w:val="20"/>
                <w:szCs w:val="20"/>
              </w:rPr>
            </w:pPr>
            <w:r w:rsidRPr="0041391B">
              <w:rPr>
                <w:b/>
                <w:sz w:val="20"/>
                <w:szCs w:val="20"/>
              </w:rPr>
              <w:t>ÖÇ-6</w:t>
            </w:r>
          </w:p>
        </w:tc>
        <w:tc>
          <w:tcPr>
            <w:tcW w:w="4601" w:type="pct"/>
            <w:gridSpan w:val="12"/>
          </w:tcPr>
          <w:p w14:paraId="761B82E8" w14:textId="4AE698DD" w:rsidR="000C490B" w:rsidRPr="00CF051C" w:rsidRDefault="000138CF" w:rsidP="00250125">
            <w:pPr>
              <w:rPr>
                <w:sz w:val="24"/>
                <w:szCs w:val="24"/>
              </w:rPr>
            </w:pPr>
            <w:r w:rsidRPr="000138CF">
              <w:rPr>
                <w:color w:val="696969"/>
                <w:sz w:val="24"/>
                <w:szCs w:val="24"/>
                <w:shd w:val="clear" w:color="auto" w:fill="F4FAFF"/>
              </w:rPr>
              <w:t>Hayata ve hayatta karşılaştığı olaylara daha derin bakma, olayları ve sorunları bütüncül, rasyonel, analitik, eleştirel şekilde ele alma becerisi kazanır.</w:t>
            </w:r>
          </w:p>
        </w:tc>
      </w:tr>
      <w:tr w:rsidR="00DE0F3B" w:rsidRPr="0041391B" w14:paraId="62F6A476" w14:textId="77777777" w:rsidTr="008571CF">
        <w:tc>
          <w:tcPr>
            <w:tcW w:w="5000" w:type="pct"/>
            <w:gridSpan w:val="15"/>
            <w:shd w:val="clear" w:color="auto" w:fill="00C0BB"/>
          </w:tcPr>
          <w:p w14:paraId="1C1EC19F" w14:textId="77777777" w:rsidR="000C490B" w:rsidRPr="0041391B" w:rsidRDefault="000C490B" w:rsidP="00250125">
            <w:pPr>
              <w:jc w:val="center"/>
              <w:rPr>
                <w:b/>
                <w:sz w:val="20"/>
                <w:szCs w:val="20"/>
              </w:rPr>
            </w:pPr>
            <w:r w:rsidRPr="0041391B">
              <w:rPr>
                <w:b/>
                <w:sz w:val="20"/>
                <w:szCs w:val="20"/>
              </w:rPr>
              <w:t>HAFTALIK DERS İÇERİKLERİ</w:t>
            </w:r>
          </w:p>
        </w:tc>
      </w:tr>
      <w:tr w:rsidR="00DE0F3B" w:rsidRPr="0041391B" w14:paraId="1C49E2AB" w14:textId="77777777" w:rsidTr="008571CF">
        <w:trPr>
          <w:cantSplit/>
          <w:trHeight w:val="360"/>
        </w:trPr>
        <w:tc>
          <w:tcPr>
            <w:tcW w:w="231" w:type="pct"/>
            <w:vMerge w:val="restart"/>
            <w:shd w:val="clear" w:color="auto" w:fill="56D6D3"/>
            <w:textDirection w:val="btLr"/>
          </w:tcPr>
          <w:p w14:paraId="2B102972" w14:textId="77777777" w:rsidR="000D0AFB" w:rsidRPr="0041391B" w:rsidRDefault="000D0AFB" w:rsidP="00D275D9">
            <w:pPr>
              <w:jc w:val="center"/>
              <w:rPr>
                <w:b/>
                <w:bCs/>
                <w:sz w:val="20"/>
                <w:szCs w:val="20"/>
              </w:rPr>
            </w:pPr>
            <w:r w:rsidRPr="0041391B">
              <w:rPr>
                <w:b/>
                <w:bCs/>
                <w:sz w:val="20"/>
                <w:szCs w:val="20"/>
              </w:rPr>
              <w:t>Hafta</w:t>
            </w:r>
          </w:p>
        </w:tc>
        <w:tc>
          <w:tcPr>
            <w:tcW w:w="970" w:type="pct"/>
            <w:gridSpan w:val="3"/>
            <w:vMerge w:val="restart"/>
            <w:shd w:val="clear" w:color="auto" w:fill="56D6D3"/>
            <w:vAlign w:val="center"/>
          </w:tcPr>
          <w:p w14:paraId="2612C771" w14:textId="77777777" w:rsidR="000D0AFB" w:rsidRPr="0041391B" w:rsidRDefault="000D0AFB" w:rsidP="00D275D9">
            <w:pPr>
              <w:jc w:val="center"/>
              <w:rPr>
                <w:b/>
                <w:bCs/>
                <w:sz w:val="20"/>
                <w:szCs w:val="20"/>
              </w:rPr>
            </w:pPr>
            <w:r w:rsidRPr="0041391B">
              <w:rPr>
                <w:b/>
                <w:bCs/>
                <w:sz w:val="20"/>
                <w:szCs w:val="20"/>
              </w:rPr>
              <w:t>Konular</w:t>
            </w:r>
          </w:p>
        </w:tc>
        <w:tc>
          <w:tcPr>
            <w:tcW w:w="2389" w:type="pct"/>
            <w:gridSpan w:val="4"/>
            <w:vMerge w:val="restart"/>
            <w:shd w:val="clear" w:color="auto" w:fill="56D6D3"/>
            <w:vAlign w:val="center"/>
          </w:tcPr>
          <w:p w14:paraId="397A0967" w14:textId="77777777" w:rsidR="000D0AFB" w:rsidRPr="0041391B" w:rsidRDefault="000D0AFB" w:rsidP="00D275D9">
            <w:pPr>
              <w:jc w:val="center"/>
              <w:rPr>
                <w:b/>
                <w:bCs/>
                <w:sz w:val="20"/>
                <w:szCs w:val="20"/>
              </w:rPr>
            </w:pPr>
            <w:r w:rsidRPr="0041391B">
              <w:rPr>
                <w:b/>
                <w:bCs/>
                <w:sz w:val="20"/>
                <w:szCs w:val="20"/>
              </w:rPr>
              <w:t>Hedefler</w:t>
            </w:r>
          </w:p>
        </w:tc>
        <w:tc>
          <w:tcPr>
            <w:tcW w:w="535" w:type="pct"/>
            <w:gridSpan w:val="6"/>
            <w:shd w:val="clear" w:color="auto" w:fill="56D6D3"/>
          </w:tcPr>
          <w:p w14:paraId="19C7759C" w14:textId="1BB280E2" w:rsidR="000D0AFB" w:rsidRPr="00D275D9" w:rsidRDefault="000D0AFB" w:rsidP="00D275D9">
            <w:pPr>
              <w:jc w:val="center"/>
              <w:rPr>
                <w:b/>
                <w:bCs/>
                <w:sz w:val="18"/>
                <w:szCs w:val="18"/>
              </w:rPr>
            </w:pPr>
            <w:r w:rsidRPr="008D141E">
              <w:rPr>
                <w:b/>
                <w:bCs/>
                <w:sz w:val="18"/>
                <w:szCs w:val="18"/>
              </w:rPr>
              <w:t>Yetkinlikler</w:t>
            </w:r>
          </w:p>
        </w:tc>
        <w:tc>
          <w:tcPr>
            <w:tcW w:w="875" w:type="pct"/>
            <w:shd w:val="clear" w:color="auto" w:fill="56D6D3"/>
          </w:tcPr>
          <w:p w14:paraId="13F79633" w14:textId="746C631F" w:rsidR="000D0AFB" w:rsidRPr="0041391B" w:rsidRDefault="000D0AFB" w:rsidP="00D275D9">
            <w:pPr>
              <w:jc w:val="center"/>
              <w:rPr>
                <w:b/>
                <w:bCs/>
                <w:sz w:val="20"/>
                <w:szCs w:val="20"/>
              </w:rPr>
            </w:pPr>
            <w:r w:rsidRPr="0041391B">
              <w:rPr>
                <w:b/>
                <w:bCs/>
                <w:sz w:val="20"/>
                <w:szCs w:val="20"/>
              </w:rPr>
              <w:t>Kaynaklar ***</w:t>
            </w:r>
          </w:p>
        </w:tc>
      </w:tr>
      <w:tr w:rsidR="00DE0F3B" w:rsidRPr="0041391B" w14:paraId="161ECB43" w14:textId="77777777" w:rsidTr="008571CF">
        <w:trPr>
          <w:cantSplit/>
          <w:trHeight w:val="1134"/>
        </w:trPr>
        <w:tc>
          <w:tcPr>
            <w:tcW w:w="231" w:type="pct"/>
            <w:vMerge/>
            <w:tcBorders>
              <w:bottom w:val="single" w:sz="4" w:space="0" w:color="auto"/>
            </w:tcBorders>
            <w:shd w:val="clear" w:color="auto" w:fill="56D6D3"/>
            <w:textDirection w:val="btLr"/>
          </w:tcPr>
          <w:p w14:paraId="4E6C5BB8" w14:textId="77777777" w:rsidR="000D0AFB" w:rsidRPr="0041391B" w:rsidRDefault="000D0AFB" w:rsidP="00D275D9">
            <w:pPr>
              <w:jc w:val="center"/>
              <w:rPr>
                <w:b/>
                <w:bCs/>
                <w:sz w:val="20"/>
                <w:szCs w:val="20"/>
              </w:rPr>
            </w:pPr>
          </w:p>
        </w:tc>
        <w:tc>
          <w:tcPr>
            <w:tcW w:w="970" w:type="pct"/>
            <w:gridSpan w:val="3"/>
            <w:vMerge/>
            <w:tcBorders>
              <w:bottom w:val="single" w:sz="4" w:space="0" w:color="auto"/>
            </w:tcBorders>
            <w:shd w:val="clear" w:color="auto" w:fill="56D6D3"/>
          </w:tcPr>
          <w:p w14:paraId="2E078D84" w14:textId="77777777" w:rsidR="000D0AFB" w:rsidRPr="0041391B" w:rsidRDefault="000D0AFB" w:rsidP="00D275D9">
            <w:pPr>
              <w:jc w:val="center"/>
              <w:rPr>
                <w:b/>
                <w:bCs/>
                <w:sz w:val="20"/>
                <w:szCs w:val="20"/>
              </w:rPr>
            </w:pPr>
          </w:p>
        </w:tc>
        <w:tc>
          <w:tcPr>
            <w:tcW w:w="2389" w:type="pct"/>
            <w:gridSpan w:val="4"/>
            <w:vMerge/>
            <w:tcBorders>
              <w:bottom w:val="single" w:sz="4" w:space="0" w:color="auto"/>
            </w:tcBorders>
            <w:shd w:val="clear" w:color="auto" w:fill="56D6D3"/>
          </w:tcPr>
          <w:p w14:paraId="72CCDB77" w14:textId="77777777" w:rsidR="000D0AFB" w:rsidRPr="0041391B" w:rsidRDefault="000D0AFB" w:rsidP="00D275D9">
            <w:pPr>
              <w:jc w:val="center"/>
              <w:rPr>
                <w:b/>
                <w:bCs/>
                <w:sz w:val="20"/>
                <w:szCs w:val="20"/>
              </w:rPr>
            </w:pPr>
          </w:p>
        </w:tc>
        <w:tc>
          <w:tcPr>
            <w:tcW w:w="175" w:type="pct"/>
            <w:gridSpan w:val="2"/>
            <w:tcBorders>
              <w:bottom w:val="single" w:sz="4" w:space="0" w:color="auto"/>
            </w:tcBorders>
            <w:shd w:val="clear" w:color="auto" w:fill="56D6D3"/>
            <w:textDirection w:val="btLr"/>
          </w:tcPr>
          <w:p w14:paraId="380C4E41" w14:textId="086C944B" w:rsidR="000D0AFB" w:rsidRDefault="000D0AFB" w:rsidP="00D275D9">
            <w:pPr>
              <w:ind w:left="113" w:right="113"/>
              <w:rPr>
                <w:b/>
                <w:bCs/>
                <w:sz w:val="20"/>
                <w:szCs w:val="20"/>
              </w:rPr>
            </w:pPr>
            <w:r>
              <w:rPr>
                <w:b/>
                <w:bCs/>
                <w:sz w:val="20"/>
                <w:szCs w:val="20"/>
              </w:rPr>
              <w:t>Bilgi</w:t>
            </w:r>
          </w:p>
        </w:tc>
        <w:tc>
          <w:tcPr>
            <w:tcW w:w="186" w:type="pct"/>
            <w:gridSpan w:val="2"/>
            <w:tcBorders>
              <w:bottom w:val="single" w:sz="4" w:space="0" w:color="auto"/>
            </w:tcBorders>
            <w:shd w:val="clear" w:color="auto" w:fill="56D6D3"/>
            <w:textDirection w:val="btLr"/>
          </w:tcPr>
          <w:p w14:paraId="6C07F016" w14:textId="046C8E46" w:rsidR="000D0AFB" w:rsidRDefault="000D0AFB" w:rsidP="00D275D9">
            <w:pPr>
              <w:ind w:left="113" w:right="113"/>
              <w:rPr>
                <w:b/>
                <w:bCs/>
                <w:sz w:val="20"/>
                <w:szCs w:val="20"/>
              </w:rPr>
            </w:pPr>
            <w:r>
              <w:rPr>
                <w:b/>
                <w:bCs/>
                <w:sz w:val="20"/>
                <w:szCs w:val="20"/>
              </w:rPr>
              <w:t>Beceri</w:t>
            </w:r>
          </w:p>
        </w:tc>
        <w:tc>
          <w:tcPr>
            <w:tcW w:w="174" w:type="pct"/>
            <w:gridSpan w:val="2"/>
            <w:tcBorders>
              <w:bottom w:val="single" w:sz="4" w:space="0" w:color="auto"/>
            </w:tcBorders>
            <w:shd w:val="clear" w:color="auto" w:fill="56D6D3"/>
            <w:textDirection w:val="btLr"/>
          </w:tcPr>
          <w:p w14:paraId="3BA54D5B" w14:textId="043C0F6A" w:rsidR="000D0AFB" w:rsidRDefault="000D0AFB" w:rsidP="00D275D9">
            <w:pPr>
              <w:ind w:left="113" w:right="113"/>
              <w:rPr>
                <w:b/>
                <w:bCs/>
                <w:sz w:val="20"/>
                <w:szCs w:val="20"/>
              </w:rPr>
            </w:pPr>
            <w:r>
              <w:rPr>
                <w:b/>
                <w:bCs/>
                <w:sz w:val="20"/>
                <w:szCs w:val="20"/>
              </w:rPr>
              <w:t>Yetkinlik</w:t>
            </w:r>
          </w:p>
        </w:tc>
        <w:tc>
          <w:tcPr>
            <w:tcW w:w="875" w:type="pct"/>
            <w:shd w:val="clear" w:color="auto" w:fill="56D6D3"/>
          </w:tcPr>
          <w:p w14:paraId="4B22EE5A" w14:textId="1C928281" w:rsidR="000D0AFB" w:rsidRPr="0041391B" w:rsidRDefault="000D0AFB" w:rsidP="00D275D9">
            <w:pPr>
              <w:jc w:val="center"/>
              <w:rPr>
                <w:b/>
                <w:bCs/>
                <w:sz w:val="20"/>
                <w:szCs w:val="20"/>
              </w:rPr>
            </w:pPr>
          </w:p>
        </w:tc>
      </w:tr>
      <w:tr w:rsidR="008B062F" w:rsidRPr="0041391B" w14:paraId="7F4368FC" w14:textId="77777777" w:rsidTr="008B062F">
        <w:trPr>
          <w:cantSplit/>
          <w:trHeight w:val="20"/>
        </w:trPr>
        <w:tc>
          <w:tcPr>
            <w:tcW w:w="231" w:type="pct"/>
            <w:vMerge w:val="restart"/>
            <w:shd w:val="clear" w:color="auto" w:fill="56D6D3"/>
            <w:vAlign w:val="center"/>
          </w:tcPr>
          <w:p w14:paraId="2F0323E3" w14:textId="4EDB51BD" w:rsidR="008B062F" w:rsidRPr="0041391B" w:rsidRDefault="008B062F" w:rsidP="008B062F">
            <w:pPr>
              <w:jc w:val="center"/>
              <w:rPr>
                <w:b/>
                <w:bCs/>
                <w:sz w:val="20"/>
                <w:szCs w:val="20"/>
              </w:rPr>
            </w:pPr>
            <w:r w:rsidRPr="0041391B">
              <w:rPr>
                <w:b/>
                <w:bCs/>
                <w:sz w:val="20"/>
                <w:szCs w:val="20"/>
              </w:rPr>
              <w:t>1.</w:t>
            </w:r>
          </w:p>
        </w:tc>
        <w:tc>
          <w:tcPr>
            <w:tcW w:w="970" w:type="pct"/>
            <w:gridSpan w:val="3"/>
            <w:vMerge w:val="restart"/>
            <w:vAlign w:val="center"/>
          </w:tcPr>
          <w:p w14:paraId="268499E0" w14:textId="6ECAB14F" w:rsidR="008B062F" w:rsidRPr="00DD5F37" w:rsidRDefault="00A60D7B" w:rsidP="008B062F">
            <w:pPr>
              <w:rPr>
                <w:rFonts w:asciiTheme="majorBidi" w:hAnsiTheme="majorBidi" w:cstheme="majorBidi"/>
              </w:rPr>
            </w:pPr>
            <w:r>
              <w:t>Ortaçağ Felsefesi</w:t>
            </w:r>
          </w:p>
        </w:tc>
        <w:tc>
          <w:tcPr>
            <w:tcW w:w="2389" w:type="pct"/>
            <w:gridSpan w:val="4"/>
          </w:tcPr>
          <w:p w14:paraId="480FFB1E" w14:textId="07B32323" w:rsidR="008B062F" w:rsidRPr="000D0AFB" w:rsidRDefault="00A60D7B" w:rsidP="008B062F">
            <w:pPr>
              <w:widowControl/>
              <w:autoSpaceDE/>
              <w:autoSpaceDN/>
              <w:contextualSpacing/>
              <w:rPr>
                <w:sz w:val="20"/>
                <w:szCs w:val="20"/>
              </w:rPr>
            </w:pPr>
            <w:r>
              <w:rPr>
                <w:sz w:val="20"/>
                <w:szCs w:val="20"/>
              </w:rPr>
              <w:t>Ortaçağ felsefesi hakkında fikir sahibi olur.</w:t>
            </w:r>
          </w:p>
        </w:tc>
        <w:tc>
          <w:tcPr>
            <w:tcW w:w="175" w:type="pct"/>
            <w:gridSpan w:val="2"/>
            <w:vAlign w:val="center"/>
          </w:tcPr>
          <w:p w14:paraId="28219873" w14:textId="06CA2A82" w:rsidR="008B062F" w:rsidRPr="000D0AFB" w:rsidRDefault="00A203CF" w:rsidP="008B062F">
            <w:pPr>
              <w:widowControl/>
              <w:autoSpaceDE/>
              <w:autoSpaceDN/>
              <w:contextualSpacing/>
              <w:jc w:val="center"/>
              <w:rPr>
                <w:sz w:val="20"/>
                <w:szCs w:val="20"/>
              </w:rPr>
            </w:pPr>
            <w:r>
              <w:rPr>
                <w:sz w:val="20"/>
                <w:szCs w:val="20"/>
              </w:rPr>
              <w:t>X</w:t>
            </w:r>
          </w:p>
        </w:tc>
        <w:tc>
          <w:tcPr>
            <w:tcW w:w="186" w:type="pct"/>
            <w:gridSpan w:val="2"/>
            <w:vAlign w:val="center"/>
          </w:tcPr>
          <w:p w14:paraId="3F1CB089" w14:textId="769D805C" w:rsidR="008B062F" w:rsidRPr="000D0AFB" w:rsidRDefault="008B062F" w:rsidP="008B062F">
            <w:pPr>
              <w:widowControl/>
              <w:autoSpaceDE/>
              <w:autoSpaceDN/>
              <w:contextualSpacing/>
              <w:jc w:val="center"/>
              <w:rPr>
                <w:sz w:val="20"/>
                <w:szCs w:val="20"/>
              </w:rPr>
            </w:pPr>
          </w:p>
        </w:tc>
        <w:tc>
          <w:tcPr>
            <w:tcW w:w="174" w:type="pct"/>
            <w:gridSpan w:val="2"/>
            <w:vAlign w:val="center"/>
          </w:tcPr>
          <w:p w14:paraId="49C90974" w14:textId="77777777" w:rsidR="008B062F" w:rsidRPr="000D0AFB" w:rsidRDefault="008B062F" w:rsidP="008B062F">
            <w:pPr>
              <w:widowControl/>
              <w:autoSpaceDE/>
              <w:autoSpaceDN/>
              <w:contextualSpacing/>
              <w:jc w:val="center"/>
              <w:rPr>
                <w:sz w:val="20"/>
                <w:szCs w:val="20"/>
              </w:rPr>
            </w:pPr>
          </w:p>
        </w:tc>
        <w:tc>
          <w:tcPr>
            <w:tcW w:w="875" w:type="pct"/>
            <w:vMerge w:val="restart"/>
            <w:vAlign w:val="center"/>
          </w:tcPr>
          <w:p w14:paraId="19A3D6E1" w14:textId="50A4C186" w:rsidR="00A203CF" w:rsidRDefault="00A60D7B" w:rsidP="00921FE9">
            <w:pPr>
              <w:pStyle w:val="ListeParagraf"/>
              <w:numPr>
                <w:ilvl w:val="0"/>
                <w:numId w:val="9"/>
              </w:numPr>
              <w:ind w:left="291"/>
              <w:rPr>
                <w:sz w:val="20"/>
                <w:szCs w:val="20"/>
              </w:rPr>
            </w:pPr>
            <w:r>
              <w:rPr>
                <w:sz w:val="20"/>
                <w:szCs w:val="20"/>
              </w:rPr>
              <w:t>Weber,</w:t>
            </w:r>
          </w:p>
          <w:p w14:paraId="211D61F3" w14:textId="53FE4FE6" w:rsidR="008B062F" w:rsidRPr="008B062F" w:rsidRDefault="00A203CF" w:rsidP="00921FE9">
            <w:pPr>
              <w:pStyle w:val="ListeParagraf"/>
              <w:numPr>
                <w:ilvl w:val="0"/>
                <w:numId w:val="9"/>
              </w:numPr>
              <w:ind w:left="291"/>
              <w:rPr>
                <w:sz w:val="20"/>
                <w:szCs w:val="20"/>
              </w:rPr>
            </w:pPr>
            <w:proofErr w:type="spellStart"/>
            <w:r>
              <w:rPr>
                <w:sz w:val="20"/>
                <w:szCs w:val="20"/>
              </w:rPr>
              <w:t>ss</w:t>
            </w:r>
            <w:proofErr w:type="spellEnd"/>
            <w:r>
              <w:rPr>
                <w:sz w:val="20"/>
                <w:szCs w:val="20"/>
              </w:rPr>
              <w:t xml:space="preserve">. </w:t>
            </w:r>
            <w:r w:rsidR="00A60D7B">
              <w:rPr>
                <w:sz w:val="20"/>
                <w:szCs w:val="20"/>
              </w:rPr>
              <w:t>123-138</w:t>
            </w:r>
          </w:p>
        </w:tc>
      </w:tr>
      <w:tr w:rsidR="008B062F" w:rsidRPr="0041391B" w14:paraId="03D7F9AD" w14:textId="77777777" w:rsidTr="008B062F">
        <w:trPr>
          <w:cantSplit/>
          <w:trHeight w:val="20"/>
        </w:trPr>
        <w:tc>
          <w:tcPr>
            <w:tcW w:w="231" w:type="pct"/>
            <w:vMerge/>
            <w:shd w:val="clear" w:color="auto" w:fill="56D6D3"/>
            <w:vAlign w:val="center"/>
          </w:tcPr>
          <w:p w14:paraId="427A2DF4" w14:textId="77777777" w:rsidR="008B062F" w:rsidRPr="0041391B" w:rsidRDefault="008B062F" w:rsidP="008B062F">
            <w:pPr>
              <w:jc w:val="center"/>
              <w:rPr>
                <w:b/>
                <w:bCs/>
                <w:sz w:val="20"/>
                <w:szCs w:val="20"/>
              </w:rPr>
            </w:pPr>
          </w:p>
        </w:tc>
        <w:tc>
          <w:tcPr>
            <w:tcW w:w="970" w:type="pct"/>
            <w:gridSpan w:val="3"/>
            <w:vMerge/>
          </w:tcPr>
          <w:p w14:paraId="6441C773" w14:textId="77777777" w:rsidR="008B062F" w:rsidRPr="00DD5F37" w:rsidRDefault="008B062F" w:rsidP="008B062F">
            <w:pPr>
              <w:rPr>
                <w:rFonts w:asciiTheme="majorBidi" w:hAnsiTheme="majorBidi" w:cstheme="majorBidi"/>
              </w:rPr>
            </w:pPr>
          </w:p>
        </w:tc>
        <w:tc>
          <w:tcPr>
            <w:tcW w:w="2389" w:type="pct"/>
            <w:gridSpan w:val="4"/>
          </w:tcPr>
          <w:p w14:paraId="4A8D7080" w14:textId="14285CFC" w:rsidR="008B062F" w:rsidRPr="000D0AFB" w:rsidRDefault="000138CF" w:rsidP="008B062F">
            <w:pPr>
              <w:widowControl/>
              <w:autoSpaceDE/>
              <w:autoSpaceDN/>
              <w:contextualSpacing/>
              <w:rPr>
                <w:sz w:val="20"/>
                <w:szCs w:val="20"/>
              </w:rPr>
            </w:pPr>
            <w:r>
              <w:rPr>
                <w:sz w:val="20"/>
                <w:szCs w:val="20"/>
              </w:rPr>
              <w:t>Bu dönem</w:t>
            </w:r>
            <w:r w:rsidR="00A60D7B">
              <w:rPr>
                <w:sz w:val="20"/>
                <w:szCs w:val="20"/>
              </w:rPr>
              <w:t>in düşünsel yapısını</w:t>
            </w:r>
            <w:r>
              <w:rPr>
                <w:sz w:val="20"/>
                <w:szCs w:val="20"/>
              </w:rPr>
              <w:t xml:space="preserve"> bilir.</w:t>
            </w:r>
          </w:p>
        </w:tc>
        <w:tc>
          <w:tcPr>
            <w:tcW w:w="175" w:type="pct"/>
            <w:gridSpan w:val="2"/>
            <w:vAlign w:val="center"/>
          </w:tcPr>
          <w:p w14:paraId="2F21C3A8" w14:textId="13523ACB" w:rsidR="008B062F" w:rsidRPr="000D0AFB" w:rsidRDefault="008B062F" w:rsidP="008B062F">
            <w:pPr>
              <w:widowControl/>
              <w:autoSpaceDE/>
              <w:autoSpaceDN/>
              <w:contextualSpacing/>
              <w:jc w:val="center"/>
              <w:rPr>
                <w:sz w:val="20"/>
                <w:szCs w:val="20"/>
              </w:rPr>
            </w:pPr>
          </w:p>
        </w:tc>
        <w:tc>
          <w:tcPr>
            <w:tcW w:w="186" w:type="pct"/>
            <w:gridSpan w:val="2"/>
            <w:vAlign w:val="center"/>
          </w:tcPr>
          <w:p w14:paraId="3FE91E9A" w14:textId="14CD8430" w:rsidR="008B062F" w:rsidRPr="000D0AFB" w:rsidRDefault="00A203CF" w:rsidP="008B062F">
            <w:pPr>
              <w:widowControl/>
              <w:autoSpaceDE/>
              <w:autoSpaceDN/>
              <w:contextualSpacing/>
              <w:jc w:val="center"/>
              <w:rPr>
                <w:sz w:val="20"/>
                <w:szCs w:val="20"/>
              </w:rPr>
            </w:pPr>
            <w:r>
              <w:rPr>
                <w:sz w:val="20"/>
                <w:szCs w:val="20"/>
              </w:rPr>
              <w:t>X</w:t>
            </w:r>
          </w:p>
        </w:tc>
        <w:tc>
          <w:tcPr>
            <w:tcW w:w="174" w:type="pct"/>
            <w:gridSpan w:val="2"/>
            <w:vAlign w:val="center"/>
          </w:tcPr>
          <w:p w14:paraId="0564E9F0" w14:textId="77777777" w:rsidR="008B062F" w:rsidRPr="000D0AFB" w:rsidRDefault="008B062F" w:rsidP="008B062F">
            <w:pPr>
              <w:widowControl/>
              <w:autoSpaceDE/>
              <w:autoSpaceDN/>
              <w:contextualSpacing/>
              <w:jc w:val="center"/>
              <w:rPr>
                <w:sz w:val="20"/>
                <w:szCs w:val="20"/>
              </w:rPr>
            </w:pPr>
          </w:p>
        </w:tc>
        <w:tc>
          <w:tcPr>
            <w:tcW w:w="875" w:type="pct"/>
            <w:vMerge/>
            <w:vAlign w:val="center"/>
          </w:tcPr>
          <w:p w14:paraId="3D5BBFC0" w14:textId="7E0E4B1F" w:rsidR="008B062F" w:rsidRPr="008B062F" w:rsidRDefault="008B062F" w:rsidP="00921FE9">
            <w:pPr>
              <w:pStyle w:val="ListeParagraf"/>
              <w:numPr>
                <w:ilvl w:val="0"/>
                <w:numId w:val="8"/>
              </w:numPr>
              <w:ind w:left="150" w:hanging="150"/>
              <w:rPr>
                <w:sz w:val="20"/>
                <w:szCs w:val="20"/>
              </w:rPr>
            </w:pPr>
          </w:p>
        </w:tc>
      </w:tr>
      <w:tr w:rsidR="008B062F" w:rsidRPr="0041391B" w14:paraId="4A4424A2" w14:textId="77777777" w:rsidTr="008B062F">
        <w:trPr>
          <w:cantSplit/>
          <w:trHeight w:val="20"/>
        </w:trPr>
        <w:tc>
          <w:tcPr>
            <w:tcW w:w="231" w:type="pct"/>
            <w:vMerge/>
            <w:shd w:val="clear" w:color="auto" w:fill="56D6D3"/>
            <w:vAlign w:val="center"/>
          </w:tcPr>
          <w:p w14:paraId="05014319" w14:textId="77777777" w:rsidR="008B062F" w:rsidRPr="0041391B" w:rsidRDefault="008B062F" w:rsidP="008B062F">
            <w:pPr>
              <w:jc w:val="center"/>
              <w:rPr>
                <w:b/>
                <w:bCs/>
                <w:sz w:val="20"/>
                <w:szCs w:val="20"/>
              </w:rPr>
            </w:pPr>
          </w:p>
        </w:tc>
        <w:tc>
          <w:tcPr>
            <w:tcW w:w="970" w:type="pct"/>
            <w:gridSpan w:val="3"/>
            <w:vMerge/>
          </w:tcPr>
          <w:p w14:paraId="1C77CD75" w14:textId="77777777" w:rsidR="008B062F" w:rsidRPr="00DD5F37" w:rsidRDefault="008B062F" w:rsidP="008B062F">
            <w:pPr>
              <w:rPr>
                <w:rFonts w:asciiTheme="majorBidi" w:hAnsiTheme="majorBidi" w:cstheme="majorBidi"/>
              </w:rPr>
            </w:pPr>
          </w:p>
        </w:tc>
        <w:tc>
          <w:tcPr>
            <w:tcW w:w="2389" w:type="pct"/>
            <w:gridSpan w:val="4"/>
          </w:tcPr>
          <w:p w14:paraId="3B11BDE6" w14:textId="57B136B4" w:rsidR="008B062F" w:rsidRPr="000D0AFB" w:rsidRDefault="00A60D7B" w:rsidP="008B062F">
            <w:pPr>
              <w:widowControl/>
              <w:autoSpaceDE/>
              <w:autoSpaceDN/>
              <w:contextualSpacing/>
              <w:rPr>
                <w:sz w:val="20"/>
                <w:szCs w:val="20"/>
              </w:rPr>
            </w:pPr>
            <w:r>
              <w:rPr>
                <w:sz w:val="20"/>
                <w:szCs w:val="20"/>
              </w:rPr>
              <w:t>Yeniçağ felsefesi ile ilişkisini kurar.</w:t>
            </w:r>
          </w:p>
        </w:tc>
        <w:tc>
          <w:tcPr>
            <w:tcW w:w="175" w:type="pct"/>
            <w:gridSpan w:val="2"/>
            <w:vAlign w:val="center"/>
          </w:tcPr>
          <w:p w14:paraId="32AEE377" w14:textId="77777777" w:rsidR="008B062F" w:rsidRPr="000D0AFB" w:rsidRDefault="008B062F" w:rsidP="008B062F">
            <w:pPr>
              <w:widowControl/>
              <w:autoSpaceDE/>
              <w:autoSpaceDN/>
              <w:contextualSpacing/>
              <w:jc w:val="center"/>
              <w:rPr>
                <w:sz w:val="20"/>
                <w:szCs w:val="20"/>
              </w:rPr>
            </w:pPr>
          </w:p>
        </w:tc>
        <w:tc>
          <w:tcPr>
            <w:tcW w:w="186" w:type="pct"/>
            <w:gridSpan w:val="2"/>
            <w:vAlign w:val="center"/>
          </w:tcPr>
          <w:p w14:paraId="334BF2B9" w14:textId="77777777" w:rsidR="008B062F" w:rsidRPr="000D0AFB" w:rsidRDefault="008B062F" w:rsidP="008B062F">
            <w:pPr>
              <w:widowControl/>
              <w:autoSpaceDE/>
              <w:autoSpaceDN/>
              <w:contextualSpacing/>
              <w:jc w:val="center"/>
              <w:rPr>
                <w:sz w:val="20"/>
                <w:szCs w:val="20"/>
              </w:rPr>
            </w:pPr>
          </w:p>
        </w:tc>
        <w:tc>
          <w:tcPr>
            <w:tcW w:w="174" w:type="pct"/>
            <w:gridSpan w:val="2"/>
            <w:vAlign w:val="center"/>
          </w:tcPr>
          <w:p w14:paraId="1FB2D36D" w14:textId="2B54D970" w:rsidR="008B062F" w:rsidRPr="000D0AFB" w:rsidRDefault="00A203CF" w:rsidP="008B062F">
            <w:pPr>
              <w:widowControl/>
              <w:autoSpaceDE/>
              <w:autoSpaceDN/>
              <w:contextualSpacing/>
              <w:jc w:val="center"/>
              <w:rPr>
                <w:sz w:val="20"/>
                <w:szCs w:val="20"/>
              </w:rPr>
            </w:pPr>
            <w:r>
              <w:rPr>
                <w:sz w:val="20"/>
                <w:szCs w:val="20"/>
              </w:rPr>
              <w:t>X</w:t>
            </w:r>
          </w:p>
        </w:tc>
        <w:tc>
          <w:tcPr>
            <w:tcW w:w="875" w:type="pct"/>
            <w:vMerge/>
            <w:vAlign w:val="center"/>
          </w:tcPr>
          <w:p w14:paraId="7A592DEF" w14:textId="4B0BD337" w:rsidR="008B062F" w:rsidRPr="008B062F" w:rsidRDefault="008B062F" w:rsidP="00921FE9">
            <w:pPr>
              <w:pStyle w:val="ListeParagraf"/>
              <w:numPr>
                <w:ilvl w:val="0"/>
                <w:numId w:val="8"/>
              </w:numPr>
              <w:ind w:left="150" w:hanging="150"/>
              <w:rPr>
                <w:sz w:val="20"/>
                <w:szCs w:val="20"/>
              </w:rPr>
            </w:pPr>
          </w:p>
        </w:tc>
      </w:tr>
      <w:tr w:rsidR="008B062F" w:rsidRPr="0041391B" w14:paraId="29E6B183" w14:textId="77777777" w:rsidTr="008B062F">
        <w:trPr>
          <w:cantSplit/>
          <w:trHeight w:val="20"/>
        </w:trPr>
        <w:tc>
          <w:tcPr>
            <w:tcW w:w="231" w:type="pct"/>
            <w:vMerge w:val="restart"/>
            <w:shd w:val="clear" w:color="auto" w:fill="56D6D3"/>
            <w:vAlign w:val="center"/>
          </w:tcPr>
          <w:p w14:paraId="1299D87B" w14:textId="7DE5527D" w:rsidR="008B062F" w:rsidRPr="0041391B" w:rsidRDefault="008B062F" w:rsidP="008B062F">
            <w:pPr>
              <w:jc w:val="center"/>
              <w:rPr>
                <w:b/>
                <w:bCs/>
                <w:sz w:val="20"/>
                <w:szCs w:val="20"/>
              </w:rPr>
            </w:pPr>
            <w:r>
              <w:rPr>
                <w:b/>
                <w:bCs/>
                <w:sz w:val="20"/>
                <w:szCs w:val="20"/>
              </w:rPr>
              <w:t>2</w:t>
            </w:r>
            <w:r w:rsidRPr="0041391B">
              <w:rPr>
                <w:b/>
                <w:bCs/>
                <w:sz w:val="20"/>
                <w:szCs w:val="20"/>
              </w:rPr>
              <w:t>.</w:t>
            </w:r>
          </w:p>
        </w:tc>
        <w:tc>
          <w:tcPr>
            <w:tcW w:w="970" w:type="pct"/>
            <w:gridSpan w:val="3"/>
            <w:vMerge w:val="restart"/>
            <w:vAlign w:val="center"/>
          </w:tcPr>
          <w:p w14:paraId="331297C3" w14:textId="590CC0AC" w:rsidR="008B062F" w:rsidRPr="00DD5F37" w:rsidRDefault="00A60D7B" w:rsidP="008B062F">
            <w:pPr>
              <w:rPr>
                <w:rFonts w:asciiTheme="majorBidi" w:hAnsiTheme="majorBidi" w:cstheme="majorBidi"/>
              </w:rPr>
            </w:pPr>
            <w:r>
              <w:rPr>
                <w:rFonts w:asciiTheme="majorBidi" w:hAnsiTheme="majorBidi" w:cstheme="majorBidi"/>
              </w:rPr>
              <w:t>Bağımsız Metafizik Çağı</w:t>
            </w:r>
          </w:p>
        </w:tc>
        <w:tc>
          <w:tcPr>
            <w:tcW w:w="2389" w:type="pct"/>
            <w:gridSpan w:val="4"/>
          </w:tcPr>
          <w:p w14:paraId="6B54ECB4" w14:textId="12B42FA2" w:rsidR="008B062F" w:rsidRPr="000D0AFB" w:rsidRDefault="00A60D7B" w:rsidP="008B062F">
            <w:pPr>
              <w:widowControl/>
              <w:autoSpaceDE/>
              <w:autoSpaceDN/>
              <w:contextualSpacing/>
              <w:rPr>
                <w:sz w:val="20"/>
                <w:szCs w:val="20"/>
              </w:rPr>
            </w:pPr>
            <w:r>
              <w:rPr>
                <w:sz w:val="20"/>
                <w:szCs w:val="20"/>
              </w:rPr>
              <w:t>Devrin genel yapısını bilir.</w:t>
            </w:r>
          </w:p>
        </w:tc>
        <w:tc>
          <w:tcPr>
            <w:tcW w:w="175" w:type="pct"/>
            <w:gridSpan w:val="2"/>
            <w:vAlign w:val="center"/>
          </w:tcPr>
          <w:p w14:paraId="34099F91" w14:textId="712679C6" w:rsidR="008B062F" w:rsidRPr="000D0AFB" w:rsidRDefault="00A203CF" w:rsidP="008B062F">
            <w:pPr>
              <w:widowControl/>
              <w:autoSpaceDE/>
              <w:autoSpaceDN/>
              <w:contextualSpacing/>
              <w:jc w:val="center"/>
              <w:rPr>
                <w:sz w:val="20"/>
                <w:szCs w:val="20"/>
              </w:rPr>
            </w:pPr>
            <w:r>
              <w:rPr>
                <w:sz w:val="20"/>
                <w:szCs w:val="20"/>
              </w:rPr>
              <w:t>X</w:t>
            </w:r>
          </w:p>
        </w:tc>
        <w:tc>
          <w:tcPr>
            <w:tcW w:w="186" w:type="pct"/>
            <w:gridSpan w:val="2"/>
            <w:vAlign w:val="center"/>
          </w:tcPr>
          <w:p w14:paraId="703B3FFC" w14:textId="77777777" w:rsidR="008B062F" w:rsidRPr="000D0AFB" w:rsidRDefault="008B062F" w:rsidP="008B062F">
            <w:pPr>
              <w:widowControl/>
              <w:autoSpaceDE/>
              <w:autoSpaceDN/>
              <w:contextualSpacing/>
              <w:jc w:val="center"/>
              <w:rPr>
                <w:sz w:val="20"/>
                <w:szCs w:val="20"/>
              </w:rPr>
            </w:pPr>
          </w:p>
        </w:tc>
        <w:tc>
          <w:tcPr>
            <w:tcW w:w="174" w:type="pct"/>
            <w:gridSpan w:val="2"/>
            <w:vAlign w:val="center"/>
          </w:tcPr>
          <w:p w14:paraId="2C129D3C" w14:textId="77777777" w:rsidR="008B062F" w:rsidRPr="000D0AFB" w:rsidRDefault="008B062F" w:rsidP="008B062F">
            <w:pPr>
              <w:widowControl/>
              <w:autoSpaceDE/>
              <w:autoSpaceDN/>
              <w:contextualSpacing/>
              <w:jc w:val="center"/>
              <w:rPr>
                <w:sz w:val="20"/>
                <w:szCs w:val="20"/>
              </w:rPr>
            </w:pPr>
          </w:p>
        </w:tc>
        <w:tc>
          <w:tcPr>
            <w:tcW w:w="875" w:type="pct"/>
            <w:vMerge w:val="restart"/>
            <w:vAlign w:val="center"/>
          </w:tcPr>
          <w:p w14:paraId="25DCD00B" w14:textId="77777777" w:rsidR="00A60D7B" w:rsidRDefault="00A60D7B" w:rsidP="00A60D7B">
            <w:pPr>
              <w:pStyle w:val="ListeParagraf"/>
              <w:numPr>
                <w:ilvl w:val="0"/>
                <w:numId w:val="9"/>
              </w:numPr>
              <w:ind w:left="291"/>
              <w:rPr>
                <w:sz w:val="20"/>
                <w:szCs w:val="20"/>
              </w:rPr>
            </w:pPr>
            <w:r>
              <w:rPr>
                <w:sz w:val="20"/>
                <w:szCs w:val="20"/>
              </w:rPr>
              <w:t>Weber,</w:t>
            </w:r>
          </w:p>
          <w:p w14:paraId="6126D5D8" w14:textId="43190865" w:rsidR="008B062F" w:rsidRPr="008B062F" w:rsidRDefault="00A60D7B" w:rsidP="00A60D7B">
            <w:pPr>
              <w:pStyle w:val="ListeParagraf"/>
              <w:numPr>
                <w:ilvl w:val="0"/>
                <w:numId w:val="9"/>
              </w:numPr>
              <w:ind w:left="291"/>
              <w:rPr>
                <w:sz w:val="20"/>
                <w:szCs w:val="20"/>
              </w:rPr>
            </w:pPr>
            <w:proofErr w:type="spellStart"/>
            <w:r>
              <w:rPr>
                <w:sz w:val="20"/>
                <w:szCs w:val="20"/>
              </w:rPr>
              <w:t>ss</w:t>
            </w:r>
            <w:proofErr w:type="spellEnd"/>
            <w:r>
              <w:rPr>
                <w:sz w:val="20"/>
                <w:szCs w:val="20"/>
              </w:rPr>
              <w:t>. 200</w:t>
            </w:r>
          </w:p>
        </w:tc>
      </w:tr>
      <w:tr w:rsidR="004E0805" w:rsidRPr="0041391B" w14:paraId="7418C7CE" w14:textId="77777777" w:rsidTr="008B062F">
        <w:trPr>
          <w:cantSplit/>
          <w:trHeight w:val="20"/>
        </w:trPr>
        <w:tc>
          <w:tcPr>
            <w:tcW w:w="231" w:type="pct"/>
            <w:vMerge/>
            <w:shd w:val="clear" w:color="auto" w:fill="56D6D3"/>
            <w:vAlign w:val="center"/>
          </w:tcPr>
          <w:p w14:paraId="1234B39A" w14:textId="77777777" w:rsidR="004E0805" w:rsidRPr="0041391B" w:rsidRDefault="004E0805" w:rsidP="004E0805">
            <w:pPr>
              <w:jc w:val="center"/>
              <w:rPr>
                <w:b/>
                <w:bCs/>
                <w:sz w:val="20"/>
                <w:szCs w:val="20"/>
              </w:rPr>
            </w:pPr>
          </w:p>
        </w:tc>
        <w:tc>
          <w:tcPr>
            <w:tcW w:w="970" w:type="pct"/>
            <w:gridSpan w:val="3"/>
            <w:vMerge/>
            <w:vAlign w:val="center"/>
          </w:tcPr>
          <w:p w14:paraId="0ADAD997" w14:textId="77777777" w:rsidR="004E0805" w:rsidRPr="00DD5F37" w:rsidRDefault="004E0805" w:rsidP="004E0805">
            <w:pPr>
              <w:rPr>
                <w:rFonts w:asciiTheme="majorBidi" w:hAnsiTheme="majorBidi" w:cstheme="majorBidi"/>
              </w:rPr>
            </w:pPr>
          </w:p>
        </w:tc>
        <w:tc>
          <w:tcPr>
            <w:tcW w:w="2389" w:type="pct"/>
            <w:gridSpan w:val="4"/>
          </w:tcPr>
          <w:p w14:paraId="08DA23A4" w14:textId="48A87129" w:rsidR="004E0805" w:rsidRPr="000D0AFB" w:rsidRDefault="00A60D7B" w:rsidP="004E0805">
            <w:pPr>
              <w:widowControl/>
              <w:autoSpaceDE/>
              <w:autoSpaceDN/>
              <w:contextualSpacing/>
              <w:rPr>
                <w:sz w:val="20"/>
                <w:szCs w:val="20"/>
              </w:rPr>
            </w:pPr>
            <w:r>
              <w:rPr>
                <w:sz w:val="20"/>
                <w:szCs w:val="20"/>
              </w:rPr>
              <w:t>Bu dönemdeki akımlar hakkında tartışır.</w:t>
            </w:r>
          </w:p>
        </w:tc>
        <w:tc>
          <w:tcPr>
            <w:tcW w:w="175" w:type="pct"/>
            <w:gridSpan w:val="2"/>
            <w:vAlign w:val="center"/>
          </w:tcPr>
          <w:p w14:paraId="3395FD61" w14:textId="77777777" w:rsidR="004E0805" w:rsidRPr="000D0AFB" w:rsidRDefault="004E0805" w:rsidP="004E0805">
            <w:pPr>
              <w:widowControl/>
              <w:autoSpaceDE/>
              <w:autoSpaceDN/>
              <w:contextualSpacing/>
              <w:jc w:val="center"/>
              <w:rPr>
                <w:sz w:val="20"/>
                <w:szCs w:val="20"/>
              </w:rPr>
            </w:pPr>
          </w:p>
        </w:tc>
        <w:tc>
          <w:tcPr>
            <w:tcW w:w="186" w:type="pct"/>
            <w:gridSpan w:val="2"/>
            <w:vAlign w:val="center"/>
          </w:tcPr>
          <w:p w14:paraId="1C2651ED" w14:textId="6C1A83D5" w:rsidR="004E0805" w:rsidRPr="000D0AFB" w:rsidRDefault="00A203CF" w:rsidP="004E0805">
            <w:pPr>
              <w:widowControl/>
              <w:autoSpaceDE/>
              <w:autoSpaceDN/>
              <w:contextualSpacing/>
              <w:jc w:val="center"/>
              <w:rPr>
                <w:sz w:val="20"/>
                <w:szCs w:val="20"/>
              </w:rPr>
            </w:pPr>
            <w:r>
              <w:rPr>
                <w:sz w:val="20"/>
                <w:szCs w:val="20"/>
              </w:rPr>
              <w:t>X</w:t>
            </w:r>
          </w:p>
        </w:tc>
        <w:tc>
          <w:tcPr>
            <w:tcW w:w="174" w:type="pct"/>
            <w:gridSpan w:val="2"/>
            <w:vAlign w:val="center"/>
          </w:tcPr>
          <w:p w14:paraId="0521A2DB" w14:textId="77777777" w:rsidR="004E0805" w:rsidRPr="000D0AFB" w:rsidRDefault="004E0805" w:rsidP="004E0805">
            <w:pPr>
              <w:widowControl/>
              <w:autoSpaceDE/>
              <w:autoSpaceDN/>
              <w:contextualSpacing/>
              <w:jc w:val="center"/>
              <w:rPr>
                <w:sz w:val="20"/>
                <w:szCs w:val="20"/>
              </w:rPr>
            </w:pPr>
          </w:p>
        </w:tc>
        <w:tc>
          <w:tcPr>
            <w:tcW w:w="875" w:type="pct"/>
            <w:vMerge/>
            <w:vAlign w:val="center"/>
          </w:tcPr>
          <w:p w14:paraId="7671500C" w14:textId="77777777" w:rsidR="004E0805" w:rsidRPr="008B062F" w:rsidRDefault="004E0805" w:rsidP="00921FE9">
            <w:pPr>
              <w:pStyle w:val="ListeParagraf"/>
              <w:numPr>
                <w:ilvl w:val="0"/>
                <w:numId w:val="8"/>
              </w:numPr>
              <w:ind w:left="150" w:hanging="150"/>
              <w:rPr>
                <w:sz w:val="20"/>
                <w:szCs w:val="20"/>
              </w:rPr>
            </w:pPr>
          </w:p>
        </w:tc>
      </w:tr>
      <w:tr w:rsidR="004E0805" w:rsidRPr="0041391B" w14:paraId="06ECB1F9" w14:textId="77777777" w:rsidTr="008B062F">
        <w:trPr>
          <w:cantSplit/>
          <w:trHeight w:val="20"/>
        </w:trPr>
        <w:tc>
          <w:tcPr>
            <w:tcW w:w="231" w:type="pct"/>
            <w:vMerge/>
            <w:shd w:val="clear" w:color="auto" w:fill="56D6D3"/>
            <w:vAlign w:val="center"/>
          </w:tcPr>
          <w:p w14:paraId="75B615F4" w14:textId="77777777" w:rsidR="004E0805" w:rsidRPr="0041391B" w:rsidRDefault="004E0805" w:rsidP="004E0805">
            <w:pPr>
              <w:jc w:val="center"/>
              <w:rPr>
                <w:b/>
                <w:bCs/>
                <w:sz w:val="20"/>
                <w:szCs w:val="20"/>
              </w:rPr>
            </w:pPr>
          </w:p>
        </w:tc>
        <w:tc>
          <w:tcPr>
            <w:tcW w:w="970" w:type="pct"/>
            <w:gridSpan w:val="3"/>
            <w:vMerge/>
            <w:vAlign w:val="center"/>
          </w:tcPr>
          <w:p w14:paraId="65753609" w14:textId="77777777" w:rsidR="004E0805" w:rsidRPr="00DD5F37" w:rsidRDefault="004E0805" w:rsidP="004E0805">
            <w:pPr>
              <w:rPr>
                <w:rFonts w:asciiTheme="majorBidi" w:hAnsiTheme="majorBidi" w:cstheme="majorBidi"/>
              </w:rPr>
            </w:pPr>
          </w:p>
        </w:tc>
        <w:tc>
          <w:tcPr>
            <w:tcW w:w="2389" w:type="pct"/>
            <w:gridSpan w:val="4"/>
          </w:tcPr>
          <w:p w14:paraId="5CA6F5F9" w14:textId="30FD7456" w:rsidR="004E0805" w:rsidRPr="000D0AFB" w:rsidRDefault="00A60D7B" w:rsidP="004E0805">
            <w:pPr>
              <w:widowControl/>
              <w:autoSpaceDE/>
              <w:autoSpaceDN/>
              <w:contextualSpacing/>
              <w:rPr>
                <w:sz w:val="20"/>
                <w:szCs w:val="20"/>
              </w:rPr>
            </w:pPr>
            <w:r>
              <w:rPr>
                <w:sz w:val="20"/>
                <w:szCs w:val="20"/>
              </w:rPr>
              <w:t>Dönemin düşünürlerini ve fikirlerini tanır.</w:t>
            </w:r>
          </w:p>
        </w:tc>
        <w:tc>
          <w:tcPr>
            <w:tcW w:w="175" w:type="pct"/>
            <w:gridSpan w:val="2"/>
            <w:vAlign w:val="center"/>
          </w:tcPr>
          <w:p w14:paraId="0C373138" w14:textId="50407997" w:rsidR="004E0805" w:rsidRPr="000D0AFB" w:rsidRDefault="00A203CF" w:rsidP="004E0805">
            <w:pPr>
              <w:widowControl/>
              <w:autoSpaceDE/>
              <w:autoSpaceDN/>
              <w:contextualSpacing/>
              <w:jc w:val="center"/>
              <w:rPr>
                <w:sz w:val="20"/>
                <w:szCs w:val="20"/>
              </w:rPr>
            </w:pPr>
            <w:r>
              <w:rPr>
                <w:sz w:val="20"/>
                <w:szCs w:val="20"/>
              </w:rPr>
              <w:t>X</w:t>
            </w:r>
          </w:p>
        </w:tc>
        <w:tc>
          <w:tcPr>
            <w:tcW w:w="186" w:type="pct"/>
            <w:gridSpan w:val="2"/>
            <w:vAlign w:val="center"/>
          </w:tcPr>
          <w:p w14:paraId="3C67EA11" w14:textId="77777777" w:rsidR="004E0805" w:rsidRPr="000D0AFB" w:rsidRDefault="004E0805" w:rsidP="004E0805">
            <w:pPr>
              <w:widowControl/>
              <w:autoSpaceDE/>
              <w:autoSpaceDN/>
              <w:contextualSpacing/>
              <w:jc w:val="center"/>
              <w:rPr>
                <w:sz w:val="20"/>
                <w:szCs w:val="20"/>
              </w:rPr>
            </w:pPr>
          </w:p>
        </w:tc>
        <w:tc>
          <w:tcPr>
            <w:tcW w:w="174" w:type="pct"/>
            <w:gridSpan w:val="2"/>
            <w:vAlign w:val="center"/>
          </w:tcPr>
          <w:p w14:paraId="798B54E8" w14:textId="7FFA0845" w:rsidR="004E0805" w:rsidRPr="000D0AFB" w:rsidRDefault="004E0805" w:rsidP="004E0805">
            <w:pPr>
              <w:widowControl/>
              <w:autoSpaceDE/>
              <w:autoSpaceDN/>
              <w:contextualSpacing/>
              <w:jc w:val="center"/>
              <w:rPr>
                <w:sz w:val="20"/>
                <w:szCs w:val="20"/>
              </w:rPr>
            </w:pPr>
          </w:p>
        </w:tc>
        <w:tc>
          <w:tcPr>
            <w:tcW w:w="875" w:type="pct"/>
            <w:vMerge/>
            <w:vAlign w:val="center"/>
          </w:tcPr>
          <w:p w14:paraId="7145341A" w14:textId="77777777" w:rsidR="004E0805" w:rsidRPr="008B062F" w:rsidRDefault="004E0805" w:rsidP="00921FE9">
            <w:pPr>
              <w:pStyle w:val="ListeParagraf"/>
              <w:numPr>
                <w:ilvl w:val="0"/>
                <w:numId w:val="8"/>
              </w:numPr>
              <w:ind w:left="150" w:hanging="150"/>
              <w:rPr>
                <w:sz w:val="20"/>
                <w:szCs w:val="20"/>
              </w:rPr>
            </w:pPr>
          </w:p>
        </w:tc>
      </w:tr>
      <w:tr w:rsidR="004E0805" w:rsidRPr="0041391B" w14:paraId="6F868D11" w14:textId="77777777" w:rsidTr="008B062F">
        <w:trPr>
          <w:cantSplit/>
          <w:trHeight w:val="20"/>
        </w:trPr>
        <w:tc>
          <w:tcPr>
            <w:tcW w:w="231" w:type="pct"/>
            <w:vMerge w:val="restart"/>
            <w:shd w:val="clear" w:color="auto" w:fill="56D6D3"/>
            <w:vAlign w:val="center"/>
          </w:tcPr>
          <w:p w14:paraId="22D557D4" w14:textId="7E0DA056" w:rsidR="004E0805" w:rsidRPr="0041391B" w:rsidRDefault="004E0805" w:rsidP="004E0805">
            <w:pPr>
              <w:jc w:val="center"/>
              <w:rPr>
                <w:b/>
                <w:bCs/>
                <w:sz w:val="20"/>
                <w:szCs w:val="20"/>
              </w:rPr>
            </w:pPr>
            <w:r>
              <w:rPr>
                <w:b/>
                <w:bCs/>
                <w:sz w:val="20"/>
                <w:szCs w:val="20"/>
              </w:rPr>
              <w:t>3</w:t>
            </w:r>
            <w:r w:rsidRPr="0041391B">
              <w:rPr>
                <w:b/>
                <w:bCs/>
                <w:sz w:val="20"/>
                <w:szCs w:val="20"/>
              </w:rPr>
              <w:t>.</w:t>
            </w:r>
          </w:p>
        </w:tc>
        <w:tc>
          <w:tcPr>
            <w:tcW w:w="970" w:type="pct"/>
            <w:gridSpan w:val="3"/>
            <w:vMerge w:val="restart"/>
            <w:vAlign w:val="center"/>
          </w:tcPr>
          <w:p w14:paraId="6D9725FF" w14:textId="1BAC216C" w:rsidR="004E0805" w:rsidRPr="00DD5F37" w:rsidRDefault="00A60D7B" w:rsidP="004E0805">
            <w:pPr>
              <w:rPr>
                <w:rFonts w:asciiTheme="majorBidi" w:hAnsiTheme="majorBidi" w:cstheme="majorBidi"/>
              </w:rPr>
            </w:pPr>
            <w:r>
              <w:rPr>
                <w:rFonts w:asciiTheme="majorBidi" w:hAnsiTheme="majorBidi" w:cstheme="majorBidi"/>
              </w:rPr>
              <w:t>Bağımsız Metafizik Çağı (Bruno ve Bacon)</w:t>
            </w:r>
          </w:p>
        </w:tc>
        <w:tc>
          <w:tcPr>
            <w:tcW w:w="2389" w:type="pct"/>
            <w:gridSpan w:val="4"/>
          </w:tcPr>
          <w:p w14:paraId="5A999A80" w14:textId="77221F2A" w:rsidR="004E0805" w:rsidRPr="000D0AFB" w:rsidRDefault="00A60D7B" w:rsidP="004E0805">
            <w:pPr>
              <w:widowControl/>
              <w:autoSpaceDE/>
              <w:autoSpaceDN/>
              <w:contextualSpacing/>
              <w:rPr>
                <w:sz w:val="20"/>
                <w:szCs w:val="20"/>
              </w:rPr>
            </w:pPr>
            <w:r>
              <w:rPr>
                <w:sz w:val="20"/>
                <w:szCs w:val="20"/>
              </w:rPr>
              <w:t>Bruno ve fikirleri hakkında bilgi sahibi olur.</w:t>
            </w:r>
          </w:p>
        </w:tc>
        <w:tc>
          <w:tcPr>
            <w:tcW w:w="175" w:type="pct"/>
            <w:gridSpan w:val="2"/>
            <w:vAlign w:val="center"/>
          </w:tcPr>
          <w:p w14:paraId="51C90BDF" w14:textId="7AD11011" w:rsidR="004E0805" w:rsidRPr="000D0AFB" w:rsidRDefault="00A203CF" w:rsidP="004E0805">
            <w:pPr>
              <w:widowControl/>
              <w:autoSpaceDE/>
              <w:autoSpaceDN/>
              <w:contextualSpacing/>
              <w:jc w:val="center"/>
              <w:rPr>
                <w:sz w:val="20"/>
                <w:szCs w:val="20"/>
              </w:rPr>
            </w:pPr>
            <w:r>
              <w:rPr>
                <w:sz w:val="20"/>
                <w:szCs w:val="20"/>
              </w:rPr>
              <w:t>X</w:t>
            </w:r>
          </w:p>
        </w:tc>
        <w:tc>
          <w:tcPr>
            <w:tcW w:w="186" w:type="pct"/>
            <w:gridSpan w:val="2"/>
            <w:vAlign w:val="center"/>
          </w:tcPr>
          <w:p w14:paraId="28D94F04" w14:textId="77777777" w:rsidR="004E0805" w:rsidRPr="000D0AFB" w:rsidRDefault="004E0805" w:rsidP="004E0805">
            <w:pPr>
              <w:widowControl/>
              <w:autoSpaceDE/>
              <w:autoSpaceDN/>
              <w:contextualSpacing/>
              <w:jc w:val="center"/>
              <w:rPr>
                <w:sz w:val="20"/>
                <w:szCs w:val="20"/>
              </w:rPr>
            </w:pPr>
          </w:p>
        </w:tc>
        <w:tc>
          <w:tcPr>
            <w:tcW w:w="174" w:type="pct"/>
            <w:gridSpan w:val="2"/>
            <w:vAlign w:val="center"/>
          </w:tcPr>
          <w:p w14:paraId="33B92099" w14:textId="77777777" w:rsidR="004E0805" w:rsidRPr="000D0AFB" w:rsidRDefault="004E0805" w:rsidP="004E0805">
            <w:pPr>
              <w:widowControl/>
              <w:autoSpaceDE/>
              <w:autoSpaceDN/>
              <w:contextualSpacing/>
              <w:jc w:val="center"/>
              <w:rPr>
                <w:sz w:val="20"/>
                <w:szCs w:val="20"/>
              </w:rPr>
            </w:pPr>
          </w:p>
        </w:tc>
        <w:tc>
          <w:tcPr>
            <w:tcW w:w="875" w:type="pct"/>
            <w:vMerge w:val="restart"/>
            <w:vAlign w:val="center"/>
          </w:tcPr>
          <w:p w14:paraId="61BABC97" w14:textId="77777777" w:rsidR="00A60D7B" w:rsidRDefault="00A60D7B" w:rsidP="00A60D7B">
            <w:pPr>
              <w:pStyle w:val="ListeParagraf"/>
              <w:numPr>
                <w:ilvl w:val="0"/>
                <w:numId w:val="9"/>
              </w:numPr>
              <w:ind w:left="291"/>
              <w:rPr>
                <w:sz w:val="20"/>
                <w:szCs w:val="20"/>
              </w:rPr>
            </w:pPr>
            <w:r>
              <w:rPr>
                <w:sz w:val="20"/>
                <w:szCs w:val="20"/>
              </w:rPr>
              <w:t>Weber,</w:t>
            </w:r>
          </w:p>
          <w:p w14:paraId="602466BF" w14:textId="7926A247" w:rsidR="004E0805" w:rsidRPr="008B062F" w:rsidRDefault="00A60D7B" w:rsidP="00A60D7B">
            <w:pPr>
              <w:pStyle w:val="ListeParagraf"/>
              <w:numPr>
                <w:ilvl w:val="0"/>
                <w:numId w:val="9"/>
              </w:numPr>
              <w:ind w:left="291"/>
              <w:rPr>
                <w:sz w:val="20"/>
                <w:szCs w:val="20"/>
              </w:rPr>
            </w:pPr>
            <w:proofErr w:type="spellStart"/>
            <w:r>
              <w:rPr>
                <w:sz w:val="20"/>
                <w:szCs w:val="20"/>
              </w:rPr>
              <w:t>ss</w:t>
            </w:r>
            <w:proofErr w:type="spellEnd"/>
            <w:r>
              <w:rPr>
                <w:sz w:val="20"/>
                <w:szCs w:val="20"/>
              </w:rPr>
              <w:t>. 200</w:t>
            </w:r>
            <w:r w:rsidR="000A5355">
              <w:rPr>
                <w:sz w:val="20"/>
                <w:szCs w:val="20"/>
              </w:rPr>
              <w:t>-210</w:t>
            </w:r>
          </w:p>
        </w:tc>
      </w:tr>
      <w:tr w:rsidR="004E0805" w:rsidRPr="0041391B" w14:paraId="0936C423" w14:textId="77777777" w:rsidTr="008B062F">
        <w:trPr>
          <w:cantSplit/>
          <w:trHeight w:val="20"/>
        </w:trPr>
        <w:tc>
          <w:tcPr>
            <w:tcW w:w="231" w:type="pct"/>
            <w:vMerge/>
            <w:shd w:val="clear" w:color="auto" w:fill="56D6D3"/>
            <w:vAlign w:val="center"/>
          </w:tcPr>
          <w:p w14:paraId="17DEC3A8" w14:textId="77777777" w:rsidR="004E0805" w:rsidRPr="0041391B" w:rsidRDefault="004E0805" w:rsidP="004E0805">
            <w:pPr>
              <w:jc w:val="center"/>
              <w:rPr>
                <w:b/>
                <w:bCs/>
                <w:sz w:val="20"/>
                <w:szCs w:val="20"/>
              </w:rPr>
            </w:pPr>
          </w:p>
        </w:tc>
        <w:tc>
          <w:tcPr>
            <w:tcW w:w="970" w:type="pct"/>
            <w:gridSpan w:val="3"/>
            <w:vMerge/>
            <w:vAlign w:val="center"/>
          </w:tcPr>
          <w:p w14:paraId="5804CEE2" w14:textId="77777777" w:rsidR="004E0805" w:rsidRPr="00DD5F37" w:rsidRDefault="004E0805" w:rsidP="004E0805">
            <w:pPr>
              <w:rPr>
                <w:rFonts w:asciiTheme="majorBidi" w:hAnsiTheme="majorBidi" w:cstheme="majorBidi"/>
              </w:rPr>
            </w:pPr>
          </w:p>
        </w:tc>
        <w:tc>
          <w:tcPr>
            <w:tcW w:w="2389" w:type="pct"/>
            <w:gridSpan w:val="4"/>
          </w:tcPr>
          <w:p w14:paraId="4B819F8C" w14:textId="5691FBCE" w:rsidR="004E0805" w:rsidRPr="000D0AFB" w:rsidRDefault="00A60D7B" w:rsidP="004E0805">
            <w:pPr>
              <w:widowControl/>
              <w:autoSpaceDE/>
              <w:autoSpaceDN/>
              <w:contextualSpacing/>
              <w:rPr>
                <w:sz w:val="20"/>
                <w:szCs w:val="20"/>
              </w:rPr>
            </w:pPr>
            <w:r>
              <w:rPr>
                <w:sz w:val="20"/>
                <w:szCs w:val="20"/>
              </w:rPr>
              <w:t>Bacon ve fikirleri hakkında bilgi sahibi olur.</w:t>
            </w:r>
          </w:p>
        </w:tc>
        <w:tc>
          <w:tcPr>
            <w:tcW w:w="175" w:type="pct"/>
            <w:gridSpan w:val="2"/>
            <w:vAlign w:val="center"/>
          </w:tcPr>
          <w:p w14:paraId="46D2A9D5" w14:textId="41624E4B" w:rsidR="004E0805" w:rsidRPr="000D0AFB" w:rsidRDefault="00A203CF" w:rsidP="004E0805">
            <w:pPr>
              <w:widowControl/>
              <w:autoSpaceDE/>
              <w:autoSpaceDN/>
              <w:contextualSpacing/>
              <w:jc w:val="center"/>
              <w:rPr>
                <w:sz w:val="20"/>
                <w:szCs w:val="20"/>
              </w:rPr>
            </w:pPr>
            <w:r>
              <w:rPr>
                <w:sz w:val="20"/>
                <w:szCs w:val="20"/>
              </w:rPr>
              <w:t>X</w:t>
            </w:r>
          </w:p>
        </w:tc>
        <w:tc>
          <w:tcPr>
            <w:tcW w:w="186" w:type="pct"/>
            <w:gridSpan w:val="2"/>
            <w:vAlign w:val="center"/>
          </w:tcPr>
          <w:p w14:paraId="1ACA2068" w14:textId="3A744522" w:rsidR="004E0805" w:rsidRPr="000D0AFB" w:rsidRDefault="004E0805" w:rsidP="004E0805">
            <w:pPr>
              <w:widowControl/>
              <w:autoSpaceDE/>
              <w:autoSpaceDN/>
              <w:contextualSpacing/>
              <w:jc w:val="center"/>
              <w:rPr>
                <w:sz w:val="20"/>
                <w:szCs w:val="20"/>
              </w:rPr>
            </w:pPr>
          </w:p>
        </w:tc>
        <w:tc>
          <w:tcPr>
            <w:tcW w:w="174" w:type="pct"/>
            <w:gridSpan w:val="2"/>
            <w:vAlign w:val="center"/>
          </w:tcPr>
          <w:p w14:paraId="5749E8F5" w14:textId="77777777" w:rsidR="004E0805" w:rsidRPr="000D0AFB" w:rsidRDefault="004E0805" w:rsidP="004E0805">
            <w:pPr>
              <w:widowControl/>
              <w:autoSpaceDE/>
              <w:autoSpaceDN/>
              <w:contextualSpacing/>
              <w:jc w:val="center"/>
              <w:rPr>
                <w:sz w:val="20"/>
                <w:szCs w:val="20"/>
              </w:rPr>
            </w:pPr>
          </w:p>
        </w:tc>
        <w:tc>
          <w:tcPr>
            <w:tcW w:w="875" w:type="pct"/>
            <w:vMerge/>
            <w:vAlign w:val="center"/>
          </w:tcPr>
          <w:p w14:paraId="497ADB2A" w14:textId="77777777" w:rsidR="004E0805" w:rsidRPr="008B062F" w:rsidRDefault="004E0805" w:rsidP="00921FE9">
            <w:pPr>
              <w:pStyle w:val="ListeParagraf"/>
              <w:numPr>
                <w:ilvl w:val="0"/>
                <w:numId w:val="9"/>
              </w:numPr>
              <w:ind w:left="291"/>
              <w:rPr>
                <w:sz w:val="20"/>
                <w:szCs w:val="20"/>
              </w:rPr>
            </w:pPr>
          </w:p>
        </w:tc>
      </w:tr>
      <w:tr w:rsidR="00DE0F3B" w:rsidRPr="0041391B" w14:paraId="7001E79E" w14:textId="77777777" w:rsidTr="008B062F">
        <w:trPr>
          <w:cantSplit/>
          <w:trHeight w:val="20"/>
        </w:trPr>
        <w:tc>
          <w:tcPr>
            <w:tcW w:w="231" w:type="pct"/>
            <w:vMerge/>
            <w:shd w:val="clear" w:color="auto" w:fill="56D6D3"/>
            <w:vAlign w:val="center"/>
          </w:tcPr>
          <w:p w14:paraId="150F1915" w14:textId="77777777" w:rsidR="00F16614" w:rsidRPr="0041391B" w:rsidRDefault="00F16614" w:rsidP="00250125">
            <w:pPr>
              <w:jc w:val="center"/>
              <w:rPr>
                <w:b/>
                <w:bCs/>
                <w:sz w:val="20"/>
                <w:szCs w:val="20"/>
              </w:rPr>
            </w:pPr>
          </w:p>
        </w:tc>
        <w:tc>
          <w:tcPr>
            <w:tcW w:w="970" w:type="pct"/>
            <w:gridSpan w:val="3"/>
            <w:vMerge/>
            <w:vAlign w:val="center"/>
          </w:tcPr>
          <w:p w14:paraId="7F41EE1A" w14:textId="77777777" w:rsidR="00F16614" w:rsidRPr="00DD5F37" w:rsidRDefault="00F16614" w:rsidP="006066B6">
            <w:pPr>
              <w:rPr>
                <w:rFonts w:asciiTheme="majorBidi" w:hAnsiTheme="majorBidi" w:cstheme="majorBidi"/>
              </w:rPr>
            </w:pPr>
          </w:p>
        </w:tc>
        <w:tc>
          <w:tcPr>
            <w:tcW w:w="2389" w:type="pct"/>
            <w:gridSpan w:val="4"/>
          </w:tcPr>
          <w:p w14:paraId="1F58537C" w14:textId="2420530B" w:rsidR="00F16614" w:rsidRPr="000D0AFB" w:rsidRDefault="00A60D7B" w:rsidP="00250125">
            <w:pPr>
              <w:widowControl/>
              <w:autoSpaceDE/>
              <w:autoSpaceDN/>
              <w:contextualSpacing/>
              <w:rPr>
                <w:sz w:val="20"/>
                <w:szCs w:val="20"/>
              </w:rPr>
            </w:pPr>
            <w:r>
              <w:rPr>
                <w:sz w:val="20"/>
                <w:szCs w:val="20"/>
              </w:rPr>
              <w:t>Etkilendiği ve etkilediği fikirler hakkında tartışır.</w:t>
            </w:r>
          </w:p>
        </w:tc>
        <w:tc>
          <w:tcPr>
            <w:tcW w:w="175" w:type="pct"/>
            <w:gridSpan w:val="2"/>
            <w:vAlign w:val="center"/>
          </w:tcPr>
          <w:p w14:paraId="1A876F3A" w14:textId="632D9DDC" w:rsidR="00F16614" w:rsidRPr="000D0AFB" w:rsidRDefault="00F16614" w:rsidP="00B107E3">
            <w:pPr>
              <w:widowControl/>
              <w:autoSpaceDE/>
              <w:autoSpaceDN/>
              <w:contextualSpacing/>
              <w:jc w:val="center"/>
              <w:rPr>
                <w:sz w:val="20"/>
                <w:szCs w:val="20"/>
              </w:rPr>
            </w:pPr>
          </w:p>
        </w:tc>
        <w:tc>
          <w:tcPr>
            <w:tcW w:w="186" w:type="pct"/>
            <w:gridSpan w:val="2"/>
            <w:vAlign w:val="center"/>
          </w:tcPr>
          <w:p w14:paraId="58C2B9DE"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41616386" w14:textId="680DFD27" w:rsidR="00F16614" w:rsidRPr="000D0AFB" w:rsidRDefault="00A60D7B" w:rsidP="00B107E3">
            <w:pPr>
              <w:widowControl/>
              <w:autoSpaceDE/>
              <w:autoSpaceDN/>
              <w:contextualSpacing/>
              <w:jc w:val="center"/>
              <w:rPr>
                <w:sz w:val="20"/>
                <w:szCs w:val="20"/>
              </w:rPr>
            </w:pPr>
            <w:r>
              <w:rPr>
                <w:sz w:val="20"/>
                <w:szCs w:val="20"/>
              </w:rPr>
              <w:t>X</w:t>
            </w:r>
          </w:p>
        </w:tc>
        <w:tc>
          <w:tcPr>
            <w:tcW w:w="875" w:type="pct"/>
            <w:vMerge/>
            <w:vAlign w:val="center"/>
          </w:tcPr>
          <w:p w14:paraId="5033D868" w14:textId="77777777" w:rsidR="00F16614" w:rsidRPr="008B062F" w:rsidRDefault="00F16614" w:rsidP="00921FE9">
            <w:pPr>
              <w:pStyle w:val="ListeParagraf"/>
              <w:numPr>
                <w:ilvl w:val="0"/>
                <w:numId w:val="9"/>
              </w:numPr>
              <w:ind w:left="291"/>
              <w:rPr>
                <w:sz w:val="20"/>
                <w:szCs w:val="20"/>
              </w:rPr>
            </w:pPr>
          </w:p>
        </w:tc>
      </w:tr>
      <w:tr w:rsidR="002E0389" w:rsidRPr="0041391B" w14:paraId="3647D0FD" w14:textId="77777777" w:rsidTr="008B062F">
        <w:trPr>
          <w:cantSplit/>
          <w:trHeight w:val="20"/>
        </w:trPr>
        <w:tc>
          <w:tcPr>
            <w:tcW w:w="231" w:type="pct"/>
            <w:vMerge w:val="restart"/>
            <w:shd w:val="clear" w:color="auto" w:fill="56D6D3"/>
            <w:vAlign w:val="center"/>
          </w:tcPr>
          <w:p w14:paraId="7C6BE384" w14:textId="31D0AC55" w:rsidR="002E0389" w:rsidRPr="0041391B" w:rsidRDefault="002E0389" w:rsidP="002E0389">
            <w:pPr>
              <w:jc w:val="center"/>
              <w:rPr>
                <w:b/>
                <w:bCs/>
                <w:sz w:val="20"/>
                <w:szCs w:val="20"/>
              </w:rPr>
            </w:pPr>
            <w:r>
              <w:rPr>
                <w:b/>
                <w:bCs/>
                <w:sz w:val="20"/>
                <w:szCs w:val="20"/>
              </w:rPr>
              <w:t>4</w:t>
            </w:r>
            <w:r w:rsidRPr="0041391B">
              <w:rPr>
                <w:b/>
                <w:bCs/>
                <w:sz w:val="20"/>
                <w:szCs w:val="20"/>
              </w:rPr>
              <w:t>.</w:t>
            </w:r>
          </w:p>
        </w:tc>
        <w:tc>
          <w:tcPr>
            <w:tcW w:w="970" w:type="pct"/>
            <w:gridSpan w:val="3"/>
            <w:vMerge w:val="restart"/>
            <w:vAlign w:val="center"/>
          </w:tcPr>
          <w:p w14:paraId="52042D2C" w14:textId="3B2AA7F9" w:rsidR="002E0389" w:rsidRPr="00DD5F37" w:rsidRDefault="000A5355" w:rsidP="004C5D52">
            <w:pPr>
              <w:rPr>
                <w:rFonts w:asciiTheme="majorBidi" w:hAnsiTheme="majorBidi" w:cstheme="majorBidi"/>
              </w:rPr>
            </w:pPr>
            <w:r>
              <w:rPr>
                <w:rFonts w:asciiTheme="majorBidi" w:hAnsiTheme="majorBidi" w:cstheme="majorBidi"/>
              </w:rPr>
              <w:t>Bağımsız Metafizik Çağı (Hobbes)</w:t>
            </w:r>
          </w:p>
        </w:tc>
        <w:tc>
          <w:tcPr>
            <w:tcW w:w="2389" w:type="pct"/>
            <w:gridSpan w:val="4"/>
          </w:tcPr>
          <w:p w14:paraId="0545D252" w14:textId="2181595E" w:rsidR="002E0389" w:rsidRPr="000D0AFB" w:rsidRDefault="000A5355" w:rsidP="002E0389">
            <w:pPr>
              <w:widowControl/>
              <w:autoSpaceDE/>
              <w:autoSpaceDN/>
              <w:contextualSpacing/>
              <w:rPr>
                <w:sz w:val="20"/>
                <w:szCs w:val="20"/>
              </w:rPr>
            </w:pPr>
            <w:r>
              <w:rPr>
                <w:sz w:val="20"/>
                <w:szCs w:val="20"/>
              </w:rPr>
              <w:t>Hobbes hakkında bilgi sahibi olur.</w:t>
            </w:r>
          </w:p>
        </w:tc>
        <w:tc>
          <w:tcPr>
            <w:tcW w:w="175" w:type="pct"/>
            <w:gridSpan w:val="2"/>
            <w:vAlign w:val="center"/>
          </w:tcPr>
          <w:p w14:paraId="62A24564" w14:textId="5CBC94A3" w:rsidR="002E0389" w:rsidRPr="000D0AFB" w:rsidRDefault="00A203CF" w:rsidP="002E0389">
            <w:pPr>
              <w:widowControl/>
              <w:autoSpaceDE/>
              <w:autoSpaceDN/>
              <w:contextualSpacing/>
              <w:jc w:val="center"/>
              <w:rPr>
                <w:sz w:val="20"/>
                <w:szCs w:val="20"/>
              </w:rPr>
            </w:pPr>
            <w:r>
              <w:rPr>
                <w:sz w:val="20"/>
                <w:szCs w:val="20"/>
              </w:rPr>
              <w:t>X</w:t>
            </w:r>
          </w:p>
        </w:tc>
        <w:tc>
          <w:tcPr>
            <w:tcW w:w="186" w:type="pct"/>
            <w:gridSpan w:val="2"/>
            <w:vAlign w:val="center"/>
          </w:tcPr>
          <w:p w14:paraId="064CF09D" w14:textId="77777777" w:rsidR="002E0389" w:rsidRPr="000D0AFB" w:rsidRDefault="002E0389" w:rsidP="002E0389">
            <w:pPr>
              <w:widowControl/>
              <w:autoSpaceDE/>
              <w:autoSpaceDN/>
              <w:contextualSpacing/>
              <w:jc w:val="center"/>
              <w:rPr>
                <w:sz w:val="20"/>
                <w:szCs w:val="20"/>
              </w:rPr>
            </w:pPr>
          </w:p>
        </w:tc>
        <w:tc>
          <w:tcPr>
            <w:tcW w:w="174" w:type="pct"/>
            <w:gridSpan w:val="2"/>
            <w:vAlign w:val="center"/>
          </w:tcPr>
          <w:p w14:paraId="50B75DFF" w14:textId="77777777" w:rsidR="002E0389" w:rsidRPr="000D0AFB" w:rsidRDefault="002E0389" w:rsidP="002E0389">
            <w:pPr>
              <w:widowControl/>
              <w:autoSpaceDE/>
              <w:autoSpaceDN/>
              <w:contextualSpacing/>
              <w:jc w:val="center"/>
              <w:rPr>
                <w:sz w:val="20"/>
                <w:szCs w:val="20"/>
              </w:rPr>
            </w:pPr>
          </w:p>
        </w:tc>
        <w:tc>
          <w:tcPr>
            <w:tcW w:w="875" w:type="pct"/>
            <w:vMerge w:val="restart"/>
            <w:vAlign w:val="center"/>
          </w:tcPr>
          <w:p w14:paraId="4726B3E6" w14:textId="77777777" w:rsidR="000A5355" w:rsidRDefault="000A5355" w:rsidP="000A5355">
            <w:pPr>
              <w:pStyle w:val="ListeParagraf"/>
              <w:numPr>
                <w:ilvl w:val="0"/>
                <w:numId w:val="9"/>
              </w:numPr>
              <w:ind w:left="291"/>
              <w:rPr>
                <w:sz w:val="20"/>
                <w:szCs w:val="20"/>
              </w:rPr>
            </w:pPr>
            <w:r>
              <w:rPr>
                <w:sz w:val="20"/>
                <w:szCs w:val="20"/>
              </w:rPr>
              <w:t>Weber,</w:t>
            </w:r>
          </w:p>
          <w:p w14:paraId="259DEADC" w14:textId="00785A1D" w:rsidR="002E0389" w:rsidRPr="008B062F" w:rsidRDefault="000A5355" w:rsidP="000A5355">
            <w:pPr>
              <w:pStyle w:val="ListeParagraf"/>
              <w:numPr>
                <w:ilvl w:val="0"/>
                <w:numId w:val="9"/>
              </w:numPr>
              <w:ind w:left="291"/>
              <w:rPr>
                <w:sz w:val="20"/>
                <w:szCs w:val="20"/>
              </w:rPr>
            </w:pPr>
            <w:proofErr w:type="spellStart"/>
            <w:r>
              <w:rPr>
                <w:sz w:val="20"/>
                <w:szCs w:val="20"/>
              </w:rPr>
              <w:t>ss</w:t>
            </w:r>
            <w:proofErr w:type="spellEnd"/>
            <w:r>
              <w:rPr>
                <w:sz w:val="20"/>
                <w:szCs w:val="20"/>
              </w:rPr>
              <w:t>. 210-213</w:t>
            </w:r>
          </w:p>
        </w:tc>
      </w:tr>
      <w:tr w:rsidR="002E0389" w:rsidRPr="0041391B" w14:paraId="6241439D" w14:textId="77777777" w:rsidTr="008B062F">
        <w:trPr>
          <w:cantSplit/>
          <w:trHeight w:val="20"/>
        </w:trPr>
        <w:tc>
          <w:tcPr>
            <w:tcW w:w="231" w:type="pct"/>
            <w:vMerge/>
            <w:shd w:val="clear" w:color="auto" w:fill="56D6D3"/>
            <w:vAlign w:val="center"/>
          </w:tcPr>
          <w:p w14:paraId="7C29564B" w14:textId="77777777" w:rsidR="002E0389" w:rsidRPr="0041391B" w:rsidRDefault="002E0389" w:rsidP="002E0389">
            <w:pPr>
              <w:jc w:val="center"/>
              <w:rPr>
                <w:b/>
                <w:bCs/>
                <w:sz w:val="20"/>
                <w:szCs w:val="20"/>
              </w:rPr>
            </w:pPr>
          </w:p>
        </w:tc>
        <w:tc>
          <w:tcPr>
            <w:tcW w:w="970" w:type="pct"/>
            <w:gridSpan w:val="3"/>
            <w:vMerge/>
            <w:vAlign w:val="center"/>
          </w:tcPr>
          <w:p w14:paraId="58E07A06" w14:textId="77777777" w:rsidR="002E0389" w:rsidRPr="004C5D52" w:rsidRDefault="002E0389" w:rsidP="002E0389">
            <w:pPr>
              <w:rPr>
                <w:rFonts w:asciiTheme="majorBidi" w:hAnsiTheme="majorBidi" w:cstheme="majorBidi"/>
              </w:rPr>
            </w:pPr>
          </w:p>
        </w:tc>
        <w:tc>
          <w:tcPr>
            <w:tcW w:w="2389" w:type="pct"/>
            <w:gridSpan w:val="4"/>
          </w:tcPr>
          <w:p w14:paraId="36B61EE8" w14:textId="5E24E9B8" w:rsidR="002E0389" w:rsidRPr="000D0AFB" w:rsidRDefault="000A5355" w:rsidP="002E0389">
            <w:pPr>
              <w:widowControl/>
              <w:autoSpaceDE/>
              <w:autoSpaceDN/>
              <w:contextualSpacing/>
              <w:rPr>
                <w:sz w:val="20"/>
                <w:szCs w:val="20"/>
              </w:rPr>
            </w:pPr>
            <w:r>
              <w:rPr>
                <w:sz w:val="20"/>
                <w:szCs w:val="20"/>
              </w:rPr>
              <w:t>Hobbes’un fikirlerini bilir.</w:t>
            </w:r>
          </w:p>
        </w:tc>
        <w:tc>
          <w:tcPr>
            <w:tcW w:w="175" w:type="pct"/>
            <w:gridSpan w:val="2"/>
            <w:vAlign w:val="center"/>
          </w:tcPr>
          <w:p w14:paraId="03CC8540" w14:textId="499F0B47" w:rsidR="002E0389" w:rsidRPr="000D0AFB" w:rsidRDefault="00A203CF" w:rsidP="002E0389">
            <w:pPr>
              <w:widowControl/>
              <w:autoSpaceDE/>
              <w:autoSpaceDN/>
              <w:contextualSpacing/>
              <w:jc w:val="center"/>
              <w:rPr>
                <w:sz w:val="20"/>
                <w:szCs w:val="20"/>
              </w:rPr>
            </w:pPr>
            <w:r>
              <w:rPr>
                <w:sz w:val="20"/>
                <w:szCs w:val="20"/>
              </w:rPr>
              <w:t>X</w:t>
            </w:r>
          </w:p>
        </w:tc>
        <w:tc>
          <w:tcPr>
            <w:tcW w:w="186" w:type="pct"/>
            <w:gridSpan w:val="2"/>
            <w:vAlign w:val="center"/>
          </w:tcPr>
          <w:p w14:paraId="582088FE" w14:textId="7C921169" w:rsidR="002E0389" w:rsidRPr="000D0AFB" w:rsidRDefault="002E0389" w:rsidP="002E0389">
            <w:pPr>
              <w:widowControl/>
              <w:autoSpaceDE/>
              <w:autoSpaceDN/>
              <w:contextualSpacing/>
              <w:jc w:val="center"/>
              <w:rPr>
                <w:sz w:val="20"/>
                <w:szCs w:val="20"/>
              </w:rPr>
            </w:pPr>
          </w:p>
        </w:tc>
        <w:tc>
          <w:tcPr>
            <w:tcW w:w="174" w:type="pct"/>
            <w:gridSpan w:val="2"/>
            <w:vAlign w:val="center"/>
          </w:tcPr>
          <w:p w14:paraId="73346092" w14:textId="77777777" w:rsidR="002E0389" w:rsidRPr="000D0AFB" w:rsidRDefault="002E0389" w:rsidP="002E0389">
            <w:pPr>
              <w:widowControl/>
              <w:autoSpaceDE/>
              <w:autoSpaceDN/>
              <w:contextualSpacing/>
              <w:jc w:val="center"/>
              <w:rPr>
                <w:sz w:val="20"/>
                <w:szCs w:val="20"/>
              </w:rPr>
            </w:pPr>
          </w:p>
        </w:tc>
        <w:tc>
          <w:tcPr>
            <w:tcW w:w="875" w:type="pct"/>
            <w:vMerge/>
            <w:vAlign w:val="center"/>
          </w:tcPr>
          <w:p w14:paraId="3B69BB3F" w14:textId="77777777" w:rsidR="002E0389" w:rsidRPr="008B062F" w:rsidRDefault="002E0389" w:rsidP="00921FE9">
            <w:pPr>
              <w:pStyle w:val="ListeParagraf"/>
              <w:numPr>
                <w:ilvl w:val="0"/>
                <w:numId w:val="9"/>
              </w:numPr>
              <w:ind w:left="291"/>
              <w:rPr>
                <w:sz w:val="20"/>
                <w:szCs w:val="20"/>
              </w:rPr>
            </w:pPr>
          </w:p>
        </w:tc>
      </w:tr>
      <w:tr w:rsidR="00DE0F3B" w:rsidRPr="0041391B" w14:paraId="41004B04" w14:textId="77777777" w:rsidTr="008B062F">
        <w:trPr>
          <w:cantSplit/>
          <w:trHeight w:val="20"/>
        </w:trPr>
        <w:tc>
          <w:tcPr>
            <w:tcW w:w="231" w:type="pct"/>
            <w:vMerge/>
            <w:shd w:val="clear" w:color="auto" w:fill="56D6D3"/>
            <w:vAlign w:val="center"/>
          </w:tcPr>
          <w:p w14:paraId="67B5D721" w14:textId="77777777" w:rsidR="00F16614" w:rsidRPr="0041391B" w:rsidRDefault="00F16614" w:rsidP="00250125">
            <w:pPr>
              <w:jc w:val="center"/>
              <w:rPr>
                <w:b/>
                <w:bCs/>
                <w:sz w:val="20"/>
                <w:szCs w:val="20"/>
              </w:rPr>
            </w:pPr>
          </w:p>
        </w:tc>
        <w:tc>
          <w:tcPr>
            <w:tcW w:w="970" w:type="pct"/>
            <w:gridSpan w:val="3"/>
            <w:vMerge/>
            <w:vAlign w:val="center"/>
          </w:tcPr>
          <w:p w14:paraId="460B0207" w14:textId="77777777" w:rsidR="00F16614" w:rsidRPr="004C5D52" w:rsidRDefault="00F16614" w:rsidP="006066B6">
            <w:pPr>
              <w:rPr>
                <w:rFonts w:asciiTheme="majorBidi" w:hAnsiTheme="majorBidi" w:cstheme="majorBidi"/>
              </w:rPr>
            </w:pPr>
          </w:p>
        </w:tc>
        <w:tc>
          <w:tcPr>
            <w:tcW w:w="2389" w:type="pct"/>
            <w:gridSpan w:val="4"/>
          </w:tcPr>
          <w:p w14:paraId="2F5995BE" w14:textId="2A955D12" w:rsidR="00F16614" w:rsidRPr="000D0AFB" w:rsidRDefault="000A5355" w:rsidP="00250125">
            <w:pPr>
              <w:widowControl/>
              <w:autoSpaceDE/>
              <w:autoSpaceDN/>
              <w:contextualSpacing/>
              <w:rPr>
                <w:sz w:val="20"/>
                <w:szCs w:val="20"/>
              </w:rPr>
            </w:pPr>
            <w:r>
              <w:rPr>
                <w:sz w:val="20"/>
                <w:szCs w:val="20"/>
              </w:rPr>
              <w:t>Etkilendiği ve etkilediği fikirler hakkında tartışır.</w:t>
            </w:r>
          </w:p>
        </w:tc>
        <w:tc>
          <w:tcPr>
            <w:tcW w:w="175" w:type="pct"/>
            <w:gridSpan w:val="2"/>
            <w:vAlign w:val="center"/>
          </w:tcPr>
          <w:p w14:paraId="1AD273A4" w14:textId="77777777" w:rsidR="00F16614" w:rsidRPr="000D0AFB" w:rsidRDefault="00F16614" w:rsidP="00B107E3">
            <w:pPr>
              <w:widowControl/>
              <w:autoSpaceDE/>
              <w:autoSpaceDN/>
              <w:contextualSpacing/>
              <w:jc w:val="center"/>
              <w:rPr>
                <w:sz w:val="20"/>
                <w:szCs w:val="20"/>
              </w:rPr>
            </w:pPr>
          </w:p>
        </w:tc>
        <w:tc>
          <w:tcPr>
            <w:tcW w:w="186" w:type="pct"/>
            <w:gridSpan w:val="2"/>
            <w:vAlign w:val="center"/>
          </w:tcPr>
          <w:p w14:paraId="16AB1759"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3CAB70B9" w14:textId="7580895E" w:rsidR="00F16614" w:rsidRPr="000D0AFB" w:rsidRDefault="00A203CF" w:rsidP="00B107E3">
            <w:pPr>
              <w:widowControl/>
              <w:autoSpaceDE/>
              <w:autoSpaceDN/>
              <w:contextualSpacing/>
              <w:jc w:val="center"/>
              <w:rPr>
                <w:sz w:val="20"/>
                <w:szCs w:val="20"/>
              </w:rPr>
            </w:pPr>
            <w:r>
              <w:rPr>
                <w:sz w:val="20"/>
                <w:szCs w:val="20"/>
              </w:rPr>
              <w:t>X</w:t>
            </w:r>
          </w:p>
        </w:tc>
        <w:tc>
          <w:tcPr>
            <w:tcW w:w="875" w:type="pct"/>
            <w:vMerge/>
            <w:vAlign w:val="center"/>
          </w:tcPr>
          <w:p w14:paraId="18103650" w14:textId="77777777" w:rsidR="00F16614" w:rsidRPr="008B062F" w:rsidRDefault="00F16614" w:rsidP="00921FE9">
            <w:pPr>
              <w:pStyle w:val="ListeParagraf"/>
              <w:numPr>
                <w:ilvl w:val="0"/>
                <w:numId w:val="9"/>
              </w:numPr>
              <w:ind w:left="291"/>
              <w:rPr>
                <w:sz w:val="20"/>
                <w:szCs w:val="20"/>
              </w:rPr>
            </w:pPr>
          </w:p>
        </w:tc>
      </w:tr>
      <w:tr w:rsidR="004C5D52" w:rsidRPr="0041391B" w14:paraId="05FCF397" w14:textId="77777777" w:rsidTr="008B062F">
        <w:trPr>
          <w:cantSplit/>
          <w:trHeight w:val="20"/>
        </w:trPr>
        <w:tc>
          <w:tcPr>
            <w:tcW w:w="231" w:type="pct"/>
            <w:vMerge w:val="restart"/>
            <w:shd w:val="clear" w:color="auto" w:fill="56D6D3"/>
            <w:vAlign w:val="center"/>
          </w:tcPr>
          <w:p w14:paraId="2516A85E" w14:textId="3EB35D5B" w:rsidR="004C5D52" w:rsidRPr="0041391B" w:rsidRDefault="004C5D52" w:rsidP="004C5D52">
            <w:pPr>
              <w:jc w:val="center"/>
              <w:rPr>
                <w:b/>
                <w:bCs/>
                <w:sz w:val="20"/>
                <w:szCs w:val="20"/>
              </w:rPr>
            </w:pPr>
            <w:r>
              <w:rPr>
                <w:b/>
                <w:bCs/>
                <w:sz w:val="20"/>
                <w:szCs w:val="20"/>
              </w:rPr>
              <w:t>5</w:t>
            </w:r>
            <w:r w:rsidRPr="0041391B">
              <w:rPr>
                <w:b/>
                <w:bCs/>
                <w:sz w:val="20"/>
                <w:szCs w:val="20"/>
              </w:rPr>
              <w:t>.</w:t>
            </w:r>
          </w:p>
        </w:tc>
        <w:tc>
          <w:tcPr>
            <w:tcW w:w="970" w:type="pct"/>
            <w:gridSpan w:val="3"/>
            <w:vMerge w:val="restart"/>
            <w:vAlign w:val="center"/>
          </w:tcPr>
          <w:p w14:paraId="7145DAC3" w14:textId="0EC68749" w:rsidR="004C5D52" w:rsidRPr="004C5D52" w:rsidRDefault="000A5355" w:rsidP="004C5D52">
            <w:pPr>
              <w:rPr>
                <w:rFonts w:asciiTheme="majorBidi" w:hAnsiTheme="majorBidi" w:cstheme="majorBidi"/>
              </w:rPr>
            </w:pPr>
            <w:r>
              <w:rPr>
                <w:rFonts w:asciiTheme="majorBidi" w:hAnsiTheme="majorBidi" w:cstheme="majorBidi"/>
              </w:rPr>
              <w:t>Bağımsız Metafizik Çağı (Descartes)</w:t>
            </w:r>
          </w:p>
        </w:tc>
        <w:tc>
          <w:tcPr>
            <w:tcW w:w="2389" w:type="pct"/>
            <w:gridSpan w:val="4"/>
          </w:tcPr>
          <w:p w14:paraId="1FE66905" w14:textId="63D4C36D" w:rsidR="004C5D52" w:rsidRPr="000D0AFB" w:rsidRDefault="000A5355" w:rsidP="004C5D52">
            <w:pPr>
              <w:widowControl/>
              <w:autoSpaceDE/>
              <w:autoSpaceDN/>
              <w:contextualSpacing/>
              <w:rPr>
                <w:sz w:val="20"/>
                <w:szCs w:val="20"/>
              </w:rPr>
            </w:pPr>
            <w:r>
              <w:rPr>
                <w:sz w:val="20"/>
                <w:szCs w:val="20"/>
              </w:rPr>
              <w:t>Descartes hakkında bilgi sahibi olur.</w:t>
            </w:r>
          </w:p>
        </w:tc>
        <w:tc>
          <w:tcPr>
            <w:tcW w:w="175" w:type="pct"/>
            <w:gridSpan w:val="2"/>
            <w:vAlign w:val="center"/>
          </w:tcPr>
          <w:p w14:paraId="6557BA28" w14:textId="5D074FCF" w:rsidR="004C5D52" w:rsidRPr="000D0AFB" w:rsidRDefault="00A203CF" w:rsidP="004C5D52">
            <w:pPr>
              <w:widowControl/>
              <w:autoSpaceDE/>
              <w:autoSpaceDN/>
              <w:contextualSpacing/>
              <w:jc w:val="center"/>
              <w:rPr>
                <w:sz w:val="20"/>
                <w:szCs w:val="20"/>
              </w:rPr>
            </w:pPr>
            <w:r>
              <w:rPr>
                <w:sz w:val="20"/>
                <w:szCs w:val="20"/>
              </w:rPr>
              <w:t>X</w:t>
            </w:r>
          </w:p>
        </w:tc>
        <w:tc>
          <w:tcPr>
            <w:tcW w:w="186" w:type="pct"/>
            <w:gridSpan w:val="2"/>
            <w:vAlign w:val="center"/>
          </w:tcPr>
          <w:p w14:paraId="718D8C76" w14:textId="77777777" w:rsidR="004C5D52" w:rsidRPr="000D0AFB" w:rsidRDefault="004C5D52" w:rsidP="004C5D52">
            <w:pPr>
              <w:widowControl/>
              <w:autoSpaceDE/>
              <w:autoSpaceDN/>
              <w:contextualSpacing/>
              <w:jc w:val="center"/>
              <w:rPr>
                <w:sz w:val="20"/>
                <w:szCs w:val="20"/>
              </w:rPr>
            </w:pPr>
          </w:p>
        </w:tc>
        <w:tc>
          <w:tcPr>
            <w:tcW w:w="174" w:type="pct"/>
            <w:gridSpan w:val="2"/>
            <w:vAlign w:val="center"/>
          </w:tcPr>
          <w:p w14:paraId="5E527557" w14:textId="77777777" w:rsidR="004C5D52" w:rsidRPr="000D0AFB" w:rsidRDefault="004C5D52" w:rsidP="004C5D52">
            <w:pPr>
              <w:widowControl/>
              <w:autoSpaceDE/>
              <w:autoSpaceDN/>
              <w:contextualSpacing/>
              <w:jc w:val="center"/>
              <w:rPr>
                <w:sz w:val="20"/>
                <w:szCs w:val="20"/>
              </w:rPr>
            </w:pPr>
          </w:p>
        </w:tc>
        <w:tc>
          <w:tcPr>
            <w:tcW w:w="875" w:type="pct"/>
            <w:vMerge w:val="restart"/>
            <w:vAlign w:val="center"/>
          </w:tcPr>
          <w:p w14:paraId="558EF70C" w14:textId="77777777" w:rsidR="000A5355" w:rsidRDefault="000A5355" w:rsidP="000A5355">
            <w:pPr>
              <w:pStyle w:val="ListeParagraf"/>
              <w:numPr>
                <w:ilvl w:val="0"/>
                <w:numId w:val="9"/>
              </w:numPr>
              <w:ind w:left="291"/>
              <w:rPr>
                <w:sz w:val="20"/>
                <w:szCs w:val="20"/>
              </w:rPr>
            </w:pPr>
            <w:r>
              <w:rPr>
                <w:sz w:val="20"/>
                <w:szCs w:val="20"/>
              </w:rPr>
              <w:t>Weber,</w:t>
            </w:r>
          </w:p>
          <w:p w14:paraId="1C6C68CB" w14:textId="0F784871" w:rsidR="004C5D52" w:rsidRPr="008B062F" w:rsidRDefault="000A5355" w:rsidP="000A5355">
            <w:pPr>
              <w:pStyle w:val="ListeParagraf"/>
              <w:numPr>
                <w:ilvl w:val="0"/>
                <w:numId w:val="9"/>
              </w:numPr>
              <w:ind w:left="291"/>
              <w:rPr>
                <w:sz w:val="20"/>
                <w:szCs w:val="20"/>
              </w:rPr>
            </w:pPr>
            <w:proofErr w:type="spellStart"/>
            <w:r>
              <w:rPr>
                <w:sz w:val="20"/>
                <w:szCs w:val="20"/>
              </w:rPr>
              <w:t>ss</w:t>
            </w:r>
            <w:proofErr w:type="spellEnd"/>
            <w:r>
              <w:rPr>
                <w:sz w:val="20"/>
                <w:szCs w:val="20"/>
              </w:rPr>
              <w:t>. 213-226</w:t>
            </w:r>
          </w:p>
        </w:tc>
      </w:tr>
      <w:tr w:rsidR="004C5D52" w:rsidRPr="0041391B" w14:paraId="19851B28" w14:textId="77777777" w:rsidTr="008B062F">
        <w:trPr>
          <w:cantSplit/>
          <w:trHeight w:val="20"/>
        </w:trPr>
        <w:tc>
          <w:tcPr>
            <w:tcW w:w="231" w:type="pct"/>
            <w:vMerge/>
            <w:shd w:val="clear" w:color="auto" w:fill="56D6D3"/>
            <w:vAlign w:val="center"/>
          </w:tcPr>
          <w:p w14:paraId="5419920A" w14:textId="77777777" w:rsidR="004C5D52" w:rsidRPr="0041391B" w:rsidRDefault="004C5D52" w:rsidP="004C5D52">
            <w:pPr>
              <w:jc w:val="center"/>
              <w:rPr>
                <w:b/>
                <w:bCs/>
                <w:sz w:val="20"/>
                <w:szCs w:val="20"/>
              </w:rPr>
            </w:pPr>
          </w:p>
        </w:tc>
        <w:tc>
          <w:tcPr>
            <w:tcW w:w="970" w:type="pct"/>
            <w:gridSpan w:val="3"/>
            <w:vMerge/>
            <w:vAlign w:val="center"/>
          </w:tcPr>
          <w:p w14:paraId="74046D96" w14:textId="77777777" w:rsidR="004C5D52" w:rsidRPr="004C5D52" w:rsidRDefault="004C5D52" w:rsidP="004C5D52">
            <w:pPr>
              <w:rPr>
                <w:rFonts w:asciiTheme="majorBidi" w:hAnsiTheme="majorBidi" w:cstheme="majorBidi"/>
              </w:rPr>
            </w:pPr>
          </w:p>
        </w:tc>
        <w:tc>
          <w:tcPr>
            <w:tcW w:w="2389" w:type="pct"/>
            <w:gridSpan w:val="4"/>
          </w:tcPr>
          <w:p w14:paraId="68ECF92B" w14:textId="2255D8F9" w:rsidR="004C5D52" w:rsidRPr="000D0AFB" w:rsidRDefault="000A5355" w:rsidP="004C5D52">
            <w:pPr>
              <w:widowControl/>
              <w:autoSpaceDE/>
              <w:autoSpaceDN/>
              <w:contextualSpacing/>
              <w:rPr>
                <w:sz w:val="20"/>
                <w:szCs w:val="20"/>
              </w:rPr>
            </w:pPr>
            <w:r>
              <w:rPr>
                <w:sz w:val="20"/>
                <w:szCs w:val="20"/>
              </w:rPr>
              <w:t>Descartes’in genel fikirlerini bilir</w:t>
            </w:r>
          </w:p>
        </w:tc>
        <w:tc>
          <w:tcPr>
            <w:tcW w:w="175" w:type="pct"/>
            <w:gridSpan w:val="2"/>
            <w:vAlign w:val="center"/>
          </w:tcPr>
          <w:p w14:paraId="661FD331" w14:textId="77777777" w:rsidR="004C5D52" w:rsidRPr="000D0AFB" w:rsidRDefault="004C5D52" w:rsidP="004C5D52">
            <w:pPr>
              <w:widowControl/>
              <w:autoSpaceDE/>
              <w:autoSpaceDN/>
              <w:contextualSpacing/>
              <w:jc w:val="center"/>
              <w:rPr>
                <w:sz w:val="20"/>
                <w:szCs w:val="20"/>
              </w:rPr>
            </w:pPr>
          </w:p>
        </w:tc>
        <w:tc>
          <w:tcPr>
            <w:tcW w:w="186" w:type="pct"/>
            <w:gridSpan w:val="2"/>
            <w:vAlign w:val="center"/>
          </w:tcPr>
          <w:p w14:paraId="6DF5E035" w14:textId="7C8D927C" w:rsidR="004C5D52" w:rsidRPr="000D0AFB" w:rsidRDefault="00A203CF" w:rsidP="004C5D52">
            <w:pPr>
              <w:widowControl/>
              <w:autoSpaceDE/>
              <w:autoSpaceDN/>
              <w:contextualSpacing/>
              <w:jc w:val="center"/>
              <w:rPr>
                <w:sz w:val="20"/>
                <w:szCs w:val="20"/>
              </w:rPr>
            </w:pPr>
            <w:r>
              <w:rPr>
                <w:sz w:val="20"/>
                <w:szCs w:val="20"/>
              </w:rPr>
              <w:t>X</w:t>
            </w:r>
          </w:p>
        </w:tc>
        <w:tc>
          <w:tcPr>
            <w:tcW w:w="174" w:type="pct"/>
            <w:gridSpan w:val="2"/>
            <w:vAlign w:val="center"/>
          </w:tcPr>
          <w:p w14:paraId="0CA73031" w14:textId="1110C207" w:rsidR="004C5D52" w:rsidRPr="000D0AFB" w:rsidRDefault="004C5D52" w:rsidP="004C5D52">
            <w:pPr>
              <w:widowControl/>
              <w:autoSpaceDE/>
              <w:autoSpaceDN/>
              <w:contextualSpacing/>
              <w:jc w:val="center"/>
              <w:rPr>
                <w:sz w:val="20"/>
                <w:szCs w:val="20"/>
              </w:rPr>
            </w:pPr>
          </w:p>
        </w:tc>
        <w:tc>
          <w:tcPr>
            <w:tcW w:w="875" w:type="pct"/>
            <w:vMerge/>
            <w:vAlign w:val="center"/>
          </w:tcPr>
          <w:p w14:paraId="04F080AD" w14:textId="77777777" w:rsidR="004C5D52" w:rsidRPr="008B062F" w:rsidRDefault="004C5D52" w:rsidP="00921FE9">
            <w:pPr>
              <w:pStyle w:val="ListeParagraf"/>
              <w:numPr>
                <w:ilvl w:val="0"/>
                <w:numId w:val="9"/>
              </w:numPr>
              <w:ind w:left="291"/>
              <w:rPr>
                <w:sz w:val="20"/>
                <w:szCs w:val="20"/>
              </w:rPr>
            </w:pPr>
          </w:p>
        </w:tc>
      </w:tr>
      <w:tr w:rsidR="00DE0F3B" w:rsidRPr="0041391B" w14:paraId="752F26F0" w14:textId="77777777" w:rsidTr="008B062F">
        <w:trPr>
          <w:cantSplit/>
          <w:trHeight w:val="20"/>
        </w:trPr>
        <w:tc>
          <w:tcPr>
            <w:tcW w:w="231" w:type="pct"/>
            <w:vMerge/>
            <w:shd w:val="clear" w:color="auto" w:fill="56D6D3"/>
            <w:vAlign w:val="center"/>
          </w:tcPr>
          <w:p w14:paraId="2F24F724" w14:textId="77777777" w:rsidR="00F16614" w:rsidRPr="0041391B" w:rsidRDefault="00F16614" w:rsidP="00250125">
            <w:pPr>
              <w:jc w:val="center"/>
              <w:rPr>
                <w:b/>
                <w:bCs/>
                <w:sz w:val="20"/>
                <w:szCs w:val="20"/>
              </w:rPr>
            </w:pPr>
          </w:p>
        </w:tc>
        <w:tc>
          <w:tcPr>
            <w:tcW w:w="970" w:type="pct"/>
            <w:gridSpan w:val="3"/>
            <w:vMerge/>
            <w:vAlign w:val="center"/>
          </w:tcPr>
          <w:p w14:paraId="3829DE45" w14:textId="77777777" w:rsidR="00F16614" w:rsidRPr="004C5D52" w:rsidRDefault="00F16614" w:rsidP="006066B6">
            <w:pPr>
              <w:rPr>
                <w:rFonts w:asciiTheme="majorBidi" w:hAnsiTheme="majorBidi" w:cstheme="majorBidi"/>
              </w:rPr>
            </w:pPr>
          </w:p>
        </w:tc>
        <w:tc>
          <w:tcPr>
            <w:tcW w:w="2389" w:type="pct"/>
            <w:gridSpan w:val="4"/>
          </w:tcPr>
          <w:p w14:paraId="3940CDC4" w14:textId="6CAB1420" w:rsidR="00F16614" w:rsidRPr="000D0AFB" w:rsidRDefault="000A5355" w:rsidP="00250125">
            <w:pPr>
              <w:widowControl/>
              <w:autoSpaceDE/>
              <w:autoSpaceDN/>
              <w:contextualSpacing/>
              <w:rPr>
                <w:sz w:val="20"/>
                <w:szCs w:val="20"/>
              </w:rPr>
            </w:pPr>
            <w:r>
              <w:rPr>
                <w:sz w:val="20"/>
                <w:szCs w:val="20"/>
              </w:rPr>
              <w:t>Descartes’in felsefe tarihindeki yerini bilir.</w:t>
            </w:r>
          </w:p>
        </w:tc>
        <w:tc>
          <w:tcPr>
            <w:tcW w:w="175" w:type="pct"/>
            <w:gridSpan w:val="2"/>
            <w:vAlign w:val="center"/>
          </w:tcPr>
          <w:p w14:paraId="0622A3BC" w14:textId="5E399A87" w:rsidR="00F16614" w:rsidRPr="000D0AFB" w:rsidRDefault="00A203CF" w:rsidP="00B107E3">
            <w:pPr>
              <w:widowControl/>
              <w:autoSpaceDE/>
              <w:autoSpaceDN/>
              <w:contextualSpacing/>
              <w:jc w:val="center"/>
              <w:rPr>
                <w:sz w:val="20"/>
                <w:szCs w:val="20"/>
              </w:rPr>
            </w:pPr>
            <w:r>
              <w:rPr>
                <w:sz w:val="20"/>
                <w:szCs w:val="20"/>
              </w:rPr>
              <w:t>X</w:t>
            </w:r>
          </w:p>
        </w:tc>
        <w:tc>
          <w:tcPr>
            <w:tcW w:w="186" w:type="pct"/>
            <w:gridSpan w:val="2"/>
            <w:vAlign w:val="center"/>
          </w:tcPr>
          <w:p w14:paraId="79F01A5E"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0B307566" w14:textId="77777777" w:rsidR="00F16614" w:rsidRPr="000D0AFB" w:rsidRDefault="00F16614" w:rsidP="00B107E3">
            <w:pPr>
              <w:widowControl/>
              <w:autoSpaceDE/>
              <w:autoSpaceDN/>
              <w:contextualSpacing/>
              <w:jc w:val="center"/>
              <w:rPr>
                <w:sz w:val="20"/>
                <w:szCs w:val="20"/>
              </w:rPr>
            </w:pPr>
          </w:p>
        </w:tc>
        <w:tc>
          <w:tcPr>
            <w:tcW w:w="875" w:type="pct"/>
            <w:vMerge/>
            <w:vAlign w:val="center"/>
          </w:tcPr>
          <w:p w14:paraId="5D14773C" w14:textId="77777777" w:rsidR="00F16614" w:rsidRPr="008B062F" w:rsidRDefault="00F16614" w:rsidP="00921FE9">
            <w:pPr>
              <w:pStyle w:val="ListeParagraf"/>
              <w:numPr>
                <w:ilvl w:val="0"/>
                <w:numId w:val="9"/>
              </w:numPr>
              <w:ind w:left="291"/>
              <w:rPr>
                <w:sz w:val="20"/>
                <w:szCs w:val="20"/>
              </w:rPr>
            </w:pPr>
          </w:p>
        </w:tc>
      </w:tr>
      <w:tr w:rsidR="000A5355" w:rsidRPr="0041391B" w14:paraId="2C295807" w14:textId="77777777" w:rsidTr="008B062F">
        <w:trPr>
          <w:cantSplit/>
          <w:trHeight w:val="20"/>
        </w:trPr>
        <w:tc>
          <w:tcPr>
            <w:tcW w:w="231" w:type="pct"/>
            <w:vMerge w:val="restart"/>
            <w:shd w:val="clear" w:color="auto" w:fill="56D6D3"/>
            <w:vAlign w:val="center"/>
          </w:tcPr>
          <w:p w14:paraId="6BB39E4C" w14:textId="6AFE425F" w:rsidR="000A5355" w:rsidRPr="0041391B" w:rsidRDefault="000A5355" w:rsidP="000A5355">
            <w:pPr>
              <w:jc w:val="center"/>
              <w:rPr>
                <w:b/>
                <w:bCs/>
                <w:sz w:val="20"/>
                <w:szCs w:val="20"/>
              </w:rPr>
            </w:pPr>
            <w:r>
              <w:rPr>
                <w:b/>
                <w:bCs/>
                <w:sz w:val="20"/>
                <w:szCs w:val="20"/>
              </w:rPr>
              <w:t>6</w:t>
            </w:r>
            <w:r w:rsidRPr="0041391B">
              <w:rPr>
                <w:b/>
                <w:bCs/>
                <w:sz w:val="20"/>
                <w:szCs w:val="20"/>
              </w:rPr>
              <w:t>.</w:t>
            </w:r>
          </w:p>
        </w:tc>
        <w:tc>
          <w:tcPr>
            <w:tcW w:w="970" w:type="pct"/>
            <w:gridSpan w:val="3"/>
            <w:vMerge w:val="restart"/>
            <w:vAlign w:val="center"/>
          </w:tcPr>
          <w:p w14:paraId="64CCB79A" w14:textId="2AE9EC1A" w:rsidR="000A5355" w:rsidRPr="004C5D52" w:rsidRDefault="000A5355" w:rsidP="000A5355">
            <w:pPr>
              <w:rPr>
                <w:rFonts w:asciiTheme="majorBidi" w:hAnsiTheme="majorBidi" w:cstheme="majorBidi"/>
              </w:rPr>
            </w:pPr>
            <w:r>
              <w:rPr>
                <w:rFonts w:asciiTheme="majorBidi" w:hAnsiTheme="majorBidi" w:cstheme="majorBidi"/>
              </w:rPr>
              <w:t>Bağımsız Metafizik Çağı (Descartes)</w:t>
            </w:r>
          </w:p>
        </w:tc>
        <w:tc>
          <w:tcPr>
            <w:tcW w:w="2389" w:type="pct"/>
            <w:gridSpan w:val="4"/>
          </w:tcPr>
          <w:p w14:paraId="1CAC81AA" w14:textId="70B9C86E" w:rsidR="000A5355" w:rsidRPr="000D0AFB" w:rsidRDefault="000A5355" w:rsidP="000A5355">
            <w:pPr>
              <w:widowControl/>
              <w:autoSpaceDE/>
              <w:autoSpaceDN/>
              <w:contextualSpacing/>
              <w:rPr>
                <w:sz w:val="20"/>
                <w:szCs w:val="20"/>
              </w:rPr>
            </w:pPr>
            <w:r>
              <w:rPr>
                <w:sz w:val="20"/>
                <w:szCs w:val="20"/>
              </w:rPr>
              <w:t>Descartes hakkında bilgi sahibi olur.</w:t>
            </w:r>
          </w:p>
        </w:tc>
        <w:tc>
          <w:tcPr>
            <w:tcW w:w="175" w:type="pct"/>
            <w:gridSpan w:val="2"/>
            <w:vAlign w:val="center"/>
          </w:tcPr>
          <w:p w14:paraId="20F70DC2" w14:textId="6D095E69" w:rsidR="000A5355" w:rsidRPr="000D0AFB" w:rsidRDefault="000A5355" w:rsidP="000A5355">
            <w:pPr>
              <w:widowControl/>
              <w:autoSpaceDE/>
              <w:autoSpaceDN/>
              <w:contextualSpacing/>
              <w:jc w:val="center"/>
              <w:rPr>
                <w:sz w:val="20"/>
                <w:szCs w:val="20"/>
              </w:rPr>
            </w:pPr>
            <w:r>
              <w:rPr>
                <w:sz w:val="20"/>
                <w:szCs w:val="20"/>
              </w:rPr>
              <w:t>X</w:t>
            </w:r>
          </w:p>
        </w:tc>
        <w:tc>
          <w:tcPr>
            <w:tcW w:w="186" w:type="pct"/>
            <w:gridSpan w:val="2"/>
            <w:vAlign w:val="center"/>
          </w:tcPr>
          <w:p w14:paraId="40D78B64" w14:textId="77777777" w:rsidR="000A5355" w:rsidRPr="000D0AFB" w:rsidRDefault="000A5355" w:rsidP="000A5355">
            <w:pPr>
              <w:widowControl/>
              <w:autoSpaceDE/>
              <w:autoSpaceDN/>
              <w:contextualSpacing/>
              <w:jc w:val="center"/>
              <w:rPr>
                <w:sz w:val="20"/>
                <w:szCs w:val="20"/>
              </w:rPr>
            </w:pPr>
          </w:p>
        </w:tc>
        <w:tc>
          <w:tcPr>
            <w:tcW w:w="174" w:type="pct"/>
            <w:gridSpan w:val="2"/>
            <w:vAlign w:val="center"/>
          </w:tcPr>
          <w:p w14:paraId="280B52D9" w14:textId="77777777" w:rsidR="000A5355" w:rsidRPr="000D0AFB" w:rsidRDefault="000A5355" w:rsidP="000A5355">
            <w:pPr>
              <w:widowControl/>
              <w:autoSpaceDE/>
              <w:autoSpaceDN/>
              <w:contextualSpacing/>
              <w:jc w:val="center"/>
              <w:rPr>
                <w:sz w:val="20"/>
                <w:szCs w:val="20"/>
              </w:rPr>
            </w:pPr>
          </w:p>
        </w:tc>
        <w:tc>
          <w:tcPr>
            <w:tcW w:w="875" w:type="pct"/>
            <w:vMerge w:val="restart"/>
            <w:vAlign w:val="center"/>
          </w:tcPr>
          <w:p w14:paraId="23C3B2C2" w14:textId="77777777" w:rsidR="000A5355" w:rsidRDefault="000A5355" w:rsidP="000A5355">
            <w:pPr>
              <w:pStyle w:val="ListeParagraf"/>
              <w:numPr>
                <w:ilvl w:val="0"/>
                <w:numId w:val="9"/>
              </w:numPr>
              <w:ind w:left="291"/>
              <w:rPr>
                <w:sz w:val="20"/>
                <w:szCs w:val="20"/>
              </w:rPr>
            </w:pPr>
            <w:r>
              <w:rPr>
                <w:sz w:val="20"/>
                <w:szCs w:val="20"/>
              </w:rPr>
              <w:t>Weber,</w:t>
            </w:r>
          </w:p>
          <w:p w14:paraId="5576084D" w14:textId="25AD7606" w:rsidR="000A5355" w:rsidRPr="00A203CF" w:rsidRDefault="000A5355" w:rsidP="000A5355">
            <w:pPr>
              <w:pStyle w:val="ListeParagraf"/>
              <w:numPr>
                <w:ilvl w:val="0"/>
                <w:numId w:val="9"/>
              </w:numPr>
              <w:ind w:left="291"/>
              <w:rPr>
                <w:sz w:val="20"/>
                <w:szCs w:val="20"/>
              </w:rPr>
            </w:pPr>
            <w:proofErr w:type="spellStart"/>
            <w:r>
              <w:rPr>
                <w:sz w:val="20"/>
                <w:szCs w:val="20"/>
              </w:rPr>
              <w:t>ss</w:t>
            </w:r>
            <w:proofErr w:type="spellEnd"/>
            <w:r>
              <w:rPr>
                <w:sz w:val="20"/>
                <w:szCs w:val="20"/>
              </w:rPr>
              <w:t>. 213-226</w:t>
            </w:r>
          </w:p>
        </w:tc>
      </w:tr>
      <w:tr w:rsidR="000A5355" w:rsidRPr="0041391B" w14:paraId="1A714349" w14:textId="77777777" w:rsidTr="008B062F">
        <w:trPr>
          <w:cantSplit/>
          <w:trHeight w:val="20"/>
        </w:trPr>
        <w:tc>
          <w:tcPr>
            <w:tcW w:w="231" w:type="pct"/>
            <w:vMerge/>
            <w:shd w:val="clear" w:color="auto" w:fill="56D6D3"/>
            <w:vAlign w:val="center"/>
          </w:tcPr>
          <w:p w14:paraId="4922C727" w14:textId="77777777" w:rsidR="000A5355" w:rsidRPr="0041391B" w:rsidRDefault="000A5355" w:rsidP="000A5355">
            <w:pPr>
              <w:jc w:val="center"/>
              <w:rPr>
                <w:b/>
                <w:bCs/>
                <w:sz w:val="20"/>
                <w:szCs w:val="20"/>
              </w:rPr>
            </w:pPr>
          </w:p>
        </w:tc>
        <w:tc>
          <w:tcPr>
            <w:tcW w:w="970" w:type="pct"/>
            <w:gridSpan w:val="3"/>
            <w:vMerge/>
            <w:vAlign w:val="center"/>
          </w:tcPr>
          <w:p w14:paraId="563F0F5D" w14:textId="77777777" w:rsidR="000A5355" w:rsidRPr="004C5D52" w:rsidRDefault="000A5355" w:rsidP="000A5355">
            <w:pPr>
              <w:rPr>
                <w:rFonts w:asciiTheme="majorBidi" w:hAnsiTheme="majorBidi" w:cstheme="majorBidi"/>
              </w:rPr>
            </w:pPr>
          </w:p>
        </w:tc>
        <w:tc>
          <w:tcPr>
            <w:tcW w:w="2389" w:type="pct"/>
            <w:gridSpan w:val="4"/>
          </w:tcPr>
          <w:p w14:paraId="4C3D47B7" w14:textId="015DB712" w:rsidR="000A5355" w:rsidRPr="000D0AFB" w:rsidRDefault="000A5355" w:rsidP="000A5355">
            <w:pPr>
              <w:widowControl/>
              <w:autoSpaceDE/>
              <w:autoSpaceDN/>
              <w:contextualSpacing/>
              <w:rPr>
                <w:sz w:val="20"/>
                <w:szCs w:val="20"/>
              </w:rPr>
            </w:pPr>
            <w:proofErr w:type="spellStart"/>
            <w:r>
              <w:rPr>
                <w:sz w:val="20"/>
                <w:szCs w:val="20"/>
              </w:rPr>
              <w:t>Descartes’çi</w:t>
            </w:r>
            <w:proofErr w:type="spellEnd"/>
            <w:r>
              <w:rPr>
                <w:sz w:val="20"/>
                <w:szCs w:val="20"/>
              </w:rPr>
              <w:t xml:space="preserve"> okul hakkında bilgi sahibi olur.</w:t>
            </w:r>
          </w:p>
        </w:tc>
        <w:tc>
          <w:tcPr>
            <w:tcW w:w="175" w:type="pct"/>
            <w:gridSpan w:val="2"/>
            <w:vAlign w:val="center"/>
          </w:tcPr>
          <w:p w14:paraId="65F504A8" w14:textId="1B77C4FA" w:rsidR="000A5355" w:rsidRPr="000D0AFB" w:rsidRDefault="000A5355" w:rsidP="000A5355">
            <w:pPr>
              <w:widowControl/>
              <w:autoSpaceDE/>
              <w:autoSpaceDN/>
              <w:contextualSpacing/>
              <w:jc w:val="center"/>
              <w:rPr>
                <w:sz w:val="20"/>
                <w:szCs w:val="20"/>
              </w:rPr>
            </w:pPr>
            <w:r>
              <w:rPr>
                <w:sz w:val="20"/>
                <w:szCs w:val="20"/>
              </w:rPr>
              <w:t>X</w:t>
            </w:r>
          </w:p>
        </w:tc>
        <w:tc>
          <w:tcPr>
            <w:tcW w:w="186" w:type="pct"/>
            <w:gridSpan w:val="2"/>
            <w:vAlign w:val="center"/>
          </w:tcPr>
          <w:p w14:paraId="03C07E52" w14:textId="77777777" w:rsidR="000A5355" w:rsidRPr="000D0AFB" w:rsidRDefault="000A5355" w:rsidP="000A5355">
            <w:pPr>
              <w:widowControl/>
              <w:autoSpaceDE/>
              <w:autoSpaceDN/>
              <w:contextualSpacing/>
              <w:jc w:val="center"/>
              <w:rPr>
                <w:sz w:val="20"/>
                <w:szCs w:val="20"/>
              </w:rPr>
            </w:pPr>
          </w:p>
        </w:tc>
        <w:tc>
          <w:tcPr>
            <w:tcW w:w="174" w:type="pct"/>
            <w:gridSpan w:val="2"/>
            <w:vAlign w:val="center"/>
          </w:tcPr>
          <w:p w14:paraId="0ABAC8BD" w14:textId="20F75516" w:rsidR="000A5355" w:rsidRPr="000D0AFB" w:rsidRDefault="000A5355" w:rsidP="000A5355">
            <w:pPr>
              <w:widowControl/>
              <w:autoSpaceDE/>
              <w:autoSpaceDN/>
              <w:contextualSpacing/>
              <w:jc w:val="center"/>
              <w:rPr>
                <w:sz w:val="20"/>
                <w:szCs w:val="20"/>
              </w:rPr>
            </w:pPr>
          </w:p>
        </w:tc>
        <w:tc>
          <w:tcPr>
            <w:tcW w:w="875" w:type="pct"/>
            <w:vMerge/>
            <w:vAlign w:val="center"/>
          </w:tcPr>
          <w:p w14:paraId="3AB3AFEF" w14:textId="77777777" w:rsidR="000A5355" w:rsidRPr="008B062F" w:rsidRDefault="000A5355" w:rsidP="000A5355">
            <w:pPr>
              <w:pStyle w:val="ListeParagraf"/>
              <w:numPr>
                <w:ilvl w:val="0"/>
                <w:numId w:val="8"/>
              </w:numPr>
              <w:ind w:left="150" w:hanging="150"/>
              <w:rPr>
                <w:sz w:val="20"/>
                <w:szCs w:val="20"/>
              </w:rPr>
            </w:pPr>
          </w:p>
        </w:tc>
      </w:tr>
      <w:tr w:rsidR="000A5355" w:rsidRPr="0041391B" w14:paraId="449B4F2D" w14:textId="77777777" w:rsidTr="008B062F">
        <w:trPr>
          <w:cantSplit/>
          <w:trHeight w:val="20"/>
        </w:trPr>
        <w:tc>
          <w:tcPr>
            <w:tcW w:w="231" w:type="pct"/>
            <w:vMerge/>
            <w:shd w:val="clear" w:color="auto" w:fill="56D6D3"/>
            <w:vAlign w:val="center"/>
          </w:tcPr>
          <w:p w14:paraId="062F0ABC" w14:textId="77777777" w:rsidR="000A5355" w:rsidRPr="0041391B" w:rsidRDefault="000A5355" w:rsidP="000A5355">
            <w:pPr>
              <w:jc w:val="center"/>
              <w:rPr>
                <w:b/>
                <w:bCs/>
                <w:sz w:val="20"/>
                <w:szCs w:val="20"/>
              </w:rPr>
            </w:pPr>
          </w:p>
        </w:tc>
        <w:tc>
          <w:tcPr>
            <w:tcW w:w="970" w:type="pct"/>
            <w:gridSpan w:val="3"/>
            <w:vMerge/>
            <w:vAlign w:val="center"/>
          </w:tcPr>
          <w:p w14:paraId="55BB7F26" w14:textId="77777777" w:rsidR="000A5355" w:rsidRPr="004C5D52" w:rsidRDefault="000A5355" w:rsidP="000A5355">
            <w:pPr>
              <w:rPr>
                <w:rFonts w:asciiTheme="majorBidi" w:hAnsiTheme="majorBidi" w:cstheme="majorBidi"/>
              </w:rPr>
            </w:pPr>
          </w:p>
        </w:tc>
        <w:tc>
          <w:tcPr>
            <w:tcW w:w="2389" w:type="pct"/>
            <w:gridSpan w:val="4"/>
          </w:tcPr>
          <w:p w14:paraId="1509BF22" w14:textId="12B45E13" w:rsidR="000A5355" w:rsidRPr="000D0AFB" w:rsidRDefault="000A5355" w:rsidP="000A5355">
            <w:pPr>
              <w:widowControl/>
              <w:autoSpaceDE/>
              <w:autoSpaceDN/>
              <w:contextualSpacing/>
              <w:rPr>
                <w:sz w:val="20"/>
                <w:szCs w:val="20"/>
              </w:rPr>
            </w:pPr>
            <w:r>
              <w:rPr>
                <w:sz w:val="20"/>
                <w:szCs w:val="20"/>
              </w:rPr>
              <w:t>Descartes’in felsefe tarihindeki yerini bilir.</w:t>
            </w:r>
          </w:p>
        </w:tc>
        <w:tc>
          <w:tcPr>
            <w:tcW w:w="175" w:type="pct"/>
            <w:gridSpan w:val="2"/>
            <w:vAlign w:val="center"/>
          </w:tcPr>
          <w:p w14:paraId="31F6252A" w14:textId="5CCC74C6" w:rsidR="000A5355" w:rsidRPr="000D0AFB" w:rsidRDefault="000A5355" w:rsidP="000A5355">
            <w:pPr>
              <w:widowControl/>
              <w:autoSpaceDE/>
              <w:autoSpaceDN/>
              <w:contextualSpacing/>
              <w:jc w:val="center"/>
              <w:rPr>
                <w:sz w:val="20"/>
                <w:szCs w:val="20"/>
              </w:rPr>
            </w:pPr>
            <w:r>
              <w:rPr>
                <w:sz w:val="20"/>
                <w:szCs w:val="20"/>
              </w:rPr>
              <w:t>X</w:t>
            </w:r>
          </w:p>
        </w:tc>
        <w:tc>
          <w:tcPr>
            <w:tcW w:w="186" w:type="pct"/>
            <w:gridSpan w:val="2"/>
            <w:vAlign w:val="center"/>
          </w:tcPr>
          <w:p w14:paraId="4AFC7D5F" w14:textId="77777777" w:rsidR="000A5355" w:rsidRPr="000D0AFB" w:rsidRDefault="000A5355" w:rsidP="000A5355">
            <w:pPr>
              <w:widowControl/>
              <w:autoSpaceDE/>
              <w:autoSpaceDN/>
              <w:contextualSpacing/>
              <w:jc w:val="center"/>
              <w:rPr>
                <w:sz w:val="20"/>
                <w:szCs w:val="20"/>
              </w:rPr>
            </w:pPr>
          </w:p>
        </w:tc>
        <w:tc>
          <w:tcPr>
            <w:tcW w:w="174" w:type="pct"/>
            <w:gridSpan w:val="2"/>
            <w:vAlign w:val="center"/>
          </w:tcPr>
          <w:p w14:paraId="5362796E" w14:textId="77777777" w:rsidR="000A5355" w:rsidRPr="000D0AFB" w:rsidRDefault="000A5355" w:rsidP="000A5355">
            <w:pPr>
              <w:widowControl/>
              <w:autoSpaceDE/>
              <w:autoSpaceDN/>
              <w:contextualSpacing/>
              <w:jc w:val="center"/>
              <w:rPr>
                <w:sz w:val="20"/>
                <w:szCs w:val="20"/>
              </w:rPr>
            </w:pPr>
          </w:p>
        </w:tc>
        <w:tc>
          <w:tcPr>
            <w:tcW w:w="875" w:type="pct"/>
            <w:vMerge/>
            <w:vAlign w:val="center"/>
          </w:tcPr>
          <w:p w14:paraId="03D95B97" w14:textId="77777777" w:rsidR="000A5355" w:rsidRPr="008B062F" w:rsidRDefault="000A5355" w:rsidP="000A5355">
            <w:pPr>
              <w:pStyle w:val="ListeParagraf"/>
              <w:numPr>
                <w:ilvl w:val="0"/>
                <w:numId w:val="8"/>
              </w:numPr>
              <w:ind w:left="150" w:hanging="150"/>
              <w:rPr>
                <w:sz w:val="20"/>
                <w:szCs w:val="20"/>
              </w:rPr>
            </w:pPr>
          </w:p>
        </w:tc>
      </w:tr>
      <w:tr w:rsidR="000A5355" w:rsidRPr="0041391B" w14:paraId="211E43C4" w14:textId="77777777" w:rsidTr="008B062F">
        <w:trPr>
          <w:cantSplit/>
          <w:trHeight w:val="20"/>
        </w:trPr>
        <w:tc>
          <w:tcPr>
            <w:tcW w:w="231" w:type="pct"/>
            <w:vMerge w:val="restart"/>
            <w:shd w:val="clear" w:color="auto" w:fill="56D6D3"/>
            <w:vAlign w:val="center"/>
          </w:tcPr>
          <w:p w14:paraId="1CF8B6F0" w14:textId="73E9A365" w:rsidR="000A5355" w:rsidRPr="0041391B" w:rsidRDefault="000A5355" w:rsidP="000A5355">
            <w:pPr>
              <w:jc w:val="center"/>
              <w:rPr>
                <w:b/>
                <w:bCs/>
                <w:sz w:val="20"/>
                <w:szCs w:val="20"/>
              </w:rPr>
            </w:pPr>
            <w:r>
              <w:rPr>
                <w:b/>
                <w:bCs/>
                <w:sz w:val="20"/>
                <w:szCs w:val="20"/>
              </w:rPr>
              <w:t>7</w:t>
            </w:r>
            <w:r w:rsidRPr="0041391B">
              <w:rPr>
                <w:b/>
                <w:bCs/>
                <w:sz w:val="20"/>
                <w:szCs w:val="20"/>
              </w:rPr>
              <w:t>.</w:t>
            </w:r>
          </w:p>
        </w:tc>
        <w:tc>
          <w:tcPr>
            <w:tcW w:w="970" w:type="pct"/>
            <w:gridSpan w:val="3"/>
            <w:vMerge w:val="restart"/>
            <w:vAlign w:val="center"/>
          </w:tcPr>
          <w:p w14:paraId="0C8EDB7A" w14:textId="60E0F1FA" w:rsidR="000A5355" w:rsidRPr="004C5D52" w:rsidRDefault="000A5355" w:rsidP="000A5355">
            <w:pPr>
              <w:rPr>
                <w:rFonts w:asciiTheme="majorBidi" w:hAnsiTheme="majorBidi" w:cstheme="majorBidi"/>
              </w:rPr>
            </w:pPr>
            <w:r>
              <w:rPr>
                <w:rFonts w:asciiTheme="majorBidi" w:hAnsiTheme="majorBidi" w:cstheme="majorBidi"/>
              </w:rPr>
              <w:t>Bağımsız Metafizik Çağı (Spinoza)</w:t>
            </w:r>
          </w:p>
        </w:tc>
        <w:tc>
          <w:tcPr>
            <w:tcW w:w="2389" w:type="pct"/>
            <w:gridSpan w:val="4"/>
          </w:tcPr>
          <w:p w14:paraId="5F8689F8" w14:textId="022B9DDC" w:rsidR="000A5355" w:rsidRPr="000D0AFB" w:rsidRDefault="000A5355" w:rsidP="000A5355">
            <w:pPr>
              <w:widowControl/>
              <w:autoSpaceDE/>
              <w:autoSpaceDN/>
              <w:contextualSpacing/>
              <w:rPr>
                <w:sz w:val="20"/>
                <w:szCs w:val="20"/>
              </w:rPr>
            </w:pPr>
            <w:r>
              <w:rPr>
                <w:sz w:val="20"/>
                <w:szCs w:val="20"/>
              </w:rPr>
              <w:t>Spinoza hakkında bilgi sahibi olur.</w:t>
            </w:r>
          </w:p>
        </w:tc>
        <w:tc>
          <w:tcPr>
            <w:tcW w:w="175" w:type="pct"/>
            <w:gridSpan w:val="2"/>
            <w:vAlign w:val="center"/>
          </w:tcPr>
          <w:p w14:paraId="4767E734" w14:textId="12A1FE2A" w:rsidR="000A5355" w:rsidRPr="000D0AFB" w:rsidRDefault="000A5355" w:rsidP="000A5355">
            <w:pPr>
              <w:widowControl/>
              <w:autoSpaceDE/>
              <w:autoSpaceDN/>
              <w:contextualSpacing/>
              <w:jc w:val="center"/>
              <w:rPr>
                <w:sz w:val="20"/>
                <w:szCs w:val="20"/>
              </w:rPr>
            </w:pPr>
            <w:r>
              <w:rPr>
                <w:sz w:val="20"/>
                <w:szCs w:val="20"/>
              </w:rPr>
              <w:t>X</w:t>
            </w:r>
          </w:p>
        </w:tc>
        <w:tc>
          <w:tcPr>
            <w:tcW w:w="186" w:type="pct"/>
            <w:gridSpan w:val="2"/>
            <w:vAlign w:val="center"/>
          </w:tcPr>
          <w:p w14:paraId="781D963F" w14:textId="77777777" w:rsidR="000A5355" w:rsidRPr="000D0AFB" w:rsidRDefault="000A5355" w:rsidP="000A5355">
            <w:pPr>
              <w:widowControl/>
              <w:autoSpaceDE/>
              <w:autoSpaceDN/>
              <w:contextualSpacing/>
              <w:jc w:val="center"/>
              <w:rPr>
                <w:sz w:val="20"/>
                <w:szCs w:val="20"/>
              </w:rPr>
            </w:pPr>
          </w:p>
        </w:tc>
        <w:tc>
          <w:tcPr>
            <w:tcW w:w="174" w:type="pct"/>
            <w:gridSpan w:val="2"/>
            <w:vAlign w:val="center"/>
          </w:tcPr>
          <w:p w14:paraId="2219DF5B" w14:textId="77777777" w:rsidR="000A5355" w:rsidRPr="000D0AFB" w:rsidRDefault="000A5355" w:rsidP="000A5355">
            <w:pPr>
              <w:widowControl/>
              <w:autoSpaceDE/>
              <w:autoSpaceDN/>
              <w:contextualSpacing/>
              <w:jc w:val="center"/>
              <w:rPr>
                <w:sz w:val="20"/>
                <w:szCs w:val="20"/>
              </w:rPr>
            </w:pPr>
          </w:p>
        </w:tc>
        <w:tc>
          <w:tcPr>
            <w:tcW w:w="875" w:type="pct"/>
            <w:vMerge w:val="restart"/>
            <w:vAlign w:val="center"/>
          </w:tcPr>
          <w:p w14:paraId="08ADE557" w14:textId="77777777" w:rsidR="000A5355" w:rsidRDefault="000A5355" w:rsidP="000A5355">
            <w:pPr>
              <w:pStyle w:val="ListeParagraf"/>
              <w:numPr>
                <w:ilvl w:val="0"/>
                <w:numId w:val="9"/>
              </w:numPr>
              <w:ind w:left="291"/>
              <w:rPr>
                <w:sz w:val="20"/>
                <w:szCs w:val="20"/>
              </w:rPr>
            </w:pPr>
            <w:r>
              <w:rPr>
                <w:sz w:val="20"/>
                <w:szCs w:val="20"/>
              </w:rPr>
              <w:t>Weber,</w:t>
            </w:r>
          </w:p>
          <w:p w14:paraId="559A7242" w14:textId="15FD6737" w:rsidR="000A5355" w:rsidRPr="008B062F" w:rsidRDefault="000A5355" w:rsidP="000A5355">
            <w:pPr>
              <w:pStyle w:val="ListeParagraf"/>
              <w:numPr>
                <w:ilvl w:val="0"/>
                <w:numId w:val="9"/>
              </w:numPr>
              <w:ind w:left="291"/>
              <w:rPr>
                <w:sz w:val="20"/>
                <w:szCs w:val="20"/>
              </w:rPr>
            </w:pPr>
            <w:proofErr w:type="spellStart"/>
            <w:r>
              <w:rPr>
                <w:sz w:val="20"/>
                <w:szCs w:val="20"/>
              </w:rPr>
              <w:t>ss</w:t>
            </w:r>
            <w:proofErr w:type="spellEnd"/>
            <w:r>
              <w:rPr>
                <w:sz w:val="20"/>
                <w:szCs w:val="20"/>
              </w:rPr>
              <w:t>. 226-240</w:t>
            </w:r>
          </w:p>
        </w:tc>
      </w:tr>
      <w:tr w:rsidR="000A5355" w:rsidRPr="0041391B" w14:paraId="48F07B2E" w14:textId="77777777" w:rsidTr="00B107E3">
        <w:trPr>
          <w:cantSplit/>
          <w:trHeight w:val="20"/>
        </w:trPr>
        <w:tc>
          <w:tcPr>
            <w:tcW w:w="231" w:type="pct"/>
            <w:vMerge/>
            <w:shd w:val="clear" w:color="auto" w:fill="56D6D3"/>
            <w:vAlign w:val="center"/>
          </w:tcPr>
          <w:p w14:paraId="41B5DD75" w14:textId="77777777" w:rsidR="000A5355" w:rsidRPr="0041391B" w:rsidRDefault="000A5355" w:rsidP="000A5355">
            <w:pPr>
              <w:jc w:val="center"/>
              <w:rPr>
                <w:b/>
                <w:bCs/>
                <w:sz w:val="20"/>
                <w:szCs w:val="20"/>
              </w:rPr>
            </w:pPr>
          </w:p>
        </w:tc>
        <w:tc>
          <w:tcPr>
            <w:tcW w:w="970" w:type="pct"/>
            <w:gridSpan w:val="3"/>
            <w:vMerge/>
          </w:tcPr>
          <w:p w14:paraId="78FDBADA" w14:textId="77777777" w:rsidR="000A5355" w:rsidRPr="0041391B" w:rsidRDefault="000A5355" w:rsidP="000A5355">
            <w:pPr>
              <w:rPr>
                <w:sz w:val="20"/>
                <w:szCs w:val="20"/>
              </w:rPr>
            </w:pPr>
          </w:p>
        </w:tc>
        <w:tc>
          <w:tcPr>
            <w:tcW w:w="2389" w:type="pct"/>
            <w:gridSpan w:val="4"/>
          </w:tcPr>
          <w:p w14:paraId="38F625DF" w14:textId="5D298F27" w:rsidR="000A5355" w:rsidRDefault="000A5355" w:rsidP="000A5355">
            <w:pPr>
              <w:widowControl/>
              <w:autoSpaceDE/>
              <w:autoSpaceDN/>
              <w:contextualSpacing/>
              <w:rPr>
                <w:sz w:val="20"/>
                <w:szCs w:val="20"/>
              </w:rPr>
            </w:pPr>
            <w:r>
              <w:rPr>
                <w:sz w:val="20"/>
                <w:szCs w:val="20"/>
              </w:rPr>
              <w:t>Spinoza’nın tanrı tasavvurunu bilir.</w:t>
            </w:r>
          </w:p>
        </w:tc>
        <w:tc>
          <w:tcPr>
            <w:tcW w:w="175" w:type="pct"/>
            <w:gridSpan w:val="2"/>
            <w:vAlign w:val="center"/>
          </w:tcPr>
          <w:p w14:paraId="5617AC69" w14:textId="77777777" w:rsidR="000A5355" w:rsidRDefault="000A5355" w:rsidP="000A5355">
            <w:pPr>
              <w:widowControl/>
              <w:autoSpaceDE/>
              <w:autoSpaceDN/>
              <w:contextualSpacing/>
              <w:jc w:val="center"/>
              <w:rPr>
                <w:sz w:val="20"/>
                <w:szCs w:val="20"/>
              </w:rPr>
            </w:pPr>
          </w:p>
        </w:tc>
        <w:tc>
          <w:tcPr>
            <w:tcW w:w="186" w:type="pct"/>
            <w:gridSpan w:val="2"/>
            <w:vAlign w:val="center"/>
          </w:tcPr>
          <w:p w14:paraId="653E0E29" w14:textId="77777777" w:rsidR="000A5355" w:rsidRPr="000D0AFB" w:rsidRDefault="000A5355" w:rsidP="000A5355">
            <w:pPr>
              <w:widowControl/>
              <w:autoSpaceDE/>
              <w:autoSpaceDN/>
              <w:contextualSpacing/>
              <w:jc w:val="center"/>
              <w:rPr>
                <w:sz w:val="20"/>
                <w:szCs w:val="20"/>
              </w:rPr>
            </w:pPr>
          </w:p>
        </w:tc>
        <w:tc>
          <w:tcPr>
            <w:tcW w:w="174" w:type="pct"/>
            <w:gridSpan w:val="2"/>
            <w:vAlign w:val="center"/>
          </w:tcPr>
          <w:p w14:paraId="18B228D1" w14:textId="77777777" w:rsidR="000A5355" w:rsidRPr="000D0AFB" w:rsidRDefault="000A5355" w:rsidP="000A5355">
            <w:pPr>
              <w:widowControl/>
              <w:autoSpaceDE/>
              <w:autoSpaceDN/>
              <w:contextualSpacing/>
              <w:jc w:val="center"/>
              <w:rPr>
                <w:sz w:val="20"/>
                <w:szCs w:val="20"/>
              </w:rPr>
            </w:pPr>
          </w:p>
        </w:tc>
        <w:tc>
          <w:tcPr>
            <w:tcW w:w="875" w:type="pct"/>
            <w:vMerge/>
          </w:tcPr>
          <w:p w14:paraId="05D49F50" w14:textId="77777777" w:rsidR="000A5355" w:rsidRPr="0041391B" w:rsidRDefault="000A5355" w:rsidP="000A5355">
            <w:pPr>
              <w:jc w:val="center"/>
              <w:rPr>
                <w:sz w:val="20"/>
                <w:szCs w:val="20"/>
              </w:rPr>
            </w:pPr>
          </w:p>
        </w:tc>
      </w:tr>
      <w:tr w:rsidR="000A5355" w:rsidRPr="0041391B" w14:paraId="47E4637F" w14:textId="77777777" w:rsidTr="00B107E3">
        <w:trPr>
          <w:cantSplit/>
          <w:trHeight w:val="20"/>
        </w:trPr>
        <w:tc>
          <w:tcPr>
            <w:tcW w:w="231" w:type="pct"/>
            <w:vMerge/>
            <w:shd w:val="clear" w:color="auto" w:fill="56D6D3"/>
            <w:vAlign w:val="center"/>
          </w:tcPr>
          <w:p w14:paraId="211A7E5C" w14:textId="77777777" w:rsidR="000A5355" w:rsidRPr="0041391B" w:rsidRDefault="000A5355" w:rsidP="000A5355">
            <w:pPr>
              <w:jc w:val="center"/>
              <w:rPr>
                <w:b/>
                <w:bCs/>
                <w:sz w:val="20"/>
                <w:szCs w:val="20"/>
              </w:rPr>
            </w:pPr>
          </w:p>
        </w:tc>
        <w:tc>
          <w:tcPr>
            <w:tcW w:w="970" w:type="pct"/>
            <w:gridSpan w:val="3"/>
            <w:vMerge/>
          </w:tcPr>
          <w:p w14:paraId="106E6631" w14:textId="77777777" w:rsidR="000A5355" w:rsidRPr="0041391B" w:rsidRDefault="000A5355" w:rsidP="000A5355">
            <w:pPr>
              <w:rPr>
                <w:sz w:val="20"/>
                <w:szCs w:val="20"/>
              </w:rPr>
            </w:pPr>
          </w:p>
        </w:tc>
        <w:tc>
          <w:tcPr>
            <w:tcW w:w="2389" w:type="pct"/>
            <w:gridSpan w:val="4"/>
          </w:tcPr>
          <w:p w14:paraId="76532650" w14:textId="06B66191" w:rsidR="000A5355" w:rsidRPr="000D0AFB" w:rsidRDefault="000A5355" w:rsidP="000A5355">
            <w:pPr>
              <w:widowControl/>
              <w:autoSpaceDE/>
              <w:autoSpaceDN/>
              <w:contextualSpacing/>
              <w:rPr>
                <w:sz w:val="20"/>
                <w:szCs w:val="20"/>
              </w:rPr>
            </w:pPr>
            <w:r>
              <w:rPr>
                <w:sz w:val="20"/>
                <w:szCs w:val="20"/>
              </w:rPr>
              <w:t>Spinoza’nın etkisi hakkında tartışır.</w:t>
            </w:r>
          </w:p>
        </w:tc>
        <w:tc>
          <w:tcPr>
            <w:tcW w:w="175" w:type="pct"/>
            <w:gridSpan w:val="2"/>
            <w:vAlign w:val="center"/>
          </w:tcPr>
          <w:p w14:paraId="6EF1B3F6" w14:textId="6BA04841" w:rsidR="000A5355" w:rsidRPr="000D0AFB" w:rsidRDefault="000A5355" w:rsidP="000A5355">
            <w:pPr>
              <w:widowControl/>
              <w:autoSpaceDE/>
              <w:autoSpaceDN/>
              <w:contextualSpacing/>
              <w:jc w:val="center"/>
              <w:rPr>
                <w:sz w:val="20"/>
                <w:szCs w:val="20"/>
              </w:rPr>
            </w:pPr>
            <w:r>
              <w:rPr>
                <w:sz w:val="20"/>
                <w:szCs w:val="20"/>
              </w:rPr>
              <w:t>X</w:t>
            </w:r>
          </w:p>
        </w:tc>
        <w:tc>
          <w:tcPr>
            <w:tcW w:w="186" w:type="pct"/>
            <w:gridSpan w:val="2"/>
            <w:vAlign w:val="center"/>
          </w:tcPr>
          <w:p w14:paraId="4991C998" w14:textId="022F5E5C" w:rsidR="000A5355" w:rsidRPr="000D0AFB" w:rsidRDefault="000A5355" w:rsidP="000A5355">
            <w:pPr>
              <w:widowControl/>
              <w:autoSpaceDE/>
              <w:autoSpaceDN/>
              <w:contextualSpacing/>
              <w:jc w:val="center"/>
              <w:rPr>
                <w:sz w:val="20"/>
                <w:szCs w:val="20"/>
              </w:rPr>
            </w:pPr>
          </w:p>
        </w:tc>
        <w:tc>
          <w:tcPr>
            <w:tcW w:w="174" w:type="pct"/>
            <w:gridSpan w:val="2"/>
            <w:vAlign w:val="center"/>
          </w:tcPr>
          <w:p w14:paraId="78EFB557" w14:textId="77777777" w:rsidR="000A5355" w:rsidRPr="000D0AFB" w:rsidRDefault="000A5355" w:rsidP="000A5355">
            <w:pPr>
              <w:widowControl/>
              <w:autoSpaceDE/>
              <w:autoSpaceDN/>
              <w:contextualSpacing/>
              <w:jc w:val="center"/>
              <w:rPr>
                <w:sz w:val="20"/>
                <w:szCs w:val="20"/>
              </w:rPr>
            </w:pPr>
          </w:p>
        </w:tc>
        <w:tc>
          <w:tcPr>
            <w:tcW w:w="875" w:type="pct"/>
            <w:vMerge/>
          </w:tcPr>
          <w:p w14:paraId="1F0CC4BE" w14:textId="77777777" w:rsidR="000A5355" w:rsidRPr="0041391B" w:rsidRDefault="000A5355" w:rsidP="000A5355">
            <w:pPr>
              <w:jc w:val="center"/>
              <w:rPr>
                <w:sz w:val="20"/>
                <w:szCs w:val="20"/>
              </w:rPr>
            </w:pPr>
          </w:p>
        </w:tc>
      </w:tr>
      <w:tr w:rsidR="000A5355" w:rsidRPr="0041391B" w14:paraId="09A0BCA5" w14:textId="77777777" w:rsidTr="008571CF">
        <w:trPr>
          <w:cantSplit/>
          <w:trHeight w:val="685"/>
        </w:trPr>
        <w:tc>
          <w:tcPr>
            <w:tcW w:w="231" w:type="pct"/>
            <w:vMerge w:val="restart"/>
            <w:tcBorders>
              <w:bottom w:val="single" w:sz="4" w:space="0" w:color="auto"/>
            </w:tcBorders>
            <w:shd w:val="clear" w:color="auto" w:fill="56D6D3"/>
            <w:vAlign w:val="center"/>
          </w:tcPr>
          <w:p w14:paraId="2AC49A85" w14:textId="77777777" w:rsidR="000A5355" w:rsidRPr="0041391B" w:rsidRDefault="000A5355" w:rsidP="000A5355">
            <w:pPr>
              <w:jc w:val="center"/>
              <w:rPr>
                <w:b/>
                <w:bCs/>
                <w:sz w:val="20"/>
                <w:szCs w:val="20"/>
              </w:rPr>
            </w:pPr>
            <w:r w:rsidRPr="0041391B">
              <w:rPr>
                <w:b/>
                <w:bCs/>
                <w:sz w:val="20"/>
                <w:szCs w:val="20"/>
              </w:rPr>
              <w:t>8.</w:t>
            </w:r>
          </w:p>
        </w:tc>
        <w:tc>
          <w:tcPr>
            <w:tcW w:w="4769" w:type="pct"/>
            <w:gridSpan w:val="14"/>
            <w:tcBorders>
              <w:bottom w:val="single" w:sz="4" w:space="0" w:color="auto"/>
            </w:tcBorders>
            <w:shd w:val="clear" w:color="auto" w:fill="56D6D3"/>
          </w:tcPr>
          <w:p w14:paraId="70FF4774" w14:textId="77777777" w:rsidR="000A5355" w:rsidRPr="0041391B" w:rsidRDefault="000A5355" w:rsidP="000A5355">
            <w:pPr>
              <w:ind w:right="-113"/>
              <w:rPr>
                <w:b/>
                <w:bCs/>
                <w:sz w:val="20"/>
                <w:szCs w:val="20"/>
              </w:rPr>
            </w:pPr>
            <w:r w:rsidRPr="0041391B">
              <w:rPr>
                <w:b/>
                <w:bCs/>
                <w:sz w:val="20"/>
                <w:szCs w:val="20"/>
              </w:rPr>
              <w:t>Ara Sınav Haftası</w:t>
            </w:r>
          </w:p>
          <w:p w14:paraId="4CDB06CD" w14:textId="0DADE7BF" w:rsidR="000A5355" w:rsidRPr="00567F55" w:rsidRDefault="000A5355" w:rsidP="000A5355">
            <w:pPr>
              <w:widowControl/>
              <w:autoSpaceDE/>
              <w:autoSpaceDN/>
              <w:ind w:right="-113"/>
              <w:contextualSpacing/>
              <w:rPr>
                <w:sz w:val="20"/>
                <w:szCs w:val="20"/>
              </w:rPr>
            </w:pPr>
          </w:p>
        </w:tc>
      </w:tr>
      <w:tr w:rsidR="000A5355" w:rsidRPr="0041391B" w14:paraId="3CB3351F" w14:textId="0719CCF1" w:rsidTr="00D01F65">
        <w:trPr>
          <w:cantSplit/>
          <w:trHeight w:val="153"/>
        </w:trPr>
        <w:tc>
          <w:tcPr>
            <w:tcW w:w="231" w:type="pct"/>
            <w:vMerge/>
            <w:tcBorders>
              <w:top w:val="single" w:sz="4" w:space="0" w:color="auto"/>
              <w:bottom w:val="single" w:sz="4" w:space="0" w:color="auto"/>
              <w:right w:val="single" w:sz="4" w:space="0" w:color="auto"/>
            </w:tcBorders>
            <w:shd w:val="clear" w:color="auto" w:fill="56D6D3"/>
            <w:vAlign w:val="center"/>
          </w:tcPr>
          <w:p w14:paraId="11AED439" w14:textId="77777777" w:rsidR="000A5355" w:rsidRPr="0041391B" w:rsidRDefault="000A5355" w:rsidP="000A5355">
            <w:pPr>
              <w:jc w:val="center"/>
              <w:rPr>
                <w:b/>
                <w:bCs/>
                <w:sz w:val="20"/>
                <w:szCs w:val="20"/>
              </w:rPr>
            </w:pPr>
          </w:p>
        </w:tc>
        <w:tc>
          <w:tcPr>
            <w:tcW w:w="1187"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26BC9130" w:rsidR="000A5355" w:rsidRPr="0041391B" w:rsidRDefault="000A5355" w:rsidP="000A5355">
            <w:pPr>
              <w:jc w:val="center"/>
              <w:rPr>
                <w:b/>
                <w:bCs/>
                <w:sz w:val="20"/>
                <w:szCs w:val="20"/>
              </w:rPr>
            </w:pP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5B6E04D7" w:rsidR="000A5355" w:rsidRPr="0041391B" w:rsidRDefault="000A5355" w:rsidP="000A5355">
            <w:pPr>
              <w:jc w:val="center"/>
              <w:rPr>
                <w:b/>
                <w:bCs/>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D8BE8C7" w:rsidR="000A5355" w:rsidRPr="0041391B" w:rsidRDefault="000A5355" w:rsidP="000A5355">
            <w:pPr>
              <w:jc w:val="center"/>
              <w:rPr>
                <w:b/>
                <w:bCs/>
                <w:sz w:val="20"/>
                <w:szCs w:val="20"/>
              </w:rPr>
            </w:pPr>
          </w:p>
        </w:tc>
        <w:tc>
          <w:tcPr>
            <w:tcW w:w="1946" w:type="pct"/>
            <w:gridSpan w:val="8"/>
            <w:vMerge w:val="restart"/>
            <w:tcBorders>
              <w:top w:val="single" w:sz="4" w:space="0" w:color="auto"/>
              <w:left w:val="single" w:sz="4" w:space="0" w:color="auto"/>
              <w:bottom w:val="single" w:sz="4" w:space="0" w:color="auto"/>
            </w:tcBorders>
            <w:shd w:val="clear" w:color="auto" w:fill="56D6D3"/>
          </w:tcPr>
          <w:p w14:paraId="03D7DF9E" w14:textId="5ED2F19C" w:rsidR="000A5355" w:rsidRPr="0041391B" w:rsidRDefault="000A5355" w:rsidP="000A5355">
            <w:pPr>
              <w:rPr>
                <w:b/>
                <w:bCs/>
                <w:sz w:val="20"/>
                <w:szCs w:val="20"/>
              </w:rPr>
            </w:pPr>
          </w:p>
        </w:tc>
      </w:tr>
      <w:tr w:rsidR="000A5355" w:rsidRPr="0041391B" w14:paraId="468FDD1C" w14:textId="259F8249" w:rsidTr="00D01F65">
        <w:trPr>
          <w:cantSplit/>
          <w:trHeight w:val="224"/>
        </w:trPr>
        <w:tc>
          <w:tcPr>
            <w:tcW w:w="231" w:type="pct"/>
            <w:vMerge/>
            <w:tcBorders>
              <w:top w:val="single" w:sz="4" w:space="0" w:color="auto"/>
              <w:right w:val="single" w:sz="4" w:space="0" w:color="auto"/>
            </w:tcBorders>
            <w:shd w:val="clear" w:color="auto" w:fill="56D6D3"/>
            <w:vAlign w:val="center"/>
          </w:tcPr>
          <w:p w14:paraId="4E42FA48" w14:textId="77777777" w:rsidR="000A5355" w:rsidRPr="0041391B" w:rsidRDefault="000A5355" w:rsidP="000A5355">
            <w:pPr>
              <w:jc w:val="center"/>
              <w:rPr>
                <w:b/>
                <w:bCs/>
                <w:sz w:val="20"/>
                <w:szCs w:val="20"/>
              </w:rPr>
            </w:pPr>
          </w:p>
        </w:tc>
        <w:tc>
          <w:tcPr>
            <w:tcW w:w="1187" w:type="pct"/>
            <w:gridSpan w:val="4"/>
            <w:vMerge/>
            <w:tcBorders>
              <w:top w:val="single" w:sz="4" w:space="0" w:color="auto"/>
              <w:left w:val="single" w:sz="4" w:space="0" w:color="auto"/>
              <w:right w:val="single" w:sz="4" w:space="0" w:color="auto"/>
            </w:tcBorders>
            <w:shd w:val="clear" w:color="auto" w:fill="56D6D3"/>
          </w:tcPr>
          <w:p w14:paraId="7A888189" w14:textId="77777777" w:rsidR="000A5355" w:rsidRDefault="000A5355" w:rsidP="000A5355">
            <w:pPr>
              <w:rPr>
                <w:b/>
                <w:bCs/>
                <w:sz w:val="20"/>
                <w:szCs w:val="20"/>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0A5355" w:rsidRPr="0041391B" w:rsidRDefault="000A5355" w:rsidP="000A5355">
            <w:pPr>
              <w:jc w:val="center"/>
              <w:rPr>
                <w:b/>
                <w:bCs/>
                <w:sz w:val="20"/>
                <w:szCs w:val="20"/>
              </w:rPr>
            </w:pPr>
            <w:r>
              <w:rPr>
                <w:b/>
                <w:bCs/>
                <w:sz w:val="20"/>
                <w:szCs w:val="20"/>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0A5355" w:rsidRPr="0041391B" w:rsidRDefault="000A5355" w:rsidP="000A5355">
            <w:pPr>
              <w:jc w:val="center"/>
              <w:rPr>
                <w:b/>
                <w:bCs/>
                <w:sz w:val="20"/>
                <w:szCs w:val="20"/>
              </w:rPr>
            </w:pPr>
            <w:r>
              <w:rPr>
                <w:b/>
                <w:bCs/>
                <w:sz w:val="20"/>
                <w:szCs w:val="20"/>
              </w:rPr>
              <w:t>-</w:t>
            </w:r>
          </w:p>
        </w:tc>
        <w:tc>
          <w:tcPr>
            <w:tcW w:w="1946" w:type="pct"/>
            <w:gridSpan w:val="8"/>
            <w:vMerge/>
            <w:tcBorders>
              <w:top w:val="single" w:sz="4" w:space="0" w:color="auto"/>
              <w:left w:val="single" w:sz="4" w:space="0" w:color="auto"/>
            </w:tcBorders>
            <w:shd w:val="clear" w:color="auto" w:fill="56D6D3"/>
          </w:tcPr>
          <w:p w14:paraId="7355DEBE" w14:textId="77777777" w:rsidR="000A5355" w:rsidRPr="0041391B" w:rsidRDefault="000A5355" w:rsidP="000A5355">
            <w:pPr>
              <w:rPr>
                <w:b/>
                <w:bCs/>
                <w:sz w:val="20"/>
                <w:szCs w:val="20"/>
              </w:rPr>
            </w:pPr>
          </w:p>
        </w:tc>
      </w:tr>
      <w:tr w:rsidR="000A5355" w:rsidRPr="0041391B" w14:paraId="1A8C17C4" w14:textId="77777777" w:rsidTr="002C2FAB">
        <w:trPr>
          <w:cantSplit/>
          <w:trHeight w:val="322"/>
        </w:trPr>
        <w:tc>
          <w:tcPr>
            <w:tcW w:w="231" w:type="pct"/>
            <w:vMerge w:val="restart"/>
            <w:shd w:val="clear" w:color="auto" w:fill="56D6D3"/>
            <w:vAlign w:val="center"/>
          </w:tcPr>
          <w:p w14:paraId="4E51EA33" w14:textId="6C4D7916" w:rsidR="000A5355" w:rsidRPr="0041391B" w:rsidRDefault="000A5355" w:rsidP="000A5355">
            <w:pPr>
              <w:jc w:val="center"/>
              <w:rPr>
                <w:b/>
                <w:bCs/>
                <w:sz w:val="20"/>
                <w:szCs w:val="20"/>
              </w:rPr>
            </w:pPr>
            <w:r>
              <w:rPr>
                <w:b/>
                <w:bCs/>
                <w:sz w:val="20"/>
                <w:szCs w:val="20"/>
              </w:rPr>
              <w:t>9</w:t>
            </w:r>
            <w:r w:rsidRPr="0041391B">
              <w:rPr>
                <w:b/>
                <w:bCs/>
                <w:sz w:val="20"/>
                <w:szCs w:val="20"/>
              </w:rPr>
              <w:t>.</w:t>
            </w:r>
          </w:p>
        </w:tc>
        <w:tc>
          <w:tcPr>
            <w:tcW w:w="970" w:type="pct"/>
            <w:gridSpan w:val="3"/>
            <w:vMerge w:val="restart"/>
            <w:vAlign w:val="center"/>
          </w:tcPr>
          <w:p w14:paraId="37928E3B" w14:textId="2C928403" w:rsidR="000A5355" w:rsidRPr="0041391B" w:rsidRDefault="000A5355" w:rsidP="000A5355">
            <w:pPr>
              <w:rPr>
                <w:sz w:val="20"/>
                <w:szCs w:val="20"/>
              </w:rPr>
            </w:pPr>
            <w:r>
              <w:rPr>
                <w:rFonts w:asciiTheme="majorBidi" w:hAnsiTheme="majorBidi" w:cstheme="majorBidi"/>
              </w:rPr>
              <w:t>Bağımsız Metafizik Çağı (Leibniz)</w:t>
            </w:r>
          </w:p>
        </w:tc>
        <w:tc>
          <w:tcPr>
            <w:tcW w:w="2389" w:type="pct"/>
            <w:gridSpan w:val="4"/>
            <w:vAlign w:val="center"/>
          </w:tcPr>
          <w:p w14:paraId="0C672FE6" w14:textId="7B9B5BAD" w:rsidR="000A5355" w:rsidRPr="000D0AFB" w:rsidRDefault="000A5355" w:rsidP="000A5355">
            <w:pPr>
              <w:widowControl/>
              <w:autoSpaceDE/>
              <w:autoSpaceDN/>
              <w:contextualSpacing/>
              <w:rPr>
                <w:sz w:val="20"/>
                <w:szCs w:val="20"/>
              </w:rPr>
            </w:pPr>
            <w:r>
              <w:rPr>
                <w:sz w:val="20"/>
                <w:szCs w:val="20"/>
              </w:rPr>
              <w:t>Leibniz hakkında bilgi sahibi olur.</w:t>
            </w:r>
          </w:p>
        </w:tc>
        <w:tc>
          <w:tcPr>
            <w:tcW w:w="144" w:type="pct"/>
            <w:vAlign w:val="center"/>
          </w:tcPr>
          <w:p w14:paraId="6DA54273" w14:textId="1CC27BE6" w:rsidR="000A5355" w:rsidRPr="000D0AFB" w:rsidRDefault="000A5355" w:rsidP="000A5355">
            <w:pPr>
              <w:widowControl/>
              <w:autoSpaceDE/>
              <w:autoSpaceDN/>
              <w:contextualSpacing/>
              <w:jc w:val="center"/>
              <w:rPr>
                <w:sz w:val="20"/>
                <w:szCs w:val="20"/>
              </w:rPr>
            </w:pPr>
            <w:r>
              <w:rPr>
                <w:sz w:val="20"/>
                <w:szCs w:val="20"/>
              </w:rPr>
              <w:t>X</w:t>
            </w:r>
          </w:p>
        </w:tc>
        <w:tc>
          <w:tcPr>
            <w:tcW w:w="192" w:type="pct"/>
            <w:gridSpan w:val="2"/>
            <w:vAlign w:val="center"/>
          </w:tcPr>
          <w:p w14:paraId="77F322F2" w14:textId="77777777" w:rsidR="000A5355" w:rsidRPr="000D0AFB" w:rsidRDefault="000A5355" w:rsidP="000A5355">
            <w:pPr>
              <w:widowControl/>
              <w:autoSpaceDE/>
              <w:autoSpaceDN/>
              <w:contextualSpacing/>
              <w:jc w:val="center"/>
              <w:rPr>
                <w:sz w:val="20"/>
                <w:szCs w:val="20"/>
              </w:rPr>
            </w:pPr>
          </w:p>
        </w:tc>
        <w:tc>
          <w:tcPr>
            <w:tcW w:w="192" w:type="pct"/>
            <w:gridSpan w:val="2"/>
            <w:vAlign w:val="center"/>
          </w:tcPr>
          <w:p w14:paraId="459090C7" w14:textId="77777777" w:rsidR="000A5355" w:rsidRPr="000D0AFB" w:rsidRDefault="000A5355" w:rsidP="000A5355">
            <w:pPr>
              <w:widowControl/>
              <w:autoSpaceDE/>
              <w:autoSpaceDN/>
              <w:contextualSpacing/>
              <w:jc w:val="center"/>
              <w:rPr>
                <w:sz w:val="20"/>
                <w:szCs w:val="20"/>
              </w:rPr>
            </w:pPr>
          </w:p>
        </w:tc>
        <w:tc>
          <w:tcPr>
            <w:tcW w:w="882" w:type="pct"/>
            <w:gridSpan w:val="2"/>
            <w:vMerge w:val="restart"/>
            <w:vAlign w:val="center"/>
          </w:tcPr>
          <w:p w14:paraId="43C6E674" w14:textId="77777777" w:rsidR="000A5355" w:rsidRDefault="000A5355" w:rsidP="000A5355">
            <w:pPr>
              <w:pStyle w:val="ListeParagraf"/>
              <w:numPr>
                <w:ilvl w:val="0"/>
                <w:numId w:val="9"/>
              </w:numPr>
              <w:ind w:left="291"/>
              <w:rPr>
                <w:sz w:val="20"/>
                <w:szCs w:val="20"/>
              </w:rPr>
            </w:pPr>
            <w:r>
              <w:rPr>
                <w:sz w:val="20"/>
                <w:szCs w:val="20"/>
              </w:rPr>
              <w:t>Weber,</w:t>
            </w:r>
          </w:p>
          <w:p w14:paraId="560F0DAA" w14:textId="3C274B05" w:rsidR="000A5355" w:rsidRPr="002C2FAB" w:rsidRDefault="000A5355" w:rsidP="000A5355">
            <w:pPr>
              <w:pStyle w:val="ListeParagraf"/>
              <w:numPr>
                <w:ilvl w:val="0"/>
                <w:numId w:val="9"/>
              </w:numPr>
              <w:ind w:left="307"/>
              <w:rPr>
                <w:sz w:val="20"/>
                <w:szCs w:val="20"/>
              </w:rPr>
            </w:pPr>
            <w:proofErr w:type="spellStart"/>
            <w:r>
              <w:rPr>
                <w:sz w:val="20"/>
                <w:szCs w:val="20"/>
              </w:rPr>
              <w:t>ss</w:t>
            </w:r>
            <w:proofErr w:type="spellEnd"/>
            <w:r>
              <w:rPr>
                <w:sz w:val="20"/>
                <w:szCs w:val="20"/>
              </w:rPr>
              <w:t>. 240-259</w:t>
            </w:r>
          </w:p>
        </w:tc>
      </w:tr>
      <w:tr w:rsidR="000A5355" w:rsidRPr="0041391B" w14:paraId="61028886" w14:textId="77777777" w:rsidTr="002C2FAB">
        <w:trPr>
          <w:cantSplit/>
          <w:trHeight w:val="322"/>
        </w:trPr>
        <w:tc>
          <w:tcPr>
            <w:tcW w:w="231" w:type="pct"/>
            <w:vMerge/>
            <w:shd w:val="clear" w:color="auto" w:fill="56D6D3"/>
            <w:vAlign w:val="center"/>
          </w:tcPr>
          <w:p w14:paraId="0B7867FD" w14:textId="77777777" w:rsidR="000A5355" w:rsidRPr="0041391B" w:rsidRDefault="000A5355" w:rsidP="000A5355">
            <w:pPr>
              <w:jc w:val="center"/>
              <w:rPr>
                <w:b/>
                <w:bCs/>
                <w:sz w:val="20"/>
                <w:szCs w:val="20"/>
              </w:rPr>
            </w:pPr>
          </w:p>
        </w:tc>
        <w:tc>
          <w:tcPr>
            <w:tcW w:w="970" w:type="pct"/>
            <w:gridSpan w:val="3"/>
            <w:vMerge/>
            <w:vAlign w:val="center"/>
          </w:tcPr>
          <w:p w14:paraId="253A07B7" w14:textId="77777777" w:rsidR="000A5355" w:rsidRPr="0041391B" w:rsidRDefault="000A5355" w:rsidP="000A5355">
            <w:pPr>
              <w:rPr>
                <w:sz w:val="20"/>
                <w:szCs w:val="20"/>
              </w:rPr>
            </w:pPr>
          </w:p>
        </w:tc>
        <w:tc>
          <w:tcPr>
            <w:tcW w:w="2389" w:type="pct"/>
            <w:gridSpan w:val="4"/>
            <w:vAlign w:val="center"/>
          </w:tcPr>
          <w:p w14:paraId="3E46B0CD" w14:textId="14E20B6C" w:rsidR="000A5355" w:rsidRPr="000D0AFB" w:rsidRDefault="000A5355" w:rsidP="000A5355">
            <w:pPr>
              <w:widowControl/>
              <w:autoSpaceDE/>
              <w:autoSpaceDN/>
              <w:contextualSpacing/>
              <w:rPr>
                <w:sz w:val="20"/>
                <w:szCs w:val="20"/>
              </w:rPr>
            </w:pPr>
            <w:r>
              <w:rPr>
                <w:sz w:val="20"/>
                <w:szCs w:val="20"/>
              </w:rPr>
              <w:t>Leibniz’in genel fikirlerini hakkında bilgi sahibi olur.</w:t>
            </w:r>
          </w:p>
        </w:tc>
        <w:tc>
          <w:tcPr>
            <w:tcW w:w="144" w:type="pct"/>
            <w:vAlign w:val="center"/>
          </w:tcPr>
          <w:p w14:paraId="38F98097" w14:textId="77777777" w:rsidR="000A5355" w:rsidRPr="000D0AFB" w:rsidRDefault="000A5355" w:rsidP="000A5355">
            <w:pPr>
              <w:widowControl/>
              <w:autoSpaceDE/>
              <w:autoSpaceDN/>
              <w:contextualSpacing/>
              <w:jc w:val="center"/>
              <w:rPr>
                <w:sz w:val="20"/>
                <w:szCs w:val="20"/>
              </w:rPr>
            </w:pPr>
          </w:p>
        </w:tc>
        <w:tc>
          <w:tcPr>
            <w:tcW w:w="192" w:type="pct"/>
            <w:gridSpan w:val="2"/>
            <w:vAlign w:val="center"/>
          </w:tcPr>
          <w:p w14:paraId="56C6EBB5" w14:textId="6C17D9F4" w:rsidR="000A5355" w:rsidRPr="000D0AFB" w:rsidRDefault="000A5355" w:rsidP="000A5355">
            <w:pPr>
              <w:widowControl/>
              <w:autoSpaceDE/>
              <w:autoSpaceDN/>
              <w:contextualSpacing/>
              <w:jc w:val="center"/>
              <w:rPr>
                <w:sz w:val="20"/>
                <w:szCs w:val="20"/>
              </w:rPr>
            </w:pPr>
            <w:r>
              <w:rPr>
                <w:sz w:val="20"/>
                <w:szCs w:val="20"/>
              </w:rPr>
              <w:t>X</w:t>
            </w:r>
          </w:p>
        </w:tc>
        <w:tc>
          <w:tcPr>
            <w:tcW w:w="192" w:type="pct"/>
            <w:gridSpan w:val="2"/>
            <w:vAlign w:val="center"/>
          </w:tcPr>
          <w:p w14:paraId="284D6A34" w14:textId="77777777" w:rsidR="000A5355" w:rsidRPr="000D0AFB" w:rsidRDefault="000A5355" w:rsidP="000A5355">
            <w:pPr>
              <w:widowControl/>
              <w:autoSpaceDE/>
              <w:autoSpaceDN/>
              <w:contextualSpacing/>
              <w:jc w:val="center"/>
              <w:rPr>
                <w:sz w:val="20"/>
                <w:szCs w:val="20"/>
              </w:rPr>
            </w:pPr>
          </w:p>
        </w:tc>
        <w:tc>
          <w:tcPr>
            <w:tcW w:w="882" w:type="pct"/>
            <w:gridSpan w:val="2"/>
            <w:vMerge/>
            <w:vAlign w:val="center"/>
          </w:tcPr>
          <w:p w14:paraId="3CF01280" w14:textId="77777777" w:rsidR="000A5355" w:rsidRPr="002C2FAB" w:rsidRDefault="000A5355" w:rsidP="000A5355">
            <w:pPr>
              <w:pStyle w:val="ListeParagraf"/>
              <w:numPr>
                <w:ilvl w:val="0"/>
                <w:numId w:val="9"/>
              </w:numPr>
              <w:ind w:left="307"/>
              <w:rPr>
                <w:sz w:val="20"/>
                <w:szCs w:val="20"/>
              </w:rPr>
            </w:pPr>
          </w:p>
        </w:tc>
      </w:tr>
      <w:tr w:rsidR="000A5355" w:rsidRPr="0041391B" w14:paraId="126D8921" w14:textId="77777777" w:rsidTr="002C2FAB">
        <w:trPr>
          <w:cantSplit/>
          <w:trHeight w:val="300"/>
        </w:trPr>
        <w:tc>
          <w:tcPr>
            <w:tcW w:w="231" w:type="pct"/>
            <w:vMerge/>
            <w:shd w:val="clear" w:color="auto" w:fill="56D6D3"/>
            <w:vAlign w:val="center"/>
          </w:tcPr>
          <w:p w14:paraId="23C6CEE1" w14:textId="77777777" w:rsidR="000A5355" w:rsidRPr="0041391B" w:rsidRDefault="000A5355" w:rsidP="000A5355">
            <w:pPr>
              <w:jc w:val="center"/>
              <w:rPr>
                <w:b/>
                <w:bCs/>
                <w:sz w:val="20"/>
                <w:szCs w:val="20"/>
              </w:rPr>
            </w:pPr>
          </w:p>
        </w:tc>
        <w:tc>
          <w:tcPr>
            <w:tcW w:w="970" w:type="pct"/>
            <w:gridSpan w:val="3"/>
            <w:vMerge/>
            <w:vAlign w:val="center"/>
          </w:tcPr>
          <w:p w14:paraId="1CFB59B8" w14:textId="77777777" w:rsidR="000A5355" w:rsidRPr="0041391B" w:rsidRDefault="000A5355" w:rsidP="000A5355">
            <w:pPr>
              <w:rPr>
                <w:sz w:val="20"/>
                <w:szCs w:val="20"/>
              </w:rPr>
            </w:pPr>
          </w:p>
        </w:tc>
        <w:tc>
          <w:tcPr>
            <w:tcW w:w="2389" w:type="pct"/>
            <w:gridSpan w:val="4"/>
            <w:vAlign w:val="center"/>
          </w:tcPr>
          <w:p w14:paraId="71ADA25C" w14:textId="42E14CEA" w:rsidR="000A5355" w:rsidRPr="000D0AFB" w:rsidRDefault="000A5355" w:rsidP="000A5355">
            <w:pPr>
              <w:widowControl/>
              <w:autoSpaceDE/>
              <w:autoSpaceDN/>
              <w:contextualSpacing/>
              <w:rPr>
                <w:sz w:val="20"/>
                <w:szCs w:val="20"/>
              </w:rPr>
            </w:pPr>
            <w:r>
              <w:rPr>
                <w:sz w:val="20"/>
                <w:szCs w:val="20"/>
              </w:rPr>
              <w:t>Leibniz felsefesinin etkilerini tartışır.</w:t>
            </w:r>
          </w:p>
        </w:tc>
        <w:tc>
          <w:tcPr>
            <w:tcW w:w="144" w:type="pct"/>
            <w:vAlign w:val="center"/>
          </w:tcPr>
          <w:p w14:paraId="2D3A9E4E" w14:textId="77777777" w:rsidR="000A5355" w:rsidRPr="000D0AFB" w:rsidRDefault="000A5355" w:rsidP="000A5355">
            <w:pPr>
              <w:widowControl/>
              <w:autoSpaceDE/>
              <w:autoSpaceDN/>
              <w:contextualSpacing/>
              <w:jc w:val="center"/>
              <w:rPr>
                <w:sz w:val="20"/>
                <w:szCs w:val="20"/>
              </w:rPr>
            </w:pPr>
          </w:p>
        </w:tc>
        <w:tc>
          <w:tcPr>
            <w:tcW w:w="192" w:type="pct"/>
            <w:gridSpan w:val="2"/>
            <w:vAlign w:val="center"/>
          </w:tcPr>
          <w:p w14:paraId="3CD7EBFB" w14:textId="77777777" w:rsidR="000A5355" w:rsidRPr="000D0AFB" w:rsidRDefault="000A5355" w:rsidP="000A5355">
            <w:pPr>
              <w:widowControl/>
              <w:autoSpaceDE/>
              <w:autoSpaceDN/>
              <w:contextualSpacing/>
              <w:jc w:val="center"/>
              <w:rPr>
                <w:sz w:val="20"/>
                <w:szCs w:val="20"/>
              </w:rPr>
            </w:pPr>
          </w:p>
        </w:tc>
        <w:tc>
          <w:tcPr>
            <w:tcW w:w="192" w:type="pct"/>
            <w:gridSpan w:val="2"/>
            <w:vAlign w:val="center"/>
          </w:tcPr>
          <w:p w14:paraId="4284C743" w14:textId="6A1156B5" w:rsidR="000A5355" w:rsidRPr="000D0AFB" w:rsidRDefault="000A5355" w:rsidP="000A5355">
            <w:pPr>
              <w:widowControl/>
              <w:autoSpaceDE/>
              <w:autoSpaceDN/>
              <w:contextualSpacing/>
              <w:jc w:val="center"/>
              <w:rPr>
                <w:sz w:val="20"/>
                <w:szCs w:val="20"/>
              </w:rPr>
            </w:pPr>
            <w:r>
              <w:rPr>
                <w:sz w:val="20"/>
                <w:szCs w:val="20"/>
              </w:rPr>
              <w:t>X</w:t>
            </w:r>
          </w:p>
        </w:tc>
        <w:tc>
          <w:tcPr>
            <w:tcW w:w="882" w:type="pct"/>
            <w:gridSpan w:val="2"/>
            <w:vMerge/>
            <w:vAlign w:val="center"/>
          </w:tcPr>
          <w:p w14:paraId="7ADD2F53" w14:textId="77777777" w:rsidR="000A5355" w:rsidRPr="002C2FAB" w:rsidRDefault="000A5355" w:rsidP="000A5355">
            <w:pPr>
              <w:pStyle w:val="ListeParagraf"/>
              <w:numPr>
                <w:ilvl w:val="0"/>
                <w:numId w:val="9"/>
              </w:numPr>
              <w:ind w:left="307"/>
              <w:rPr>
                <w:sz w:val="20"/>
                <w:szCs w:val="20"/>
              </w:rPr>
            </w:pPr>
          </w:p>
        </w:tc>
      </w:tr>
      <w:tr w:rsidR="000A5355" w:rsidRPr="0041391B" w14:paraId="24714575" w14:textId="77777777" w:rsidTr="002C2FAB">
        <w:trPr>
          <w:cantSplit/>
          <w:trHeight w:val="380"/>
        </w:trPr>
        <w:tc>
          <w:tcPr>
            <w:tcW w:w="231" w:type="pct"/>
            <w:vMerge w:val="restart"/>
            <w:shd w:val="clear" w:color="auto" w:fill="56D6D3"/>
            <w:vAlign w:val="center"/>
          </w:tcPr>
          <w:p w14:paraId="0D87CEFF" w14:textId="470E5DDD" w:rsidR="000A5355" w:rsidRPr="0041391B" w:rsidRDefault="000A5355" w:rsidP="000A5355">
            <w:pPr>
              <w:jc w:val="center"/>
              <w:rPr>
                <w:b/>
                <w:bCs/>
                <w:sz w:val="20"/>
                <w:szCs w:val="20"/>
              </w:rPr>
            </w:pPr>
            <w:r>
              <w:rPr>
                <w:b/>
                <w:bCs/>
                <w:sz w:val="20"/>
                <w:szCs w:val="20"/>
              </w:rPr>
              <w:t>10</w:t>
            </w:r>
            <w:r w:rsidRPr="0041391B">
              <w:rPr>
                <w:b/>
                <w:bCs/>
                <w:sz w:val="20"/>
                <w:szCs w:val="20"/>
              </w:rPr>
              <w:t>.</w:t>
            </w:r>
          </w:p>
        </w:tc>
        <w:tc>
          <w:tcPr>
            <w:tcW w:w="970" w:type="pct"/>
            <w:gridSpan w:val="3"/>
            <w:vMerge w:val="restart"/>
            <w:vAlign w:val="center"/>
          </w:tcPr>
          <w:p w14:paraId="2E1CB5A0" w14:textId="4608C8F8" w:rsidR="000A5355" w:rsidRPr="0041391B" w:rsidRDefault="000A5355" w:rsidP="000A5355">
            <w:pPr>
              <w:rPr>
                <w:sz w:val="20"/>
                <w:szCs w:val="20"/>
              </w:rPr>
            </w:pPr>
            <w:r>
              <w:rPr>
                <w:sz w:val="20"/>
                <w:szCs w:val="20"/>
              </w:rPr>
              <w:t>Eleştiri Çağı (Locke)</w:t>
            </w:r>
          </w:p>
        </w:tc>
        <w:tc>
          <w:tcPr>
            <w:tcW w:w="2389" w:type="pct"/>
            <w:gridSpan w:val="4"/>
            <w:vAlign w:val="center"/>
          </w:tcPr>
          <w:p w14:paraId="1E707C51" w14:textId="483FB8F1" w:rsidR="000A5355" w:rsidRPr="000D0AFB" w:rsidRDefault="000A5355" w:rsidP="000A5355">
            <w:pPr>
              <w:widowControl/>
              <w:autoSpaceDE/>
              <w:autoSpaceDN/>
              <w:contextualSpacing/>
              <w:rPr>
                <w:sz w:val="20"/>
                <w:szCs w:val="20"/>
              </w:rPr>
            </w:pPr>
            <w:r>
              <w:rPr>
                <w:sz w:val="20"/>
                <w:szCs w:val="20"/>
              </w:rPr>
              <w:t>Locke’un fikirlerini bilir.</w:t>
            </w:r>
          </w:p>
        </w:tc>
        <w:tc>
          <w:tcPr>
            <w:tcW w:w="144" w:type="pct"/>
            <w:vAlign w:val="center"/>
          </w:tcPr>
          <w:p w14:paraId="5C5DE3F3" w14:textId="744ADCE8" w:rsidR="000A5355" w:rsidRPr="000D0AFB" w:rsidRDefault="000A5355" w:rsidP="000A5355">
            <w:pPr>
              <w:widowControl/>
              <w:autoSpaceDE/>
              <w:autoSpaceDN/>
              <w:contextualSpacing/>
              <w:jc w:val="center"/>
              <w:rPr>
                <w:sz w:val="20"/>
                <w:szCs w:val="20"/>
              </w:rPr>
            </w:pPr>
            <w:r>
              <w:rPr>
                <w:sz w:val="20"/>
                <w:szCs w:val="20"/>
              </w:rPr>
              <w:t>X</w:t>
            </w:r>
          </w:p>
        </w:tc>
        <w:tc>
          <w:tcPr>
            <w:tcW w:w="192" w:type="pct"/>
            <w:gridSpan w:val="2"/>
            <w:vAlign w:val="center"/>
          </w:tcPr>
          <w:p w14:paraId="18FEC7C8" w14:textId="77777777" w:rsidR="000A5355" w:rsidRPr="000D0AFB" w:rsidRDefault="000A5355" w:rsidP="000A5355">
            <w:pPr>
              <w:widowControl/>
              <w:autoSpaceDE/>
              <w:autoSpaceDN/>
              <w:contextualSpacing/>
              <w:jc w:val="center"/>
              <w:rPr>
                <w:sz w:val="20"/>
                <w:szCs w:val="20"/>
              </w:rPr>
            </w:pPr>
          </w:p>
        </w:tc>
        <w:tc>
          <w:tcPr>
            <w:tcW w:w="192" w:type="pct"/>
            <w:gridSpan w:val="2"/>
            <w:vAlign w:val="center"/>
          </w:tcPr>
          <w:p w14:paraId="014309B8" w14:textId="77777777" w:rsidR="000A5355" w:rsidRPr="000D0AFB" w:rsidRDefault="000A5355" w:rsidP="000A5355">
            <w:pPr>
              <w:widowControl/>
              <w:autoSpaceDE/>
              <w:autoSpaceDN/>
              <w:contextualSpacing/>
              <w:jc w:val="center"/>
              <w:rPr>
                <w:sz w:val="20"/>
                <w:szCs w:val="20"/>
              </w:rPr>
            </w:pPr>
          </w:p>
        </w:tc>
        <w:tc>
          <w:tcPr>
            <w:tcW w:w="882" w:type="pct"/>
            <w:gridSpan w:val="2"/>
            <w:vMerge w:val="restart"/>
            <w:vAlign w:val="center"/>
          </w:tcPr>
          <w:p w14:paraId="0016B658" w14:textId="77777777" w:rsidR="000A5355" w:rsidRDefault="000A5355" w:rsidP="000A5355">
            <w:pPr>
              <w:pStyle w:val="ListeParagraf"/>
              <w:numPr>
                <w:ilvl w:val="0"/>
                <w:numId w:val="9"/>
              </w:numPr>
              <w:ind w:left="291"/>
              <w:rPr>
                <w:sz w:val="20"/>
                <w:szCs w:val="20"/>
              </w:rPr>
            </w:pPr>
            <w:r>
              <w:rPr>
                <w:sz w:val="20"/>
                <w:szCs w:val="20"/>
              </w:rPr>
              <w:t>Weber,</w:t>
            </w:r>
          </w:p>
          <w:p w14:paraId="03D884F4" w14:textId="767F1A87" w:rsidR="000A5355" w:rsidRPr="002C2FAB" w:rsidRDefault="000A5355" w:rsidP="000A5355">
            <w:pPr>
              <w:pStyle w:val="ListeParagraf"/>
              <w:numPr>
                <w:ilvl w:val="0"/>
                <w:numId w:val="9"/>
              </w:numPr>
              <w:ind w:left="307"/>
              <w:rPr>
                <w:sz w:val="20"/>
                <w:szCs w:val="20"/>
              </w:rPr>
            </w:pPr>
            <w:proofErr w:type="spellStart"/>
            <w:r>
              <w:rPr>
                <w:sz w:val="20"/>
                <w:szCs w:val="20"/>
              </w:rPr>
              <w:t>ss</w:t>
            </w:r>
            <w:proofErr w:type="spellEnd"/>
            <w:r>
              <w:rPr>
                <w:sz w:val="20"/>
                <w:szCs w:val="20"/>
              </w:rPr>
              <w:t>. 259-2</w:t>
            </w:r>
            <w:r w:rsidR="00CB7DB3">
              <w:rPr>
                <w:sz w:val="20"/>
                <w:szCs w:val="20"/>
              </w:rPr>
              <w:t>73</w:t>
            </w:r>
          </w:p>
        </w:tc>
      </w:tr>
      <w:tr w:rsidR="000A5355" w:rsidRPr="0041391B" w14:paraId="03C0E81B" w14:textId="77777777" w:rsidTr="002C2FAB">
        <w:trPr>
          <w:cantSplit/>
          <w:trHeight w:val="397"/>
        </w:trPr>
        <w:tc>
          <w:tcPr>
            <w:tcW w:w="231" w:type="pct"/>
            <w:vMerge/>
            <w:shd w:val="clear" w:color="auto" w:fill="56D6D3"/>
            <w:vAlign w:val="center"/>
          </w:tcPr>
          <w:p w14:paraId="28825D0D" w14:textId="77777777" w:rsidR="000A5355" w:rsidRPr="0041391B" w:rsidRDefault="000A5355" w:rsidP="000A5355">
            <w:pPr>
              <w:jc w:val="center"/>
              <w:rPr>
                <w:b/>
                <w:bCs/>
                <w:sz w:val="20"/>
                <w:szCs w:val="20"/>
              </w:rPr>
            </w:pPr>
          </w:p>
        </w:tc>
        <w:tc>
          <w:tcPr>
            <w:tcW w:w="970" w:type="pct"/>
            <w:gridSpan w:val="3"/>
            <w:vMerge/>
            <w:vAlign w:val="center"/>
          </w:tcPr>
          <w:p w14:paraId="2C38711C" w14:textId="77777777" w:rsidR="000A5355" w:rsidRPr="0041391B" w:rsidRDefault="000A5355" w:rsidP="000A5355">
            <w:pPr>
              <w:rPr>
                <w:sz w:val="20"/>
                <w:szCs w:val="20"/>
              </w:rPr>
            </w:pPr>
          </w:p>
        </w:tc>
        <w:tc>
          <w:tcPr>
            <w:tcW w:w="2389" w:type="pct"/>
            <w:gridSpan w:val="4"/>
            <w:vAlign w:val="center"/>
          </w:tcPr>
          <w:p w14:paraId="0C5815E8" w14:textId="73519901" w:rsidR="000A5355" w:rsidRPr="000D0AFB" w:rsidRDefault="000A5355" w:rsidP="000A5355">
            <w:pPr>
              <w:widowControl/>
              <w:autoSpaceDE/>
              <w:autoSpaceDN/>
              <w:contextualSpacing/>
              <w:rPr>
                <w:sz w:val="20"/>
                <w:szCs w:val="20"/>
              </w:rPr>
            </w:pPr>
            <w:r>
              <w:rPr>
                <w:sz w:val="20"/>
                <w:szCs w:val="20"/>
              </w:rPr>
              <w:t>Onun sistemini tanır.</w:t>
            </w:r>
          </w:p>
        </w:tc>
        <w:tc>
          <w:tcPr>
            <w:tcW w:w="144" w:type="pct"/>
            <w:vAlign w:val="center"/>
          </w:tcPr>
          <w:p w14:paraId="2A4D0F21" w14:textId="77777777" w:rsidR="000A5355" w:rsidRPr="000D0AFB" w:rsidRDefault="000A5355" w:rsidP="000A5355">
            <w:pPr>
              <w:widowControl/>
              <w:autoSpaceDE/>
              <w:autoSpaceDN/>
              <w:contextualSpacing/>
              <w:jc w:val="center"/>
              <w:rPr>
                <w:sz w:val="20"/>
                <w:szCs w:val="20"/>
              </w:rPr>
            </w:pPr>
          </w:p>
        </w:tc>
        <w:tc>
          <w:tcPr>
            <w:tcW w:w="192" w:type="pct"/>
            <w:gridSpan w:val="2"/>
            <w:vAlign w:val="center"/>
          </w:tcPr>
          <w:p w14:paraId="694A3CC4" w14:textId="7709A9BD" w:rsidR="000A5355" w:rsidRPr="000D0AFB" w:rsidRDefault="000A5355" w:rsidP="000A5355">
            <w:pPr>
              <w:widowControl/>
              <w:autoSpaceDE/>
              <w:autoSpaceDN/>
              <w:contextualSpacing/>
              <w:jc w:val="center"/>
              <w:rPr>
                <w:sz w:val="20"/>
                <w:szCs w:val="20"/>
              </w:rPr>
            </w:pPr>
            <w:r>
              <w:rPr>
                <w:sz w:val="20"/>
                <w:szCs w:val="20"/>
              </w:rPr>
              <w:t>X</w:t>
            </w:r>
          </w:p>
        </w:tc>
        <w:tc>
          <w:tcPr>
            <w:tcW w:w="192" w:type="pct"/>
            <w:gridSpan w:val="2"/>
            <w:vAlign w:val="center"/>
          </w:tcPr>
          <w:p w14:paraId="600A103E" w14:textId="77777777" w:rsidR="000A5355" w:rsidRPr="000D0AFB" w:rsidRDefault="000A5355" w:rsidP="000A5355">
            <w:pPr>
              <w:widowControl/>
              <w:autoSpaceDE/>
              <w:autoSpaceDN/>
              <w:contextualSpacing/>
              <w:jc w:val="center"/>
              <w:rPr>
                <w:sz w:val="20"/>
                <w:szCs w:val="20"/>
              </w:rPr>
            </w:pPr>
          </w:p>
        </w:tc>
        <w:tc>
          <w:tcPr>
            <w:tcW w:w="882" w:type="pct"/>
            <w:gridSpan w:val="2"/>
            <w:vMerge/>
            <w:vAlign w:val="center"/>
          </w:tcPr>
          <w:p w14:paraId="7D1E055E" w14:textId="77777777" w:rsidR="000A5355" w:rsidRPr="002C2FAB" w:rsidRDefault="000A5355" w:rsidP="000A5355">
            <w:pPr>
              <w:pStyle w:val="ListeParagraf"/>
              <w:numPr>
                <w:ilvl w:val="0"/>
                <w:numId w:val="9"/>
              </w:numPr>
              <w:ind w:left="307"/>
              <w:rPr>
                <w:sz w:val="20"/>
                <w:szCs w:val="20"/>
              </w:rPr>
            </w:pPr>
          </w:p>
        </w:tc>
      </w:tr>
      <w:tr w:rsidR="000A5355" w:rsidRPr="0041391B" w14:paraId="7710CD5F" w14:textId="77777777" w:rsidTr="002C2FAB">
        <w:trPr>
          <w:cantSplit/>
          <w:trHeight w:val="300"/>
        </w:trPr>
        <w:tc>
          <w:tcPr>
            <w:tcW w:w="231" w:type="pct"/>
            <w:vMerge/>
            <w:shd w:val="clear" w:color="auto" w:fill="56D6D3"/>
            <w:vAlign w:val="center"/>
          </w:tcPr>
          <w:p w14:paraId="09FD9E2D" w14:textId="77777777" w:rsidR="000A5355" w:rsidRPr="0041391B" w:rsidRDefault="000A5355" w:rsidP="000A5355">
            <w:pPr>
              <w:jc w:val="center"/>
              <w:rPr>
                <w:b/>
                <w:bCs/>
                <w:sz w:val="20"/>
                <w:szCs w:val="20"/>
              </w:rPr>
            </w:pPr>
          </w:p>
        </w:tc>
        <w:tc>
          <w:tcPr>
            <w:tcW w:w="970" w:type="pct"/>
            <w:gridSpan w:val="3"/>
            <w:vMerge/>
            <w:vAlign w:val="center"/>
          </w:tcPr>
          <w:p w14:paraId="61A9E349" w14:textId="77777777" w:rsidR="000A5355" w:rsidRPr="0041391B" w:rsidRDefault="000A5355" w:rsidP="000A5355">
            <w:pPr>
              <w:rPr>
                <w:sz w:val="20"/>
                <w:szCs w:val="20"/>
              </w:rPr>
            </w:pPr>
          </w:p>
        </w:tc>
        <w:tc>
          <w:tcPr>
            <w:tcW w:w="2389" w:type="pct"/>
            <w:gridSpan w:val="4"/>
            <w:vAlign w:val="center"/>
          </w:tcPr>
          <w:p w14:paraId="4D815789" w14:textId="3FEB8261" w:rsidR="000A5355" w:rsidRPr="000D0AFB" w:rsidRDefault="000A5355" w:rsidP="000A5355">
            <w:pPr>
              <w:widowControl/>
              <w:autoSpaceDE/>
              <w:autoSpaceDN/>
              <w:contextualSpacing/>
              <w:rPr>
                <w:sz w:val="20"/>
                <w:szCs w:val="20"/>
              </w:rPr>
            </w:pPr>
            <w:r>
              <w:rPr>
                <w:sz w:val="20"/>
                <w:szCs w:val="20"/>
              </w:rPr>
              <w:t>Felsefe tarihindeki yerini tartışır.</w:t>
            </w:r>
          </w:p>
        </w:tc>
        <w:tc>
          <w:tcPr>
            <w:tcW w:w="144" w:type="pct"/>
            <w:vAlign w:val="center"/>
          </w:tcPr>
          <w:p w14:paraId="760811CF" w14:textId="48F5A864" w:rsidR="000A5355" w:rsidRPr="000D0AFB" w:rsidRDefault="000A5355" w:rsidP="000A5355">
            <w:pPr>
              <w:widowControl/>
              <w:autoSpaceDE/>
              <w:autoSpaceDN/>
              <w:contextualSpacing/>
              <w:jc w:val="center"/>
              <w:rPr>
                <w:sz w:val="20"/>
                <w:szCs w:val="20"/>
              </w:rPr>
            </w:pPr>
          </w:p>
        </w:tc>
        <w:tc>
          <w:tcPr>
            <w:tcW w:w="192" w:type="pct"/>
            <w:gridSpan w:val="2"/>
            <w:vAlign w:val="center"/>
          </w:tcPr>
          <w:p w14:paraId="2EA039BF" w14:textId="77777777" w:rsidR="000A5355" w:rsidRPr="000D0AFB" w:rsidRDefault="000A5355" w:rsidP="000A5355">
            <w:pPr>
              <w:widowControl/>
              <w:autoSpaceDE/>
              <w:autoSpaceDN/>
              <w:contextualSpacing/>
              <w:jc w:val="center"/>
              <w:rPr>
                <w:sz w:val="20"/>
                <w:szCs w:val="20"/>
              </w:rPr>
            </w:pPr>
          </w:p>
        </w:tc>
        <w:tc>
          <w:tcPr>
            <w:tcW w:w="192" w:type="pct"/>
            <w:gridSpan w:val="2"/>
            <w:vAlign w:val="center"/>
          </w:tcPr>
          <w:p w14:paraId="53D41E7D" w14:textId="1349E66A" w:rsidR="000A5355" w:rsidRPr="000D0AFB" w:rsidRDefault="000A5355" w:rsidP="000A5355">
            <w:pPr>
              <w:widowControl/>
              <w:autoSpaceDE/>
              <w:autoSpaceDN/>
              <w:contextualSpacing/>
              <w:jc w:val="center"/>
              <w:rPr>
                <w:sz w:val="20"/>
                <w:szCs w:val="20"/>
              </w:rPr>
            </w:pPr>
            <w:r>
              <w:rPr>
                <w:sz w:val="20"/>
                <w:szCs w:val="20"/>
              </w:rPr>
              <w:t>X</w:t>
            </w:r>
          </w:p>
        </w:tc>
        <w:tc>
          <w:tcPr>
            <w:tcW w:w="882" w:type="pct"/>
            <w:gridSpan w:val="2"/>
            <w:vMerge/>
            <w:vAlign w:val="center"/>
          </w:tcPr>
          <w:p w14:paraId="0BA293E7" w14:textId="77777777" w:rsidR="000A5355" w:rsidRPr="002C2FAB" w:rsidRDefault="000A5355" w:rsidP="000A5355">
            <w:pPr>
              <w:pStyle w:val="ListeParagraf"/>
              <w:numPr>
                <w:ilvl w:val="0"/>
                <w:numId w:val="9"/>
              </w:numPr>
              <w:ind w:left="307"/>
              <w:rPr>
                <w:sz w:val="20"/>
                <w:szCs w:val="20"/>
              </w:rPr>
            </w:pPr>
          </w:p>
        </w:tc>
      </w:tr>
      <w:tr w:rsidR="00CB7DB3" w:rsidRPr="0041391B" w14:paraId="426254F4" w14:textId="77777777" w:rsidTr="002C2FAB">
        <w:trPr>
          <w:cantSplit/>
          <w:trHeight w:val="200"/>
        </w:trPr>
        <w:tc>
          <w:tcPr>
            <w:tcW w:w="231" w:type="pct"/>
            <w:vMerge w:val="restart"/>
            <w:shd w:val="clear" w:color="auto" w:fill="56D6D3"/>
            <w:vAlign w:val="center"/>
          </w:tcPr>
          <w:p w14:paraId="5376B6B6" w14:textId="29AC7D89" w:rsidR="00CB7DB3" w:rsidRPr="0041391B" w:rsidRDefault="00CB7DB3" w:rsidP="00CB7DB3">
            <w:pPr>
              <w:jc w:val="center"/>
              <w:rPr>
                <w:b/>
                <w:bCs/>
                <w:sz w:val="20"/>
                <w:szCs w:val="20"/>
              </w:rPr>
            </w:pPr>
            <w:r>
              <w:rPr>
                <w:b/>
                <w:bCs/>
                <w:sz w:val="20"/>
                <w:szCs w:val="20"/>
              </w:rPr>
              <w:t>11</w:t>
            </w:r>
            <w:r w:rsidRPr="0041391B">
              <w:rPr>
                <w:b/>
                <w:bCs/>
                <w:sz w:val="20"/>
                <w:szCs w:val="20"/>
              </w:rPr>
              <w:t>.</w:t>
            </w:r>
          </w:p>
        </w:tc>
        <w:tc>
          <w:tcPr>
            <w:tcW w:w="970" w:type="pct"/>
            <w:gridSpan w:val="3"/>
            <w:vMerge w:val="restart"/>
            <w:vAlign w:val="center"/>
          </w:tcPr>
          <w:p w14:paraId="0C4C3618" w14:textId="74CBE895" w:rsidR="00CB7DB3" w:rsidRPr="0041391B" w:rsidRDefault="00CB7DB3" w:rsidP="00CB7DB3">
            <w:pPr>
              <w:rPr>
                <w:sz w:val="20"/>
                <w:szCs w:val="20"/>
              </w:rPr>
            </w:pPr>
            <w:r>
              <w:rPr>
                <w:sz w:val="20"/>
                <w:szCs w:val="20"/>
              </w:rPr>
              <w:t>Eleştiri Çağı (Berkeley)</w:t>
            </w:r>
          </w:p>
        </w:tc>
        <w:tc>
          <w:tcPr>
            <w:tcW w:w="2389" w:type="pct"/>
            <w:gridSpan w:val="4"/>
            <w:vAlign w:val="center"/>
          </w:tcPr>
          <w:p w14:paraId="62C3DF41" w14:textId="1695E7F8" w:rsidR="00CB7DB3" w:rsidRPr="000D0AFB" w:rsidRDefault="00CB7DB3" w:rsidP="00CB7DB3">
            <w:pPr>
              <w:widowControl/>
              <w:autoSpaceDE/>
              <w:autoSpaceDN/>
              <w:contextualSpacing/>
              <w:rPr>
                <w:sz w:val="20"/>
                <w:szCs w:val="20"/>
              </w:rPr>
            </w:pPr>
            <w:r>
              <w:rPr>
                <w:sz w:val="20"/>
                <w:szCs w:val="20"/>
              </w:rPr>
              <w:t>Berkeley hakkında bilgi sahibi olur.</w:t>
            </w:r>
          </w:p>
        </w:tc>
        <w:tc>
          <w:tcPr>
            <w:tcW w:w="144" w:type="pct"/>
            <w:vAlign w:val="center"/>
          </w:tcPr>
          <w:p w14:paraId="0F58A4B9" w14:textId="43EDC96B" w:rsidR="00CB7DB3" w:rsidRPr="000D0AFB" w:rsidRDefault="00CB7DB3" w:rsidP="00CB7DB3">
            <w:pPr>
              <w:widowControl/>
              <w:autoSpaceDE/>
              <w:autoSpaceDN/>
              <w:contextualSpacing/>
              <w:jc w:val="center"/>
              <w:rPr>
                <w:sz w:val="20"/>
                <w:szCs w:val="20"/>
              </w:rPr>
            </w:pPr>
            <w:r>
              <w:rPr>
                <w:sz w:val="20"/>
                <w:szCs w:val="20"/>
              </w:rPr>
              <w:t>X</w:t>
            </w:r>
          </w:p>
        </w:tc>
        <w:tc>
          <w:tcPr>
            <w:tcW w:w="192" w:type="pct"/>
            <w:gridSpan w:val="2"/>
            <w:vAlign w:val="center"/>
          </w:tcPr>
          <w:p w14:paraId="56B3F418" w14:textId="77777777" w:rsidR="00CB7DB3" w:rsidRPr="000D0AFB" w:rsidRDefault="00CB7DB3" w:rsidP="00CB7DB3">
            <w:pPr>
              <w:widowControl/>
              <w:autoSpaceDE/>
              <w:autoSpaceDN/>
              <w:contextualSpacing/>
              <w:jc w:val="center"/>
              <w:rPr>
                <w:sz w:val="20"/>
                <w:szCs w:val="20"/>
              </w:rPr>
            </w:pPr>
          </w:p>
        </w:tc>
        <w:tc>
          <w:tcPr>
            <w:tcW w:w="192" w:type="pct"/>
            <w:gridSpan w:val="2"/>
            <w:vAlign w:val="center"/>
          </w:tcPr>
          <w:p w14:paraId="50A820F9" w14:textId="77777777" w:rsidR="00CB7DB3" w:rsidRPr="000D0AFB" w:rsidRDefault="00CB7DB3" w:rsidP="00CB7DB3">
            <w:pPr>
              <w:widowControl/>
              <w:autoSpaceDE/>
              <w:autoSpaceDN/>
              <w:contextualSpacing/>
              <w:jc w:val="center"/>
              <w:rPr>
                <w:sz w:val="20"/>
                <w:szCs w:val="20"/>
              </w:rPr>
            </w:pPr>
          </w:p>
        </w:tc>
        <w:tc>
          <w:tcPr>
            <w:tcW w:w="882" w:type="pct"/>
            <w:gridSpan w:val="2"/>
            <w:vMerge w:val="restart"/>
            <w:vAlign w:val="center"/>
          </w:tcPr>
          <w:p w14:paraId="002C1D9C" w14:textId="77777777" w:rsidR="00CB7DB3" w:rsidRDefault="00CB7DB3" w:rsidP="00CB7DB3">
            <w:pPr>
              <w:pStyle w:val="ListeParagraf"/>
              <w:numPr>
                <w:ilvl w:val="0"/>
                <w:numId w:val="9"/>
              </w:numPr>
              <w:ind w:left="291"/>
              <w:rPr>
                <w:sz w:val="20"/>
                <w:szCs w:val="20"/>
              </w:rPr>
            </w:pPr>
            <w:r>
              <w:rPr>
                <w:sz w:val="20"/>
                <w:szCs w:val="20"/>
              </w:rPr>
              <w:t>Weber,</w:t>
            </w:r>
          </w:p>
          <w:p w14:paraId="5D05CBA5" w14:textId="15E1E442" w:rsidR="00CB7DB3" w:rsidRPr="002C2FAB" w:rsidRDefault="00CB7DB3" w:rsidP="00CB7DB3">
            <w:pPr>
              <w:pStyle w:val="ListeParagraf"/>
              <w:numPr>
                <w:ilvl w:val="0"/>
                <w:numId w:val="9"/>
              </w:numPr>
              <w:ind w:left="307"/>
              <w:rPr>
                <w:sz w:val="20"/>
                <w:szCs w:val="20"/>
              </w:rPr>
            </w:pPr>
            <w:proofErr w:type="spellStart"/>
            <w:r>
              <w:rPr>
                <w:sz w:val="20"/>
                <w:szCs w:val="20"/>
              </w:rPr>
              <w:t>ss</w:t>
            </w:r>
            <w:proofErr w:type="spellEnd"/>
            <w:r>
              <w:rPr>
                <w:sz w:val="20"/>
                <w:szCs w:val="20"/>
              </w:rPr>
              <w:t>. 273-279</w:t>
            </w:r>
          </w:p>
        </w:tc>
      </w:tr>
      <w:tr w:rsidR="00CB7DB3" w:rsidRPr="0041391B" w14:paraId="65C79C57" w14:textId="77777777" w:rsidTr="002C2FAB">
        <w:trPr>
          <w:cantSplit/>
          <w:trHeight w:val="322"/>
        </w:trPr>
        <w:tc>
          <w:tcPr>
            <w:tcW w:w="231" w:type="pct"/>
            <w:vMerge/>
            <w:shd w:val="clear" w:color="auto" w:fill="56D6D3"/>
            <w:vAlign w:val="center"/>
          </w:tcPr>
          <w:p w14:paraId="5161F094" w14:textId="77777777" w:rsidR="00CB7DB3" w:rsidRPr="0041391B" w:rsidRDefault="00CB7DB3" w:rsidP="00CB7DB3">
            <w:pPr>
              <w:jc w:val="center"/>
              <w:rPr>
                <w:b/>
                <w:bCs/>
                <w:sz w:val="20"/>
                <w:szCs w:val="20"/>
              </w:rPr>
            </w:pPr>
          </w:p>
        </w:tc>
        <w:tc>
          <w:tcPr>
            <w:tcW w:w="970" w:type="pct"/>
            <w:gridSpan w:val="3"/>
            <w:vMerge/>
            <w:vAlign w:val="center"/>
          </w:tcPr>
          <w:p w14:paraId="355732BC" w14:textId="77777777" w:rsidR="00CB7DB3" w:rsidRPr="0041391B" w:rsidRDefault="00CB7DB3" w:rsidP="00CB7DB3">
            <w:pPr>
              <w:rPr>
                <w:sz w:val="20"/>
                <w:szCs w:val="20"/>
              </w:rPr>
            </w:pPr>
          </w:p>
        </w:tc>
        <w:tc>
          <w:tcPr>
            <w:tcW w:w="2389" w:type="pct"/>
            <w:gridSpan w:val="4"/>
            <w:vAlign w:val="center"/>
          </w:tcPr>
          <w:p w14:paraId="6D422F62" w14:textId="5F87CD5A" w:rsidR="00CB7DB3" w:rsidRPr="000D0AFB" w:rsidRDefault="00CB7DB3" w:rsidP="00CB7DB3">
            <w:pPr>
              <w:widowControl/>
              <w:autoSpaceDE/>
              <w:autoSpaceDN/>
              <w:contextualSpacing/>
              <w:rPr>
                <w:sz w:val="20"/>
                <w:szCs w:val="20"/>
              </w:rPr>
            </w:pPr>
            <w:r>
              <w:rPr>
                <w:sz w:val="20"/>
                <w:szCs w:val="20"/>
              </w:rPr>
              <w:t>Berkeley idealizmini tanır.</w:t>
            </w:r>
          </w:p>
        </w:tc>
        <w:tc>
          <w:tcPr>
            <w:tcW w:w="144" w:type="pct"/>
            <w:vAlign w:val="center"/>
          </w:tcPr>
          <w:p w14:paraId="1F20C1AF" w14:textId="77777777" w:rsidR="00CB7DB3" w:rsidRPr="000D0AFB" w:rsidRDefault="00CB7DB3" w:rsidP="00CB7DB3">
            <w:pPr>
              <w:widowControl/>
              <w:autoSpaceDE/>
              <w:autoSpaceDN/>
              <w:contextualSpacing/>
              <w:jc w:val="center"/>
              <w:rPr>
                <w:sz w:val="20"/>
                <w:szCs w:val="20"/>
              </w:rPr>
            </w:pPr>
          </w:p>
        </w:tc>
        <w:tc>
          <w:tcPr>
            <w:tcW w:w="192" w:type="pct"/>
            <w:gridSpan w:val="2"/>
            <w:vAlign w:val="center"/>
          </w:tcPr>
          <w:p w14:paraId="46B30C73" w14:textId="4DA644F1" w:rsidR="00CB7DB3" w:rsidRPr="000D0AFB" w:rsidRDefault="00CB7DB3" w:rsidP="00CB7DB3">
            <w:pPr>
              <w:widowControl/>
              <w:autoSpaceDE/>
              <w:autoSpaceDN/>
              <w:contextualSpacing/>
              <w:jc w:val="center"/>
              <w:rPr>
                <w:sz w:val="20"/>
                <w:szCs w:val="20"/>
              </w:rPr>
            </w:pPr>
            <w:r>
              <w:rPr>
                <w:sz w:val="20"/>
                <w:szCs w:val="20"/>
              </w:rPr>
              <w:t>X</w:t>
            </w:r>
          </w:p>
        </w:tc>
        <w:tc>
          <w:tcPr>
            <w:tcW w:w="192" w:type="pct"/>
            <w:gridSpan w:val="2"/>
            <w:vAlign w:val="center"/>
          </w:tcPr>
          <w:p w14:paraId="5DF16241" w14:textId="73BDA66B" w:rsidR="00CB7DB3" w:rsidRPr="000D0AFB" w:rsidRDefault="00CB7DB3" w:rsidP="00CB7DB3">
            <w:pPr>
              <w:widowControl/>
              <w:autoSpaceDE/>
              <w:autoSpaceDN/>
              <w:contextualSpacing/>
              <w:jc w:val="center"/>
              <w:rPr>
                <w:sz w:val="20"/>
                <w:szCs w:val="20"/>
              </w:rPr>
            </w:pPr>
          </w:p>
        </w:tc>
        <w:tc>
          <w:tcPr>
            <w:tcW w:w="882" w:type="pct"/>
            <w:gridSpan w:val="2"/>
            <w:vMerge/>
            <w:vAlign w:val="center"/>
          </w:tcPr>
          <w:p w14:paraId="10534696" w14:textId="77777777" w:rsidR="00CB7DB3" w:rsidRPr="002C2FAB" w:rsidRDefault="00CB7DB3" w:rsidP="00CB7DB3">
            <w:pPr>
              <w:pStyle w:val="ListeParagraf"/>
              <w:numPr>
                <w:ilvl w:val="0"/>
                <w:numId w:val="9"/>
              </w:numPr>
              <w:ind w:left="307"/>
              <w:rPr>
                <w:sz w:val="20"/>
                <w:szCs w:val="20"/>
              </w:rPr>
            </w:pPr>
          </w:p>
        </w:tc>
      </w:tr>
      <w:tr w:rsidR="00CB7DB3" w:rsidRPr="0041391B" w14:paraId="0E9582A8" w14:textId="77777777" w:rsidTr="002C2FAB">
        <w:trPr>
          <w:cantSplit/>
          <w:trHeight w:val="300"/>
        </w:trPr>
        <w:tc>
          <w:tcPr>
            <w:tcW w:w="231" w:type="pct"/>
            <w:vMerge/>
            <w:shd w:val="clear" w:color="auto" w:fill="56D6D3"/>
            <w:vAlign w:val="center"/>
          </w:tcPr>
          <w:p w14:paraId="3B0E2C4E" w14:textId="77777777" w:rsidR="00CB7DB3" w:rsidRPr="0041391B" w:rsidRDefault="00CB7DB3" w:rsidP="00CB7DB3">
            <w:pPr>
              <w:jc w:val="center"/>
              <w:rPr>
                <w:b/>
                <w:bCs/>
                <w:sz w:val="20"/>
                <w:szCs w:val="20"/>
              </w:rPr>
            </w:pPr>
          </w:p>
        </w:tc>
        <w:tc>
          <w:tcPr>
            <w:tcW w:w="970" w:type="pct"/>
            <w:gridSpan w:val="3"/>
            <w:vMerge/>
            <w:vAlign w:val="center"/>
          </w:tcPr>
          <w:p w14:paraId="29C66F06" w14:textId="77777777" w:rsidR="00CB7DB3" w:rsidRPr="0041391B" w:rsidRDefault="00CB7DB3" w:rsidP="00CB7DB3">
            <w:pPr>
              <w:rPr>
                <w:sz w:val="20"/>
                <w:szCs w:val="20"/>
              </w:rPr>
            </w:pPr>
          </w:p>
        </w:tc>
        <w:tc>
          <w:tcPr>
            <w:tcW w:w="2389" w:type="pct"/>
            <w:gridSpan w:val="4"/>
            <w:vAlign w:val="center"/>
          </w:tcPr>
          <w:p w14:paraId="3C9E05FB" w14:textId="45856268" w:rsidR="00CB7DB3" w:rsidRPr="000D0AFB" w:rsidRDefault="00CB7DB3" w:rsidP="00CB7DB3">
            <w:pPr>
              <w:widowControl/>
              <w:autoSpaceDE/>
              <w:autoSpaceDN/>
              <w:contextualSpacing/>
              <w:rPr>
                <w:sz w:val="20"/>
                <w:szCs w:val="20"/>
              </w:rPr>
            </w:pPr>
            <w:r>
              <w:rPr>
                <w:sz w:val="20"/>
                <w:szCs w:val="20"/>
              </w:rPr>
              <w:t>Etkileri hususunda tartışabilir.</w:t>
            </w:r>
          </w:p>
        </w:tc>
        <w:tc>
          <w:tcPr>
            <w:tcW w:w="144" w:type="pct"/>
            <w:vAlign w:val="center"/>
          </w:tcPr>
          <w:p w14:paraId="15584EFE" w14:textId="77777777" w:rsidR="00CB7DB3" w:rsidRPr="000D0AFB" w:rsidRDefault="00CB7DB3" w:rsidP="00CB7DB3">
            <w:pPr>
              <w:widowControl/>
              <w:autoSpaceDE/>
              <w:autoSpaceDN/>
              <w:contextualSpacing/>
              <w:jc w:val="center"/>
              <w:rPr>
                <w:sz w:val="20"/>
                <w:szCs w:val="20"/>
              </w:rPr>
            </w:pPr>
          </w:p>
        </w:tc>
        <w:tc>
          <w:tcPr>
            <w:tcW w:w="192" w:type="pct"/>
            <w:gridSpan w:val="2"/>
            <w:vAlign w:val="center"/>
          </w:tcPr>
          <w:p w14:paraId="77DB33D2" w14:textId="77777777" w:rsidR="00CB7DB3" w:rsidRPr="000D0AFB" w:rsidRDefault="00CB7DB3" w:rsidP="00CB7DB3">
            <w:pPr>
              <w:widowControl/>
              <w:autoSpaceDE/>
              <w:autoSpaceDN/>
              <w:contextualSpacing/>
              <w:jc w:val="center"/>
              <w:rPr>
                <w:sz w:val="20"/>
                <w:szCs w:val="20"/>
              </w:rPr>
            </w:pPr>
          </w:p>
        </w:tc>
        <w:tc>
          <w:tcPr>
            <w:tcW w:w="192" w:type="pct"/>
            <w:gridSpan w:val="2"/>
            <w:vAlign w:val="center"/>
          </w:tcPr>
          <w:p w14:paraId="2F5FFF6B" w14:textId="15F6FD90" w:rsidR="00CB7DB3" w:rsidRPr="000D0AFB" w:rsidRDefault="00CB7DB3" w:rsidP="00CB7DB3">
            <w:pPr>
              <w:widowControl/>
              <w:autoSpaceDE/>
              <w:autoSpaceDN/>
              <w:contextualSpacing/>
              <w:jc w:val="center"/>
              <w:rPr>
                <w:sz w:val="20"/>
                <w:szCs w:val="20"/>
              </w:rPr>
            </w:pPr>
            <w:r>
              <w:rPr>
                <w:sz w:val="20"/>
                <w:szCs w:val="20"/>
              </w:rPr>
              <w:t>X</w:t>
            </w:r>
          </w:p>
        </w:tc>
        <w:tc>
          <w:tcPr>
            <w:tcW w:w="882" w:type="pct"/>
            <w:gridSpan w:val="2"/>
            <w:vMerge/>
            <w:vAlign w:val="center"/>
          </w:tcPr>
          <w:p w14:paraId="10D676BA" w14:textId="77777777" w:rsidR="00CB7DB3" w:rsidRPr="002C2FAB" w:rsidRDefault="00CB7DB3" w:rsidP="00CB7DB3">
            <w:pPr>
              <w:pStyle w:val="ListeParagraf"/>
              <w:numPr>
                <w:ilvl w:val="0"/>
                <w:numId w:val="9"/>
              </w:numPr>
              <w:ind w:left="307"/>
              <w:rPr>
                <w:sz w:val="20"/>
                <w:szCs w:val="20"/>
              </w:rPr>
            </w:pPr>
          </w:p>
        </w:tc>
      </w:tr>
      <w:tr w:rsidR="00CB7DB3" w:rsidRPr="0041391B" w14:paraId="7A2B080D" w14:textId="77777777" w:rsidTr="002C2FAB">
        <w:trPr>
          <w:cantSplit/>
          <w:trHeight w:val="284"/>
        </w:trPr>
        <w:tc>
          <w:tcPr>
            <w:tcW w:w="231" w:type="pct"/>
            <w:vMerge w:val="restart"/>
            <w:shd w:val="clear" w:color="auto" w:fill="56D6D3"/>
            <w:vAlign w:val="center"/>
          </w:tcPr>
          <w:p w14:paraId="6C375F99" w14:textId="1FD250F4" w:rsidR="00CB7DB3" w:rsidRPr="0041391B" w:rsidRDefault="00CB7DB3" w:rsidP="00CB7DB3">
            <w:pPr>
              <w:jc w:val="center"/>
              <w:rPr>
                <w:b/>
                <w:bCs/>
                <w:sz w:val="20"/>
                <w:szCs w:val="20"/>
              </w:rPr>
            </w:pPr>
            <w:r>
              <w:rPr>
                <w:b/>
                <w:bCs/>
                <w:sz w:val="20"/>
                <w:szCs w:val="20"/>
              </w:rPr>
              <w:t>12</w:t>
            </w:r>
            <w:r w:rsidRPr="0041391B">
              <w:rPr>
                <w:b/>
                <w:bCs/>
                <w:sz w:val="20"/>
                <w:szCs w:val="20"/>
              </w:rPr>
              <w:t>.</w:t>
            </w:r>
          </w:p>
        </w:tc>
        <w:tc>
          <w:tcPr>
            <w:tcW w:w="970" w:type="pct"/>
            <w:gridSpan w:val="3"/>
            <w:vMerge w:val="restart"/>
            <w:vAlign w:val="center"/>
          </w:tcPr>
          <w:p w14:paraId="235B707D" w14:textId="40D884BE" w:rsidR="00CB7DB3" w:rsidRPr="0041391B" w:rsidRDefault="00CB7DB3" w:rsidP="00CB7DB3">
            <w:pPr>
              <w:rPr>
                <w:sz w:val="20"/>
                <w:szCs w:val="20"/>
              </w:rPr>
            </w:pPr>
            <w:r>
              <w:rPr>
                <w:sz w:val="20"/>
                <w:szCs w:val="20"/>
              </w:rPr>
              <w:t>Eleştiri Çağı (</w:t>
            </w:r>
            <w:proofErr w:type="spellStart"/>
            <w:r>
              <w:rPr>
                <w:sz w:val="20"/>
                <w:szCs w:val="20"/>
              </w:rPr>
              <w:t>Hume</w:t>
            </w:r>
            <w:proofErr w:type="spellEnd"/>
            <w:r>
              <w:rPr>
                <w:sz w:val="20"/>
                <w:szCs w:val="20"/>
              </w:rPr>
              <w:t>)</w:t>
            </w:r>
          </w:p>
        </w:tc>
        <w:tc>
          <w:tcPr>
            <w:tcW w:w="2389" w:type="pct"/>
            <w:gridSpan w:val="4"/>
          </w:tcPr>
          <w:p w14:paraId="05F7214A" w14:textId="72C9549A" w:rsidR="00CB7DB3" w:rsidRPr="000D0AFB" w:rsidRDefault="00CB7DB3" w:rsidP="00CB7DB3">
            <w:pPr>
              <w:widowControl/>
              <w:autoSpaceDE/>
              <w:autoSpaceDN/>
              <w:contextualSpacing/>
              <w:rPr>
                <w:sz w:val="20"/>
                <w:szCs w:val="20"/>
              </w:rPr>
            </w:pPr>
            <w:proofErr w:type="spellStart"/>
            <w:r>
              <w:rPr>
                <w:sz w:val="20"/>
                <w:szCs w:val="20"/>
              </w:rPr>
              <w:t>Hume</w:t>
            </w:r>
            <w:proofErr w:type="spellEnd"/>
            <w:r>
              <w:rPr>
                <w:sz w:val="20"/>
                <w:szCs w:val="20"/>
              </w:rPr>
              <w:t xml:space="preserve"> hakkında bilgi sahibi olur.</w:t>
            </w:r>
          </w:p>
        </w:tc>
        <w:tc>
          <w:tcPr>
            <w:tcW w:w="144" w:type="pct"/>
            <w:vAlign w:val="center"/>
          </w:tcPr>
          <w:p w14:paraId="74C4B7FF" w14:textId="46F31E37" w:rsidR="00CB7DB3" w:rsidRPr="000D0AFB" w:rsidRDefault="00CB7DB3" w:rsidP="00CB7DB3">
            <w:pPr>
              <w:widowControl/>
              <w:autoSpaceDE/>
              <w:autoSpaceDN/>
              <w:contextualSpacing/>
              <w:jc w:val="center"/>
              <w:rPr>
                <w:sz w:val="20"/>
                <w:szCs w:val="20"/>
              </w:rPr>
            </w:pPr>
            <w:r>
              <w:rPr>
                <w:sz w:val="20"/>
                <w:szCs w:val="20"/>
              </w:rPr>
              <w:t>X</w:t>
            </w:r>
          </w:p>
        </w:tc>
        <w:tc>
          <w:tcPr>
            <w:tcW w:w="192" w:type="pct"/>
            <w:gridSpan w:val="2"/>
            <w:vAlign w:val="center"/>
          </w:tcPr>
          <w:p w14:paraId="39D3A09B" w14:textId="77777777" w:rsidR="00CB7DB3" w:rsidRPr="000D0AFB" w:rsidRDefault="00CB7DB3" w:rsidP="00CB7DB3">
            <w:pPr>
              <w:widowControl/>
              <w:autoSpaceDE/>
              <w:autoSpaceDN/>
              <w:contextualSpacing/>
              <w:jc w:val="center"/>
              <w:rPr>
                <w:sz w:val="20"/>
                <w:szCs w:val="20"/>
              </w:rPr>
            </w:pPr>
          </w:p>
        </w:tc>
        <w:tc>
          <w:tcPr>
            <w:tcW w:w="192" w:type="pct"/>
            <w:gridSpan w:val="2"/>
            <w:vAlign w:val="center"/>
          </w:tcPr>
          <w:p w14:paraId="06C5349A" w14:textId="77777777" w:rsidR="00CB7DB3" w:rsidRPr="000D0AFB" w:rsidRDefault="00CB7DB3" w:rsidP="00CB7DB3">
            <w:pPr>
              <w:widowControl/>
              <w:autoSpaceDE/>
              <w:autoSpaceDN/>
              <w:contextualSpacing/>
              <w:jc w:val="center"/>
              <w:rPr>
                <w:sz w:val="20"/>
                <w:szCs w:val="20"/>
              </w:rPr>
            </w:pPr>
          </w:p>
        </w:tc>
        <w:tc>
          <w:tcPr>
            <w:tcW w:w="882" w:type="pct"/>
            <w:gridSpan w:val="2"/>
            <w:vMerge w:val="restart"/>
            <w:vAlign w:val="center"/>
          </w:tcPr>
          <w:p w14:paraId="3CEEE6DF" w14:textId="77777777" w:rsidR="00CB7DB3" w:rsidRDefault="00CB7DB3" w:rsidP="00CB7DB3">
            <w:pPr>
              <w:pStyle w:val="ListeParagraf"/>
              <w:numPr>
                <w:ilvl w:val="0"/>
                <w:numId w:val="9"/>
              </w:numPr>
              <w:ind w:left="291"/>
              <w:rPr>
                <w:sz w:val="20"/>
                <w:szCs w:val="20"/>
              </w:rPr>
            </w:pPr>
            <w:r>
              <w:rPr>
                <w:sz w:val="20"/>
                <w:szCs w:val="20"/>
              </w:rPr>
              <w:t>Weber,</w:t>
            </w:r>
          </w:p>
          <w:p w14:paraId="567FA6B3" w14:textId="4A9B93AE" w:rsidR="00CB7DB3" w:rsidRPr="002C2FAB" w:rsidRDefault="00CB7DB3" w:rsidP="00CB7DB3">
            <w:pPr>
              <w:pStyle w:val="ListeParagraf"/>
              <w:numPr>
                <w:ilvl w:val="0"/>
                <w:numId w:val="9"/>
              </w:numPr>
              <w:ind w:left="307"/>
              <w:rPr>
                <w:sz w:val="20"/>
                <w:szCs w:val="20"/>
              </w:rPr>
            </w:pPr>
            <w:proofErr w:type="spellStart"/>
            <w:r>
              <w:rPr>
                <w:sz w:val="20"/>
                <w:szCs w:val="20"/>
              </w:rPr>
              <w:t>ss</w:t>
            </w:r>
            <w:proofErr w:type="spellEnd"/>
            <w:r>
              <w:rPr>
                <w:sz w:val="20"/>
                <w:szCs w:val="20"/>
              </w:rPr>
              <w:t>. 292-303</w:t>
            </w:r>
          </w:p>
        </w:tc>
      </w:tr>
      <w:tr w:rsidR="00CB7DB3" w:rsidRPr="0041391B" w14:paraId="55F356EB" w14:textId="77777777" w:rsidTr="002C2FAB">
        <w:trPr>
          <w:cantSplit/>
          <w:trHeight w:val="322"/>
        </w:trPr>
        <w:tc>
          <w:tcPr>
            <w:tcW w:w="231" w:type="pct"/>
            <w:vMerge/>
            <w:shd w:val="clear" w:color="auto" w:fill="56D6D3"/>
            <w:vAlign w:val="center"/>
          </w:tcPr>
          <w:p w14:paraId="5FE0D18F" w14:textId="77777777" w:rsidR="00CB7DB3" w:rsidRPr="0041391B" w:rsidRDefault="00CB7DB3" w:rsidP="00CB7DB3">
            <w:pPr>
              <w:jc w:val="center"/>
              <w:rPr>
                <w:b/>
                <w:bCs/>
                <w:sz w:val="20"/>
                <w:szCs w:val="20"/>
              </w:rPr>
            </w:pPr>
          </w:p>
        </w:tc>
        <w:tc>
          <w:tcPr>
            <w:tcW w:w="970" w:type="pct"/>
            <w:gridSpan w:val="3"/>
            <w:vMerge/>
            <w:vAlign w:val="center"/>
          </w:tcPr>
          <w:p w14:paraId="4ED43816" w14:textId="77777777" w:rsidR="00CB7DB3" w:rsidRPr="0041391B" w:rsidRDefault="00CB7DB3" w:rsidP="00CB7DB3">
            <w:pPr>
              <w:rPr>
                <w:sz w:val="20"/>
                <w:szCs w:val="20"/>
              </w:rPr>
            </w:pPr>
          </w:p>
        </w:tc>
        <w:tc>
          <w:tcPr>
            <w:tcW w:w="2389" w:type="pct"/>
            <w:gridSpan w:val="4"/>
          </w:tcPr>
          <w:p w14:paraId="3E78755D" w14:textId="1513F4A8" w:rsidR="00CB7DB3" w:rsidRPr="000D0AFB" w:rsidRDefault="00CB7DB3" w:rsidP="00CB7DB3">
            <w:pPr>
              <w:widowControl/>
              <w:autoSpaceDE/>
              <w:autoSpaceDN/>
              <w:contextualSpacing/>
              <w:rPr>
                <w:sz w:val="20"/>
                <w:szCs w:val="20"/>
              </w:rPr>
            </w:pPr>
            <w:proofErr w:type="spellStart"/>
            <w:r>
              <w:rPr>
                <w:sz w:val="20"/>
                <w:szCs w:val="20"/>
              </w:rPr>
              <w:t>Hume’un</w:t>
            </w:r>
            <w:proofErr w:type="spellEnd"/>
            <w:r>
              <w:rPr>
                <w:sz w:val="20"/>
                <w:szCs w:val="20"/>
              </w:rPr>
              <w:t xml:space="preserve"> genel fikirlerini bilir.</w:t>
            </w:r>
          </w:p>
        </w:tc>
        <w:tc>
          <w:tcPr>
            <w:tcW w:w="144" w:type="pct"/>
            <w:vAlign w:val="center"/>
          </w:tcPr>
          <w:p w14:paraId="2E3B54AA" w14:textId="5D1E6397" w:rsidR="00CB7DB3" w:rsidRPr="000D0AFB" w:rsidRDefault="00CB7DB3" w:rsidP="00CB7DB3">
            <w:pPr>
              <w:widowControl/>
              <w:autoSpaceDE/>
              <w:autoSpaceDN/>
              <w:contextualSpacing/>
              <w:jc w:val="center"/>
              <w:rPr>
                <w:sz w:val="20"/>
                <w:szCs w:val="20"/>
              </w:rPr>
            </w:pPr>
            <w:r>
              <w:rPr>
                <w:sz w:val="20"/>
                <w:szCs w:val="20"/>
              </w:rPr>
              <w:t>X</w:t>
            </w:r>
          </w:p>
        </w:tc>
        <w:tc>
          <w:tcPr>
            <w:tcW w:w="192" w:type="pct"/>
            <w:gridSpan w:val="2"/>
            <w:vAlign w:val="center"/>
          </w:tcPr>
          <w:p w14:paraId="352BDC78" w14:textId="260D08FC" w:rsidR="00CB7DB3" w:rsidRPr="000D0AFB" w:rsidRDefault="00CB7DB3" w:rsidP="00CB7DB3">
            <w:pPr>
              <w:widowControl/>
              <w:autoSpaceDE/>
              <w:autoSpaceDN/>
              <w:contextualSpacing/>
              <w:jc w:val="center"/>
              <w:rPr>
                <w:sz w:val="20"/>
                <w:szCs w:val="20"/>
              </w:rPr>
            </w:pPr>
          </w:p>
        </w:tc>
        <w:tc>
          <w:tcPr>
            <w:tcW w:w="192" w:type="pct"/>
            <w:gridSpan w:val="2"/>
            <w:vAlign w:val="center"/>
          </w:tcPr>
          <w:p w14:paraId="6EB5B1D8" w14:textId="08672886" w:rsidR="00CB7DB3" w:rsidRPr="000D0AFB" w:rsidRDefault="00CB7DB3" w:rsidP="00CB7DB3">
            <w:pPr>
              <w:widowControl/>
              <w:autoSpaceDE/>
              <w:autoSpaceDN/>
              <w:contextualSpacing/>
              <w:jc w:val="center"/>
              <w:rPr>
                <w:sz w:val="20"/>
                <w:szCs w:val="20"/>
              </w:rPr>
            </w:pPr>
          </w:p>
        </w:tc>
        <w:tc>
          <w:tcPr>
            <w:tcW w:w="882" w:type="pct"/>
            <w:gridSpan w:val="2"/>
            <w:vMerge/>
            <w:vAlign w:val="center"/>
          </w:tcPr>
          <w:p w14:paraId="4B74ABE5" w14:textId="77777777" w:rsidR="00CB7DB3" w:rsidRPr="002C2FAB" w:rsidRDefault="00CB7DB3" w:rsidP="00CB7DB3">
            <w:pPr>
              <w:pStyle w:val="ListeParagraf"/>
              <w:numPr>
                <w:ilvl w:val="0"/>
                <w:numId w:val="9"/>
              </w:numPr>
              <w:ind w:left="307"/>
              <w:rPr>
                <w:sz w:val="20"/>
                <w:szCs w:val="20"/>
              </w:rPr>
            </w:pPr>
          </w:p>
        </w:tc>
      </w:tr>
      <w:tr w:rsidR="00CB7DB3" w:rsidRPr="0041391B" w14:paraId="24BC92F6" w14:textId="77777777" w:rsidTr="002C2FAB">
        <w:trPr>
          <w:cantSplit/>
          <w:trHeight w:val="276"/>
        </w:trPr>
        <w:tc>
          <w:tcPr>
            <w:tcW w:w="231" w:type="pct"/>
            <w:vMerge/>
            <w:shd w:val="clear" w:color="auto" w:fill="56D6D3"/>
            <w:vAlign w:val="center"/>
          </w:tcPr>
          <w:p w14:paraId="735A5055" w14:textId="77777777" w:rsidR="00CB7DB3" w:rsidRPr="0041391B" w:rsidRDefault="00CB7DB3" w:rsidP="00CB7DB3">
            <w:pPr>
              <w:jc w:val="center"/>
              <w:rPr>
                <w:b/>
                <w:bCs/>
                <w:sz w:val="20"/>
                <w:szCs w:val="20"/>
              </w:rPr>
            </w:pPr>
          </w:p>
        </w:tc>
        <w:tc>
          <w:tcPr>
            <w:tcW w:w="970" w:type="pct"/>
            <w:gridSpan w:val="3"/>
            <w:vMerge/>
            <w:vAlign w:val="center"/>
          </w:tcPr>
          <w:p w14:paraId="6AC8BA59" w14:textId="77777777" w:rsidR="00CB7DB3" w:rsidRPr="0041391B" w:rsidRDefault="00CB7DB3" w:rsidP="00CB7DB3">
            <w:pPr>
              <w:rPr>
                <w:sz w:val="20"/>
                <w:szCs w:val="20"/>
              </w:rPr>
            </w:pPr>
          </w:p>
        </w:tc>
        <w:tc>
          <w:tcPr>
            <w:tcW w:w="2389" w:type="pct"/>
            <w:gridSpan w:val="4"/>
            <w:vAlign w:val="center"/>
          </w:tcPr>
          <w:p w14:paraId="31A1D0B5" w14:textId="1027CEF3" w:rsidR="00CB7DB3" w:rsidRPr="000D0AFB" w:rsidRDefault="00CB7DB3" w:rsidP="00CB7DB3">
            <w:pPr>
              <w:widowControl/>
              <w:autoSpaceDE/>
              <w:autoSpaceDN/>
              <w:contextualSpacing/>
              <w:rPr>
                <w:sz w:val="20"/>
                <w:szCs w:val="20"/>
              </w:rPr>
            </w:pPr>
            <w:proofErr w:type="spellStart"/>
            <w:r>
              <w:rPr>
                <w:sz w:val="20"/>
                <w:szCs w:val="20"/>
              </w:rPr>
              <w:t>Hume’un</w:t>
            </w:r>
            <w:proofErr w:type="spellEnd"/>
            <w:r>
              <w:rPr>
                <w:sz w:val="20"/>
                <w:szCs w:val="20"/>
              </w:rPr>
              <w:t xml:space="preserve"> felsefe tarihindeki yerini tartışır.</w:t>
            </w:r>
          </w:p>
        </w:tc>
        <w:tc>
          <w:tcPr>
            <w:tcW w:w="144" w:type="pct"/>
            <w:vAlign w:val="center"/>
          </w:tcPr>
          <w:p w14:paraId="27D08AA5" w14:textId="32103DE7" w:rsidR="00CB7DB3" w:rsidRPr="000D0AFB" w:rsidRDefault="00CB7DB3" w:rsidP="00CB7DB3">
            <w:pPr>
              <w:widowControl/>
              <w:autoSpaceDE/>
              <w:autoSpaceDN/>
              <w:contextualSpacing/>
              <w:jc w:val="center"/>
              <w:rPr>
                <w:sz w:val="20"/>
                <w:szCs w:val="20"/>
              </w:rPr>
            </w:pPr>
          </w:p>
        </w:tc>
        <w:tc>
          <w:tcPr>
            <w:tcW w:w="192" w:type="pct"/>
            <w:gridSpan w:val="2"/>
            <w:vAlign w:val="center"/>
          </w:tcPr>
          <w:p w14:paraId="06639C15" w14:textId="77777777" w:rsidR="00CB7DB3" w:rsidRPr="000D0AFB" w:rsidRDefault="00CB7DB3" w:rsidP="00CB7DB3">
            <w:pPr>
              <w:widowControl/>
              <w:autoSpaceDE/>
              <w:autoSpaceDN/>
              <w:contextualSpacing/>
              <w:jc w:val="center"/>
              <w:rPr>
                <w:sz w:val="20"/>
                <w:szCs w:val="20"/>
              </w:rPr>
            </w:pPr>
          </w:p>
        </w:tc>
        <w:tc>
          <w:tcPr>
            <w:tcW w:w="192" w:type="pct"/>
            <w:gridSpan w:val="2"/>
            <w:vAlign w:val="center"/>
          </w:tcPr>
          <w:p w14:paraId="366797B0" w14:textId="3423A5EE" w:rsidR="00CB7DB3" w:rsidRPr="000D0AFB" w:rsidRDefault="00CB7DB3" w:rsidP="00CB7DB3">
            <w:pPr>
              <w:widowControl/>
              <w:autoSpaceDE/>
              <w:autoSpaceDN/>
              <w:contextualSpacing/>
              <w:jc w:val="center"/>
              <w:rPr>
                <w:sz w:val="20"/>
                <w:szCs w:val="20"/>
              </w:rPr>
            </w:pPr>
            <w:r>
              <w:rPr>
                <w:sz w:val="20"/>
                <w:szCs w:val="20"/>
              </w:rPr>
              <w:t>X</w:t>
            </w:r>
          </w:p>
        </w:tc>
        <w:tc>
          <w:tcPr>
            <w:tcW w:w="882" w:type="pct"/>
            <w:gridSpan w:val="2"/>
            <w:vMerge/>
            <w:vAlign w:val="center"/>
          </w:tcPr>
          <w:p w14:paraId="3F330E68" w14:textId="77777777" w:rsidR="00CB7DB3" w:rsidRPr="002C2FAB" w:rsidRDefault="00CB7DB3" w:rsidP="00CB7DB3">
            <w:pPr>
              <w:pStyle w:val="ListeParagraf"/>
              <w:numPr>
                <w:ilvl w:val="0"/>
                <w:numId w:val="9"/>
              </w:numPr>
              <w:ind w:left="307"/>
              <w:rPr>
                <w:sz w:val="20"/>
                <w:szCs w:val="20"/>
              </w:rPr>
            </w:pPr>
          </w:p>
        </w:tc>
      </w:tr>
      <w:tr w:rsidR="00CB7DB3" w:rsidRPr="0041391B" w14:paraId="244C1790" w14:textId="77777777" w:rsidTr="002C2FAB">
        <w:trPr>
          <w:cantSplit/>
          <w:trHeight w:val="200"/>
        </w:trPr>
        <w:tc>
          <w:tcPr>
            <w:tcW w:w="231" w:type="pct"/>
            <w:vMerge w:val="restart"/>
            <w:shd w:val="clear" w:color="auto" w:fill="56D6D3"/>
            <w:vAlign w:val="center"/>
          </w:tcPr>
          <w:p w14:paraId="73986D95" w14:textId="2CCF1B71" w:rsidR="00CB7DB3" w:rsidRPr="0041391B" w:rsidRDefault="00CB7DB3" w:rsidP="00CB7DB3">
            <w:pPr>
              <w:jc w:val="center"/>
              <w:rPr>
                <w:b/>
                <w:bCs/>
                <w:sz w:val="20"/>
                <w:szCs w:val="20"/>
              </w:rPr>
            </w:pPr>
            <w:r>
              <w:rPr>
                <w:b/>
                <w:bCs/>
                <w:sz w:val="20"/>
                <w:szCs w:val="20"/>
              </w:rPr>
              <w:t>13</w:t>
            </w:r>
            <w:r w:rsidRPr="0041391B">
              <w:rPr>
                <w:b/>
                <w:bCs/>
                <w:sz w:val="20"/>
                <w:szCs w:val="20"/>
              </w:rPr>
              <w:t>.</w:t>
            </w:r>
          </w:p>
        </w:tc>
        <w:tc>
          <w:tcPr>
            <w:tcW w:w="970" w:type="pct"/>
            <w:gridSpan w:val="3"/>
            <w:vMerge w:val="restart"/>
            <w:vAlign w:val="center"/>
          </w:tcPr>
          <w:p w14:paraId="39B0F340" w14:textId="4F6F5152" w:rsidR="00CB7DB3" w:rsidRPr="0041391B" w:rsidRDefault="00CB7DB3" w:rsidP="00CB7DB3">
            <w:pPr>
              <w:rPr>
                <w:sz w:val="20"/>
                <w:szCs w:val="20"/>
              </w:rPr>
            </w:pPr>
            <w:r>
              <w:rPr>
                <w:sz w:val="20"/>
                <w:szCs w:val="20"/>
              </w:rPr>
              <w:t>Eleştiri Çağı (Kant)</w:t>
            </w:r>
          </w:p>
        </w:tc>
        <w:tc>
          <w:tcPr>
            <w:tcW w:w="2389" w:type="pct"/>
            <w:gridSpan w:val="4"/>
          </w:tcPr>
          <w:p w14:paraId="5470BD7C" w14:textId="1319AA13" w:rsidR="00CB7DB3" w:rsidRPr="000D0AFB" w:rsidRDefault="00CB7DB3" w:rsidP="00CB7DB3">
            <w:pPr>
              <w:widowControl/>
              <w:autoSpaceDE/>
              <w:autoSpaceDN/>
              <w:contextualSpacing/>
              <w:rPr>
                <w:sz w:val="20"/>
                <w:szCs w:val="20"/>
              </w:rPr>
            </w:pPr>
            <w:r>
              <w:rPr>
                <w:sz w:val="20"/>
                <w:szCs w:val="20"/>
              </w:rPr>
              <w:t>Kant hakkında genel bilgi sahibi olur.</w:t>
            </w:r>
          </w:p>
        </w:tc>
        <w:tc>
          <w:tcPr>
            <w:tcW w:w="144" w:type="pct"/>
            <w:vAlign w:val="center"/>
          </w:tcPr>
          <w:p w14:paraId="042212B8" w14:textId="28A5B277" w:rsidR="00CB7DB3" w:rsidRPr="000D0AFB" w:rsidRDefault="00CB7DB3" w:rsidP="00CB7DB3">
            <w:pPr>
              <w:widowControl/>
              <w:autoSpaceDE/>
              <w:autoSpaceDN/>
              <w:contextualSpacing/>
              <w:jc w:val="center"/>
              <w:rPr>
                <w:sz w:val="20"/>
                <w:szCs w:val="20"/>
              </w:rPr>
            </w:pPr>
            <w:r>
              <w:rPr>
                <w:sz w:val="20"/>
                <w:szCs w:val="20"/>
              </w:rPr>
              <w:t>X</w:t>
            </w:r>
          </w:p>
        </w:tc>
        <w:tc>
          <w:tcPr>
            <w:tcW w:w="192" w:type="pct"/>
            <w:gridSpan w:val="2"/>
            <w:vAlign w:val="center"/>
          </w:tcPr>
          <w:p w14:paraId="2A34DA10" w14:textId="77777777" w:rsidR="00CB7DB3" w:rsidRPr="000D0AFB" w:rsidRDefault="00CB7DB3" w:rsidP="00CB7DB3">
            <w:pPr>
              <w:widowControl/>
              <w:autoSpaceDE/>
              <w:autoSpaceDN/>
              <w:contextualSpacing/>
              <w:jc w:val="center"/>
              <w:rPr>
                <w:sz w:val="20"/>
                <w:szCs w:val="20"/>
              </w:rPr>
            </w:pPr>
          </w:p>
        </w:tc>
        <w:tc>
          <w:tcPr>
            <w:tcW w:w="192" w:type="pct"/>
            <w:gridSpan w:val="2"/>
            <w:vAlign w:val="center"/>
          </w:tcPr>
          <w:p w14:paraId="489E5AA6" w14:textId="77777777" w:rsidR="00CB7DB3" w:rsidRPr="000D0AFB" w:rsidRDefault="00CB7DB3" w:rsidP="00CB7DB3">
            <w:pPr>
              <w:widowControl/>
              <w:autoSpaceDE/>
              <w:autoSpaceDN/>
              <w:contextualSpacing/>
              <w:jc w:val="center"/>
              <w:rPr>
                <w:sz w:val="20"/>
                <w:szCs w:val="20"/>
              </w:rPr>
            </w:pPr>
          </w:p>
        </w:tc>
        <w:tc>
          <w:tcPr>
            <w:tcW w:w="882" w:type="pct"/>
            <w:gridSpan w:val="2"/>
            <w:vMerge w:val="restart"/>
            <w:vAlign w:val="center"/>
          </w:tcPr>
          <w:p w14:paraId="14CF7CE1" w14:textId="77777777" w:rsidR="00CB7DB3" w:rsidRDefault="00CB7DB3" w:rsidP="00CB7DB3">
            <w:pPr>
              <w:pStyle w:val="ListeParagraf"/>
              <w:numPr>
                <w:ilvl w:val="0"/>
                <w:numId w:val="9"/>
              </w:numPr>
              <w:ind w:left="291"/>
              <w:rPr>
                <w:sz w:val="20"/>
                <w:szCs w:val="20"/>
              </w:rPr>
            </w:pPr>
            <w:r>
              <w:rPr>
                <w:sz w:val="20"/>
                <w:szCs w:val="20"/>
              </w:rPr>
              <w:t>Weber,</w:t>
            </w:r>
          </w:p>
          <w:p w14:paraId="7E086D0A" w14:textId="2F527720" w:rsidR="00CB7DB3" w:rsidRPr="002C2FAB" w:rsidRDefault="00CB7DB3" w:rsidP="00CB7DB3">
            <w:pPr>
              <w:pStyle w:val="ListeParagraf"/>
              <w:numPr>
                <w:ilvl w:val="0"/>
                <w:numId w:val="9"/>
              </w:numPr>
              <w:ind w:left="307"/>
              <w:rPr>
                <w:sz w:val="20"/>
                <w:szCs w:val="20"/>
              </w:rPr>
            </w:pPr>
            <w:proofErr w:type="spellStart"/>
            <w:r>
              <w:rPr>
                <w:sz w:val="20"/>
                <w:szCs w:val="20"/>
              </w:rPr>
              <w:t>ss</w:t>
            </w:r>
            <w:proofErr w:type="spellEnd"/>
            <w:r>
              <w:rPr>
                <w:sz w:val="20"/>
                <w:szCs w:val="20"/>
              </w:rPr>
              <w:t>. 303-305</w:t>
            </w:r>
          </w:p>
        </w:tc>
      </w:tr>
      <w:tr w:rsidR="00CB7DB3" w:rsidRPr="0041391B" w14:paraId="7B350A4A" w14:textId="77777777" w:rsidTr="002C2FAB">
        <w:trPr>
          <w:cantSplit/>
          <w:trHeight w:val="322"/>
        </w:trPr>
        <w:tc>
          <w:tcPr>
            <w:tcW w:w="231" w:type="pct"/>
            <w:vMerge/>
            <w:shd w:val="clear" w:color="auto" w:fill="56D6D3"/>
            <w:vAlign w:val="center"/>
          </w:tcPr>
          <w:p w14:paraId="1630BDC4" w14:textId="77777777" w:rsidR="00CB7DB3" w:rsidRPr="0041391B" w:rsidRDefault="00CB7DB3" w:rsidP="00CB7DB3">
            <w:pPr>
              <w:jc w:val="center"/>
              <w:rPr>
                <w:b/>
                <w:bCs/>
                <w:sz w:val="20"/>
                <w:szCs w:val="20"/>
              </w:rPr>
            </w:pPr>
          </w:p>
        </w:tc>
        <w:tc>
          <w:tcPr>
            <w:tcW w:w="970" w:type="pct"/>
            <w:gridSpan w:val="3"/>
            <w:vMerge/>
            <w:vAlign w:val="center"/>
          </w:tcPr>
          <w:p w14:paraId="66ECC27F" w14:textId="77777777" w:rsidR="00CB7DB3" w:rsidRPr="0041391B" w:rsidRDefault="00CB7DB3" w:rsidP="00CB7DB3">
            <w:pPr>
              <w:rPr>
                <w:sz w:val="20"/>
                <w:szCs w:val="20"/>
              </w:rPr>
            </w:pPr>
          </w:p>
        </w:tc>
        <w:tc>
          <w:tcPr>
            <w:tcW w:w="2389" w:type="pct"/>
            <w:gridSpan w:val="4"/>
          </w:tcPr>
          <w:p w14:paraId="23EE681E" w14:textId="5A6DE8F5" w:rsidR="00CB7DB3" w:rsidRPr="000D0AFB" w:rsidRDefault="00CB7DB3" w:rsidP="00CB7DB3">
            <w:pPr>
              <w:widowControl/>
              <w:autoSpaceDE/>
              <w:autoSpaceDN/>
              <w:contextualSpacing/>
              <w:rPr>
                <w:sz w:val="20"/>
                <w:szCs w:val="20"/>
              </w:rPr>
            </w:pPr>
            <w:r>
              <w:rPr>
                <w:sz w:val="20"/>
                <w:szCs w:val="20"/>
              </w:rPr>
              <w:t>Kant’ın felsefesini tanır.</w:t>
            </w:r>
          </w:p>
        </w:tc>
        <w:tc>
          <w:tcPr>
            <w:tcW w:w="144" w:type="pct"/>
            <w:vAlign w:val="center"/>
          </w:tcPr>
          <w:p w14:paraId="0C1D028B" w14:textId="77777777" w:rsidR="00CB7DB3" w:rsidRPr="000D0AFB" w:rsidRDefault="00CB7DB3" w:rsidP="00CB7DB3">
            <w:pPr>
              <w:widowControl/>
              <w:autoSpaceDE/>
              <w:autoSpaceDN/>
              <w:contextualSpacing/>
              <w:jc w:val="center"/>
              <w:rPr>
                <w:sz w:val="20"/>
                <w:szCs w:val="20"/>
              </w:rPr>
            </w:pPr>
          </w:p>
        </w:tc>
        <w:tc>
          <w:tcPr>
            <w:tcW w:w="192" w:type="pct"/>
            <w:gridSpan w:val="2"/>
            <w:vAlign w:val="center"/>
          </w:tcPr>
          <w:p w14:paraId="4FF75873" w14:textId="77BC55B2" w:rsidR="00CB7DB3" w:rsidRPr="000D0AFB" w:rsidRDefault="00CB7DB3" w:rsidP="00CB7DB3">
            <w:pPr>
              <w:widowControl/>
              <w:autoSpaceDE/>
              <w:autoSpaceDN/>
              <w:contextualSpacing/>
              <w:jc w:val="center"/>
              <w:rPr>
                <w:sz w:val="20"/>
                <w:szCs w:val="20"/>
              </w:rPr>
            </w:pPr>
            <w:r>
              <w:rPr>
                <w:sz w:val="20"/>
                <w:szCs w:val="20"/>
              </w:rPr>
              <w:t>X</w:t>
            </w:r>
          </w:p>
        </w:tc>
        <w:tc>
          <w:tcPr>
            <w:tcW w:w="192" w:type="pct"/>
            <w:gridSpan w:val="2"/>
            <w:vAlign w:val="center"/>
          </w:tcPr>
          <w:p w14:paraId="5F091854" w14:textId="24244B3E" w:rsidR="00CB7DB3" w:rsidRPr="000D0AFB" w:rsidRDefault="00CB7DB3" w:rsidP="00CB7DB3">
            <w:pPr>
              <w:widowControl/>
              <w:autoSpaceDE/>
              <w:autoSpaceDN/>
              <w:contextualSpacing/>
              <w:jc w:val="center"/>
              <w:rPr>
                <w:sz w:val="20"/>
                <w:szCs w:val="20"/>
              </w:rPr>
            </w:pPr>
          </w:p>
        </w:tc>
        <w:tc>
          <w:tcPr>
            <w:tcW w:w="882" w:type="pct"/>
            <w:gridSpan w:val="2"/>
            <w:vMerge/>
            <w:vAlign w:val="center"/>
          </w:tcPr>
          <w:p w14:paraId="7AF74593" w14:textId="77777777" w:rsidR="00CB7DB3" w:rsidRPr="002C2FAB" w:rsidRDefault="00CB7DB3" w:rsidP="00CB7DB3">
            <w:pPr>
              <w:pStyle w:val="ListeParagraf"/>
              <w:numPr>
                <w:ilvl w:val="0"/>
                <w:numId w:val="9"/>
              </w:numPr>
              <w:ind w:left="307"/>
              <w:rPr>
                <w:sz w:val="20"/>
                <w:szCs w:val="20"/>
              </w:rPr>
            </w:pPr>
          </w:p>
        </w:tc>
      </w:tr>
      <w:tr w:rsidR="00CB7DB3" w:rsidRPr="0041391B" w14:paraId="57DD328B" w14:textId="77777777" w:rsidTr="002C2FAB">
        <w:trPr>
          <w:cantSplit/>
          <w:trHeight w:val="276"/>
        </w:trPr>
        <w:tc>
          <w:tcPr>
            <w:tcW w:w="231" w:type="pct"/>
            <w:vMerge/>
            <w:shd w:val="clear" w:color="auto" w:fill="56D6D3"/>
            <w:vAlign w:val="center"/>
          </w:tcPr>
          <w:p w14:paraId="3CD8BCAF" w14:textId="77777777" w:rsidR="00CB7DB3" w:rsidRPr="0041391B" w:rsidRDefault="00CB7DB3" w:rsidP="00CB7DB3">
            <w:pPr>
              <w:jc w:val="center"/>
              <w:rPr>
                <w:b/>
                <w:bCs/>
                <w:sz w:val="20"/>
                <w:szCs w:val="20"/>
              </w:rPr>
            </w:pPr>
          </w:p>
        </w:tc>
        <w:tc>
          <w:tcPr>
            <w:tcW w:w="970" w:type="pct"/>
            <w:gridSpan w:val="3"/>
            <w:vMerge/>
            <w:vAlign w:val="center"/>
          </w:tcPr>
          <w:p w14:paraId="61CB4C88" w14:textId="77777777" w:rsidR="00CB7DB3" w:rsidRPr="0041391B" w:rsidRDefault="00CB7DB3" w:rsidP="00CB7DB3">
            <w:pPr>
              <w:rPr>
                <w:sz w:val="20"/>
                <w:szCs w:val="20"/>
              </w:rPr>
            </w:pPr>
          </w:p>
        </w:tc>
        <w:tc>
          <w:tcPr>
            <w:tcW w:w="2389" w:type="pct"/>
            <w:gridSpan w:val="4"/>
            <w:vAlign w:val="center"/>
          </w:tcPr>
          <w:p w14:paraId="4F43D7C5" w14:textId="550548B5" w:rsidR="00CB7DB3" w:rsidRPr="000D0AFB" w:rsidRDefault="00CB7DB3" w:rsidP="00CB7DB3">
            <w:pPr>
              <w:widowControl/>
              <w:autoSpaceDE/>
              <w:autoSpaceDN/>
              <w:contextualSpacing/>
              <w:rPr>
                <w:sz w:val="20"/>
                <w:szCs w:val="20"/>
              </w:rPr>
            </w:pPr>
            <w:r>
              <w:rPr>
                <w:sz w:val="20"/>
                <w:szCs w:val="20"/>
              </w:rPr>
              <w:t>Kant’ın felsefe tarihindeki yerini değerlendirebilir.</w:t>
            </w:r>
          </w:p>
        </w:tc>
        <w:tc>
          <w:tcPr>
            <w:tcW w:w="144" w:type="pct"/>
            <w:vAlign w:val="center"/>
          </w:tcPr>
          <w:p w14:paraId="78B97CA6" w14:textId="77777777" w:rsidR="00CB7DB3" w:rsidRPr="000D0AFB" w:rsidRDefault="00CB7DB3" w:rsidP="00CB7DB3">
            <w:pPr>
              <w:widowControl/>
              <w:autoSpaceDE/>
              <w:autoSpaceDN/>
              <w:contextualSpacing/>
              <w:jc w:val="center"/>
              <w:rPr>
                <w:sz w:val="20"/>
                <w:szCs w:val="20"/>
              </w:rPr>
            </w:pPr>
          </w:p>
        </w:tc>
        <w:tc>
          <w:tcPr>
            <w:tcW w:w="192" w:type="pct"/>
            <w:gridSpan w:val="2"/>
            <w:vAlign w:val="center"/>
          </w:tcPr>
          <w:p w14:paraId="7EEFF592" w14:textId="77777777" w:rsidR="00CB7DB3" w:rsidRPr="000D0AFB" w:rsidRDefault="00CB7DB3" w:rsidP="00CB7DB3">
            <w:pPr>
              <w:widowControl/>
              <w:autoSpaceDE/>
              <w:autoSpaceDN/>
              <w:contextualSpacing/>
              <w:jc w:val="center"/>
              <w:rPr>
                <w:sz w:val="20"/>
                <w:szCs w:val="20"/>
              </w:rPr>
            </w:pPr>
          </w:p>
        </w:tc>
        <w:tc>
          <w:tcPr>
            <w:tcW w:w="192" w:type="pct"/>
            <w:gridSpan w:val="2"/>
            <w:vAlign w:val="center"/>
          </w:tcPr>
          <w:p w14:paraId="56ACD940" w14:textId="0F307F09" w:rsidR="00CB7DB3" w:rsidRPr="000D0AFB" w:rsidRDefault="00CB7DB3" w:rsidP="00CB7DB3">
            <w:pPr>
              <w:widowControl/>
              <w:autoSpaceDE/>
              <w:autoSpaceDN/>
              <w:contextualSpacing/>
              <w:jc w:val="center"/>
              <w:rPr>
                <w:sz w:val="20"/>
                <w:szCs w:val="20"/>
              </w:rPr>
            </w:pPr>
            <w:r>
              <w:rPr>
                <w:sz w:val="20"/>
                <w:szCs w:val="20"/>
              </w:rPr>
              <w:t>X</w:t>
            </w:r>
          </w:p>
        </w:tc>
        <w:tc>
          <w:tcPr>
            <w:tcW w:w="882" w:type="pct"/>
            <w:gridSpan w:val="2"/>
            <w:vMerge/>
            <w:vAlign w:val="center"/>
          </w:tcPr>
          <w:p w14:paraId="401745CA" w14:textId="77777777" w:rsidR="00CB7DB3" w:rsidRPr="002C2FAB" w:rsidRDefault="00CB7DB3" w:rsidP="00CB7DB3">
            <w:pPr>
              <w:pStyle w:val="ListeParagraf"/>
              <w:numPr>
                <w:ilvl w:val="0"/>
                <w:numId w:val="9"/>
              </w:numPr>
              <w:ind w:left="307"/>
              <w:rPr>
                <w:sz w:val="20"/>
                <w:szCs w:val="20"/>
              </w:rPr>
            </w:pPr>
          </w:p>
        </w:tc>
      </w:tr>
      <w:tr w:rsidR="00CB7DB3" w:rsidRPr="0041391B" w14:paraId="701730EF" w14:textId="77777777" w:rsidTr="002C2FAB">
        <w:trPr>
          <w:cantSplit/>
          <w:trHeight w:val="200"/>
        </w:trPr>
        <w:tc>
          <w:tcPr>
            <w:tcW w:w="231" w:type="pct"/>
            <w:vMerge w:val="restart"/>
            <w:shd w:val="clear" w:color="auto" w:fill="56D6D3"/>
            <w:vAlign w:val="center"/>
          </w:tcPr>
          <w:p w14:paraId="7B31F47A" w14:textId="2EBF7ED7" w:rsidR="00CB7DB3" w:rsidRPr="0041391B" w:rsidRDefault="00CB7DB3" w:rsidP="00CB7DB3">
            <w:pPr>
              <w:jc w:val="center"/>
              <w:rPr>
                <w:b/>
                <w:bCs/>
                <w:sz w:val="20"/>
                <w:szCs w:val="20"/>
              </w:rPr>
            </w:pPr>
            <w:r>
              <w:rPr>
                <w:b/>
                <w:bCs/>
                <w:sz w:val="20"/>
                <w:szCs w:val="20"/>
              </w:rPr>
              <w:t>14</w:t>
            </w:r>
            <w:r w:rsidRPr="0041391B">
              <w:rPr>
                <w:b/>
                <w:bCs/>
                <w:sz w:val="20"/>
                <w:szCs w:val="20"/>
              </w:rPr>
              <w:t>.</w:t>
            </w:r>
          </w:p>
        </w:tc>
        <w:tc>
          <w:tcPr>
            <w:tcW w:w="970" w:type="pct"/>
            <w:gridSpan w:val="3"/>
            <w:vMerge w:val="restart"/>
            <w:vAlign w:val="center"/>
          </w:tcPr>
          <w:p w14:paraId="467CEF4B" w14:textId="62C81E9F" w:rsidR="00CB7DB3" w:rsidRPr="0041391B" w:rsidRDefault="00CB7DB3" w:rsidP="00CB7DB3">
            <w:pPr>
              <w:rPr>
                <w:sz w:val="20"/>
                <w:szCs w:val="20"/>
              </w:rPr>
            </w:pPr>
            <w:r>
              <w:rPr>
                <w:sz w:val="20"/>
                <w:szCs w:val="20"/>
              </w:rPr>
              <w:t>Eleştiri Çağı (Kant)</w:t>
            </w:r>
          </w:p>
        </w:tc>
        <w:tc>
          <w:tcPr>
            <w:tcW w:w="2389" w:type="pct"/>
            <w:gridSpan w:val="4"/>
          </w:tcPr>
          <w:p w14:paraId="41F4FD91" w14:textId="22238B27" w:rsidR="00CB7DB3" w:rsidRPr="000D0AFB" w:rsidRDefault="00CB7DB3" w:rsidP="00CB7DB3">
            <w:pPr>
              <w:widowControl/>
              <w:autoSpaceDE/>
              <w:autoSpaceDN/>
              <w:contextualSpacing/>
              <w:rPr>
                <w:sz w:val="20"/>
                <w:szCs w:val="20"/>
              </w:rPr>
            </w:pPr>
            <w:r>
              <w:rPr>
                <w:sz w:val="20"/>
                <w:szCs w:val="20"/>
              </w:rPr>
              <w:t>Saf aklın eleştirisi hakkında bilgi sahibi olur</w:t>
            </w:r>
          </w:p>
        </w:tc>
        <w:tc>
          <w:tcPr>
            <w:tcW w:w="144" w:type="pct"/>
            <w:vAlign w:val="center"/>
          </w:tcPr>
          <w:p w14:paraId="6EB07E09" w14:textId="05750D0F" w:rsidR="00CB7DB3" w:rsidRPr="000D0AFB" w:rsidRDefault="00CB7DB3" w:rsidP="00CB7DB3">
            <w:pPr>
              <w:widowControl/>
              <w:autoSpaceDE/>
              <w:autoSpaceDN/>
              <w:contextualSpacing/>
              <w:jc w:val="center"/>
              <w:rPr>
                <w:sz w:val="20"/>
                <w:szCs w:val="20"/>
              </w:rPr>
            </w:pPr>
            <w:r>
              <w:rPr>
                <w:sz w:val="20"/>
                <w:szCs w:val="20"/>
              </w:rPr>
              <w:t>X</w:t>
            </w:r>
          </w:p>
        </w:tc>
        <w:tc>
          <w:tcPr>
            <w:tcW w:w="192" w:type="pct"/>
            <w:gridSpan w:val="2"/>
            <w:vAlign w:val="center"/>
          </w:tcPr>
          <w:p w14:paraId="03E021B9" w14:textId="77777777" w:rsidR="00CB7DB3" w:rsidRPr="000D0AFB" w:rsidRDefault="00CB7DB3" w:rsidP="00CB7DB3">
            <w:pPr>
              <w:widowControl/>
              <w:autoSpaceDE/>
              <w:autoSpaceDN/>
              <w:contextualSpacing/>
              <w:jc w:val="center"/>
              <w:rPr>
                <w:sz w:val="20"/>
                <w:szCs w:val="20"/>
              </w:rPr>
            </w:pPr>
          </w:p>
        </w:tc>
        <w:tc>
          <w:tcPr>
            <w:tcW w:w="192" w:type="pct"/>
            <w:gridSpan w:val="2"/>
            <w:vAlign w:val="center"/>
          </w:tcPr>
          <w:p w14:paraId="487A72D3" w14:textId="77777777" w:rsidR="00CB7DB3" w:rsidRPr="000D0AFB" w:rsidRDefault="00CB7DB3" w:rsidP="00CB7DB3">
            <w:pPr>
              <w:widowControl/>
              <w:autoSpaceDE/>
              <w:autoSpaceDN/>
              <w:contextualSpacing/>
              <w:jc w:val="center"/>
              <w:rPr>
                <w:sz w:val="20"/>
                <w:szCs w:val="20"/>
              </w:rPr>
            </w:pPr>
          </w:p>
        </w:tc>
        <w:tc>
          <w:tcPr>
            <w:tcW w:w="882" w:type="pct"/>
            <w:gridSpan w:val="2"/>
            <w:vMerge w:val="restart"/>
            <w:vAlign w:val="center"/>
          </w:tcPr>
          <w:p w14:paraId="5D925596" w14:textId="77777777" w:rsidR="00CB7DB3" w:rsidRDefault="00CB7DB3" w:rsidP="00CB7DB3">
            <w:pPr>
              <w:pStyle w:val="ListeParagraf"/>
              <w:numPr>
                <w:ilvl w:val="0"/>
                <w:numId w:val="9"/>
              </w:numPr>
              <w:ind w:left="291"/>
              <w:rPr>
                <w:sz w:val="20"/>
                <w:szCs w:val="20"/>
              </w:rPr>
            </w:pPr>
            <w:r>
              <w:rPr>
                <w:sz w:val="20"/>
                <w:szCs w:val="20"/>
              </w:rPr>
              <w:t xml:space="preserve">İslam Ahlak </w:t>
            </w:r>
            <w:r>
              <w:rPr>
                <w:sz w:val="20"/>
                <w:szCs w:val="20"/>
              </w:rPr>
              <w:lastRenderedPageBreak/>
              <w:t>Weber,</w:t>
            </w:r>
          </w:p>
          <w:p w14:paraId="1C93E079" w14:textId="4B7FCD6D" w:rsidR="00CB7DB3" w:rsidRPr="002C2FAB" w:rsidRDefault="00CB7DB3" w:rsidP="00CB7DB3">
            <w:pPr>
              <w:pStyle w:val="ListeParagraf"/>
              <w:numPr>
                <w:ilvl w:val="0"/>
                <w:numId w:val="9"/>
              </w:numPr>
              <w:ind w:left="307"/>
              <w:rPr>
                <w:sz w:val="20"/>
                <w:szCs w:val="20"/>
              </w:rPr>
            </w:pPr>
            <w:proofErr w:type="spellStart"/>
            <w:r>
              <w:rPr>
                <w:sz w:val="20"/>
                <w:szCs w:val="20"/>
              </w:rPr>
              <w:t>ss</w:t>
            </w:r>
            <w:proofErr w:type="spellEnd"/>
            <w:r>
              <w:rPr>
                <w:sz w:val="20"/>
                <w:szCs w:val="20"/>
              </w:rPr>
              <w:t>. 305-325</w:t>
            </w:r>
          </w:p>
        </w:tc>
      </w:tr>
      <w:tr w:rsidR="00CB7DB3" w:rsidRPr="0041391B" w14:paraId="46B3ABAC" w14:textId="77777777" w:rsidTr="002C2FAB">
        <w:trPr>
          <w:cantSplit/>
          <w:trHeight w:val="322"/>
        </w:trPr>
        <w:tc>
          <w:tcPr>
            <w:tcW w:w="231" w:type="pct"/>
            <w:vMerge/>
            <w:shd w:val="clear" w:color="auto" w:fill="56D6D3"/>
            <w:vAlign w:val="center"/>
          </w:tcPr>
          <w:p w14:paraId="44BD3CC1" w14:textId="77777777" w:rsidR="00CB7DB3" w:rsidRPr="0041391B" w:rsidRDefault="00CB7DB3" w:rsidP="00CB7DB3">
            <w:pPr>
              <w:jc w:val="center"/>
              <w:rPr>
                <w:b/>
                <w:bCs/>
                <w:sz w:val="20"/>
                <w:szCs w:val="20"/>
              </w:rPr>
            </w:pPr>
          </w:p>
        </w:tc>
        <w:tc>
          <w:tcPr>
            <w:tcW w:w="970" w:type="pct"/>
            <w:gridSpan w:val="3"/>
            <w:vMerge/>
            <w:vAlign w:val="center"/>
          </w:tcPr>
          <w:p w14:paraId="2AD0A2BD" w14:textId="77777777" w:rsidR="00CB7DB3" w:rsidRPr="0041391B" w:rsidRDefault="00CB7DB3" w:rsidP="00CB7DB3">
            <w:pPr>
              <w:rPr>
                <w:sz w:val="20"/>
                <w:szCs w:val="20"/>
              </w:rPr>
            </w:pPr>
          </w:p>
        </w:tc>
        <w:tc>
          <w:tcPr>
            <w:tcW w:w="2389" w:type="pct"/>
            <w:gridSpan w:val="4"/>
          </w:tcPr>
          <w:p w14:paraId="20FFF258" w14:textId="3DE8FFDE" w:rsidR="00CB7DB3" w:rsidRPr="000D0AFB" w:rsidRDefault="00CB7DB3" w:rsidP="00CB7DB3">
            <w:pPr>
              <w:widowControl/>
              <w:autoSpaceDE/>
              <w:autoSpaceDN/>
              <w:contextualSpacing/>
              <w:rPr>
                <w:sz w:val="20"/>
                <w:szCs w:val="20"/>
              </w:rPr>
            </w:pPr>
            <w:r>
              <w:rPr>
                <w:sz w:val="20"/>
                <w:szCs w:val="20"/>
              </w:rPr>
              <w:t>Pratik aklın eleştirisi hakkında bilgi sahibi olur</w:t>
            </w:r>
          </w:p>
        </w:tc>
        <w:tc>
          <w:tcPr>
            <w:tcW w:w="144" w:type="pct"/>
            <w:vAlign w:val="center"/>
          </w:tcPr>
          <w:p w14:paraId="1600F0F7" w14:textId="7682B01E" w:rsidR="00CB7DB3" w:rsidRPr="000D0AFB" w:rsidRDefault="00CB7DB3" w:rsidP="00CB7DB3">
            <w:pPr>
              <w:widowControl/>
              <w:autoSpaceDE/>
              <w:autoSpaceDN/>
              <w:contextualSpacing/>
              <w:jc w:val="center"/>
              <w:rPr>
                <w:sz w:val="20"/>
                <w:szCs w:val="20"/>
              </w:rPr>
            </w:pPr>
            <w:r>
              <w:rPr>
                <w:sz w:val="20"/>
                <w:szCs w:val="20"/>
              </w:rPr>
              <w:t>X</w:t>
            </w:r>
          </w:p>
        </w:tc>
        <w:tc>
          <w:tcPr>
            <w:tcW w:w="192" w:type="pct"/>
            <w:gridSpan w:val="2"/>
            <w:vAlign w:val="center"/>
          </w:tcPr>
          <w:p w14:paraId="3D28E2C9" w14:textId="77777777" w:rsidR="00CB7DB3" w:rsidRPr="000D0AFB" w:rsidRDefault="00CB7DB3" w:rsidP="00CB7DB3">
            <w:pPr>
              <w:widowControl/>
              <w:autoSpaceDE/>
              <w:autoSpaceDN/>
              <w:contextualSpacing/>
              <w:jc w:val="center"/>
              <w:rPr>
                <w:sz w:val="20"/>
                <w:szCs w:val="20"/>
              </w:rPr>
            </w:pPr>
          </w:p>
        </w:tc>
        <w:tc>
          <w:tcPr>
            <w:tcW w:w="192" w:type="pct"/>
            <w:gridSpan w:val="2"/>
            <w:vAlign w:val="center"/>
          </w:tcPr>
          <w:p w14:paraId="6491158E" w14:textId="0D1A10C5" w:rsidR="00CB7DB3" w:rsidRPr="000D0AFB" w:rsidRDefault="00CB7DB3" w:rsidP="00CB7DB3">
            <w:pPr>
              <w:widowControl/>
              <w:autoSpaceDE/>
              <w:autoSpaceDN/>
              <w:contextualSpacing/>
              <w:jc w:val="center"/>
              <w:rPr>
                <w:sz w:val="20"/>
                <w:szCs w:val="20"/>
              </w:rPr>
            </w:pPr>
          </w:p>
        </w:tc>
        <w:tc>
          <w:tcPr>
            <w:tcW w:w="882" w:type="pct"/>
            <w:gridSpan w:val="2"/>
            <w:vMerge/>
            <w:vAlign w:val="center"/>
          </w:tcPr>
          <w:p w14:paraId="2CF4CEF1" w14:textId="77777777" w:rsidR="00CB7DB3" w:rsidRPr="002C2FAB" w:rsidRDefault="00CB7DB3" w:rsidP="00CB7DB3">
            <w:pPr>
              <w:pStyle w:val="ListeParagraf"/>
              <w:numPr>
                <w:ilvl w:val="0"/>
                <w:numId w:val="9"/>
              </w:numPr>
              <w:ind w:left="307"/>
              <w:rPr>
                <w:sz w:val="20"/>
                <w:szCs w:val="20"/>
              </w:rPr>
            </w:pPr>
          </w:p>
        </w:tc>
      </w:tr>
      <w:tr w:rsidR="00CB7DB3" w:rsidRPr="0041391B" w14:paraId="19EA7992" w14:textId="77777777" w:rsidTr="002C2FAB">
        <w:trPr>
          <w:cantSplit/>
          <w:trHeight w:val="276"/>
        </w:trPr>
        <w:tc>
          <w:tcPr>
            <w:tcW w:w="231" w:type="pct"/>
            <w:vMerge/>
            <w:shd w:val="clear" w:color="auto" w:fill="56D6D3"/>
            <w:vAlign w:val="center"/>
          </w:tcPr>
          <w:p w14:paraId="75CDC132" w14:textId="77777777" w:rsidR="00CB7DB3" w:rsidRPr="0041391B" w:rsidRDefault="00CB7DB3" w:rsidP="00CB7DB3">
            <w:pPr>
              <w:jc w:val="center"/>
              <w:rPr>
                <w:b/>
                <w:bCs/>
                <w:sz w:val="20"/>
                <w:szCs w:val="20"/>
              </w:rPr>
            </w:pPr>
          </w:p>
        </w:tc>
        <w:tc>
          <w:tcPr>
            <w:tcW w:w="970" w:type="pct"/>
            <w:gridSpan w:val="3"/>
            <w:vMerge/>
            <w:vAlign w:val="center"/>
          </w:tcPr>
          <w:p w14:paraId="71798197" w14:textId="77777777" w:rsidR="00CB7DB3" w:rsidRPr="0041391B" w:rsidRDefault="00CB7DB3" w:rsidP="00CB7DB3">
            <w:pPr>
              <w:rPr>
                <w:sz w:val="20"/>
                <w:szCs w:val="20"/>
              </w:rPr>
            </w:pPr>
          </w:p>
        </w:tc>
        <w:tc>
          <w:tcPr>
            <w:tcW w:w="2389" w:type="pct"/>
            <w:gridSpan w:val="4"/>
            <w:vAlign w:val="center"/>
          </w:tcPr>
          <w:p w14:paraId="5D6D6362" w14:textId="11EB10A3" w:rsidR="00CB7DB3" w:rsidRPr="000D0AFB" w:rsidRDefault="00CB7DB3" w:rsidP="00CB7DB3">
            <w:pPr>
              <w:widowControl/>
              <w:autoSpaceDE/>
              <w:autoSpaceDN/>
              <w:contextualSpacing/>
              <w:rPr>
                <w:sz w:val="20"/>
                <w:szCs w:val="20"/>
              </w:rPr>
            </w:pPr>
            <w:r>
              <w:rPr>
                <w:sz w:val="20"/>
                <w:szCs w:val="20"/>
              </w:rPr>
              <w:t>Bu eserlerinin önemini ve değerini tartışır.</w:t>
            </w:r>
          </w:p>
        </w:tc>
        <w:tc>
          <w:tcPr>
            <w:tcW w:w="144" w:type="pct"/>
            <w:vAlign w:val="center"/>
          </w:tcPr>
          <w:p w14:paraId="488A853C" w14:textId="3B7F2806" w:rsidR="00CB7DB3" w:rsidRPr="000D0AFB" w:rsidRDefault="00CB7DB3" w:rsidP="00CB7DB3">
            <w:pPr>
              <w:widowControl/>
              <w:autoSpaceDE/>
              <w:autoSpaceDN/>
              <w:contextualSpacing/>
              <w:jc w:val="center"/>
              <w:rPr>
                <w:sz w:val="20"/>
                <w:szCs w:val="20"/>
              </w:rPr>
            </w:pPr>
          </w:p>
        </w:tc>
        <w:tc>
          <w:tcPr>
            <w:tcW w:w="192" w:type="pct"/>
            <w:gridSpan w:val="2"/>
            <w:vAlign w:val="center"/>
          </w:tcPr>
          <w:p w14:paraId="05263873" w14:textId="77777777" w:rsidR="00CB7DB3" w:rsidRPr="000D0AFB" w:rsidRDefault="00CB7DB3" w:rsidP="00CB7DB3">
            <w:pPr>
              <w:widowControl/>
              <w:autoSpaceDE/>
              <w:autoSpaceDN/>
              <w:contextualSpacing/>
              <w:jc w:val="center"/>
              <w:rPr>
                <w:sz w:val="20"/>
                <w:szCs w:val="20"/>
              </w:rPr>
            </w:pPr>
          </w:p>
        </w:tc>
        <w:tc>
          <w:tcPr>
            <w:tcW w:w="192" w:type="pct"/>
            <w:gridSpan w:val="2"/>
            <w:vAlign w:val="center"/>
          </w:tcPr>
          <w:p w14:paraId="26504B9A" w14:textId="182F5221" w:rsidR="00CB7DB3" w:rsidRPr="000D0AFB" w:rsidRDefault="00CB7DB3" w:rsidP="00CB7DB3">
            <w:pPr>
              <w:widowControl/>
              <w:autoSpaceDE/>
              <w:autoSpaceDN/>
              <w:contextualSpacing/>
              <w:jc w:val="center"/>
              <w:rPr>
                <w:sz w:val="20"/>
                <w:szCs w:val="20"/>
              </w:rPr>
            </w:pPr>
            <w:r>
              <w:rPr>
                <w:sz w:val="20"/>
                <w:szCs w:val="20"/>
              </w:rPr>
              <w:t>X</w:t>
            </w:r>
          </w:p>
        </w:tc>
        <w:tc>
          <w:tcPr>
            <w:tcW w:w="882" w:type="pct"/>
            <w:gridSpan w:val="2"/>
            <w:vMerge/>
            <w:vAlign w:val="center"/>
          </w:tcPr>
          <w:p w14:paraId="717112C8" w14:textId="77777777" w:rsidR="00CB7DB3" w:rsidRPr="002C2FAB" w:rsidRDefault="00CB7DB3" w:rsidP="00CB7DB3">
            <w:pPr>
              <w:pStyle w:val="ListeParagraf"/>
              <w:numPr>
                <w:ilvl w:val="0"/>
                <w:numId w:val="9"/>
              </w:numPr>
              <w:ind w:left="307"/>
              <w:rPr>
                <w:sz w:val="20"/>
                <w:szCs w:val="20"/>
              </w:rPr>
            </w:pPr>
          </w:p>
        </w:tc>
      </w:tr>
      <w:tr w:rsidR="00CB7DB3" w:rsidRPr="0041391B" w14:paraId="397D0EC7" w14:textId="77777777" w:rsidTr="002C2FAB">
        <w:trPr>
          <w:cantSplit/>
          <w:trHeight w:val="300"/>
        </w:trPr>
        <w:tc>
          <w:tcPr>
            <w:tcW w:w="231" w:type="pct"/>
            <w:vMerge/>
            <w:shd w:val="clear" w:color="auto" w:fill="56D6D3"/>
            <w:vAlign w:val="center"/>
          </w:tcPr>
          <w:p w14:paraId="534693B4" w14:textId="77777777" w:rsidR="00CB7DB3" w:rsidRPr="0041391B" w:rsidRDefault="00CB7DB3" w:rsidP="00CB7DB3">
            <w:pPr>
              <w:jc w:val="center"/>
              <w:rPr>
                <w:b/>
                <w:bCs/>
                <w:sz w:val="20"/>
                <w:szCs w:val="20"/>
              </w:rPr>
            </w:pPr>
          </w:p>
        </w:tc>
        <w:tc>
          <w:tcPr>
            <w:tcW w:w="970" w:type="pct"/>
            <w:gridSpan w:val="3"/>
            <w:vMerge/>
            <w:vAlign w:val="center"/>
          </w:tcPr>
          <w:p w14:paraId="559D4D09" w14:textId="77777777" w:rsidR="00CB7DB3" w:rsidRPr="0041391B" w:rsidRDefault="00CB7DB3" w:rsidP="00CB7DB3">
            <w:pPr>
              <w:rPr>
                <w:sz w:val="20"/>
                <w:szCs w:val="20"/>
              </w:rPr>
            </w:pPr>
          </w:p>
        </w:tc>
        <w:tc>
          <w:tcPr>
            <w:tcW w:w="2389" w:type="pct"/>
            <w:gridSpan w:val="4"/>
            <w:vAlign w:val="center"/>
          </w:tcPr>
          <w:p w14:paraId="0EA13AA6" w14:textId="6BB6E3D3" w:rsidR="00CB7DB3" w:rsidRPr="000D0AFB" w:rsidRDefault="00CB7DB3" w:rsidP="00CB7DB3">
            <w:pPr>
              <w:widowControl/>
              <w:autoSpaceDE/>
              <w:autoSpaceDN/>
              <w:contextualSpacing/>
              <w:rPr>
                <w:sz w:val="20"/>
                <w:szCs w:val="20"/>
              </w:rPr>
            </w:pPr>
            <w:r>
              <w:rPr>
                <w:sz w:val="20"/>
                <w:szCs w:val="20"/>
              </w:rPr>
              <w:t>Hilmi Ziya Ülken ve aşk ahlakı</w:t>
            </w:r>
          </w:p>
        </w:tc>
        <w:tc>
          <w:tcPr>
            <w:tcW w:w="144" w:type="pct"/>
            <w:vAlign w:val="center"/>
          </w:tcPr>
          <w:p w14:paraId="5A53A6C1" w14:textId="6195ACFB" w:rsidR="00CB7DB3" w:rsidRPr="000D0AFB" w:rsidRDefault="00CB7DB3" w:rsidP="00CB7DB3">
            <w:pPr>
              <w:widowControl/>
              <w:autoSpaceDE/>
              <w:autoSpaceDN/>
              <w:contextualSpacing/>
              <w:jc w:val="center"/>
              <w:rPr>
                <w:sz w:val="20"/>
                <w:szCs w:val="20"/>
              </w:rPr>
            </w:pPr>
            <w:r>
              <w:rPr>
                <w:sz w:val="20"/>
                <w:szCs w:val="20"/>
              </w:rPr>
              <w:t>X</w:t>
            </w:r>
          </w:p>
        </w:tc>
        <w:tc>
          <w:tcPr>
            <w:tcW w:w="192" w:type="pct"/>
            <w:gridSpan w:val="2"/>
            <w:vAlign w:val="center"/>
          </w:tcPr>
          <w:p w14:paraId="563119A5" w14:textId="77777777" w:rsidR="00CB7DB3" w:rsidRPr="000D0AFB" w:rsidRDefault="00CB7DB3" w:rsidP="00CB7DB3">
            <w:pPr>
              <w:widowControl/>
              <w:autoSpaceDE/>
              <w:autoSpaceDN/>
              <w:contextualSpacing/>
              <w:jc w:val="center"/>
              <w:rPr>
                <w:sz w:val="20"/>
                <w:szCs w:val="20"/>
              </w:rPr>
            </w:pPr>
          </w:p>
        </w:tc>
        <w:tc>
          <w:tcPr>
            <w:tcW w:w="192" w:type="pct"/>
            <w:gridSpan w:val="2"/>
            <w:vAlign w:val="center"/>
          </w:tcPr>
          <w:p w14:paraId="34B1BF7C" w14:textId="77777777" w:rsidR="00CB7DB3" w:rsidRPr="000D0AFB" w:rsidRDefault="00CB7DB3" w:rsidP="00CB7DB3">
            <w:pPr>
              <w:widowControl/>
              <w:autoSpaceDE/>
              <w:autoSpaceDN/>
              <w:contextualSpacing/>
              <w:jc w:val="center"/>
              <w:rPr>
                <w:sz w:val="20"/>
                <w:szCs w:val="20"/>
              </w:rPr>
            </w:pPr>
          </w:p>
        </w:tc>
        <w:tc>
          <w:tcPr>
            <w:tcW w:w="882" w:type="pct"/>
            <w:gridSpan w:val="2"/>
            <w:vMerge/>
            <w:vAlign w:val="center"/>
          </w:tcPr>
          <w:p w14:paraId="220BCB25" w14:textId="77777777" w:rsidR="00CB7DB3" w:rsidRPr="002C2FAB" w:rsidRDefault="00CB7DB3" w:rsidP="00CB7DB3">
            <w:pPr>
              <w:pStyle w:val="ListeParagraf"/>
              <w:numPr>
                <w:ilvl w:val="0"/>
                <w:numId w:val="9"/>
              </w:numPr>
              <w:ind w:left="307"/>
              <w:rPr>
                <w:sz w:val="20"/>
                <w:szCs w:val="20"/>
              </w:rPr>
            </w:pPr>
          </w:p>
        </w:tc>
      </w:tr>
      <w:tr w:rsidR="00CB7DB3" w:rsidRPr="0041391B" w14:paraId="27718F64" w14:textId="77777777" w:rsidTr="002C2FAB">
        <w:trPr>
          <w:cantSplit/>
          <w:trHeight w:val="200"/>
        </w:trPr>
        <w:tc>
          <w:tcPr>
            <w:tcW w:w="231" w:type="pct"/>
            <w:vMerge w:val="restart"/>
            <w:shd w:val="clear" w:color="auto" w:fill="56D6D3"/>
            <w:vAlign w:val="center"/>
          </w:tcPr>
          <w:p w14:paraId="35A67AC9" w14:textId="1829C262" w:rsidR="00CB7DB3" w:rsidRPr="0041391B" w:rsidRDefault="00CB7DB3" w:rsidP="00CB7DB3">
            <w:pPr>
              <w:jc w:val="center"/>
              <w:rPr>
                <w:b/>
                <w:bCs/>
                <w:sz w:val="20"/>
                <w:szCs w:val="20"/>
              </w:rPr>
            </w:pPr>
            <w:r>
              <w:rPr>
                <w:b/>
                <w:bCs/>
                <w:sz w:val="20"/>
                <w:szCs w:val="20"/>
              </w:rPr>
              <w:t>15.</w:t>
            </w:r>
          </w:p>
        </w:tc>
        <w:tc>
          <w:tcPr>
            <w:tcW w:w="970" w:type="pct"/>
            <w:gridSpan w:val="3"/>
            <w:vMerge w:val="restart"/>
            <w:vAlign w:val="center"/>
          </w:tcPr>
          <w:p w14:paraId="4EC146D0" w14:textId="68CA4BA5" w:rsidR="00CB7DB3" w:rsidRPr="0041391B" w:rsidRDefault="00CB7DB3" w:rsidP="00CB7DB3">
            <w:pPr>
              <w:rPr>
                <w:sz w:val="20"/>
                <w:szCs w:val="20"/>
              </w:rPr>
            </w:pPr>
            <w:r>
              <w:rPr>
                <w:sz w:val="20"/>
                <w:szCs w:val="20"/>
              </w:rPr>
              <w:t>Eleştiri Çağı (Kant)</w:t>
            </w:r>
          </w:p>
        </w:tc>
        <w:tc>
          <w:tcPr>
            <w:tcW w:w="2389" w:type="pct"/>
            <w:gridSpan w:val="4"/>
          </w:tcPr>
          <w:p w14:paraId="67C67293" w14:textId="72DF62B0" w:rsidR="00CB7DB3" w:rsidRPr="000D0AFB" w:rsidRDefault="00CB7DB3" w:rsidP="00CB7DB3">
            <w:pPr>
              <w:widowControl/>
              <w:autoSpaceDE/>
              <w:autoSpaceDN/>
              <w:contextualSpacing/>
              <w:rPr>
                <w:sz w:val="20"/>
                <w:szCs w:val="20"/>
              </w:rPr>
            </w:pPr>
            <w:r>
              <w:rPr>
                <w:sz w:val="20"/>
                <w:szCs w:val="20"/>
              </w:rPr>
              <w:t>Kant ve alman idealizmi hakkında bilgi sahibi olur.</w:t>
            </w:r>
          </w:p>
        </w:tc>
        <w:tc>
          <w:tcPr>
            <w:tcW w:w="144" w:type="pct"/>
            <w:vAlign w:val="center"/>
          </w:tcPr>
          <w:p w14:paraId="43266983" w14:textId="3FFE8D90" w:rsidR="00CB7DB3" w:rsidRPr="000D0AFB" w:rsidRDefault="00CB7DB3" w:rsidP="00CB7DB3">
            <w:pPr>
              <w:widowControl/>
              <w:autoSpaceDE/>
              <w:autoSpaceDN/>
              <w:contextualSpacing/>
              <w:jc w:val="center"/>
              <w:rPr>
                <w:sz w:val="20"/>
                <w:szCs w:val="20"/>
              </w:rPr>
            </w:pPr>
            <w:r>
              <w:rPr>
                <w:sz w:val="20"/>
                <w:szCs w:val="20"/>
              </w:rPr>
              <w:t>X</w:t>
            </w:r>
          </w:p>
        </w:tc>
        <w:tc>
          <w:tcPr>
            <w:tcW w:w="192" w:type="pct"/>
            <w:gridSpan w:val="2"/>
            <w:vAlign w:val="center"/>
          </w:tcPr>
          <w:p w14:paraId="33AAA6F3" w14:textId="77777777" w:rsidR="00CB7DB3" w:rsidRPr="000D0AFB" w:rsidRDefault="00CB7DB3" w:rsidP="00CB7DB3">
            <w:pPr>
              <w:widowControl/>
              <w:autoSpaceDE/>
              <w:autoSpaceDN/>
              <w:contextualSpacing/>
              <w:jc w:val="center"/>
              <w:rPr>
                <w:sz w:val="20"/>
                <w:szCs w:val="20"/>
              </w:rPr>
            </w:pPr>
          </w:p>
        </w:tc>
        <w:tc>
          <w:tcPr>
            <w:tcW w:w="192" w:type="pct"/>
            <w:gridSpan w:val="2"/>
            <w:vAlign w:val="center"/>
          </w:tcPr>
          <w:p w14:paraId="34D38262" w14:textId="77777777" w:rsidR="00CB7DB3" w:rsidRPr="000D0AFB" w:rsidRDefault="00CB7DB3" w:rsidP="00CB7DB3">
            <w:pPr>
              <w:widowControl/>
              <w:autoSpaceDE/>
              <w:autoSpaceDN/>
              <w:contextualSpacing/>
              <w:jc w:val="center"/>
              <w:rPr>
                <w:sz w:val="20"/>
                <w:szCs w:val="20"/>
              </w:rPr>
            </w:pPr>
          </w:p>
        </w:tc>
        <w:tc>
          <w:tcPr>
            <w:tcW w:w="882" w:type="pct"/>
            <w:gridSpan w:val="2"/>
            <w:vMerge w:val="restart"/>
            <w:vAlign w:val="center"/>
          </w:tcPr>
          <w:p w14:paraId="2A0DB335" w14:textId="77777777" w:rsidR="00CB7DB3" w:rsidRDefault="00CB7DB3" w:rsidP="00CB7DB3">
            <w:pPr>
              <w:pStyle w:val="ListeParagraf"/>
              <w:numPr>
                <w:ilvl w:val="0"/>
                <w:numId w:val="9"/>
              </w:numPr>
              <w:ind w:left="291"/>
              <w:rPr>
                <w:sz w:val="20"/>
                <w:szCs w:val="20"/>
              </w:rPr>
            </w:pPr>
            <w:r>
              <w:rPr>
                <w:sz w:val="20"/>
                <w:szCs w:val="20"/>
              </w:rPr>
              <w:t>Weber,</w:t>
            </w:r>
          </w:p>
          <w:p w14:paraId="313DB5BB" w14:textId="7F9EFB37" w:rsidR="00CB7DB3" w:rsidRPr="002C2FAB" w:rsidRDefault="00CB7DB3" w:rsidP="00CB7DB3">
            <w:pPr>
              <w:pStyle w:val="ListeParagraf"/>
              <w:numPr>
                <w:ilvl w:val="0"/>
                <w:numId w:val="9"/>
              </w:numPr>
              <w:ind w:left="307"/>
              <w:rPr>
                <w:sz w:val="20"/>
                <w:szCs w:val="20"/>
              </w:rPr>
            </w:pPr>
            <w:proofErr w:type="spellStart"/>
            <w:r>
              <w:rPr>
                <w:sz w:val="20"/>
                <w:szCs w:val="20"/>
              </w:rPr>
              <w:t>ss</w:t>
            </w:r>
            <w:proofErr w:type="spellEnd"/>
            <w:r>
              <w:rPr>
                <w:sz w:val="20"/>
                <w:szCs w:val="20"/>
              </w:rPr>
              <w:t>. 328-333</w:t>
            </w:r>
          </w:p>
        </w:tc>
      </w:tr>
      <w:tr w:rsidR="00CB7DB3" w:rsidRPr="0041391B" w14:paraId="66CDAFD9" w14:textId="77777777" w:rsidTr="00582BDF">
        <w:trPr>
          <w:cantSplit/>
          <w:trHeight w:val="322"/>
        </w:trPr>
        <w:tc>
          <w:tcPr>
            <w:tcW w:w="231" w:type="pct"/>
            <w:vMerge/>
            <w:shd w:val="clear" w:color="auto" w:fill="56D6D3"/>
            <w:vAlign w:val="center"/>
          </w:tcPr>
          <w:p w14:paraId="4A96BB9B" w14:textId="77777777" w:rsidR="00CB7DB3" w:rsidRPr="0041391B" w:rsidRDefault="00CB7DB3" w:rsidP="00CB7DB3">
            <w:pPr>
              <w:jc w:val="center"/>
              <w:rPr>
                <w:b/>
                <w:bCs/>
                <w:sz w:val="20"/>
                <w:szCs w:val="20"/>
              </w:rPr>
            </w:pPr>
          </w:p>
        </w:tc>
        <w:tc>
          <w:tcPr>
            <w:tcW w:w="970" w:type="pct"/>
            <w:gridSpan w:val="3"/>
            <w:vMerge/>
          </w:tcPr>
          <w:p w14:paraId="13A7FFB4" w14:textId="77777777" w:rsidR="00CB7DB3" w:rsidRPr="0041391B" w:rsidRDefault="00CB7DB3" w:rsidP="00CB7DB3">
            <w:pPr>
              <w:rPr>
                <w:sz w:val="20"/>
                <w:szCs w:val="20"/>
              </w:rPr>
            </w:pPr>
          </w:p>
        </w:tc>
        <w:tc>
          <w:tcPr>
            <w:tcW w:w="2389" w:type="pct"/>
            <w:gridSpan w:val="4"/>
          </w:tcPr>
          <w:p w14:paraId="2F09606D" w14:textId="6EC75E53" w:rsidR="00CB7DB3" w:rsidRPr="000D0AFB" w:rsidRDefault="00CB7DB3" w:rsidP="00CB7DB3">
            <w:pPr>
              <w:widowControl/>
              <w:autoSpaceDE/>
              <w:autoSpaceDN/>
              <w:contextualSpacing/>
              <w:rPr>
                <w:sz w:val="20"/>
                <w:szCs w:val="20"/>
              </w:rPr>
            </w:pPr>
            <w:r>
              <w:rPr>
                <w:sz w:val="20"/>
                <w:szCs w:val="20"/>
              </w:rPr>
              <w:t>Kant’ın ödev ahlakını tanır.</w:t>
            </w:r>
          </w:p>
        </w:tc>
        <w:tc>
          <w:tcPr>
            <w:tcW w:w="144" w:type="pct"/>
            <w:vAlign w:val="center"/>
          </w:tcPr>
          <w:p w14:paraId="15C50CBE" w14:textId="1F0D15B9" w:rsidR="00CB7DB3" w:rsidRPr="000D0AFB" w:rsidRDefault="00CB7DB3" w:rsidP="00CB7DB3">
            <w:pPr>
              <w:widowControl/>
              <w:autoSpaceDE/>
              <w:autoSpaceDN/>
              <w:contextualSpacing/>
              <w:jc w:val="center"/>
              <w:rPr>
                <w:sz w:val="20"/>
                <w:szCs w:val="20"/>
              </w:rPr>
            </w:pPr>
            <w:r>
              <w:rPr>
                <w:sz w:val="20"/>
                <w:szCs w:val="20"/>
              </w:rPr>
              <w:t>X</w:t>
            </w:r>
          </w:p>
        </w:tc>
        <w:tc>
          <w:tcPr>
            <w:tcW w:w="192" w:type="pct"/>
            <w:gridSpan w:val="2"/>
            <w:vAlign w:val="center"/>
          </w:tcPr>
          <w:p w14:paraId="43869204" w14:textId="173D204E" w:rsidR="00CB7DB3" w:rsidRPr="000D0AFB" w:rsidRDefault="00CB7DB3" w:rsidP="00CB7DB3">
            <w:pPr>
              <w:widowControl/>
              <w:autoSpaceDE/>
              <w:autoSpaceDN/>
              <w:contextualSpacing/>
              <w:jc w:val="center"/>
              <w:rPr>
                <w:sz w:val="20"/>
                <w:szCs w:val="20"/>
              </w:rPr>
            </w:pPr>
          </w:p>
        </w:tc>
        <w:tc>
          <w:tcPr>
            <w:tcW w:w="192" w:type="pct"/>
            <w:gridSpan w:val="2"/>
            <w:vAlign w:val="center"/>
          </w:tcPr>
          <w:p w14:paraId="1C9C77C0" w14:textId="79956E1D" w:rsidR="00CB7DB3" w:rsidRPr="000D0AFB" w:rsidRDefault="00CB7DB3" w:rsidP="00CB7DB3">
            <w:pPr>
              <w:widowControl/>
              <w:autoSpaceDE/>
              <w:autoSpaceDN/>
              <w:contextualSpacing/>
              <w:jc w:val="center"/>
              <w:rPr>
                <w:sz w:val="20"/>
                <w:szCs w:val="20"/>
              </w:rPr>
            </w:pPr>
          </w:p>
        </w:tc>
        <w:tc>
          <w:tcPr>
            <w:tcW w:w="882" w:type="pct"/>
            <w:gridSpan w:val="2"/>
            <w:vMerge/>
          </w:tcPr>
          <w:p w14:paraId="39AAC17D" w14:textId="77777777" w:rsidR="00CB7DB3" w:rsidRPr="0041391B" w:rsidRDefault="00CB7DB3" w:rsidP="00CB7DB3">
            <w:pPr>
              <w:jc w:val="center"/>
              <w:rPr>
                <w:sz w:val="20"/>
                <w:szCs w:val="20"/>
              </w:rPr>
            </w:pPr>
          </w:p>
        </w:tc>
      </w:tr>
      <w:tr w:rsidR="00CB7DB3" w:rsidRPr="0041391B" w14:paraId="18D7680E" w14:textId="77777777" w:rsidTr="00D031CD">
        <w:trPr>
          <w:cantSplit/>
          <w:trHeight w:val="276"/>
        </w:trPr>
        <w:tc>
          <w:tcPr>
            <w:tcW w:w="231" w:type="pct"/>
            <w:vMerge/>
            <w:shd w:val="clear" w:color="auto" w:fill="56D6D3"/>
            <w:vAlign w:val="center"/>
          </w:tcPr>
          <w:p w14:paraId="7BE0170F" w14:textId="77777777" w:rsidR="00CB7DB3" w:rsidRPr="0041391B" w:rsidRDefault="00CB7DB3" w:rsidP="00CB7DB3">
            <w:pPr>
              <w:jc w:val="center"/>
              <w:rPr>
                <w:b/>
                <w:bCs/>
                <w:sz w:val="20"/>
                <w:szCs w:val="20"/>
              </w:rPr>
            </w:pPr>
          </w:p>
        </w:tc>
        <w:tc>
          <w:tcPr>
            <w:tcW w:w="970" w:type="pct"/>
            <w:gridSpan w:val="3"/>
            <w:vMerge/>
          </w:tcPr>
          <w:p w14:paraId="5EE1849F" w14:textId="77777777" w:rsidR="00CB7DB3" w:rsidRPr="0041391B" w:rsidRDefault="00CB7DB3" w:rsidP="00CB7DB3">
            <w:pPr>
              <w:rPr>
                <w:sz w:val="20"/>
                <w:szCs w:val="20"/>
              </w:rPr>
            </w:pPr>
          </w:p>
        </w:tc>
        <w:tc>
          <w:tcPr>
            <w:tcW w:w="2389" w:type="pct"/>
            <w:gridSpan w:val="4"/>
            <w:vAlign w:val="center"/>
          </w:tcPr>
          <w:p w14:paraId="0CA9B071" w14:textId="7AE98A92" w:rsidR="00CB7DB3" w:rsidRPr="000D0AFB" w:rsidRDefault="00CB7DB3" w:rsidP="00CB7DB3">
            <w:pPr>
              <w:widowControl/>
              <w:autoSpaceDE/>
              <w:autoSpaceDN/>
              <w:contextualSpacing/>
              <w:rPr>
                <w:sz w:val="20"/>
                <w:szCs w:val="20"/>
              </w:rPr>
            </w:pPr>
            <w:r>
              <w:rPr>
                <w:sz w:val="20"/>
                <w:szCs w:val="20"/>
              </w:rPr>
              <w:t>Kant düşüncesinin etkilerini tartışır.</w:t>
            </w:r>
          </w:p>
        </w:tc>
        <w:tc>
          <w:tcPr>
            <w:tcW w:w="144" w:type="pct"/>
            <w:vAlign w:val="center"/>
          </w:tcPr>
          <w:p w14:paraId="64E28902" w14:textId="77777777" w:rsidR="00CB7DB3" w:rsidRPr="000D0AFB" w:rsidRDefault="00CB7DB3" w:rsidP="00CB7DB3">
            <w:pPr>
              <w:widowControl/>
              <w:autoSpaceDE/>
              <w:autoSpaceDN/>
              <w:contextualSpacing/>
              <w:jc w:val="center"/>
              <w:rPr>
                <w:sz w:val="20"/>
                <w:szCs w:val="20"/>
              </w:rPr>
            </w:pPr>
          </w:p>
        </w:tc>
        <w:tc>
          <w:tcPr>
            <w:tcW w:w="192" w:type="pct"/>
            <w:gridSpan w:val="2"/>
            <w:vAlign w:val="center"/>
          </w:tcPr>
          <w:p w14:paraId="61AF0723" w14:textId="77777777" w:rsidR="00CB7DB3" w:rsidRPr="000D0AFB" w:rsidRDefault="00CB7DB3" w:rsidP="00CB7DB3">
            <w:pPr>
              <w:widowControl/>
              <w:autoSpaceDE/>
              <w:autoSpaceDN/>
              <w:contextualSpacing/>
              <w:jc w:val="center"/>
              <w:rPr>
                <w:sz w:val="20"/>
                <w:szCs w:val="20"/>
              </w:rPr>
            </w:pPr>
          </w:p>
        </w:tc>
        <w:tc>
          <w:tcPr>
            <w:tcW w:w="192" w:type="pct"/>
            <w:gridSpan w:val="2"/>
            <w:vAlign w:val="center"/>
          </w:tcPr>
          <w:p w14:paraId="12B1BBC2" w14:textId="7248DB90" w:rsidR="00CB7DB3" w:rsidRPr="000D0AFB" w:rsidRDefault="00CB7DB3" w:rsidP="00CB7DB3">
            <w:pPr>
              <w:widowControl/>
              <w:autoSpaceDE/>
              <w:autoSpaceDN/>
              <w:contextualSpacing/>
              <w:jc w:val="center"/>
              <w:rPr>
                <w:sz w:val="20"/>
                <w:szCs w:val="20"/>
              </w:rPr>
            </w:pPr>
            <w:r>
              <w:rPr>
                <w:sz w:val="20"/>
                <w:szCs w:val="20"/>
              </w:rPr>
              <w:t>X</w:t>
            </w:r>
          </w:p>
        </w:tc>
        <w:tc>
          <w:tcPr>
            <w:tcW w:w="882" w:type="pct"/>
            <w:gridSpan w:val="2"/>
            <w:vMerge/>
          </w:tcPr>
          <w:p w14:paraId="477CC67C" w14:textId="77777777" w:rsidR="00CB7DB3" w:rsidRPr="0041391B" w:rsidRDefault="00CB7DB3" w:rsidP="00CB7DB3">
            <w:pPr>
              <w:jc w:val="center"/>
              <w:rPr>
                <w:sz w:val="20"/>
                <w:szCs w:val="20"/>
              </w:rPr>
            </w:pPr>
          </w:p>
        </w:tc>
      </w:tr>
      <w:tr w:rsidR="00CB7DB3" w:rsidRPr="0041391B" w14:paraId="4E874421" w14:textId="77777777" w:rsidTr="008571CF">
        <w:trPr>
          <w:cantSplit/>
          <w:trHeight w:val="751"/>
        </w:trPr>
        <w:tc>
          <w:tcPr>
            <w:tcW w:w="276" w:type="pct"/>
            <w:gridSpan w:val="2"/>
            <w:shd w:val="clear" w:color="auto" w:fill="56D6D3"/>
            <w:vAlign w:val="center"/>
          </w:tcPr>
          <w:p w14:paraId="66E45446" w14:textId="77777777" w:rsidR="00CB7DB3" w:rsidRPr="0041391B" w:rsidRDefault="00CB7DB3" w:rsidP="00CB7DB3">
            <w:pPr>
              <w:jc w:val="center"/>
              <w:rPr>
                <w:b/>
                <w:bCs/>
                <w:sz w:val="20"/>
                <w:szCs w:val="20"/>
              </w:rPr>
            </w:pPr>
          </w:p>
        </w:tc>
        <w:tc>
          <w:tcPr>
            <w:tcW w:w="4724" w:type="pct"/>
            <w:gridSpan w:val="13"/>
            <w:shd w:val="clear" w:color="auto" w:fill="56D6D3"/>
          </w:tcPr>
          <w:p w14:paraId="6081DEA4" w14:textId="77777777" w:rsidR="00CB7DB3" w:rsidRPr="0041391B" w:rsidRDefault="00CB7DB3" w:rsidP="00CB7DB3">
            <w:pPr>
              <w:rPr>
                <w:b/>
                <w:bCs/>
                <w:sz w:val="20"/>
                <w:szCs w:val="20"/>
              </w:rPr>
            </w:pPr>
            <w:r w:rsidRPr="0041391B">
              <w:rPr>
                <w:b/>
                <w:bCs/>
                <w:sz w:val="20"/>
                <w:szCs w:val="20"/>
              </w:rPr>
              <w:t>Yarıyıl Sonu Sınavı Haftası</w:t>
            </w:r>
          </w:p>
          <w:p w14:paraId="714711EA" w14:textId="77777777" w:rsidR="00CB7DB3" w:rsidRPr="0041391B" w:rsidRDefault="00CB7DB3" w:rsidP="00CB7DB3">
            <w:pPr>
              <w:pStyle w:val="ListeParagraf"/>
              <w:widowControl/>
              <w:numPr>
                <w:ilvl w:val="0"/>
                <w:numId w:val="5"/>
              </w:numPr>
              <w:autoSpaceDE/>
              <w:autoSpaceDN/>
              <w:ind w:left="184" w:hanging="141"/>
              <w:contextualSpacing/>
              <w:rPr>
                <w:sz w:val="20"/>
                <w:szCs w:val="20"/>
              </w:rPr>
            </w:pPr>
            <w:r w:rsidRPr="0041391B">
              <w:rPr>
                <w:sz w:val="20"/>
                <w:szCs w:val="20"/>
              </w:rPr>
              <w:t>Yarıyıl sonu sınavı; ilk 7 hafta işlenen konuların %25’ini, ara sınav sonrası işlenen konuların %75’ini kapsayacak şekilde hazırlanacak, geçerli ve güvenilir ölçme aracıyla gerçekleştirilecektir.</w:t>
            </w:r>
          </w:p>
        </w:tc>
      </w:tr>
      <w:tr w:rsidR="00CB7DB3" w:rsidRPr="0041391B" w14:paraId="7D2B7B5B" w14:textId="77777777" w:rsidTr="0093590F">
        <w:trPr>
          <w:cantSplit/>
          <w:trHeight w:val="3450"/>
        </w:trPr>
        <w:tc>
          <w:tcPr>
            <w:tcW w:w="276" w:type="pct"/>
            <w:gridSpan w:val="2"/>
            <w:shd w:val="clear" w:color="auto" w:fill="BBEFEE"/>
            <w:vAlign w:val="center"/>
          </w:tcPr>
          <w:p w14:paraId="27EC8863" w14:textId="152AB3E2" w:rsidR="00CB7DB3" w:rsidRPr="0041391B" w:rsidRDefault="00CB7DB3" w:rsidP="00CB7DB3">
            <w:pPr>
              <w:jc w:val="center"/>
              <w:rPr>
                <w:b/>
                <w:bCs/>
                <w:sz w:val="20"/>
                <w:szCs w:val="20"/>
              </w:rPr>
            </w:pPr>
            <w:r>
              <w:rPr>
                <w:b/>
                <w:bCs/>
                <w:sz w:val="20"/>
                <w:szCs w:val="20"/>
              </w:rPr>
              <w:t xml:space="preserve"> </w:t>
            </w:r>
          </w:p>
        </w:tc>
        <w:tc>
          <w:tcPr>
            <w:tcW w:w="4724" w:type="pct"/>
            <w:gridSpan w:val="13"/>
            <w:shd w:val="clear" w:color="auto" w:fill="BBEFEE"/>
          </w:tcPr>
          <w:p w14:paraId="7816438D" w14:textId="7645B071" w:rsidR="00CB7DB3" w:rsidRPr="0041391B" w:rsidRDefault="00CB7DB3" w:rsidP="00CB7DB3">
            <w:pPr>
              <w:rPr>
                <w:b/>
                <w:sz w:val="20"/>
                <w:szCs w:val="20"/>
              </w:rPr>
            </w:pPr>
            <w:r w:rsidRPr="0041391B">
              <w:rPr>
                <w:b/>
                <w:bCs/>
                <w:sz w:val="20"/>
                <w:szCs w:val="20"/>
              </w:rPr>
              <w:t>Öğrenci Sorumlulukları ve Ödevler</w:t>
            </w:r>
          </w:p>
          <w:p w14:paraId="092A73B5" w14:textId="77777777" w:rsidR="00CB7DB3" w:rsidRPr="0041391B" w:rsidRDefault="00CB7DB3" w:rsidP="00CB7DB3">
            <w:pPr>
              <w:rPr>
                <w:b/>
                <w:sz w:val="20"/>
                <w:szCs w:val="20"/>
              </w:rPr>
            </w:pPr>
          </w:p>
          <w:p w14:paraId="3CA5A76B" w14:textId="77777777" w:rsidR="00CB7DB3" w:rsidRPr="0041391B" w:rsidRDefault="00CB7DB3" w:rsidP="00CB7DB3">
            <w:pPr>
              <w:jc w:val="center"/>
              <w:rPr>
                <w:b/>
                <w:sz w:val="20"/>
                <w:szCs w:val="20"/>
              </w:rPr>
            </w:pPr>
            <w:r w:rsidRPr="0041391B">
              <w:rPr>
                <w:b/>
                <w:sz w:val="20"/>
                <w:szCs w:val="20"/>
              </w:rPr>
              <w:t>Öğrenci Sorumlulukları:</w:t>
            </w:r>
          </w:p>
          <w:p w14:paraId="683A2331" w14:textId="48AB4768" w:rsidR="00CB7DB3" w:rsidRDefault="00CB7DB3" w:rsidP="00CB7DB3">
            <w:pPr>
              <w:pStyle w:val="ListeParagraf"/>
              <w:ind w:left="179" w:firstLine="0"/>
              <w:rPr>
                <w:sz w:val="20"/>
                <w:szCs w:val="20"/>
              </w:rPr>
            </w:pPr>
            <w:r>
              <w:rPr>
                <w:sz w:val="20"/>
                <w:szCs w:val="20"/>
              </w:rPr>
              <w:t>1. Öğrenci derse devam etmesi gerekmektedir.</w:t>
            </w:r>
          </w:p>
          <w:p w14:paraId="5DBCACE4" w14:textId="04F9C9F1" w:rsidR="00CB7DB3" w:rsidRDefault="00CB7DB3" w:rsidP="00CB7DB3">
            <w:pPr>
              <w:pStyle w:val="ListeParagraf"/>
              <w:ind w:left="179" w:firstLine="0"/>
              <w:rPr>
                <w:sz w:val="20"/>
                <w:szCs w:val="20"/>
              </w:rPr>
            </w:pPr>
            <w:r>
              <w:rPr>
                <w:sz w:val="20"/>
                <w:szCs w:val="20"/>
              </w:rPr>
              <w:t>2. Her hafta işlenecek konun önceden okunması gerekmektedir.</w:t>
            </w:r>
          </w:p>
          <w:p w14:paraId="0DDA2F27" w14:textId="21D6B473" w:rsidR="00CB7DB3" w:rsidRDefault="00CB7DB3" w:rsidP="00CB7DB3">
            <w:pPr>
              <w:pStyle w:val="ListeParagraf"/>
              <w:ind w:left="179" w:firstLine="0"/>
              <w:rPr>
                <w:sz w:val="20"/>
                <w:szCs w:val="20"/>
              </w:rPr>
            </w:pPr>
            <w:r>
              <w:rPr>
                <w:sz w:val="20"/>
                <w:szCs w:val="20"/>
              </w:rPr>
              <w:t>3. Konuların hakkıyla tartışılıp kavranabilmesi için öğrencinin derse katılımı gerekmektedir.</w:t>
            </w:r>
          </w:p>
          <w:p w14:paraId="720F4DCF" w14:textId="77777777" w:rsidR="00CB7DB3" w:rsidRPr="0041391B" w:rsidRDefault="00CB7DB3" w:rsidP="00CB7DB3">
            <w:pPr>
              <w:pStyle w:val="ListeParagraf"/>
              <w:ind w:left="179" w:firstLine="0"/>
              <w:rPr>
                <w:sz w:val="20"/>
                <w:szCs w:val="20"/>
              </w:rPr>
            </w:pPr>
          </w:p>
          <w:p w14:paraId="1964EBB7" w14:textId="77777777" w:rsidR="00CB7DB3" w:rsidRPr="0041391B" w:rsidRDefault="00CB7DB3" w:rsidP="00CB7DB3">
            <w:pPr>
              <w:jc w:val="center"/>
              <w:rPr>
                <w:b/>
                <w:sz w:val="20"/>
                <w:szCs w:val="20"/>
              </w:rPr>
            </w:pPr>
            <w:r w:rsidRPr="0041391B">
              <w:rPr>
                <w:b/>
                <w:sz w:val="20"/>
                <w:szCs w:val="20"/>
              </w:rPr>
              <w:t>Ödevler</w:t>
            </w:r>
          </w:p>
          <w:p w14:paraId="4FB387F2" w14:textId="77777777" w:rsidR="00CB7DB3" w:rsidRPr="0041391B" w:rsidRDefault="00CB7DB3" w:rsidP="00CB7DB3">
            <w:pPr>
              <w:jc w:val="center"/>
              <w:rPr>
                <w:b/>
                <w:sz w:val="20"/>
                <w:szCs w:val="20"/>
              </w:rPr>
            </w:pPr>
          </w:p>
          <w:p w14:paraId="35733F28" w14:textId="77777777" w:rsidR="00CB7DB3" w:rsidRPr="0041391B" w:rsidRDefault="00CB7DB3" w:rsidP="00CB7DB3">
            <w:pPr>
              <w:rPr>
                <w:b/>
                <w:sz w:val="20"/>
                <w:szCs w:val="20"/>
              </w:rPr>
            </w:pPr>
            <w:r w:rsidRPr="0041391B">
              <w:rPr>
                <w:b/>
                <w:sz w:val="20"/>
                <w:szCs w:val="20"/>
              </w:rPr>
              <w:t>Konusu:</w:t>
            </w:r>
          </w:p>
          <w:p w14:paraId="214ABF1E" w14:textId="77777777" w:rsidR="00CB7DB3" w:rsidRPr="0041391B" w:rsidRDefault="00CB7DB3" w:rsidP="00CB7DB3">
            <w:pPr>
              <w:rPr>
                <w:b/>
                <w:sz w:val="20"/>
                <w:szCs w:val="20"/>
              </w:rPr>
            </w:pPr>
          </w:p>
          <w:p w14:paraId="4B92B6B8" w14:textId="77777777" w:rsidR="00CB7DB3" w:rsidRPr="0041391B" w:rsidRDefault="00CB7DB3" w:rsidP="00CB7DB3">
            <w:pPr>
              <w:rPr>
                <w:b/>
                <w:sz w:val="20"/>
                <w:szCs w:val="20"/>
              </w:rPr>
            </w:pPr>
            <w:r w:rsidRPr="0041391B">
              <w:rPr>
                <w:b/>
                <w:sz w:val="20"/>
                <w:szCs w:val="20"/>
              </w:rPr>
              <w:t xml:space="preserve">Açıklama: </w:t>
            </w:r>
          </w:p>
          <w:p w14:paraId="56787BFF" w14:textId="77777777" w:rsidR="00CB7DB3" w:rsidRPr="0041391B" w:rsidRDefault="00CB7DB3" w:rsidP="00CB7DB3">
            <w:pPr>
              <w:rPr>
                <w:sz w:val="20"/>
                <w:szCs w:val="20"/>
              </w:rPr>
            </w:pPr>
          </w:p>
          <w:p w14:paraId="6739C698" w14:textId="77777777" w:rsidR="00CB7DB3" w:rsidRPr="00076540" w:rsidRDefault="00CB7DB3" w:rsidP="00CB7DB3">
            <w:pPr>
              <w:rPr>
                <w:b/>
                <w:sz w:val="20"/>
                <w:szCs w:val="20"/>
              </w:rPr>
            </w:pPr>
            <w:r w:rsidRPr="00076540">
              <w:rPr>
                <w:b/>
                <w:sz w:val="20"/>
                <w:szCs w:val="20"/>
              </w:rPr>
              <w:t xml:space="preserve">Son Teslim Tarihi: </w:t>
            </w:r>
          </w:p>
          <w:p w14:paraId="298482D3" w14:textId="77777777" w:rsidR="00CB7DB3" w:rsidRDefault="00CB7DB3" w:rsidP="00CB7DB3">
            <w:pPr>
              <w:rPr>
                <w:sz w:val="20"/>
                <w:szCs w:val="20"/>
              </w:rPr>
            </w:pPr>
          </w:p>
          <w:p w14:paraId="441496CB" w14:textId="0116A628" w:rsidR="00CB7DB3" w:rsidRPr="00076540" w:rsidRDefault="00CB7DB3" w:rsidP="00CB7DB3">
            <w:pPr>
              <w:rPr>
                <w:b/>
                <w:sz w:val="20"/>
                <w:szCs w:val="20"/>
              </w:rPr>
            </w:pPr>
            <w:r w:rsidRPr="00076540">
              <w:rPr>
                <w:b/>
                <w:sz w:val="20"/>
                <w:szCs w:val="20"/>
              </w:rPr>
              <w:t>Yarıyıl İçi Değerlendirmeye Katkısı</w:t>
            </w:r>
            <w:r>
              <w:rPr>
                <w:b/>
                <w:sz w:val="20"/>
                <w:szCs w:val="20"/>
              </w:rPr>
              <w:t xml:space="preserve"> (%)</w:t>
            </w:r>
            <w:r w:rsidRPr="00076540">
              <w:rPr>
                <w:b/>
                <w:sz w:val="20"/>
                <w:szCs w:val="20"/>
              </w:rPr>
              <w:t xml:space="preserve">: </w:t>
            </w:r>
          </w:p>
          <w:p w14:paraId="3838FC15" w14:textId="77777777" w:rsidR="00CB7DB3" w:rsidRPr="0041391B" w:rsidRDefault="00CB7DB3" w:rsidP="00CB7DB3">
            <w:pPr>
              <w:rPr>
                <w:b/>
                <w:bCs/>
                <w:sz w:val="20"/>
                <w:szCs w:val="20"/>
              </w:rPr>
            </w:pPr>
          </w:p>
        </w:tc>
      </w:tr>
    </w:tbl>
    <w:p w14:paraId="1CE94E23" w14:textId="77777777" w:rsidR="00F16614" w:rsidRPr="0041391B" w:rsidRDefault="00F16614" w:rsidP="00F16614">
      <w:pPr>
        <w:rPr>
          <w:sz w:val="20"/>
          <w:szCs w:val="20"/>
        </w:rPr>
      </w:pPr>
    </w:p>
    <w:p w14:paraId="0876585A" w14:textId="18FED94B" w:rsidR="000C490B" w:rsidRPr="0041391B" w:rsidRDefault="000C490B" w:rsidP="00487C4C">
      <w:pPr>
        <w:rPr>
          <w:sz w:val="20"/>
          <w:szCs w:val="20"/>
        </w:rPr>
      </w:pPr>
    </w:p>
    <w:tbl>
      <w:tblPr>
        <w:tblStyle w:val="TabloKlavuzu"/>
        <w:tblW w:w="5000" w:type="pct"/>
        <w:tblLook w:val="04A0" w:firstRow="1" w:lastRow="0" w:firstColumn="1" w:lastColumn="0" w:noHBand="0" w:noVBand="1"/>
      </w:tblPr>
      <w:tblGrid>
        <w:gridCol w:w="3402"/>
        <w:gridCol w:w="668"/>
        <w:gridCol w:w="1798"/>
        <w:gridCol w:w="1640"/>
        <w:gridCol w:w="832"/>
        <w:gridCol w:w="2756"/>
      </w:tblGrid>
      <w:tr w:rsidR="000C490B" w:rsidRPr="0041391B" w14:paraId="1E30F3D1" w14:textId="77777777" w:rsidTr="000C490B">
        <w:tc>
          <w:tcPr>
            <w:tcW w:w="5000" w:type="pct"/>
            <w:gridSpan w:val="6"/>
            <w:shd w:val="clear" w:color="auto" w:fill="00C0BB"/>
          </w:tcPr>
          <w:p w14:paraId="3634AF2C" w14:textId="0D77A359" w:rsidR="000C490B" w:rsidRPr="0041391B" w:rsidRDefault="00250B07" w:rsidP="00250125">
            <w:pPr>
              <w:rPr>
                <w:b/>
                <w:sz w:val="20"/>
                <w:szCs w:val="20"/>
              </w:rPr>
            </w:pPr>
            <w:r>
              <w:rPr>
                <w:sz w:val="20"/>
                <w:szCs w:val="20"/>
              </w:rPr>
              <w:br w:type="page"/>
            </w:r>
            <w:r w:rsidR="000C490B" w:rsidRPr="0041391B">
              <w:rPr>
                <w:b/>
                <w:sz w:val="20"/>
                <w:szCs w:val="20"/>
              </w:rPr>
              <w:t>Ders Değerlendirme</w:t>
            </w:r>
          </w:p>
        </w:tc>
      </w:tr>
      <w:tr w:rsidR="000C490B" w:rsidRPr="0041391B" w14:paraId="6A8B2B32" w14:textId="77777777" w:rsidTr="000C490B">
        <w:tc>
          <w:tcPr>
            <w:tcW w:w="1834" w:type="pct"/>
            <w:gridSpan w:val="2"/>
            <w:shd w:val="clear" w:color="auto" w:fill="56D6D3"/>
          </w:tcPr>
          <w:p w14:paraId="570661AE" w14:textId="77777777" w:rsidR="000C490B" w:rsidRPr="0041391B" w:rsidRDefault="000C490B" w:rsidP="00250125">
            <w:pPr>
              <w:rPr>
                <w:sz w:val="20"/>
                <w:szCs w:val="20"/>
              </w:rPr>
            </w:pPr>
            <w:r w:rsidRPr="0041391B">
              <w:rPr>
                <w:sz w:val="20"/>
                <w:szCs w:val="20"/>
              </w:rPr>
              <w:t>Yarıyıl (Yıl) İçi Etkinlikleri</w:t>
            </w:r>
          </w:p>
        </w:tc>
        <w:tc>
          <w:tcPr>
            <w:tcW w:w="1549" w:type="pct"/>
            <w:gridSpan w:val="2"/>
            <w:shd w:val="clear" w:color="auto" w:fill="56D6D3"/>
          </w:tcPr>
          <w:p w14:paraId="2ADE385D" w14:textId="77777777" w:rsidR="000C490B" w:rsidRPr="0041391B" w:rsidRDefault="000C490B" w:rsidP="00250125">
            <w:pPr>
              <w:rPr>
                <w:sz w:val="20"/>
                <w:szCs w:val="20"/>
              </w:rPr>
            </w:pPr>
            <w:r w:rsidRPr="0041391B">
              <w:rPr>
                <w:sz w:val="20"/>
                <w:szCs w:val="20"/>
              </w:rPr>
              <w:t>Adet</w:t>
            </w:r>
          </w:p>
        </w:tc>
        <w:tc>
          <w:tcPr>
            <w:tcW w:w="1617" w:type="pct"/>
            <w:gridSpan w:val="2"/>
            <w:shd w:val="clear" w:color="auto" w:fill="56D6D3"/>
          </w:tcPr>
          <w:p w14:paraId="2A250DB2" w14:textId="77777777" w:rsidR="000C490B" w:rsidRPr="0041391B" w:rsidRDefault="000C490B" w:rsidP="00250125">
            <w:pPr>
              <w:rPr>
                <w:sz w:val="20"/>
                <w:szCs w:val="20"/>
              </w:rPr>
            </w:pPr>
            <w:r w:rsidRPr="0041391B">
              <w:rPr>
                <w:sz w:val="20"/>
                <w:szCs w:val="20"/>
              </w:rPr>
              <w:t>Değer</w:t>
            </w:r>
          </w:p>
        </w:tc>
      </w:tr>
      <w:tr w:rsidR="000C490B" w:rsidRPr="0041391B" w14:paraId="66F1D0D5" w14:textId="77777777" w:rsidTr="000C490B">
        <w:tc>
          <w:tcPr>
            <w:tcW w:w="1834" w:type="pct"/>
            <w:gridSpan w:val="2"/>
          </w:tcPr>
          <w:p w14:paraId="78050C94" w14:textId="77777777" w:rsidR="000C490B" w:rsidRPr="0041391B" w:rsidRDefault="000C490B" w:rsidP="00250125">
            <w:pPr>
              <w:rPr>
                <w:sz w:val="20"/>
                <w:szCs w:val="20"/>
              </w:rPr>
            </w:pPr>
            <w:r w:rsidRPr="0041391B">
              <w:rPr>
                <w:sz w:val="20"/>
                <w:szCs w:val="20"/>
              </w:rPr>
              <w:t>Ara Sınav</w:t>
            </w:r>
          </w:p>
        </w:tc>
        <w:tc>
          <w:tcPr>
            <w:tcW w:w="1549" w:type="pct"/>
            <w:gridSpan w:val="2"/>
          </w:tcPr>
          <w:p w14:paraId="74C08DC9" w14:textId="7503A50D" w:rsidR="000C490B" w:rsidRPr="0041391B" w:rsidRDefault="00E52B88" w:rsidP="00250125">
            <w:pPr>
              <w:rPr>
                <w:sz w:val="20"/>
                <w:szCs w:val="20"/>
              </w:rPr>
            </w:pPr>
            <w:r>
              <w:rPr>
                <w:sz w:val="20"/>
                <w:szCs w:val="20"/>
              </w:rPr>
              <w:t xml:space="preserve"> </w:t>
            </w:r>
            <w:r w:rsidR="002E176B">
              <w:rPr>
                <w:sz w:val="20"/>
                <w:szCs w:val="20"/>
              </w:rPr>
              <w:t>1</w:t>
            </w:r>
          </w:p>
        </w:tc>
        <w:tc>
          <w:tcPr>
            <w:tcW w:w="1617" w:type="pct"/>
            <w:gridSpan w:val="2"/>
          </w:tcPr>
          <w:p w14:paraId="1A0C5A53" w14:textId="532D3208" w:rsidR="000C490B" w:rsidRPr="0041391B" w:rsidRDefault="000C234A" w:rsidP="00250125">
            <w:pPr>
              <w:rPr>
                <w:sz w:val="20"/>
                <w:szCs w:val="20"/>
              </w:rPr>
            </w:pPr>
            <w:r>
              <w:rPr>
                <w:sz w:val="20"/>
                <w:szCs w:val="20"/>
              </w:rPr>
              <w:t>100</w:t>
            </w:r>
          </w:p>
        </w:tc>
      </w:tr>
      <w:tr w:rsidR="000C490B" w:rsidRPr="0041391B" w14:paraId="146B22C5" w14:textId="77777777" w:rsidTr="000C490B">
        <w:tc>
          <w:tcPr>
            <w:tcW w:w="3383" w:type="pct"/>
            <w:gridSpan w:val="4"/>
          </w:tcPr>
          <w:p w14:paraId="65E55B6F" w14:textId="02F4D954" w:rsidR="000C490B" w:rsidRPr="0041391B" w:rsidRDefault="000C490B" w:rsidP="00250125">
            <w:pPr>
              <w:rPr>
                <w:sz w:val="20"/>
                <w:szCs w:val="20"/>
              </w:rPr>
            </w:pPr>
            <w:r w:rsidRPr="0041391B">
              <w:rPr>
                <w:b/>
                <w:sz w:val="20"/>
                <w:szCs w:val="20"/>
              </w:rPr>
              <w:t>Toplam</w:t>
            </w:r>
            <w:r w:rsidR="002E176B">
              <w:rPr>
                <w:b/>
                <w:sz w:val="20"/>
                <w:szCs w:val="20"/>
              </w:rPr>
              <w:t xml:space="preserve">                                                                     </w:t>
            </w:r>
          </w:p>
        </w:tc>
        <w:tc>
          <w:tcPr>
            <w:tcW w:w="1617" w:type="pct"/>
            <w:gridSpan w:val="2"/>
          </w:tcPr>
          <w:p w14:paraId="2AF1AC48" w14:textId="169A59D5" w:rsidR="000C490B" w:rsidRPr="0041391B" w:rsidRDefault="000C234A" w:rsidP="00250125">
            <w:pPr>
              <w:rPr>
                <w:sz w:val="20"/>
                <w:szCs w:val="20"/>
              </w:rPr>
            </w:pPr>
            <w:r>
              <w:rPr>
                <w:sz w:val="20"/>
                <w:szCs w:val="20"/>
              </w:rPr>
              <w:t>100</w:t>
            </w:r>
          </w:p>
        </w:tc>
      </w:tr>
      <w:tr w:rsidR="000C490B" w:rsidRPr="0041391B" w14:paraId="424DE747" w14:textId="77777777" w:rsidTr="000C490B">
        <w:tc>
          <w:tcPr>
            <w:tcW w:w="1834" w:type="pct"/>
            <w:gridSpan w:val="2"/>
            <w:shd w:val="clear" w:color="auto" w:fill="56D6D3"/>
          </w:tcPr>
          <w:p w14:paraId="6D21A685" w14:textId="77777777" w:rsidR="000C490B" w:rsidRPr="0041391B" w:rsidRDefault="000C490B" w:rsidP="00250125">
            <w:pPr>
              <w:rPr>
                <w:sz w:val="20"/>
                <w:szCs w:val="20"/>
              </w:rPr>
            </w:pPr>
            <w:r w:rsidRPr="0041391B">
              <w:rPr>
                <w:sz w:val="20"/>
                <w:szCs w:val="20"/>
              </w:rPr>
              <w:t>Yarıyıl (Yıl) Sonu Etkinlikleri</w:t>
            </w:r>
          </w:p>
        </w:tc>
        <w:tc>
          <w:tcPr>
            <w:tcW w:w="1549" w:type="pct"/>
            <w:gridSpan w:val="2"/>
            <w:shd w:val="clear" w:color="auto" w:fill="56D6D3"/>
          </w:tcPr>
          <w:p w14:paraId="3EFE3D0B" w14:textId="77777777" w:rsidR="000C490B" w:rsidRPr="0041391B" w:rsidRDefault="000C490B" w:rsidP="00250125">
            <w:pPr>
              <w:rPr>
                <w:sz w:val="20"/>
                <w:szCs w:val="20"/>
              </w:rPr>
            </w:pPr>
            <w:r w:rsidRPr="0041391B">
              <w:rPr>
                <w:sz w:val="20"/>
                <w:szCs w:val="20"/>
              </w:rPr>
              <w:t>Adet</w:t>
            </w:r>
          </w:p>
        </w:tc>
        <w:tc>
          <w:tcPr>
            <w:tcW w:w="1617" w:type="pct"/>
            <w:gridSpan w:val="2"/>
            <w:shd w:val="clear" w:color="auto" w:fill="56D6D3"/>
          </w:tcPr>
          <w:p w14:paraId="3A78AB3C" w14:textId="77777777" w:rsidR="000C490B" w:rsidRPr="0041391B" w:rsidRDefault="000C490B" w:rsidP="00250125">
            <w:pPr>
              <w:rPr>
                <w:sz w:val="20"/>
                <w:szCs w:val="20"/>
              </w:rPr>
            </w:pPr>
            <w:r w:rsidRPr="0041391B">
              <w:rPr>
                <w:sz w:val="20"/>
                <w:szCs w:val="20"/>
              </w:rPr>
              <w:t>Değer</w:t>
            </w:r>
          </w:p>
        </w:tc>
      </w:tr>
      <w:tr w:rsidR="000C490B" w:rsidRPr="0041391B" w14:paraId="3F49C821" w14:textId="77777777" w:rsidTr="000C490B">
        <w:tc>
          <w:tcPr>
            <w:tcW w:w="1834" w:type="pct"/>
            <w:gridSpan w:val="2"/>
          </w:tcPr>
          <w:p w14:paraId="41AE5766" w14:textId="77777777" w:rsidR="000C490B" w:rsidRPr="0041391B" w:rsidRDefault="000C490B" w:rsidP="00250125">
            <w:pPr>
              <w:rPr>
                <w:sz w:val="20"/>
                <w:szCs w:val="20"/>
              </w:rPr>
            </w:pPr>
            <w:r w:rsidRPr="0041391B">
              <w:rPr>
                <w:sz w:val="20"/>
                <w:szCs w:val="20"/>
              </w:rPr>
              <w:t>Final Sınavı</w:t>
            </w:r>
          </w:p>
        </w:tc>
        <w:tc>
          <w:tcPr>
            <w:tcW w:w="1549" w:type="pct"/>
            <w:gridSpan w:val="2"/>
          </w:tcPr>
          <w:p w14:paraId="585BBE44" w14:textId="547C1E85" w:rsidR="000C490B" w:rsidRPr="0041391B" w:rsidRDefault="002E176B" w:rsidP="00250125">
            <w:pPr>
              <w:rPr>
                <w:sz w:val="20"/>
                <w:szCs w:val="20"/>
              </w:rPr>
            </w:pPr>
            <w:r>
              <w:rPr>
                <w:sz w:val="20"/>
                <w:szCs w:val="20"/>
              </w:rPr>
              <w:t>1</w:t>
            </w:r>
          </w:p>
        </w:tc>
        <w:tc>
          <w:tcPr>
            <w:tcW w:w="1617" w:type="pct"/>
            <w:gridSpan w:val="2"/>
          </w:tcPr>
          <w:p w14:paraId="529F2B37" w14:textId="412BD571" w:rsidR="000C490B" w:rsidRPr="0041391B" w:rsidRDefault="000C234A" w:rsidP="00250125">
            <w:pPr>
              <w:rPr>
                <w:sz w:val="20"/>
                <w:szCs w:val="20"/>
              </w:rPr>
            </w:pPr>
            <w:r>
              <w:rPr>
                <w:sz w:val="20"/>
                <w:szCs w:val="20"/>
              </w:rPr>
              <w:t>100</w:t>
            </w:r>
          </w:p>
        </w:tc>
      </w:tr>
      <w:tr w:rsidR="000C490B" w:rsidRPr="0041391B" w14:paraId="2A643C8B" w14:textId="77777777" w:rsidTr="000C490B">
        <w:tc>
          <w:tcPr>
            <w:tcW w:w="3383" w:type="pct"/>
            <w:gridSpan w:val="4"/>
          </w:tcPr>
          <w:p w14:paraId="0C8F6A17" w14:textId="06422B0F" w:rsidR="000C490B" w:rsidRPr="0041391B" w:rsidRDefault="000C490B" w:rsidP="00250125">
            <w:pPr>
              <w:rPr>
                <w:sz w:val="20"/>
                <w:szCs w:val="20"/>
              </w:rPr>
            </w:pPr>
            <w:r w:rsidRPr="0041391B">
              <w:rPr>
                <w:b/>
                <w:sz w:val="20"/>
                <w:szCs w:val="20"/>
              </w:rPr>
              <w:t>Toplam</w:t>
            </w:r>
            <w:r w:rsidR="002E176B">
              <w:rPr>
                <w:b/>
                <w:sz w:val="20"/>
                <w:szCs w:val="20"/>
              </w:rPr>
              <w:t xml:space="preserve">                                                                    </w:t>
            </w:r>
          </w:p>
        </w:tc>
        <w:tc>
          <w:tcPr>
            <w:tcW w:w="1617" w:type="pct"/>
            <w:gridSpan w:val="2"/>
          </w:tcPr>
          <w:p w14:paraId="74E5AE7F" w14:textId="54F57E76" w:rsidR="000C490B" w:rsidRPr="0041391B" w:rsidRDefault="000C234A" w:rsidP="00250125">
            <w:pPr>
              <w:rPr>
                <w:sz w:val="20"/>
                <w:szCs w:val="20"/>
              </w:rPr>
            </w:pPr>
            <w:r>
              <w:rPr>
                <w:sz w:val="20"/>
                <w:szCs w:val="20"/>
              </w:rPr>
              <w:t>100</w:t>
            </w:r>
          </w:p>
        </w:tc>
      </w:tr>
      <w:tr w:rsidR="000C490B" w:rsidRPr="0041391B" w14:paraId="0FAA5054" w14:textId="77777777" w:rsidTr="000C490B">
        <w:tc>
          <w:tcPr>
            <w:tcW w:w="3383" w:type="pct"/>
            <w:gridSpan w:val="4"/>
          </w:tcPr>
          <w:p w14:paraId="62736474" w14:textId="77777777" w:rsidR="000C490B" w:rsidRPr="0041391B" w:rsidRDefault="000C490B" w:rsidP="00250125">
            <w:pPr>
              <w:rPr>
                <w:sz w:val="20"/>
                <w:szCs w:val="20"/>
              </w:rPr>
            </w:pPr>
            <w:r w:rsidRPr="0041391B">
              <w:rPr>
                <w:sz w:val="20"/>
                <w:szCs w:val="20"/>
              </w:rPr>
              <w:t>Yarıyıl (Yıl) İçi Etkinlikleri</w:t>
            </w:r>
          </w:p>
        </w:tc>
        <w:tc>
          <w:tcPr>
            <w:tcW w:w="1617" w:type="pct"/>
            <w:gridSpan w:val="2"/>
          </w:tcPr>
          <w:p w14:paraId="7FE1ACAC" w14:textId="7D538802" w:rsidR="000C490B" w:rsidRPr="0041391B" w:rsidRDefault="005A0690" w:rsidP="00250125">
            <w:pPr>
              <w:rPr>
                <w:sz w:val="20"/>
                <w:szCs w:val="20"/>
              </w:rPr>
            </w:pPr>
            <w:r>
              <w:rPr>
                <w:sz w:val="20"/>
                <w:szCs w:val="20"/>
              </w:rPr>
              <w:t>%</w:t>
            </w:r>
            <w:r w:rsidR="000C234A">
              <w:rPr>
                <w:sz w:val="20"/>
                <w:szCs w:val="20"/>
              </w:rPr>
              <w:t>40</w:t>
            </w:r>
          </w:p>
        </w:tc>
      </w:tr>
      <w:tr w:rsidR="000C490B" w:rsidRPr="0041391B" w14:paraId="263177D5" w14:textId="77777777" w:rsidTr="000C490B">
        <w:tc>
          <w:tcPr>
            <w:tcW w:w="3383" w:type="pct"/>
            <w:gridSpan w:val="4"/>
          </w:tcPr>
          <w:p w14:paraId="13D85426" w14:textId="77777777" w:rsidR="000C490B" w:rsidRPr="0041391B" w:rsidRDefault="000C490B" w:rsidP="00250125">
            <w:pPr>
              <w:rPr>
                <w:sz w:val="20"/>
                <w:szCs w:val="20"/>
              </w:rPr>
            </w:pPr>
            <w:r w:rsidRPr="0041391B">
              <w:rPr>
                <w:sz w:val="20"/>
                <w:szCs w:val="20"/>
              </w:rPr>
              <w:t>Yarıyıl (Yıl) Sonu Etkinlikleri</w:t>
            </w:r>
          </w:p>
        </w:tc>
        <w:tc>
          <w:tcPr>
            <w:tcW w:w="1617" w:type="pct"/>
            <w:gridSpan w:val="2"/>
          </w:tcPr>
          <w:p w14:paraId="6D210108" w14:textId="0895C006" w:rsidR="000C490B" w:rsidRPr="0041391B" w:rsidRDefault="005A0690" w:rsidP="00250125">
            <w:pPr>
              <w:rPr>
                <w:sz w:val="20"/>
                <w:szCs w:val="20"/>
              </w:rPr>
            </w:pPr>
            <w:r>
              <w:rPr>
                <w:sz w:val="20"/>
                <w:szCs w:val="20"/>
              </w:rPr>
              <w:t>%</w:t>
            </w:r>
            <w:r w:rsidR="000C234A">
              <w:rPr>
                <w:sz w:val="20"/>
                <w:szCs w:val="20"/>
              </w:rPr>
              <w:t>60</w:t>
            </w:r>
          </w:p>
        </w:tc>
      </w:tr>
      <w:tr w:rsidR="000C490B" w:rsidRPr="0041391B" w14:paraId="267FD458" w14:textId="77777777" w:rsidTr="000C490B">
        <w:tc>
          <w:tcPr>
            <w:tcW w:w="3383" w:type="pct"/>
            <w:gridSpan w:val="4"/>
          </w:tcPr>
          <w:p w14:paraId="52CEFDD2" w14:textId="77777777" w:rsidR="000C490B" w:rsidRPr="0041391B" w:rsidRDefault="000C490B" w:rsidP="00250125">
            <w:pPr>
              <w:rPr>
                <w:sz w:val="20"/>
                <w:szCs w:val="20"/>
              </w:rPr>
            </w:pPr>
            <w:r w:rsidRPr="0041391B">
              <w:rPr>
                <w:b/>
                <w:sz w:val="20"/>
                <w:szCs w:val="20"/>
              </w:rPr>
              <w:t>Toplam</w:t>
            </w:r>
          </w:p>
        </w:tc>
        <w:tc>
          <w:tcPr>
            <w:tcW w:w="1617" w:type="pct"/>
            <w:gridSpan w:val="2"/>
          </w:tcPr>
          <w:p w14:paraId="69EC3A27" w14:textId="73F44D11" w:rsidR="000C490B" w:rsidRPr="0041391B" w:rsidRDefault="005A0690" w:rsidP="00250125">
            <w:pPr>
              <w:rPr>
                <w:sz w:val="20"/>
                <w:szCs w:val="20"/>
              </w:rPr>
            </w:pPr>
            <w:r>
              <w:rPr>
                <w:sz w:val="20"/>
                <w:szCs w:val="20"/>
              </w:rPr>
              <w:t>%</w:t>
            </w:r>
            <w:r w:rsidR="000C234A">
              <w:rPr>
                <w:sz w:val="20"/>
                <w:szCs w:val="20"/>
              </w:rPr>
              <w:t>100</w:t>
            </w:r>
          </w:p>
        </w:tc>
      </w:tr>
      <w:tr w:rsidR="000C490B" w:rsidRPr="0041391B" w14:paraId="134F189D" w14:textId="77777777" w:rsidTr="000C490B">
        <w:tc>
          <w:tcPr>
            <w:tcW w:w="5000" w:type="pct"/>
            <w:gridSpan w:val="6"/>
            <w:shd w:val="clear" w:color="auto" w:fill="00C0BB"/>
          </w:tcPr>
          <w:p w14:paraId="1101F635" w14:textId="77777777" w:rsidR="000C490B" w:rsidRPr="0041391B" w:rsidRDefault="000C490B" w:rsidP="00250125">
            <w:pPr>
              <w:rPr>
                <w:b/>
                <w:sz w:val="20"/>
                <w:szCs w:val="20"/>
              </w:rPr>
            </w:pPr>
            <w:r w:rsidRPr="0041391B">
              <w:rPr>
                <w:b/>
                <w:sz w:val="20"/>
                <w:szCs w:val="20"/>
              </w:rPr>
              <w:t>Ders</w:t>
            </w:r>
            <w:r w:rsidRPr="0041391B">
              <w:rPr>
                <w:sz w:val="20"/>
                <w:szCs w:val="20"/>
              </w:rPr>
              <w:t xml:space="preserve"> </w:t>
            </w:r>
            <w:r w:rsidRPr="0041391B">
              <w:rPr>
                <w:b/>
                <w:sz w:val="20"/>
                <w:szCs w:val="20"/>
              </w:rPr>
              <w:t>İş Yükü</w:t>
            </w:r>
          </w:p>
        </w:tc>
      </w:tr>
      <w:tr w:rsidR="000C490B" w:rsidRPr="0041391B" w14:paraId="2E4120CF" w14:textId="77777777" w:rsidTr="0093590F">
        <w:tc>
          <w:tcPr>
            <w:tcW w:w="1533" w:type="pct"/>
            <w:shd w:val="clear" w:color="auto" w:fill="56D6D3"/>
          </w:tcPr>
          <w:p w14:paraId="5C6FEBD7" w14:textId="77777777" w:rsidR="000C490B" w:rsidRPr="0041391B" w:rsidRDefault="000C490B" w:rsidP="00250125">
            <w:pPr>
              <w:rPr>
                <w:sz w:val="20"/>
                <w:szCs w:val="20"/>
              </w:rPr>
            </w:pPr>
            <w:r w:rsidRPr="0041391B">
              <w:rPr>
                <w:sz w:val="20"/>
                <w:szCs w:val="20"/>
              </w:rPr>
              <w:t>Etkinlikler</w:t>
            </w:r>
          </w:p>
        </w:tc>
        <w:tc>
          <w:tcPr>
            <w:tcW w:w="1111" w:type="pct"/>
            <w:gridSpan w:val="2"/>
            <w:shd w:val="clear" w:color="auto" w:fill="56D6D3"/>
          </w:tcPr>
          <w:p w14:paraId="4CB788C5" w14:textId="77777777" w:rsidR="000C490B" w:rsidRPr="0041391B" w:rsidRDefault="000C490B" w:rsidP="00250125">
            <w:pPr>
              <w:rPr>
                <w:sz w:val="20"/>
                <w:szCs w:val="20"/>
              </w:rPr>
            </w:pPr>
            <w:r w:rsidRPr="0041391B">
              <w:rPr>
                <w:sz w:val="20"/>
                <w:szCs w:val="20"/>
              </w:rPr>
              <w:t>Sayı</w:t>
            </w:r>
          </w:p>
        </w:tc>
        <w:tc>
          <w:tcPr>
            <w:tcW w:w="1114" w:type="pct"/>
            <w:gridSpan w:val="2"/>
            <w:shd w:val="clear" w:color="auto" w:fill="56D6D3"/>
          </w:tcPr>
          <w:p w14:paraId="3806DC76" w14:textId="77777777" w:rsidR="000C490B" w:rsidRPr="0041391B" w:rsidRDefault="000C490B" w:rsidP="00250125">
            <w:pPr>
              <w:rPr>
                <w:sz w:val="20"/>
                <w:szCs w:val="20"/>
              </w:rPr>
            </w:pPr>
            <w:r w:rsidRPr="0041391B">
              <w:rPr>
                <w:sz w:val="20"/>
                <w:szCs w:val="20"/>
              </w:rPr>
              <w:t>Süre (Saat)</w:t>
            </w:r>
          </w:p>
        </w:tc>
        <w:tc>
          <w:tcPr>
            <w:tcW w:w="1243" w:type="pct"/>
            <w:shd w:val="clear" w:color="auto" w:fill="56D6D3"/>
          </w:tcPr>
          <w:p w14:paraId="7A446E1C" w14:textId="77777777" w:rsidR="000C490B" w:rsidRPr="0041391B" w:rsidRDefault="000C490B" w:rsidP="00250125">
            <w:pPr>
              <w:rPr>
                <w:sz w:val="20"/>
                <w:szCs w:val="20"/>
              </w:rPr>
            </w:pPr>
            <w:r w:rsidRPr="0041391B">
              <w:rPr>
                <w:sz w:val="20"/>
                <w:szCs w:val="20"/>
              </w:rPr>
              <w:t>Toplam İş Yükü (Saat)</w:t>
            </w:r>
          </w:p>
        </w:tc>
      </w:tr>
      <w:tr w:rsidR="00246D42" w:rsidRPr="0041391B" w14:paraId="577E1F11" w14:textId="77777777" w:rsidTr="0093590F">
        <w:tc>
          <w:tcPr>
            <w:tcW w:w="1533" w:type="pct"/>
          </w:tcPr>
          <w:p w14:paraId="139469C3" w14:textId="77777777" w:rsidR="00246D42" w:rsidRPr="0041391B" w:rsidRDefault="00246D42" w:rsidP="00246D42">
            <w:pPr>
              <w:rPr>
                <w:sz w:val="20"/>
                <w:szCs w:val="20"/>
              </w:rPr>
            </w:pPr>
            <w:r w:rsidRPr="0041391B">
              <w:rPr>
                <w:sz w:val="20"/>
                <w:szCs w:val="20"/>
              </w:rPr>
              <w:t>Ara Sınav</w:t>
            </w:r>
          </w:p>
        </w:tc>
        <w:tc>
          <w:tcPr>
            <w:tcW w:w="1111" w:type="pct"/>
            <w:gridSpan w:val="2"/>
          </w:tcPr>
          <w:p w14:paraId="3FAA1909" w14:textId="07289A72" w:rsidR="00246D42" w:rsidRPr="0041391B" w:rsidRDefault="002E176B" w:rsidP="00246D42">
            <w:pPr>
              <w:rPr>
                <w:sz w:val="20"/>
                <w:szCs w:val="20"/>
              </w:rPr>
            </w:pPr>
            <w:r>
              <w:rPr>
                <w:sz w:val="20"/>
                <w:szCs w:val="20"/>
              </w:rPr>
              <w:t>1</w:t>
            </w:r>
          </w:p>
        </w:tc>
        <w:tc>
          <w:tcPr>
            <w:tcW w:w="1114" w:type="pct"/>
            <w:gridSpan w:val="2"/>
          </w:tcPr>
          <w:p w14:paraId="7B8F34C6" w14:textId="68C83739" w:rsidR="00246D42" w:rsidRPr="0041391B" w:rsidRDefault="000C234A" w:rsidP="00246D42">
            <w:pPr>
              <w:rPr>
                <w:sz w:val="20"/>
                <w:szCs w:val="20"/>
              </w:rPr>
            </w:pPr>
            <w:r>
              <w:rPr>
                <w:sz w:val="20"/>
                <w:szCs w:val="20"/>
              </w:rPr>
              <w:t>1</w:t>
            </w:r>
          </w:p>
        </w:tc>
        <w:tc>
          <w:tcPr>
            <w:tcW w:w="1243" w:type="pct"/>
          </w:tcPr>
          <w:p w14:paraId="3FE88D36" w14:textId="36556250" w:rsidR="00246D42" w:rsidRPr="0041391B" w:rsidRDefault="000C234A" w:rsidP="00246D42">
            <w:pPr>
              <w:rPr>
                <w:sz w:val="20"/>
                <w:szCs w:val="20"/>
              </w:rPr>
            </w:pPr>
            <w:r>
              <w:rPr>
                <w:sz w:val="20"/>
                <w:szCs w:val="20"/>
              </w:rPr>
              <w:t>1</w:t>
            </w:r>
          </w:p>
        </w:tc>
      </w:tr>
      <w:tr w:rsidR="00246D42" w:rsidRPr="0041391B" w14:paraId="1825758B" w14:textId="77777777" w:rsidTr="0093590F">
        <w:tc>
          <w:tcPr>
            <w:tcW w:w="1533" w:type="pct"/>
          </w:tcPr>
          <w:p w14:paraId="1C7AAFD6" w14:textId="77777777" w:rsidR="00246D42" w:rsidRPr="0041391B" w:rsidRDefault="00246D42" w:rsidP="00246D42">
            <w:pPr>
              <w:rPr>
                <w:sz w:val="20"/>
                <w:szCs w:val="20"/>
              </w:rPr>
            </w:pPr>
            <w:r w:rsidRPr="0041391B">
              <w:rPr>
                <w:sz w:val="20"/>
                <w:szCs w:val="20"/>
              </w:rPr>
              <w:t>Final Sınavı</w:t>
            </w:r>
          </w:p>
        </w:tc>
        <w:tc>
          <w:tcPr>
            <w:tcW w:w="1111" w:type="pct"/>
            <w:gridSpan w:val="2"/>
          </w:tcPr>
          <w:p w14:paraId="29B8645C" w14:textId="0CDCCE67" w:rsidR="00246D42" w:rsidRPr="0041391B" w:rsidRDefault="002E176B" w:rsidP="00246D42">
            <w:pPr>
              <w:rPr>
                <w:sz w:val="20"/>
                <w:szCs w:val="20"/>
              </w:rPr>
            </w:pPr>
            <w:r>
              <w:rPr>
                <w:sz w:val="20"/>
                <w:szCs w:val="20"/>
              </w:rPr>
              <w:t>1</w:t>
            </w:r>
          </w:p>
        </w:tc>
        <w:tc>
          <w:tcPr>
            <w:tcW w:w="1114" w:type="pct"/>
            <w:gridSpan w:val="2"/>
          </w:tcPr>
          <w:p w14:paraId="21EED911" w14:textId="37CF6FF6" w:rsidR="00246D42" w:rsidRPr="0041391B" w:rsidRDefault="000C234A" w:rsidP="00246D42">
            <w:pPr>
              <w:rPr>
                <w:sz w:val="20"/>
                <w:szCs w:val="20"/>
              </w:rPr>
            </w:pPr>
            <w:r>
              <w:rPr>
                <w:sz w:val="20"/>
                <w:szCs w:val="20"/>
              </w:rPr>
              <w:t>1</w:t>
            </w:r>
          </w:p>
        </w:tc>
        <w:tc>
          <w:tcPr>
            <w:tcW w:w="1243" w:type="pct"/>
          </w:tcPr>
          <w:p w14:paraId="630A2B21" w14:textId="3C8FE726" w:rsidR="00246D42" w:rsidRPr="0041391B" w:rsidRDefault="000C234A" w:rsidP="00246D42">
            <w:pPr>
              <w:rPr>
                <w:sz w:val="20"/>
                <w:szCs w:val="20"/>
              </w:rPr>
            </w:pPr>
            <w:r>
              <w:rPr>
                <w:sz w:val="20"/>
                <w:szCs w:val="20"/>
              </w:rPr>
              <w:t>1</w:t>
            </w:r>
          </w:p>
        </w:tc>
      </w:tr>
      <w:tr w:rsidR="00246D42" w:rsidRPr="0041391B" w14:paraId="13AAEAE5" w14:textId="77777777" w:rsidTr="0093590F">
        <w:tc>
          <w:tcPr>
            <w:tcW w:w="1533" w:type="pct"/>
          </w:tcPr>
          <w:p w14:paraId="701B2631" w14:textId="77777777" w:rsidR="00246D42" w:rsidRPr="0041391B" w:rsidRDefault="00246D42" w:rsidP="00246D42">
            <w:pPr>
              <w:rPr>
                <w:sz w:val="20"/>
                <w:szCs w:val="20"/>
              </w:rPr>
            </w:pPr>
            <w:r w:rsidRPr="0041391B">
              <w:rPr>
                <w:sz w:val="20"/>
                <w:szCs w:val="20"/>
              </w:rPr>
              <w:t>Derse Katılım</w:t>
            </w:r>
          </w:p>
        </w:tc>
        <w:tc>
          <w:tcPr>
            <w:tcW w:w="1111" w:type="pct"/>
            <w:gridSpan w:val="2"/>
          </w:tcPr>
          <w:p w14:paraId="5C9517B1" w14:textId="6A1A7047" w:rsidR="00246D42" w:rsidRPr="0041391B" w:rsidRDefault="000C234A" w:rsidP="00246D42">
            <w:pPr>
              <w:rPr>
                <w:sz w:val="20"/>
                <w:szCs w:val="20"/>
              </w:rPr>
            </w:pPr>
            <w:r>
              <w:rPr>
                <w:sz w:val="20"/>
                <w:szCs w:val="20"/>
              </w:rPr>
              <w:t>14</w:t>
            </w:r>
          </w:p>
        </w:tc>
        <w:tc>
          <w:tcPr>
            <w:tcW w:w="1114" w:type="pct"/>
            <w:gridSpan w:val="2"/>
          </w:tcPr>
          <w:p w14:paraId="5EBABEBC" w14:textId="135238B9" w:rsidR="00246D42" w:rsidRPr="0041391B" w:rsidRDefault="000C234A" w:rsidP="00246D42">
            <w:pPr>
              <w:rPr>
                <w:sz w:val="20"/>
                <w:szCs w:val="20"/>
              </w:rPr>
            </w:pPr>
            <w:r>
              <w:rPr>
                <w:sz w:val="20"/>
                <w:szCs w:val="20"/>
              </w:rPr>
              <w:t>1</w:t>
            </w:r>
          </w:p>
        </w:tc>
        <w:tc>
          <w:tcPr>
            <w:tcW w:w="1243" w:type="pct"/>
          </w:tcPr>
          <w:p w14:paraId="3D341F8B" w14:textId="239E32E4" w:rsidR="00246D42" w:rsidRPr="0041391B" w:rsidRDefault="000C234A" w:rsidP="00246D42">
            <w:pPr>
              <w:rPr>
                <w:sz w:val="20"/>
                <w:szCs w:val="20"/>
              </w:rPr>
            </w:pPr>
            <w:r>
              <w:rPr>
                <w:sz w:val="20"/>
                <w:szCs w:val="20"/>
              </w:rPr>
              <w:t>14</w:t>
            </w:r>
          </w:p>
        </w:tc>
      </w:tr>
      <w:tr w:rsidR="00246D42" w:rsidRPr="0041391B" w14:paraId="27F20FAB" w14:textId="77777777" w:rsidTr="0093590F">
        <w:tc>
          <w:tcPr>
            <w:tcW w:w="1533" w:type="pct"/>
          </w:tcPr>
          <w:p w14:paraId="1F020D0A" w14:textId="77777777" w:rsidR="00246D42" w:rsidRPr="0041391B" w:rsidRDefault="00246D42" w:rsidP="00246D42">
            <w:pPr>
              <w:rPr>
                <w:sz w:val="20"/>
                <w:szCs w:val="20"/>
              </w:rPr>
            </w:pPr>
            <w:r w:rsidRPr="0041391B">
              <w:rPr>
                <w:sz w:val="20"/>
                <w:szCs w:val="20"/>
              </w:rPr>
              <w:t>Bireysel Çalışma</w:t>
            </w:r>
          </w:p>
        </w:tc>
        <w:tc>
          <w:tcPr>
            <w:tcW w:w="1111" w:type="pct"/>
            <w:gridSpan w:val="2"/>
          </w:tcPr>
          <w:p w14:paraId="2CBAF4CD" w14:textId="04C13991" w:rsidR="00246D42" w:rsidRPr="0041391B" w:rsidRDefault="009E3726" w:rsidP="00246D42">
            <w:pPr>
              <w:rPr>
                <w:sz w:val="20"/>
                <w:szCs w:val="20"/>
              </w:rPr>
            </w:pPr>
            <w:r>
              <w:rPr>
                <w:sz w:val="20"/>
                <w:szCs w:val="20"/>
              </w:rPr>
              <w:t>10</w:t>
            </w:r>
          </w:p>
        </w:tc>
        <w:tc>
          <w:tcPr>
            <w:tcW w:w="1114" w:type="pct"/>
            <w:gridSpan w:val="2"/>
          </w:tcPr>
          <w:p w14:paraId="1B4E30D8" w14:textId="7B2F524C" w:rsidR="00246D42" w:rsidRPr="0041391B" w:rsidRDefault="009E3726" w:rsidP="00246D42">
            <w:pPr>
              <w:rPr>
                <w:sz w:val="20"/>
                <w:szCs w:val="20"/>
              </w:rPr>
            </w:pPr>
            <w:r>
              <w:rPr>
                <w:sz w:val="20"/>
                <w:szCs w:val="20"/>
              </w:rPr>
              <w:t>3</w:t>
            </w:r>
          </w:p>
        </w:tc>
        <w:tc>
          <w:tcPr>
            <w:tcW w:w="1243" w:type="pct"/>
          </w:tcPr>
          <w:p w14:paraId="21B4962D" w14:textId="4F3B3931" w:rsidR="00246D42" w:rsidRPr="0041391B" w:rsidRDefault="009E3726" w:rsidP="00246D42">
            <w:pPr>
              <w:rPr>
                <w:sz w:val="20"/>
                <w:szCs w:val="20"/>
              </w:rPr>
            </w:pPr>
            <w:r>
              <w:rPr>
                <w:sz w:val="20"/>
                <w:szCs w:val="20"/>
              </w:rPr>
              <w:t>30</w:t>
            </w:r>
          </w:p>
        </w:tc>
      </w:tr>
      <w:tr w:rsidR="00246D42" w:rsidRPr="0041391B" w14:paraId="4AA7E274" w14:textId="77777777" w:rsidTr="0093590F">
        <w:tc>
          <w:tcPr>
            <w:tcW w:w="1533" w:type="pct"/>
          </w:tcPr>
          <w:p w14:paraId="0C4FEC5D" w14:textId="77777777" w:rsidR="00246D42" w:rsidRPr="0041391B" w:rsidRDefault="00246D42" w:rsidP="00246D42">
            <w:pPr>
              <w:rPr>
                <w:sz w:val="20"/>
                <w:szCs w:val="20"/>
              </w:rPr>
            </w:pPr>
            <w:r w:rsidRPr="0041391B">
              <w:rPr>
                <w:sz w:val="20"/>
                <w:szCs w:val="20"/>
              </w:rPr>
              <w:t>Ara Sınav İçin Bireysel Çalışma</w:t>
            </w:r>
          </w:p>
        </w:tc>
        <w:tc>
          <w:tcPr>
            <w:tcW w:w="1111" w:type="pct"/>
            <w:gridSpan w:val="2"/>
          </w:tcPr>
          <w:p w14:paraId="712B6C12" w14:textId="4BFB0369" w:rsidR="00246D42" w:rsidRPr="0041391B" w:rsidRDefault="000C234A" w:rsidP="00246D42">
            <w:pPr>
              <w:rPr>
                <w:sz w:val="20"/>
                <w:szCs w:val="20"/>
              </w:rPr>
            </w:pPr>
            <w:r>
              <w:rPr>
                <w:sz w:val="20"/>
                <w:szCs w:val="20"/>
              </w:rPr>
              <w:t>1</w:t>
            </w:r>
          </w:p>
        </w:tc>
        <w:tc>
          <w:tcPr>
            <w:tcW w:w="1114" w:type="pct"/>
            <w:gridSpan w:val="2"/>
          </w:tcPr>
          <w:p w14:paraId="29DDE8E6" w14:textId="2E13DF77" w:rsidR="00246D42" w:rsidRPr="0041391B" w:rsidRDefault="009E3726" w:rsidP="00246D42">
            <w:pPr>
              <w:rPr>
                <w:sz w:val="20"/>
                <w:szCs w:val="20"/>
              </w:rPr>
            </w:pPr>
            <w:r>
              <w:rPr>
                <w:sz w:val="20"/>
                <w:szCs w:val="20"/>
              </w:rPr>
              <w:t>14</w:t>
            </w:r>
          </w:p>
        </w:tc>
        <w:tc>
          <w:tcPr>
            <w:tcW w:w="1243" w:type="pct"/>
          </w:tcPr>
          <w:p w14:paraId="413C8ADC" w14:textId="16286759" w:rsidR="00246D42" w:rsidRPr="0041391B" w:rsidRDefault="009E3726" w:rsidP="00246D42">
            <w:pPr>
              <w:rPr>
                <w:sz w:val="20"/>
                <w:szCs w:val="20"/>
              </w:rPr>
            </w:pPr>
            <w:r>
              <w:rPr>
                <w:sz w:val="20"/>
                <w:szCs w:val="20"/>
              </w:rPr>
              <w:t>14</w:t>
            </w:r>
          </w:p>
        </w:tc>
      </w:tr>
      <w:tr w:rsidR="00246D42" w:rsidRPr="0041391B" w14:paraId="2F1F7525" w14:textId="77777777" w:rsidTr="0093590F">
        <w:tc>
          <w:tcPr>
            <w:tcW w:w="1533" w:type="pct"/>
          </w:tcPr>
          <w:p w14:paraId="25A74F63" w14:textId="77777777" w:rsidR="00246D42" w:rsidRPr="0041391B" w:rsidRDefault="00246D42" w:rsidP="00246D42">
            <w:pPr>
              <w:rPr>
                <w:sz w:val="20"/>
                <w:szCs w:val="20"/>
              </w:rPr>
            </w:pPr>
            <w:r w:rsidRPr="0041391B">
              <w:rPr>
                <w:sz w:val="20"/>
                <w:szCs w:val="20"/>
              </w:rPr>
              <w:t>Final Sınavı İçin Bireysel Çalışma</w:t>
            </w:r>
          </w:p>
        </w:tc>
        <w:tc>
          <w:tcPr>
            <w:tcW w:w="1111" w:type="pct"/>
            <w:gridSpan w:val="2"/>
          </w:tcPr>
          <w:p w14:paraId="1E9D5B3D" w14:textId="2F878D96" w:rsidR="00246D42" w:rsidRPr="0041391B" w:rsidRDefault="000C234A" w:rsidP="00246D42">
            <w:pPr>
              <w:rPr>
                <w:sz w:val="20"/>
                <w:szCs w:val="20"/>
              </w:rPr>
            </w:pPr>
            <w:r>
              <w:rPr>
                <w:sz w:val="20"/>
                <w:szCs w:val="20"/>
              </w:rPr>
              <w:t>1</w:t>
            </w:r>
          </w:p>
        </w:tc>
        <w:tc>
          <w:tcPr>
            <w:tcW w:w="1114" w:type="pct"/>
            <w:gridSpan w:val="2"/>
          </w:tcPr>
          <w:p w14:paraId="15C1F793" w14:textId="07321F10" w:rsidR="00246D42" w:rsidRPr="0041391B" w:rsidRDefault="009E3726" w:rsidP="00246D42">
            <w:pPr>
              <w:rPr>
                <w:sz w:val="20"/>
                <w:szCs w:val="20"/>
              </w:rPr>
            </w:pPr>
            <w:r>
              <w:rPr>
                <w:sz w:val="20"/>
                <w:szCs w:val="20"/>
              </w:rPr>
              <w:t>2</w:t>
            </w:r>
            <w:r w:rsidR="000C234A">
              <w:rPr>
                <w:sz w:val="20"/>
                <w:szCs w:val="20"/>
              </w:rPr>
              <w:t>0</w:t>
            </w:r>
          </w:p>
        </w:tc>
        <w:tc>
          <w:tcPr>
            <w:tcW w:w="1243" w:type="pct"/>
          </w:tcPr>
          <w:p w14:paraId="4D436FA9" w14:textId="127B9182" w:rsidR="00246D42" w:rsidRPr="0041391B" w:rsidRDefault="009E3726" w:rsidP="00246D42">
            <w:pPr>
              <w:rPr>
                <w:sz w:val="20"/>
                <w:szCs w:val="20"/>
              </w:rPr>
            </w:pPr>
            <w:r>
              <w:rPr>
                <w:sz w:val="20"/>
                <w:szCs w:val="20"/>
              </w:rPr>
              <w:t>20</w:t>
            </w:r>
          </w:p>
        </w:tc>
      </w:tr>
      <w:tr w:rsidR="00246D42" w:rsidRPr="0041391B" w14:paraId="295B0E7A" w14:textId="77777777" w:rsidTr="0093590F">
        <w:tc>
          <w:tcPr>
            <w:tcW w:w="1533" w:type="pct"/>
          </w:tcPr>
          <w:p w14:paraId="64DDE29B" w14:textId="77777777" w:rsidR="00246D42" w:rsidRPr="0041391B" w:rsidRDefault="00246D42" w:rsidP="00246D42">
            <w:pPr>
              <w:rPr>
                <w:sz w:val="20"/>
                <w:szCs w:val="20"/>
              </w:rPr>
            </w:pPr>
            <w:r w:rsidRPr="0041391B">
              <w:rPr>
                <w:sz w:val="20"/>
                <w:szCs w:val="20"/>
              </w:rPr>
              <w:t>Okuma</w:t>
            </w:r>
          </w:p>
        </w:tc>
        <w:tc>
          <w:tcPr>
            <w:tcW w:w="1111" w:type="pct"/>
            <w:gridSpan w:val="2"/>
          </w:tcPr>
          <w:p w14:paraId="2F4B502B" w14:textId="741D24D9" w:rsidR="00246D42" w:rsidRPr="0041391B" w:rsidRDefault="000C234A" w:rsidP="000C234A">
            <w:pPr>
              <w:rPr>
                <w:sz w:val="20"/>
                <w:szCs w:val="20"/>
              </w:rPr>
            </w:pPr>
            <w:r>
              <w:rPr>
                <w:sz w:val="20"/>
                <w:szCs w:val="20"/>
              </w:rPr>
              <w:t>1</w:t>
            </w:r>
            <w:r w:rsidR="009E3726">
              <w:rPr>
                <w:sz w:val="20"/>
                <w:szCs w:val="20"/>
              </w:rPr>
              <w:t>0</w:t>
            </w:r>
          </w:p>
        </w:tc>
        <w:tc>
          <w:tcPr>
            <w:tcW w:w="1114" w:type="pct"/>
            <w:gridSpan w:val="2"/>
          </w:tcPr>
          <w:p w14:paraId="774F3EC2" w14:textId="64928FF5" w:rsidR="00246D42" w:rsidRPr="0041391B" w:rsidRDefault="000C234A" w:rsidP="00246D42">
            <w:pPr>
              <w:rPr>
                <w:sz w:val="20"/>
                <w:szCs w:val="20"/>
              </w:rPr>
            </w:pPr>
            <w:r>
              <w:rPr>
                <w:sz w:val="20"/>
                <w:szCs w:val="20"/>
              </w:rPr>
              <w:t>1</w:t>
            </w:r>
          </w:p>
        </w:tc>
        <w:tc>
          <w:tcPr>
            <w:tcW w:w="1243" w:type="pct"/>
          </w:tcPr>
          <w:p w14:paraId="3627A112" w14:textId="56DADD3B" w:rsidR="00246D42" w:rsidRPr="0041391B" w:rsidRDefault="009E3726" w:rsidP="00246D42">
            <w:pPr>
              <w:rPr>
                <w:sz w:val="20"/>
                <w:szCs w:val="20"/>
              </w:rPr>
            </w:pPr>
            <w:r>
              <w:rPr>
                <w:sz w:val="20"/>
                <w:szCs w:val="20"/>
              </w:rPr>
              <w:t>10</w:t>
            </w:r>
          </w:p>
        </w:tc>
      </w:tr>
      <w:tr w:rsidR="000C490B" w:rsidRPr="0041391B" w14:paraId="6B808048" w14:textId="77777777" w:rsidTr="000C490B">
        <w:tc>
          <w:tcPr>
            <w:tcW w:w="3757" w:type="pct"/>
            <w:gridSpan w:val="5"/>
            <w:shd w:val="clear" w:color="auto" w:fill="56D6D3"/>
          </w:tcPr>
          <w:p w14:paraId="2547171E" w14:textId="77777777" w:rsidR="000C490B" w:rsidRPr="0041391B" w:rsidRDefault="000C490B" w:rsidP="00250125">
            <w:pPr>
              <w:rPr>
                <w:sz w:val="20"/>
                <w:szCs w:val="20"/>
              </w:rPr>
            </w:pPr>
            <w:r w:rsidRPr="0041391B">
              <w:rPr>
                <w:sz w:val="20"/>
                <w:szCs w:val="20"/>
              </w:rPr>
              <w:t>Toplam İş Yükü (Saat)</w:t>
            </w:r>
          </w:p>
        </w:tc>
        <w:tc>
          <w:tcPr>
            <w:tcW w:w="1243" w:type="pct"/>
          </w:tcPr>
          <w:p w14:paraId="334EA79A" w14:textId="6806C067" w:rsidR="000C490B" w:rsidRPr="002C2FAB" w:rsidRDefault="009E3726" w:rsidP="00250125">
            <w:pPr>
              <w:rPr>
                <w:color w:val="000000" w:themeColor="text1"/>
                <w:sz w:val="20"/>
                <w:szCs w:val="20"/>
              </w:rPr>
            </w:pPr>
            <w:r>
              <w:rPr>
                <w:color w:val="000000" w:themeColor="text1"/>
                <w:sz w:val="20"/>
                <w:szCs w:val="20"/>
              </w:rPr>
              <w:t>90</w:t>
            </w:r>
          </w:p>
        </w:tc>
      </w:tr>
      <w:tr w:rsidR="000C490B" w:rsidRPr="0041391B" w14:paraId="0A40AD18" w14:textId="77777777" w:rsidTr="000C490B">
        <w:tc>
          <w:tcPr>
            <w:tcW w:w="3757" w:type="pct"/>
            <w:gridSpan w:val="5"/>
            <w:shd w:val="clear" w:color="auto" w:fill="56D6D3"/>
          </w:tcPr>
          <w:p w14:paraId="3BC632FB" w14:textId="77777777" w:rsidR="000C490B" w:rsidRPr="0041391B" w:rsidRDefault="000C490B" w:rsidP="00250125">
            <w:pPr>
              <w:rPr>
                <w:sz w:val="20"/>
                <w:szCs w:val="20"/>
              </w:rPr>
            </w:pPr>
            <w:r w:rsidRPr="0041391B">
              <w:rPr>
                <w:sz w:val="20"/>
                <w:szCs w:val="20"/>
              </w:rPr>
              <w:t>AKTS (Toplam İş Yükü/25)</w:t>
            </w:r>
          </w:p>
        </w:tc>
        <w:tc>
          <w:tcPr>
            <w:tcW w:w="1243" w:type="pct"/>
          </w:tcPr>
          <w:p w14:paraId="3D9EA585" w14:textId="22880CA5" w:rsidR="000C490B" w:rsidRPr="002C2FAB" w:rsidRDefault="009E3726" w:rsidP="00250125">
            <w:pPr>
              <w:rPr>
                <w:color w:val="000000" w:themeColor="text1"/>
                <w:sz w:val="20"/>
                <w:szCs w:val="20"/>
              </w:rPr>
            </w:pPr>
            <w:r>
              <w:rPr>
                <w:color w:val="000000" w:themeColor="text1"/>
                <w:sz w:val="20"/>
                <w:szCs w:val="20"/>
              </w:rPr>
              <w:t>90</w:t>
            </w:r>
            <w:r w:rsidR="000C234A">
              <w:rPr>
                <w:color w:val="000000" w:themeColor="text1"/>
                <w:sz w:val="20"/>
                <w:szCs w:val="20"/>
              </w:rPr>
              <w:t>/</w:t>
            </w:r>
            <w:r>
              <w:rPr>
                <w:color w:val="000000" w:themeColor="text1"/>
                <w:sz w:val="20"/>
                <w:szCs w:val="20"/>
              </w:rPr>
              <w:t>30</w:t>
            </w:r>
            <w:r w:rsidR="000C234A">
              <w:rPr>
                <w:color w:val="000000" w:themeColor="text1"/>
                <w:sz w:val="20"/>
                <w:szCs w:val="20"/>
              </w:rPr>
              <w:t>=3</w:t>
            </w:r>
          </w:p>
        </w:tc>
      </w:tr>
    </w:tbl>
    <w:p w14:paraId="24F60594" w14:textId="3CED41BE" w:rsidR="0041391B" w:rsidRDefault="0041391B" w:rsidP="000C490B">
      <w:pPr>
        <w:jc w:val="center"/>
        <w:rPr>
          <w:sz w:val="20"/>
          <w:szCs w:val="20"/>
        </w:rPr>
      </w:pP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486"/>
        <w:gridCol w:w="486"/>
        <w:gridCol w:w="483"/>
        <w:gridCol w:w="483"/>
        <w:gridCol w:w="483"/>
        <w:gridCol w:w="483"/>
        <w:gridCol w:w="488"/>
      </w:tblGrid>
      <w:tr w:rsidR="000C490B" w:rsidRPr="0041391B" w14:paraId="142EE1C6" w14:textId="77777777" w:rsidTr="008571CF">
        <w:trPr>
          <w:trHeight w:val="227"/>
        </w:trPr>
        <w:tc>
          <w:tcPr>
            <w:tcW w:w="5000" w:type="pct"/>
            <w:gridSpan w:val="8"/>
            <w:tcBorders>
              <w:top w:val="nil"/>
              <w:left w:val="nil"/>
              <w:bottom w:val="nil"/>
              <w:tl2br w:val="nil"/>
            </w:tcBorders>
            <w:shd w:val="clear" w:color="auto" w:fill="FFFFFF" w:themeFill="background1"/>
            <w:vAlign w:val="center"/>
          </w:tcPr>
          <w:p w14:paraId="027D18D9" w14:textId="05E4ED9A" w:rsidR="000C490B" w:rsidRPr="0041391B" w:rsidRDefault="0041391B" w:rsidP="005A2AA2">
            <w:pPr>
              <w:jc w:val="center"/>
              <w:rPr>
                <w:sz w:val="20"/>
                <w:szCs w:val="20"/>
              </w:rPr>
            </w:pPr>
            <w:r>
              <w:rPr>
                <w:sz w:val="20"/>
                <w:szCs w:val="20"/>
              </w:rPr>
              <w:br w:type="page"/>
            </w:r>
            <w:r w:rsidR="000C490B" w:rsidRPr="0041391B">
              <w:rPr>
                <w:sz w:val="20"/>
                <w:szCs w:val="20"/>
              </w:rPr>
              <w:t xml:space="preserve">Program Çıktıları (PÇ) ile </w:t>
            </w:r>
            <w:r w:rsidR="003A7BEF">
              <w:rPr>
                <w:sz w:val="20"/>
                <w:szCs w:val="20"/>
              </w:rPr>
              <w:t>Yeniçağ Felsefesi</w:t>
            </w:r>
            <w:r w:rsidR="000C490B" w:rsidRPr="0041391B">
              <w:rPr>
                <w:sz w:val="20"/>
                <w:szCs w:val="20"/>
              </w:rPr>
              <w:t xml:space="preserve"> Dersi Öğretim Çıktıları (ÖÇ) Matrisi</w:t>
            </w:r>
          </w:p>
        </w:tc>
      </w:tr>
      <w:tr w:rsidR="0041391B" w:rsidRPr="0041391B" w14:paraId="3FA6E0F3" w14:textId="77777777" w:rsidTr="0093590F">
        <w:trPr>
          <w:trHeight w:val="57"/>
        </w:trPr>
        <w:tc>
          <w:tcPr>
            <w:tcW w:w="3463" w:type="pct"/>
            <w:tcBorders>
              <w:top w:val="nil"/>
              <w:tl2br w:val="single" w:sz="4" w:space="0" w:color="auto"/>
            </w:tcBorders>
            <w:shd w:val="clear" w:color="auto" w:fill="00C0BB"/>
            <w:vAlign w:val="center"/>
          </w:tcPr>
          <w:p w14:paraId="2D6AF29D" w14:textId="31CFE9A0" w:rsidR="000C490B" w:rsidRPr="008D141E" w:rsidRDefault="000C490B" w:rsidP="0041391B">
            <w:pPr>
              <w:rPr>
                <w:sz w:val="20"/>
                <w:szCs w:val="20"/>
              </w:rPr>
            </w:pPr>
            <w:r w:rsidRPr="008D141E">
              <w:rPr>
                <w:sz w:val="20"/>
                <w:szCs w:val="20"/>
              </w:rPr>
              <w:t xml:space="preserve">                                                      </w:t>
            </w:r>
            <w:r w:rsidR="0041391B" w:rsidRPr="008D141E">
              <w:rPr>
                <w:sz w:val="20"/>
                <w:szCs w:val="20"/>
              </w:rPr>
              <w:t xml:space="preserve">                                         </w:t>
            </w:r>
            <w:r w:rsidR="008D141E" w:rsidRPr="008D141E">
              <w:rPr>
                <w:sz w:val="20"/>
                <w:szCs w:val="20"/>
              </w:rPr>
              <w:t xml:space="preserve">                </w:t>
            </w:r>
            <w:r w:rsidR="0041391B" w:rsidRPr="008D141E">
              <w:rPr>
                <w:sz w:val="20"/>
                <w:szCs w:val="20"/>
              </w:rPr>
              <w:t xml:space="preserve">         </w:t>
            </w:r>
            <w:r w:rsidRPr="008D141E">
              <w:rPr>
                <w:sz w:val="20"/>
                <w:szCs w:val="20"/>
              </w:rPr>
              <w:t xml:space="preserve"> Öğretim Çıktıları</w:t>
            </w:r>
          </w:p>
          <w:p w14:paraId="7AEA2BED" w14:textId="2F90A2FD" w:rsidR="000C490B" w:rsidRPr="008D141E" w:rsidRDefault="008D141E" w:rsidP="0041391B">
            <w:pPr>
              <w:rPr>
                <w:sz w:val="20"/>
                <w:szCs w:val="20"/>
              </w:rPr>
            </w:pPr>
            <w:r w:rsidRPr="008D141E">
              <w:rPr>
                <w:sz w:val="20"/>
                <w:szCs w:val="20"/>
              </w:rPr>
              <w:t xml:space="preserve">          </w:t>
            </w:r>
            <w:r w:rsidR="000C490B" w:rsidRPr="008D141E">
              <w:rPr>
                <w:sz w:val="20"/>
                <w:szCs w:val="20"/>
              </w:rPr>
              <w:t>Program Çıktıları</w:t>
            </w:r>
          </w:p>
        </w:tc>
        <w:tc>
          <w:tcPr>
            <w:tcW w:w="220" w:type="pct"/>
            <w:shd w:val="clear" w:color="auto" w:fill="00C0BB"/>
            <w:vAlign w:val="center"/>
          </w:tcPr>
          <w:p w14:paraId="04A41A76" w14:textId="5B006BAD" w:rsidR="000C490B" w:rsidRPr="0041391B" w:rsidRDefault="000C490B" w:rsidP="0041391B">
            <w:pPr>
              <w:rPr>
                <w:sz w:val="14"/>
                <w:szCs w:val="14"/>
              </w:rPr>
            </w:pPr>
            <w:r w:rsidRPr="0041391B">
              <w:rPr>
                <w:sz w:val="14"/>
                <w:szCs w:val="14"/>
              </w:rPr>
              <w:t>ÖÇ1</w:t>
            </w:r>
          </w:p>
        </w:tc>
        <w:tc>
          <w:tcPr>
            <w:tcW w:w="220" w:type="pct"/>
            <w:shd w:val="clear" w:color="auto" w:fill="00C0BB"/>
            <w:vAlign w:val="center"/>
          </w:tcPr>
          <w:p w14:paraId="2697E1FB" w14:textId="1A2A11FA" w:rsidR="000C490B" w:rsidRPr="0041391B" w:rsidRDefault="000C490B" w:rsidP="0041391B">
            <w:pPr>
              <w:rPr>
                <w:sz w:val="14"/>
                <w:szCs w:val="14"/>
              </w:rPr>
            </w:pPr>
            <w:r w:rsidRPr="0041391B">
              <w:rPr>
                <w:sz w:val="14"/>
                <w:szCs w:val="14"/>
              </w:rPr>
              <w:t>ÖÇ2</w:t>
            </w:r>
          </w:p>
        </w:tc>
        <w:tc>
          <w:tcPr>
            <w:tcW w:w="219" w:type="pct"/>
            <w:shd w:val="clear" w:color="auto" w:fill="00C0BB"/>
            <w:vAlign w:val="center"/>
          </w:tcPr>
          <w:p w14:paraId="2BC52E1B" w14:textId="3A2FAD1B" w:rsidR="000C490B" w:rsidRPr="0041391B" w:rsidRDefault="000C490B" w:rsidP="0041391B">
            <w:pPr>
              <w:rPr>
                <w:sz w:val="14"/>
                <w:szCs w:val="14"/>
              </w:rPr>
            </w:pPr>
            <w:r w:rsidRPr="0041391B">
              <w:rPr>
                <w:sz w:val="14"/>
                <w:szCs w:val="14"/>
              </w:rPr>
              <w:t>ÖÇ3</w:t>
            </w:r>
          </w:p>
        </w:tc>
        <w:tc>
          <w:tcPr>
            <w:tcW w:w="219" w:type="pct"/>
            <w:shd w:val="clear" w:color="auto" w:fill="00C0BB"/>
            <w:vAlign w:val="center"/>
          </w:tcPr>
          <w:p w14:paraId="46868611" w14:textId="5210B5CE" w:rsidR="000C490B" w:rsidRPr="0041391B" w:rsidRDefault="000C490B" w:rsidP="0041391B">
            <w:pPr>
              <w:rPr>
                <w:sz w:val="14"/>
                <w:szCs w:val="14"/>
              </w:rPr>
            </w:pPr>
            <w:r w:rsidRPr="0041391B">
              <w:rPr>
                <w:sz w:val="14"/>
                <w:szCs w:val="14"/>
              </w:rPr>
              <w:t>ÖÇ4</w:t>
            </w:r>
          </w:p>
        </w:tc>
        <w:tc>
          <w:tcPr>
            <w:tcW w:w="219" w:type="pct"/>
            <w:shd w:val="clear" w:color="auto" w:fill="00C0BB"/>
            <w:vAlign w:val="center"/>
          </w:tcPr>
          <w:p w14:paraId="31D22639" w14:textId="661B873C" w:rsidR="000C490B" w:rsidRPr="0041391B" w:rsidRDefault="000C490B" w:rsidP="0041391B">
            <w:pPr>
              <w:rPr>
                <w:sz w:val="14"/>
                <w:szCs w:val="14"/>
              </w:rPr>
            </w:pPr>
            <w:r w:rsidRPr="0041391B">
              <w:rPr>
                <w:sz w:val="14"/>
                <w:szCs w:val="14"/>
              </w:rPr>
              <w:t>ÖÇ5</w:t>
            </w:r>
          </w:p>
        </w:tc>
        <w:tc>
          <w:tcPr>
            <w:tcW w:w="219" w:type="pct"/>
            <w:shd w:val="clear" w:color="auto" w:fill="00C0BB"/>
            <w:vAlign w:val="center"/>
          </w:tcPr>
          <w:p w14:paraId="66112FB2" w14:textId="491FFC1C" w:rsidR="000C490B" w:rsidRPr="0041391B" w:rsidRDefault="000C490B" w:rsidP="0041391B">
            <w:pPr>
              <w:rPr>
                <w:sz w:val="14"/>
                <w:szCs w:val="14"/>
              </w:rPr>
            </w:pPr>
            <w:r w:rsidRPr="0041391B">
              <w:rPr>
                <w:sz w:val="14"/>
                <w:szCs w:val="14"/>
              </w:rPr>
              <w:t>ÖÇ6</w:t>
            </w:r>
          </w:p>
        </w:tc>
        <w:tc>
          <w:tcPr>
            <w:tcW w:w="221" w:type="pct"/>
            <w:shd w:val="clear" w:color="auto" w:fill="00C0BB"/>
            <w:vAlign w:val="center"/>
          </w:tcPr>
          <w:p w14:paraId="3C5FBB72" w14:textId="6B17ACEA" w:rsidR="000C490B" w:rsidRPr="0041391B" w:rsidRDefault="000C490B" w:rsidP="0041391B">
            <w:pPr>
              <w:rPr>
                <w:sz w:val="14"/>
                <w:szCs w:val="14"/>
              </w:rPr>
            </w:pPr>
            <w:r w:rsidRPr="0041391B">
              <w:rPr>
                <w:sz w:val="14"/>
                <w:szCs w:val="14"/>
              </w:rPr>
              <w:t>ÖÇ7</w:t>
            </w:r>
          </w:p>
        </w:tc>
      </w:tr>
      <w:tr w:rsidR="0041391B" w:rsidRPr="0041391B" w14:paraId="10BC843F" w14:textId="77777777" w:rsidTr="0093590F">
        <w:trPr>
          <w:trHeight w:val="57"/>
        </w:trPr>
        <w:tc>
          <w:tcPr>
            <w:tcW w:w="3463" w:type="pct"/>
            <w:shd w:val="clear" w:color="auto" w:fill="BBEFEE"/>
            <w:vAlign w:val="center"/>
          </w:tcPr>
          <w:p w14:paraId="0010B0A2" w14:textId="77777777" w:rsidR="000C490B" w:rsidRPr="0041391B" w:rsidRDefault="000C490B" w:rsidP="0041391B">
            <w:pPr>
              <w:rPr>
                <w:sz w:val="18"/>
                <w:szCs w:val="18"/>
              </w:rPr>
            </w:pPr>
            <w:r w:rsidRPr="0041391B">
              <w:rPr>
                <w:sz w:val="18"/>
                <w:szCs w:val="18"/>
              </w:rPr>
              <w:t>PÇ 1. İlahiyat alanında kazanılan yeterliliklere dayalı, kuramsal ve uygulamalı bilgilere sahiptir.</w:t>
            </w:r>
          </w:p>
        </w:tc>
        <w:tc>
          <w:tcPr>
            <w:tcW w:w="220" w:type="pct"/>
            <w:shd w:val="clear" w:color="auto" w:fill="auto"/>
            <w:vAlign w:val="center"/>
          </w:tcPr>
          <w:p w14:paraId="1B54EEFA" w14:textId="03D70D7A" w:rsidR="000C490B" w:rsidRPr="0041391B" w:rsidRDefault="002A1492" w:rsidP="002A48EE">
            <w:pPr>
              <w:jc w:val="center"/>
              <w:rPr>
                <w:sz w:val="20"/>
                <w:szCs w:val="20"/>
              </w:rPr>
            </w:pPr>
            <w:r>
              <w:rPr>
                <w:sz w:val="20"/>
                <w:szCs w:val="20"/>
              </w:rPr>
              <w:t>5</w:t>
            </w:r>
          </w:p>
        </w:tc>
        <w:tc>
          <w:tcPr>
            <w:tcW w:w="220" w:type="pct"/>
            <w:shd w:val="clear" w:color="auto" w:fill="auto"/>
            <w:vAlign w:val="center"/>
          </w:tcPr>
          <w:p w14:paraId="2460A22C" w14:textId="0B7656BF" w:rsidR="000C490B" w:rsidRPr="0041391B" w:rsidRDefault="000C490B" w:rsidP="002A48EE">
            <w:pPr>
              <w:jc w:val="center"/>
              <w:rPr>
                <w:sz w:val="20"/>
                <w:szCs w:val="20"/>
              </w:rPr>
            </w:pPr>
          </w:p>
        </w:tc>
        <w:tc>
          <w:tcPr>
            <w:tcW w:w="219" w:type="pct"/>
            <w:shd w:val="clear" w:color="auto" w:fill="auto"/>
            <w:vAlign w:val="center"/>
          </w:tcPr>
          <w:p w14:paraId="2A3A3FB0" w14:textId="77777777" w:rsidR="000C490B" w:rsidRPr="0041391B" w:rsidRDefault="000C490B" w:rsidP="002A48EE">
            <w:pPr>
              <w:jc w:val="center"/>
              <w:rPr>
                <w:sz w:val="20"/>
                <w:szCs w:val="20"/>
              </w:rPr>
            </w:pPr>
          </w:p>
        </w:tc>
        <w:tc>
          <w:tcPr>
            <w:tcW w:w="219" w:type="pct"/>
            <w:shd w:val="clear" w:color="auto" w:fill="auto"/>
            <w:vAlign w:val="center"/>
          </w:tcPr>
          <w:p w14:paraId="17AA0447" w14:textId="77777777" w:rsidR="000C490B" w:rsidRPr="0041391B" w:rsidRDefault="000C490B" w:rsidP="002A48EE">
            <w:pPr>
              <w:jc w:val="center"/>
              <w:rPr>
                <w:sz w:val="20"/>
                <w:szCs w:val="20"/>
              </w:rPr>
            </w:pPr>
          </w:p>
        </w:tc>
        <w:tc>
          <w:tcPr>
            <w:tcW w:w="219" w:type="pct"/>
            <w:shd w:val="clear" w:color="auto" w:fill="auto"/>
            <w:vAlign w:val="center"/>
          </w:tcPr>
          <w:p w14:paraId="7072DA40" w14:textId="549C4E58" w:rsidR="000C490B" w:rsidRPr="0041391B" w:rsidRDefault="000C490B" w:rsidP="002A48EE">
            <w:pPr>
              <w:jc w:val="center"/>
              <w:rPr>
                <w:sz w:val="20"/>
                <w:szCs w:val="20"/>
              </w:rPr>
            </w:pPr>
          </w:p>
        </w:tc>
        <w:tc>
          <w:tcPr>
            <w:tcW w:w="219" w:type="pct"/>
            <w:shd w:val="clear" w:color="auto" w:fill="auto"/>
            <w:vAlign w:val="center"/>
          </w:tcPr>
          <w:p w14:paraId="012BCDE1" w14:textId="77777777" w:rsidR="000C490B" w:rsidRPr="0041391B" w:rsidRDefault="000C490B" w:rsidP="002A48EE">
            <w:pPr>
              <w:jc w:val="center"/>
              <w:rPr>
                <w:sz w:val="20"/>
                <w:szCs w:val="20"/>
              </w:rPr>
            </w:pPr>
          </w:p>
        </w:tc>
        <w:tc>
          <w:tcPr>
            <w:tcW w:w="221" w:type="pct"/>
            <w:shd w:val="clear" w:color="auto" w:fill="auto"/>
            <w:vAlign w:val="center"/>
          </w:tcPr>
          <w:p w14:paraId="0885D156" w14:textId="77777777" w:rsidR="000C490B" w:rsidRPr="0041391B" w:rsidRDefault="000C490B" w:rsidP="002A48EE">
            <w:pPr>
              <w:jc w:val="center"/>
              <w:rPr>
                <w:sz w:val="20"/>
                <w:szCs w:val="20"/>
              </w:rPr>
            </w:pPr>
          </w:p>
        </w:tc>
      </w:tr>
      <w:tr w:rsidR="0041391B" w:rsidRPr="0041391B" w14:paraId="34F44505" w14:textId="77777777" w:rsidTr="0093590F">
        <w:trPr>
          <w:trHeight w:val="57"/>
        </w:trPr>
        <w:tc>
          <w:tcPr>
            <w:tcW w:w="3463" w:type="pct"/>
            <w:shd w:val="clear" w:color="auto" w:fill="BBEFEE"/>
            <w:vAlign w:val="center"/>
          </w:tcPr>
          <w:p w14:paraId="2B2A261D" w14:textId="77777777" w:rsidR="000C490B" w:rsidRPr="0041391B" w:rsidRDefault="000C490B" w:rsidP="0041391B">
            <w:pPr>
              <w:rPr>
                <w:sz w:val="18"/>
                <w:szCs w:val="18"/>
              </w:rPr>
            </w:pPr>
            <w:r w:rsidRPr="0041391B">
              <w:rPr>
                <w:sz w:val="18"/>
                <w:szCs w:val="18"/>
              </w:rPr>
              <w:t>PÇ 2. İlahiyat alanında edindiği kuramsal ve uygulamalı bilgileri eğitim-öğretim, araştırma ve topluma hizmet alanlarında kullanır, çözümler ve uygular.</w:t>
            </w:r>
          </w:p>
        </w:tc>
        <w:tc>
          <w:tcPr>
            <w:tcW w:w="220" w:type="pct"/>
            <w:shd w:val="clear" w:color="auto" w:fill="auto"/>
            <w:vAlign w:val="center"/>
          </w:tcPr>
          <w:p w14:paraId="0B04F1BB" w14:textId="77777777" w:rsidR="000C490B" w:rsidRPr="0041391B" w:rsidRDefault="000C490B" w:rsidP="002A48EE">
            <w:pPr>
              <w:jc w:val="center"/>
              <w:rPr>
                <w:sz w:val="20"/>
                <w:szCs w:val="20"/>
              </w:rPr>
            </w:pPr>
          </w:p>
        </w:tc>
        <w:tc>
          <w:tcPr>
            <w:tcW w:w="220" w:type="pct"/>
            <w:shd w:val="clear" w:color="auto" w:fill="auto"/>
            <w:vAlign w:val="center"/>
          </w:tcPr>
          <w:p w14:paraId="57BA3DD4" w14:textId="23D273CD" w:rsidR="000C490B" w:rsidRPr="0041391B" w:rsidRDefault="000C490B" w:rsidP="002A48EE">
            <w:pPr>
              <w:jc w:val="center"/>
              <w:rPr>
                <w:sz w:val="20"/>
                <w:szCs w:val="20"/>
              </w:rPr>
            </w:pPr>
          </w:p>
        </w:tc>
        <w:tc>
          <w:tcPr>
            <w:tcW w:w="219" w:type="pct"/>
            <w:shd w:val="clear" w:color="auto" w:fill="auto"/>
            <w:vAlign w:val="center"/>
          </w:tcPr>
          <w:p w14:paraId="1EE2DAA0" w14:textId="77777777" w:rsidR="000C490B" w:rsidRPr="0041391B" w:rsidRDefault="000C490B" w:rsidP="002A48EE">
            <w:pPr>
              <w:jc w:val="center"/>
              <w:rPr>
                <w:sz w:val="20"/>
                <w:szCs w:val="20"/>
              </w:rPr>
            </w:pPr>
          </w:p>
        </w:tc>
        <w:tc>
          <w:tcPr>
            <w:tcW w:w="219" w:type="pct"/>
            <w:shd w:val="clear" w:color="auto" w:fill="auto"/>
            <w:vAlign w:val="center"/>
          </w:tcPr>
          <w:p w14:paraId="7FE9FDCB" w14:textId="0C87EC1C" w:rsidR="000C490B" w:rsidRPr="0041391B" w:rsidRDefault="002A1492" w:rsidP="002A48EE">
            <w:pPr>
              <w:jc w:val="center"/>
              <w:rPr>
                <w:sz w:val="20"/>
                <w:szCs w:val="20"/>
              </w:rPr>
            </w:pPr>
            <w:r>
              <w:rPr>
                <w:sz w:val="20"/>
                <w:szCs w:val="20"/>
              </w:rPr>
              <w:t>4</w:t>
            </w:r>
          </w:p>
        </w:tc>
        <w:tc>
          <w:tcPr>
            <w:tcW w:w="219" w:type="pct"/>
            <w:shd w:val="clear" w:color="auto" w:fill="auto"/>
            <w:vAlign w:val="center"/>
          </w:tcPr>
          <w:p w14:paraId="4EBA5480" w14:textId="55EA97E8" w:rsidR="000C490B" w:rsidRPr="0041391B" w:rsidRDefault="000C490B" w:rsidP="002A48EE">
            <w:pPr>
              <w:jc w:val="center"/>
              <w:rPr>
                <w:sz w:val="20"/>
                <w:szCs w:val="20"/>
              </w:rPr>
            </w:pPr>
          </w:p>
        </w:tc>
        <w:tc>
          <w:tcPr>
            <w:tcW w:w="219" w:type="pct"/>
            <w:shd w:val="clear" w:color="auto" w:fill="auto"/>
            <w:vAlign w:val="center"/>
          </w:tcPr>
          <w:p w14:paraId="5D4880CC" w14:textId="77777777" w:rsidR="000C490B" w:rsidRPr="0041391B" w:rsidRDefault="000C490B" w:rsidP="002A48EE">
            <w:pPr>
              <w:jc w:val="center"/>
              <w:rPr>
                <w:sz w:val="20"/>
                <w:szCs w:val="20"/>
              </w:rPr>
            </w:pPr>
          </w:p>
        </w:tc>
        <w:tc>
          <w:tcPr>
            <w:tcW w:w="221" w:type="pct"/>
            <w:shd w:val="clear" w:color="auto" w:fill="auto"/>
            <w:vAlign w:val="center"/>
          </w:tcPr>
          <w:p w14:paraId="41820B32" w14:textId="77777777" w:rsidR="000C490B" w:rsidRPr="0041391B" w:rsidRDefault="000C490B" w:rsidP="002A48EE">
            <w:pPr>
              <w:jc w:val="center"/>
              <w:rPr>
                <w:sz w:val="20"/>
                <w:szCs w:val="20"/>
              </w:rPr>
            </w:pPr>
          </w:p>
        </w:tc>
      </w:tr>
      <w:tr w:rsidR="0041391B" w:rsidRPr="0041391B" w14:paraId="3FC39D61" w14:textId="77777777" w:rsidTr="0093590F">
        <w:trPr>
          <w:trHeight w:val="57"/>
        </w:trPr>
        <w:tc>
          <w:tcPr>
            <w:tcW w:w="3463" w:type="pct"/>
            <w:shd w:val="clear" w:color="auto" w:fill="BBEFEE"/>
            <w:vAlign w:val="center"/>
          </w:tcPr>
          <w:p w14:paraId="1A08B213" w14:textId="77777777" w:rsidR="000C490B" w:rsidRPr="0041391B" w:rsidRDefault="000C490B" w:rsidP="0041391B">
            <w:pPr>
              <w:rPr>
                <w:sz w:val="18"/>
                <w:szCs w:val="18"/>
              </w:rPr>
            </w:pPr>
            <w:r w:rsidRPr="0041391B">
              <w:rPr>
                <w:sz w:val="18"/>
                <w:szCs w:val="18"/>
              </w:rPr>
              <w:lastRenderedPageBreak/>
              <w:t>PÇ 3. İlahiyat alanında karşılaşılan kadim ve güncel dini meseleleri saptama, tanımlama, yorumlama, formüle etme ve çözüm bulmada bireysel veya ekip üyesi olarak sorumluluk alır.</w:t>
            </w:r>
          </w:p>
        </w:tc>
        <w:tc>
          <w:tcPr>
            <w:tcW w:w="220" w:type="pct"/>
            <w:shd w:val="clear" w:color="auto" w:fill="auto"/>
            <w:vAlign w:val="center"/>
          </w:tcPr>
          <w:p w14:paraId="5AA453E6" w14:textId="77777777" w:rsidR="000C490B" w:rsidRPr="0041391B" w:rsidRDefault="000C490B" w:rsidP="002A48EE">
            <w:pPr>
              <w:jc w:val="center"/>
              <w:rPr>
                <w:sz w:val="20"/>
                <w:szCs w:val="20"/>
              </w:rPr>
            </w:pPr>
          </w:p>
        </w:tc>
        <w:tc>
          <w:tcPr>
            <w:tcW w:w="220" w:type="pct"/>
            <w:shd w:val="clear" w:color="auto" w:fill="auto"/>
            <w:vAlign w:val="center"/>
          </w:tcPr>
          <w:p w14:paraId="6D3385F4" w14:textId="77777777" w:rsidR="000C490B" w:rsidRPr="0041391B" w:rsidRDefault="000C490B" w:rsidP="002A48EE">
            <w:pPr>
              <w:jc w:val="center"/>
              <w:rPr>
                <w:sz w:val="20"/>
                <w:szCs w:val="20"/>
              </w:rPr>
            </w:pPr>
          </w:p>
        </w:tc>
        <w:tc>
          <w:tcPr>
            <w:tcW w:w="219" w:type="pct"/>
            <w:shd w:val="clear" w:color="auto" w:fill="auto"/>
            <w:vAlign w:val="center"/>
          </w:tcPr>
          <w:p w14:paraId="6CA6D4F4" w14:textId="77777777" w:rsidR="000C490B" w:rsidRPr="0041391B" w:rsidRDefault="000C490B" w:rsidP="002A48EE">
            <w:pPr>
              <w:jc w:val="center"/>
              <w:rPr>
                <w:sz w:val="20"/>
                <w:szCs w:val="20"/>
              </w:rPr>
            </w:pPr>
          </w:p>
        </w:tc>
        <w:tc>
          <w:tcPr>
            <w:tcW w:w="219" w:type="pct"/>
            <w:shd w:val="clear" w:color="auto" w:fill="auto"/>
            <w:vAlign w:val="center"/>
          </w:tcPr>
          <w:p w14:paraId="57448375" w14:textId="77777777" w:rsidR="000C490B" w:rsidRPr="0041391B" w:rsidRDefault="000C490B" w:rsidP="002A48EE">
            <w:pPr>
              <w:jc w:val="center"/>
              <w:rPr>
                <w:sz w:val="20"/>
                <w:szCs w:val="20"/>
              </w:rPr>
            </w:pPr>
          </w:p>
        </w:tc>
        <w:tc>
          <w:tcPr>
            <w:tcW w:w="219" w:type="pct"/>
            <w:shd w:val="clear" w:color="auto" w:fill="auto"/>
            <w:vAlign w:val="center"/>
          </w:tcPr>
          <w:p w14:paraId="7A741237" w14:textId="77777777" w:rsidR="000C490B" w:rsidRPr="0041391B" w:rsidRDefault="000C490B" w:rsidP="002A48EE">
            <w:pPr>
              <w:jc w:val="center"/>
              <w:rPr>
                <w:sz w:val="20"/>
                <w:szCs w:val="20"/>
              </w:rPr>
            </w:pPr>
          </w:p>
        </w:tc>
        <w:tc>
          <w:tcPr>
            <w:tcW w:w="219" w:type="pct"/>
            <w:shd w:val="clear" w:color="auto" w:fill="auto"/>
            <w:vAlign w:val="center"/>
          </w:tcPr>
          <w:p w14:paraId="51EBCBB4" w14:textId="77777777" w:rsidR="000C490B" w:rsidRPr="0041391B" w:rsidRDefault="000C490B" w:rsidP="002A48EE">
            <w:pPr>
              <w:jc w:val="center"/>
              <w:rPr>
                <w:sz w:val="20"/>
                <w:szCs w:val="20"/>
              </w:rPr>
            </w:pPr>
          </w:p>
        </w:tc>
        <w:tc>
          <w:tcPr>
            <w:tcW w:w="221" w:type="pct"/>
            <w:shd w:val="clear" w:color="auto" w:fill="auto"/>
            <w:vAlign w:val="center"/>
          </w:tcPr>
          <w:p w14:paraId="5DF29ED1" w14:textId="363B2EFA" w:rsidR="000C490B" w:rsidRPr="0041391B" w:rsidRDefault="002A1492" w:rsidP="002A48EE">
            <w:pPr>
              <w:jc w:val="center"/>
              <w:rPr>
                <w:sz w:val="20"/>
                <w:szCs w:val="20"/>
              </w:rPr>
            </w:pPr>
            <w:r>
              <w:rPr>
                <w:sz w:val="20"/>
                <w:szCs w:val="20"/>
              </w:rPr>
              <w:t>4</w:t>
            </w:r>
          </w:p>
        </w:tc>
      </w:tr>
      <w:tr w:rsidR="0041391B" w:rsidRPr="0041391B" w14:paraId="5FA9AF11" w14:textId="77777777" w:rsidTr="0093590F">
        <w:trPr>
          <w:trHeight w:val="57"/>
        </w:trPr>
        <w:tc>
          <w:tcPr>
            <w:tcW w:w="3463" w:type="pct"/>
            <w:shd w:val="clear" w:color="auto" w:fill="BBEFEE"/>
            <w:vAlign w:val="center"/>
          </w:tcPr>
          <w:p w14:paraId="4E7969D4" w14:textId="77777777" w:rsidR="000C490B" w:rsidRPr="0041391B" w:rsidRDefault="000C490B" w:rsidP="0041391B">
            <w:pPr>
              <w:rPr>
                <w:sz w:val="18"/>
                <w:szCs w:val="18"/>
              </w:rPr>
            </w:pPr>
            <w:r w:rsidRPr="0041391B">
              <w:rPr>
                <w:sz w:val="18"/>
                <w:szCs w:val="18"/>
              </w:rPr>
              <w:t>PÇ 4. İlahiyat alanındaki bilgi ve becerileri kullanarak, hem kendisinin hem de sorumluluğu altında çalışanların kişisel ve mesleki gelişimine yönelik etkinlikleri planlar</w:t>
            </w:r>
          </w:p>
        </w:tc>
        <w:tc>
          <w:tcPr>
            <w:tcW w:w="220" w:type="pct"/>
            <w:shd w:val="clear" w:color="auto" w:fill="auto"/>
            <w:vAlign w:val="center"/>
          </w:tcPr>
          <w:p w14:paraId="22DDD0D2" w14:textId="0B19B61E" w:rsidR="000C490B" w:rsidRPr="0041391B" w:rsidRDefault="000C490B" w:rsidP="002A48EE">
            <w:pPr>
              <w:jc w:val="center"/>
              <w:rPr>
                <w:sz w:val="20"/>
                <w:szCs w:val="20"/>
              </w:rPr>
            </w:pPr>
          </w:p>
        </w:tc>
        <w:tc>
          <w:tcPr>
            <w:tcW w:w="220" w:type="pct"/>
            <w:shd w:val="clear" w:color="auto" w:fill="auto"/>
            <w:vAlign w:val="center"/>
          </w:tcPr>
          <w:p w14:paraId="32A0C3DC" w14:textId="564C92CF" w:rsidR="000C490B" w:rsidRPr="0041391B" w:rsidRDefault="000C490B" w:rsidP="002A48EE">
            <w:pPr>
              <w:jc w:val="center"/>
              <w:rPr>
                <w:sz w:val="20"/>
                <w:szCs w:val="20"/>
              </w:rPr>
            </w:pPr>
          </w:p>
        </w:tc>
        <w:tc>
          <w:tcPr>
            <w:tcW w:w="219" w:type="pct"/>
            <w:shd w:val="clear" w:color="auto" w:fill="auto"/>
            <w:vAlign w:val="center"/>
          </w:tcPr>
          <w:p w14:paraId="5C8691E8" w14:textId="3D1B2AFA" w:rsidR="000C490B" w:rsidRPr="0041391B" w:rsidRDefault="000C490B" w:rsidP="002A48EE">
            <w:pPr>
              <w:jc w:val="center"/>
              <w:rPr>
                <w:sz w:val="20"/>
                <w:szCs w:val="20"/>
              </w:rPr>
            </w:pPr>
          </w:p>
        </w:tc>
        <w:tc>
          <w:tcPr>
            <w:tcW w:w="219" w:type="pct"/>
            <w:shd w:val="clear" w:color="auto" w:fill="auto"/>
            <w:vAlign w:val="center"/>
          </w:tcPr>
          <w:p w14:paraId="319859F5" w14:textId="5BB1551D" w:rsidR="000C490B" w:rsidRPr="0041391B" w:rsidRDefault="000C490B" w:rsidP="002A48EE">
            <w:pPr>
              <w:jc w:val="center"/>
              <w:rPr>
                <w:sz w:val="20"/>
                <w:szCs w:val="20"/>
              </w:rPr>
            </w:pPr>
          </w:p>
        </w:tc>
        <w:tc>
          <w:tcPr>
            <w:tcW w:w="219" w:type="pct"/>
            <w:shd w:val="clear" w:color="auto" w:fill="auto"/>
            <w:vAlign w:val="center"/>
          </w:tcPr>
          <w:p w14:paraId="3CBFDC54" w14:textId="77777777" w:rsidR="000C490B" w:rsidRPr="0041391B" w:rsidRDefault="000C490B" w:rsidP="002A48EE">
            <w:pPr>
              <w:jc w:val="center"/>
              <w:rPr>
                <w:sz w:val="20"/>
                <w:szCs w:val="20"/>
              </w:rPr>
            </w:pPr>
          </w:p>
        </w:tc>
        <w:tc>
          <w:tcPr>
            <w:tcW w:w="219" w:type="pct"/>
            <w:shd w:val="clear" w:color="auto" w:fill="auto"/>
            <w:vAlign w:val="center"/>
          </w:tcPr>
          <w:p w14:paraId="27745191" w14:textId="77777777" w:rsidR="000C490B" w:rsidRPr="0041391B" w:rsidRDefault="000C490B" w:rsidP="002A48EE">
            <w:pPr>
              <w:jc w:val="center"/>
              <w:rPr>
                <w:sz w:val="20"/>
                <w:szCs w:val="20"/>
              </w:rPr>
            </w:pPr>
          </w:p>
        </w:tc>
        <w:tc>
          <w:tcPr>
            <w:tcW w:w="221" w:type="pct"/>
            <w:shd w:val="clear" w:color="auto" w:fill="auto"/>
            <w:vAlign w:val="center"/>
          </w:tcPr>
          <w:p w14:paraId="3469F35B" w14:textId="77777777" w:rsidR="000C490B" w:rsidRPr="0041391B" w:rsidRDefault="000C490B" w:rsidP="002A48EE">
            <w:pPr>
              <w:jc w:val="center"/>
              <w:rPr>
                <w:sz w:val="20"/>
                <w:szCs w:val="20"/>
              </w:rPr>
            </w:pPr>
          </w:p>
        </w:tc>
      </w:tr>
      <w:tr w:rsidR="0041391B" w:rsidRPr="0041391B" w14:paraId="53A6572F" w14:textId="77777777" w:rsidTr="0093590F">
        <w:trPr>
          <w:trHeight w:val="57"/>
        </w:trPr>
        <w:tc>
          <w:tcPr>
            <w:tcW w:w="3463" w:type="pct"/>
            <w:shd w:val="clear" w:color="auto" w:fill="BBEFEE"/>
            <w:vAlign w:val="center"/>
          </w:tcPr>
          <w:p w14:paraId="0BAE042F" w14:textId="77777777" w:rsidR="000C490B" w:rsidRPr="0041391B" w:rsidRDefault="000C490B" w:rsidP="0041391B">
            <w:pPr>
              <w:rPr>
                <w:sz w:val="18"/>
                <w:szCs w:val="18"/>
              </w:rPr>
            </w:pPr>
            <w:r w:rsidRPr="0041391B">
              <w:rPr>
                <w:sz w:val="18"/>
                <w:szCs w:val="18"/>
              </w:rPr>
              <w:t>PÇ 5. İlahiyat alanında edindiği bilgi ve becerileri eleştirel bir yaklaşımla değerlendirir ve yaşam boyu öğrenmeye ilişkin olumlu tutum geliştirir.</w:t>
            </w:r>
          </w:p>
        </w:tc>
        <w:tc>
          <w:tcPr>
            <w:tcW w:w="220" w:type="pct"/>
            <w:shd w:val="clear" w:color="auto" w:fill="auto"/>
            <w:vAlign w:val="center"/>
          </w:tcPr>
          <w:p w14:paraId="2DE32CDB" w14:textId="7B9A4A13" w:rsidR="000C490B" w:rsidRPr="0041391B" w:rsidRDefault="002A1492" w:rsidP="002A48EE">
            <w:pPr>
              <w:jc w:val="center"/>
              <w:rPr>
                <w:sz w:val="20"/>
                <w:szCs w:val="20"/>
              </w:rPr>
            </w:pPr>
            <w:r>
              <w:rPr>
                <w:sz w:val="20"/>
                <w:szCs w:val="20"/>
              </w:rPr>
              <w:t>5</w:t>
            </w:r>
          </w:p>
        </w:tc>
        <w:tc>
          <w:tcPr>
            <w:tcW w:w="220" w:type="pct"/>
            <w:shd w:val="clear" w:color="auto" w:fill="auto"/>
            <w:vAlign w:val="center"/>
          </w:tcPr>
          <w:p w14:paraId="7F3CA6B8" w14:textId="72BBB868" w:rsidR="000C490B" w:rsidRPr="0041391B" w:rsidRDefault="000C490B" w:rsidP="002A48EE">
            <w:pPr>
              <w:jc w:val="center"/>
              <w:rPr>
                <w:sz w:val="20"/>
                <w:szCs w:val="20"/>
              </w:rPr>
            </w:pPr>
          </w:p>
        </w:tc>
        <w:tc>
          <w:tcPr>
            <w:tcW w:w="219" w:type="pct"/>
            <w:shd w:val="clear" w:color="auto" w:fill="auto"/>
            <w:vAlign w:val="center"/>
          </w:tcPr>
          <w:p w14:paraId="54D4E6E4" w14:textId="2C23C14F" w:rsidR="000C490B" w:rsidRPr="0041391B" w:rsidRDefault="000C490B" w:rsidP="002A48EE">
            <w:pPr>
              <w:jc w:val="center"/>
              <w:rPr>
                <w:sz w:val="20"/>
                <w:szCs w:val="20"/>
              </w:rPr>
            </w:pPr>
          </w:p>
        </w:tc>
        <w:tc>
          <w:tcPr>
            <w:tcW w:w="219" w:type="pct"/>
            <w:shd w:val="clear" w:color="auto" w:fill="auto"/>
            <w:vAlign w:val="center"/>
          </w:tcPr>
          <w:p w14:paraId="06AA9106" w14:textId="35DE4C59" w:rsidR="000C490B" w:rsidRPr="0041391B" w:rsidRDefault="000C490B" w:rsidP="002A48EE">
            <w:pPr>
              <w:jc w:val="center"/>
              <w:rPr>
                <w:sz w:val="20"/>
                <w:szCs w:val="20"/>
              </w:rPr>
            </w:pPr>
          </w:p>
        </w:tc>
        <w:tc>
          <w:tcPr>
            <w:tcW w:w="219" w:type="pct"/>
            <w:shd w:val="clear" w:color="auto" w:fill="auto"/>
            <w:vAlign w:val="center"/>
          </w:tcPr>
          <w:p w14:paraId="588A3EA3" w14:textId="52A8EECF" w:rsidR="000C490B" w:rsidRPr="0041391B" w:rsidRDefault="000C490B" w:rsidP="002A48EE">
            <w:pPr>
              <w:jc w:val="center"/>
              <w:rPr>
                <w:sz w:val="20"/>
                <w:szCs w:val="20"/>
              </w:rPr>
            </w:pPr>
          </w:p>
        </w:tc>
        <w:tc>
          <w:tcPr>
            <w:tcW w:w="219" w:type="pct"/>
            <w:shd w:val="clear" w:color="auto" w:fill="auto"/>
            <w:vAlign w:val="center"/>
          </w:tcPr>
          <w:p w14:paraId="4A91DA8A" w14:textId="77777777" w:rsidR="000C490B" w:rsidRPr="0041391B" w:rsidRDefault="000C490B" w:rsidP="002A48EE">
            <w:pPr>
              <w:jc w:val="center"/>
              <w:rPr>
                <w:sz w:val="20"/>
                <w:szCs w:val="20"/>
              </w:rPr>
            </w:pPr>
          </w:p>
        </w:tc>
        <w:tc>
          <w:tcPr>
            <w:tcW w:w="221" w:type="pct"/>
            <w:shd w:val="clear" w:color="auto" w:fill="auto"/>
            <w:vAlign w:val="center"/>
          </w:tcPr>
          <w:p w14:paraId="5879CC7A" w14:textId="77777777" w:rsidR="000C490B" w:rsidRPr="0041391B" w:rsidRDefault="000C490B" w:rsidP="002A48EE">
            <w:pPr>
              <w:jc w:val="center"/>
              <w:rPr>
                <w:sz w:val="20"/>
                <w:szCs w:val="20"/>
              </w:rPr>
            </w:pPr>
          </w:p>
        </w:tc>
      </w:tr>
      <w:tr w:rsidR="0041391B" w:rsidRPr="0041391B" w14:paraId="72F025A6" w14:textId="77777777" w:rsidTr="0093590F">
        <w:trPr>
          <w:trHeight w:val="57"/>
        </w:trPr>
        <w:tc>
          <w:tcPr>
            <w:tcW w:w="3463" w:type="pct"/>
            <w:shd w:val="clear" w:color="auto" w:fill="BBEFEE"/>
            <w:vAlign w:val="center"/>
          </w:tcPr>
          <w:p w14:paraId="2F6B915F" w14:textId="77777777" w:rsidR="000C490B" w:rsidRPr="0041391B" w:rsidRDefault="000C490B" w:rsidP="0041391B">
            <w:pPr>
              <w:rPr>
                <w:sz w:val="18"/>
                <w:szCs w:val="18"/>
              </w:rPr>
            </w:pPr>
            <w:r w:rsidRPr="0041391B">
              <w:rPr>
                <w:sz w:val="18"/>
                <w:szCs w:val="18"/>
              </w:rPr>
              <w:t>PÇ 6. İlahiyat alanındaki çeşitli bilimsel, sosyal, kültürel ve sanatsal etkinliklere katılır.</w:t>
            </w:r>
          </w:p>
        </w:tc>
        <w:tc>
          <w:tcPr>
            <w:tcW w:w="220" w:type="pct"/>
            <w:shd w:val="clear" w:color="auto" w:fill="auto"/>
            <w:vAlign w:val="center"/>
          </w:tcPr>
          <w:p w14:paraId="4CB4C78C" w14:textId="77777777" w:rsidR="000C490B" w:rsidRPr="0041391B" w:rsidRDefault="000C490B" w:rsidP="002A48EE">
            <w:pPr>
              <w:jc w:val="center"/>
              <w:rPr>
                <w:sz w:val="20"/>
                <w:szCs w:val="20"/>
              </w:rPr>
            </w:pPr>
          </w:p>
        </w:tc>
        <w:tc>
          <w:tcPr>
            <w:tcW w:w="220" w:type="pct"/>
            <w:shd w:val="clear" w:color="auto" w:fill="auto"/>
            <w:vAlign w:val="center"/>
          </w:tcPr>
          <w:p w14:paraId="4E581E20" w14:textId="77777777" w:rsidR="000C490B" w:rsidRPr="0041391B" w:rsidRDefault="000C490B" w:rsidP="002A48EE">
            <w:pPr>
              <w:jc w:val="center"/>
              <w:rPr>
                <w:sz w:val="20"/>
                <w:szCs w:val="20"/>
              </w:rPr>
            </w:pPr>
          </w:p>
        </w:tc>
        <w:tc>
          <w:tcPr>
            <w:tcW w:w="219" w:type="pct"/>
            <w:shd w:val="clear" w:color="auto" w:fill="auto"/>
            <w:vAlign w:val="center"/>
          </w:tcPr>
          <w:p w14:paraId="25888A6B" w14:textId="77777777" w:rsidR="000C490B" w:rsidRPr="0041391B" w:rsidRDefault="000C490B" w:rsidP="002A48EE">
            <w:pPr>
              <w:jc w:val="center"/>
              <w:rPr>
                <w:sz w:val="20"/>
                <w:szCs w:val="20"/>
              </w:rPr>
            </w:pPr>
          </w:p>
        </w:tc>
        <w:tc>
          <w:tcPr>
            <w:tcW w:w="219" w:type="pct"/>
            <w:shd w:val="clear" w:color="auto" w:fill="auto"/>
            <w:vAlign w:val="center"/>
          </w:tcPr>
          <w:p w14:paraId="0232E7B8" w14:textId="77777777" w:rsidR="000C490B" w:rsidRPr="0041391B" w:rsidRDefault="000C490B" w:rsidP="002A48EE">
            <w:pPr>
              <w:jc w:val="center"/>
              <w:rPr>
                <w:sz w:val="20"/>
                <w:szCs w:val="20"/>
              </w:rPr>
            </w:pPr>
          </w:p>
        </w:tc>
        <w:tc>
          <w:tcPr>
            <w:tcW w:w="219" w:type="pct"/>
            <w:shd w:val="clear" w:color="auto" w:fill="auto"/>
            <w:vAlign w:val="center"/>
          </w:tcPr>
          <w:p w14:paraId="75F01DD6" w14:textId="77777777" w:rsidR="000C490B" w:rsidRPr="0041391B" w:rsidRDefault="000C490B" w:rsidP="002A48EE">
            <w:pPr>
              <w:jc w:val="center"/>
              <w:rPr>
                <w:sz w:val="20"/>
                <w:szCs w:val="20"/>
              </w:rPr>
            </w:pPr>
          </w:p>
        </w:tc>
        <w:tc>
          <w:tcPr>
            <w:tcW w:w="219" w:type="pct"/>
            <w:shd w:val="clear" w:color="auto" w:fill="auto"/>
            <w:vAlign w:val="center"/>
          </w:tcPr>
          <w:p w14:paraId="17B58A17" w14:textId="77777777" w:rsidR="000C490B" w:rsidRPr="0041391B" w:rsidRDefault="000C490B" w:rsidP="002A48EE">
            <w:pPr>
              <w:jc w:val="center"/>
              <w:rPr>
                <w:sz w:val="20"/>
                <w:szCs w:val="20"/>
              </w:rPr>
            </w:pPr>
          </w:p>
        </w:tc>
        <w:tc>
          <w:tcPr>
            <w:tcW w:w="221" w:type="pct"/>
            <w:shd w:val="clear" w:color="auto" w:fill="auto"/>
            <w:vAlign w:val="center"/>
          </w:tcPr>
          <w:p w14:paraId="2A7F5BC4" w14:textId="77777777" w:rsidR="000C490B" w:rsidRPr="0041391B" w:rsidRDefault="000C490B" w:rsidP="002A48EE">
            <w:pPr>
              <w:jc w:val="center"/>
              <w:rPr>
                <w:sz w:val="20"/>
                <w:szCs w:val="20"/>
              </w:rPr>
            </w:pPr>
          </w:p>
        </w:tc>
      </w:tr>
      <w:tr w:rsidR="0041391B" w:rsidRPr="0041391B" w14:paraId="5E8B5508" w14:textId="77777777" w:rsidTr="0093590F">
        <w:trPr>
          <w:trHeight w:val="57"/>
        </w:trPr>
        <w:tc>
          <w:tcPr>
            <w:tcW w:w="3463" w:type="pct"/>
            <w:shd w:val="clear" w:color="auto" w:fill="BBEFEE"/>
            <w:vAlign w:val="center"/>
          </w:tcPr>
          <w:p w14:paraId="01E13B08" w14:textId="77777777" w:rsidR="000C490B" w:rsidRPr="0041391B" w:rsidRDefault="000C490B" w:rsidP="0041391B">
            <w:pPr>
              <w:rPr>
                <w:sz w:val="18"/>
                <w:szCs w:val="18"/>
              </w:rPr>
            </w:pPr>
            <w:r w:rsidRPr="0041391B">
              <w:rPr>
                <w:sz w:val="18"/>
                <w:szCs w:val="18"/>
              </w:rPr>
              <w:t>PÇ 7. Anadilde ve yabancı dilde ilahiyat alanında kuramsal ve uygulamalı bilgileri izler ve bunları ilgili alandaki paydaş kişi ve kuruluşlarla paylaşır.</w:t>
            </w:r>
          </w:p>
        </w:tc>
        <w:tc>
          <w:tcPr>
            <w:tcW w:w="220" w:type="pct"/>
            <w:shd w:val="clear" w:color="auto" w:fill="auto"/>
            <w:vAlign w:val="center"/>
          </w:tcPr>
          <w:p w14:paraId="38A260C6" w14:textId="77777777" w:rsidR="000C490B" w:rsidRPr="0041391B" w:rsidRDefault="000C490B" w:rsidP="002A48EE">
            <w:pPr>
              <w:jc w:val="center"/>
              <w:rPr>
                <w:sz w:val="20"/>
                <w:szCs w:val="20"/>
              </w:rPr>
            </w:pPr>
          </w:p>
        </w:tc>
        <w:tc>
          <w:tcPr>
            <w:tcW w:w="220" w:type="pct"/>
            <w:shd w:val="clear" w:color="auto" w:fill="auto"/>
            <w:vAlign w:val="center"/>
          </w:tcPr>
          <w:p w14:paraId="48674E9E" w14:textId="77777777" w:rsidR="000C490B" w:rsidRPr="0041391B" w:rsidRDefault="000C490B" w:rsidP="002A48EE">
            <w:pPr>
              <w:jc w:val="center"/>
              <w:rPr>
                <w:sz w:val="20"/>
                <w:szCs w:val="20"/>
              </w:rPr>
            </w:pPr>
          </w:p>
        </w:tc>
        <w:tc>
          <w:tcPr>
            <w:tcW w:w="219" w:type="pct"/>
            <w:shd w:val="clear" w:color="auto" w:fill="auto"/>
            <w:vAlign w:val="center"/>
          </w:tcPr>
          <w:p w14:paraId="3E3FE734" w14:textId="77777777" w:rsidR="000C490B" w:rsidRPr="0041391B" w:rsidRDefault="000C490B" w:rsidP="002A48EE">
            <w:pPr>
              <w:jc w:val="center"/>
              <w:rPr>
                <w:sz w:val="20"/>
                <w:szCs w:val="20"/>
              </w:rPr>
            </w:pPr>
          </w:p>
        </w:tc>
        <w:tc>
          <w:tcPr>
            <w:tcW w:w="219" w:type="pct"/>
            <w:shd w:val="clear" w:color="auto" w:fill="auto"/>
            <w:vAlign w:val="center"/>
          </w:tcPr>
          <w:p w14:paraId="34958DA2" w14:textId="77777777" w:rsidR="000C490B" w:rsidRPr="0041391B" w:rsidRDefault="000C490B" w:rsidP="002A48EE">
            <w:pPr>
              <w:jc w:val="center"/>
              <w:rPr>
                <w:sz w:val="20"/>
                <w:szCs w:val="20"/>
              </w:rPr>
            </w:pPr>
          </w:p>
        </w:tc>
        <w:tc>
          <w:tcPr>
            <w:tcW w:w="219" w:type="pct"/>
            <w:shd w:val="clear" w:color="auto" w:fill="auto"/>
            <w:vAlign w:val="center"/>
          </w:tcPr>
          <w:p w14:paraId="68674E39" w14:textId="77777777" w:rsidR="000C490B" w:rsidRPr="0041391B" w:rsidRDefault="000C490B" w:rsidP="002A48EE">
            <w:pPr>
              <w:jc w:val="center"/>
              <w:rPr>
                <w:sz w:val="20"/>
                <w:szCs w:val="20"/>
              </w:rPr>
            </w:pPr>
          </w:p>
        </w:tc>
        <w:tc>
          <w:tcPr>
            <w:tcW w:w="219" w:type="pct"/>
            <w:shd w:val="clear" w:color="auto" w:fill="auto"/>
            <w:vAlign w:val="center"/>
          </w:tcPr>
          <w:p w14:paraId="5E30E0C2" w14:textId="77777777" w:rsidR="000C490B" w:rsidRPr="0041391B" w:rsidRDefault="000C490B" w:rsidP="002A48EE">
            <w:pPr>
              <w:jc w:val="center"/>
              <w:rPr>
                <w:sz w:val="20"/>
                <w:szCs w:val="20"/>
              </w:rPr>
            </w:pPr>
          </w:p>
        </w:tc>
        <w:tc>
          <w:tcPr>
            <w:tcW w:w="221" w:type="pct"/>
            <w:shd w:val="clear" w:color="auto" w:fill="auto"/>
            <w:vAlign w:val="center"/>
          </w:tcPr>
          <w:p w14:paraId="142B5C94" w14:textId="77777777" w:rsidR="000C490B" w:rsidRPr="0041391B" w:rsidRDefault="000C490B" w:rsidP="002A48EE">
            <w:pPr>
              <w:jc w:val="center"/>
              <w:rPr>
                <w:sz w:val="20"/>
                <w:szCs w:val="20"/>
              </w:rPr>
            </w:pPr>
          </w:p>
        </w:tc>
      </w:tr>
      <w:tr w:rsidR="0041391B" w:rsidRPr="0041391B" w14:paraId="3415C4C3" w14:textId="77777777" w:rsidTr="0093590F">
        <w:trPr>
          <w:trHeight w:val="57"/>
        </w:trPr>
        <w:tc>
          <w:tcPr>
            <w:tcW w:w="3463" w:type="pct"/>
            <w:shd w:val="clear" w:color="auto" w:fill="BBEFEE"/>
            <w:vAlign w:val="center"/>
          </w:tcPr>
          <w:p w14:paraId="224A07BF" w14:textId="77777777" w:rsidR="000C490B" w:rsidRPr="0041391B" w:rsidRDefault="000C490B" w:rsidP="0041391B">
            <w:pPr>
              <w:rPr>
                <w:sz w:val="18"/>
                <w:szCs w:val="18"/>
              </w:rPr>
            </w:pPr>
            <w:r w:rsidRPr="0041391B">
              <w:rPr>
                <w:sz w:val="18"/>
                <w:szCs w:val="18"/>
              </w:rPr>
              <w:t>PÇ 8. Çağın gerektirdiği dijital okuryazarlık becerisine sahip olur bunu ilahiyat alanında etkin bir şekilde kullanır.</w:t>
            </w:r>
          </w:p>
        </w:tc>
        <w:tc>
          <w:tcPr>
            <w:tcW w:w="220" w:type="pct"/>
            <w:shd w:val="clear" w:color="auto" w:fill="auto"/>
            <w:vAlign w:val="center"/>
          </w:tcPr>
          <w:p w14:paraId="0D17FD30" w14:textId="77777777" w:rsidR="000C490B" w:rsidRPr="0041391B" w:rsidRDefault="000C490B" w:rsidP="002A48EE">
            <w:pPr>
              <w:jc w:val="center"/>
              <w:rPr>
                <w:sz w:val="20"/>
                <w:szCs w:val="20"/>
              </w:rPr>
            </w:pPr>
          </w:p>
        </w:tc>
        <w:tc>
          <w:tcPr>
            <w:tcW w:w="220" w:type="pct"/>
            <w:shd w:val="clear" w:color="auto" w:fill="auto"/>
            <w:vAlign w:val="center"/>
          </w:tcPr>
          <w:p w14:paraId="6C58C2E5" w14:textId="77777777" w:rsidR="000C490B" w:rsidRPr="0041391B" w:rsidRDefault="000C490B" w:rsidP="002A48EE">
            <w:pPr>
              <w:jc w:val="center"/>
              <w:rPr>
                <w:sz w:val="20"/>
                <w:szCs w:val="20"/>
              </w:rPr>
            </w:pPr>
          </w:p>
        </w:tc>
        <w:tc>
          <w:tcPr>
            <w:tcW w:w="219" w:type="pct"/>
            <w:shd w:val="clear" w:color="auto" w:fill="auto"/>
            <w:vAlign w:val="center"/>
          </w:tcPr>
          <w:p w14:paraId="2439CEB1" w14:textId="77777777" w:rsidR="000C490B" w:rsidRPr="0041391B" w:rsidRDefault="000C490B" w:rsidP="002A48EE">
            <w:pPr>
              <w:jc w:val="center"/>
              <w:rPr>
                <w:sz w:val="20"/>
                <w:szCs w:val="20"/>
              </w:rPr>
            </w:pPr>
          </w:p>
        </w:tc>
        <w:tc>
          <w:tcPr>
            <w:tcW w:w="219" w:type="pct"/>
            <w:shd w:val="clear" w:color="auto" w:fill="auto"/>
            <w:vAlign w:val="center"/>
          </w:tcPr>
          <w:p w14:paraId="58BB2DBF" w14:textId="77777777" w:rsidR="000C490B" w:rsidRPr="0041391B" w:rsidRDefault="000C490B" w:rsidP="002A48EE">
            <w:pPr>
              <w:jc w:val="center"/>
              <w:rPr>
                <w:sz w:val="20"/>
                <w:szCs w:val="20"/>
              </w:rPr>
            </w:pPr>
          </w:p>
        </w:tc>
        <w:tc>
          <w:tcPr>
            <w:tcW w:w="219" w:type="pct"/>
            <w:shd w:val="clear" w:color="auto" w:fill="auto"/>
            <w:vAlign w:val="center"/>
          </w:tcPr>
          <w:p w14:paraId="1FD6E33D" w14:textId="77777777" w:rsidR="000C490B" w:rsidRPr="0041391B" w:rsidRDefault="000C490B" w:rsidP="002A48EE">
            <w:pPr>
              <w:jc w:val="center"/>
              <w:rPr>
                <w:sz w:val="20"/>
                <w:szCs w:val="20"/>
              </w:rPr>
            </w:pPr>
          </w:p>
        </w:tc>
        <w:tc>
          <w:tcPr>
            <w:tcW w:w="219" w:type="pct"/>
            <w:shd w:val="clear" w:color="auto" w:fill="auto"/>
            <w:vAlign w:val="center"/>
          </w:tcPr>
          <w:p w14:paraId="11D84F63" w14:textId="77777777" w:rsidR="000C490B" w:rsidRPr="0041391B" w:rsidRDefault="000C490B" w:rsidP="002A48EE">
            <w:pPr>
              <w:jc w:val="center"/>
              <w:rPr>
                <w:sz w:val="20"/>
                <w:szCs w:val="20"/>
              </w:rPr>
            </w:pPr>
          </w:p>
        </w:tc>
        <w:tc>
          <w:tcPr>
            <w:tcW w:w="221" w:type="pct"/>
            <w:shd w:val="clear" w:color="auto" w:fill="auto"/>
            <w:vAlign w:val="center"/>
          </w:tcPr>
          <w:p w14:paraId="326A5398" w14:textId="77777777" w:rsidR="000C490B" w:rsidRPr="0041391B" w:rsidRDefault="000C490B" w:rsidP="002A48EE">
            <w:pPr>
              <w:jc w:val="center"/>
              <w:rPr>
                <w:sz w:val="20"/>
                <w:szCs w:val="20"/>
              </w:rPr>
            </w:pPr>
          </w:p>
        </w:tc>
      </w:tr>
      <w:tr w:rsidR="0041391B" w:rsidRPr="0041391B" w14:paraId="4AEE30F9" w14:textId="77777777" w:rsidTr="0093590F">
        <w:trPr>
          <w:trHeight w:val="57"/>
        </w:trPr>
        <w:tc>
          <w:tcPr>
            <w:tcW w:w="3463" w:type="pct"/>
            <w:shd w:val="clear" w:color="auto" w:fill="BBEFEE"/>
            <w:vAlign w:val="center"/>
          </w:tcPr>
          <w:p w14:paraId="422A3ED0" w14:textId="77777777" w:rsidR="000C490B" w:rsidRPr="0041391B" w:rsidRDefault="000C490B" w:rsidP="0041391B">
            <w:pPr>
              <w:rPr>
                <w:sz w:val="18"/>
                <w:szCs w:val="18"/>
              </w:rPr>
            </w:pPr>
            <w:r w:rsidRPr="0041391B">
              <w:rPr>
                <w:sz w:val="18"/>
                <w:szCs w:val="18"/>
              </w:rPr>
              <w:t>PÇ 9. Dini anlayış ve uygulamaların evrensel, toplumsal, hukuki ve etik değerlere ilişkin yansımaları hakkında farkındalık sahibidir.</w:t>
            </w:r>
          </w:p>
        </w:tc>
        <w:tc>
          <w:tcPr>
            <w:tcW w:w="220" w:type="pct"/>
            <w:shd w:val="clear" w:color="auto" w:fill="auto"/>
            <w:vAlign w:val="center"/>
          </w:tcPr>
          <w:p w14:paraId="69B88076" w14:textId="7D50E225" w:rsidR="000C490B" w:rsidRPr="0041391B" w:rsidRDefault="000C490B" w:rsidP="002A48EE">
            <w:pPr>
              <w:jc w:val="center"/>
              <w:rPr>
                <w:sz w:val="20"/>
                <w:szCs w:val="20"/>
              </w:rPr>
            </w:pPr>
          </w:p>
        </w:tc>
        <w:tc>
          <w:tcPr>
            <w:tcW w:w="220" w:type="pct"/>
            <w:shd w:val="clear" w:color="auto" w:fill="auto"/>
            <w:vAlign w:val="center"/>
          </w:tcPr>
          <w:p w14:paraId="662512F8" w14:textId="77777777" w:rsidR="000C490B" w:rsidRPr="0041391B" w:rsidRDefault="000C490B" w:rsidP="002A48EE">
            <w:pPr>
              <w:jc w:val="center"/>
              <w:rPr>
                <w:sz w:val="20"/>
                <w:szCs w:val="20"/>
              </w:rPr>
            </w:pPr>
          </w:p>
        </w:tc>
        <w:tc>
          <w:tcPr>
            <w:tcW w:w="219" w:type="pct"/>
            <w:shd w:val="clear" w:color="auto" w:fill="auto"/>
            <w:vAlign w:val="center"/>
          </w:tcPr>
          <w:p w14:paraId="3755A7B5" w14:textId="0BA913D9" w:rsidR="000C490B" w:rsidRPr="0041391B" w:rsidRDefault="002A1492" w:rsidP="002A48EE">
            <w:pPr>
              <w:jc w:val="center"/>
              <w:rPr>
                <w:sz w:val="20"/>
                <w:szCs w:val="20"/>
              </w:rPr>
            </w:pPr>
            <w:r>
              <w:rPr>
                <w:sz w:val="20"/>
                <w:szCs w:val="20"/>
              </w:rPr>
              <w:t>3</w:t>
            </w:r>
          </w:p>
        </w:tc>
        <w:tc>
          <w:tcPr>
            <w:tcW w:w="219" w:type="pct"/>
            <w:shd w:val="clear" w:color="auto" w:fill="auto"/>
            <w:vAlign w:val="center"/>
          </w:tcPr>
          <w:p w14:paraId="6C0FAF01" w14:textId="77777777" w:rsidR="000C490B" w:rsidRPr="0041391B" w:rsidRDefault="000C490B" w:rsidP="002A48EE">
            <w:pPr>
              <w:jc w:val="center"/>
              <w:rPr>
                <w:sz w:val="20"/>
                <w:szCs w:val="20"/>
              </w:rPr>
            </w:pPr>
          </w:p>
        </w:tc>
        <w:tc>
          <w:tcPr>
            <w:tcW w:w="219" w:type="pct"/>
            <w:shd w:val="clear" w:color="auto" w:fill="auto"/>
            <w:vAlign w:val="center"/>
          </w:tcPr>
          <w:p w14:paraId="30B9BAEA" w14:textId="77777777" w:rsidR="000C490B" w:rsidRPr="0041391B" w:rsidRDefault="000C490B" w:rsidP="002A48EE">
            <w:pPr>
              <w:jc w:val="center"/>
              <w:rPr>
                <w:sz w:val="20"/>
                <w:szCs w:val="20"/>
              </w:rPr>
            </w:pPr>
          </w:p>
        </w:tc>
        <w:tc>
          <w:tcPr>
            <w:tcW w:w="219" w:type="pct"/>
            <w:shd w:val="clear" w:color="auto" w:fill="auto"/>
            <w:vAlign w:val="center"/>
          </w:tcPr>
          <w:p w14:paraId="60447F18" w14:textId="77777777" w:rsidR="000C490B" w:rsidRPr="0041391B" w:rsidRDefault="000C490B" w:rsidP="002A48EE">
            <w:pPr>
              <w:jc w:val="center"/>
              <w:rPr>
                <w:sz w:val="20"/>
                <w:szCs w:val="20"/>
              </w:rPr>
            </w:pPr>
          </w:p>
        </w:tc>
        <w:tc>
          <w:tcPr>
            <w:tcW w:w="221" w:type="pct"/>
            <w:shd w:val="clear" w:color="auto" w:fill="auto"/>
            <w:vAlign w:val="center"/>
          </w:tcPr>
          <w:p w14:paraId="3ECC9EA0" w14:textId="77777777" w:rsidR="000C490B" w:rsidRPr="0041391B" w:rsidRDefault="000C490B" w:rsidP="002A48EE">
            <w:pPr>
              <w:jc w:val="center"/>
              <w:rPr>
                <w:sz w:val="20"/>
                <w:szCs w:val="20"/>
              </w:rPr>
            </w:pPr>
          </w:p>
        </w:tc>
      </w:tr>
      <w:tr w:rsidR="0041391B" w:rsidRPr="0041391B" w14:paraId="644911A3" w14:textId="77777777" w:rsidTr="0093590F">
        <w:trPr>
          <w:trHeight w:val="57"/>
        </w:trPr>
        <w:tc>
          <w:tcPr>
            <w:tcW w:w="3463" w:type="pct"/>
            <w:shd w:val="clear" w:color="auto" w:fill="BBEFEE"/>
            <w:vAlign w:val="center"/>
          </w:tcPr>
          <w:p w14:paraId="2ED999EC" w14:textId="77777777" w:rsidR="000C490B" w:rsidRPr="0041391B" w:rsidRDefault="000C490B" w:rsidP="0041391B">
            <w:pPr>
              <w:rPr>
                <w:sz w:val="18"/>
                <w:szCs w:val="18"/>
              </w:rPr>
            </w:pPr>
            <w:r w:rsidRPr="0041391B">
              <w:rPr>
                <w:sz w:val="18"/>
                <w:szCs w:val="18"/>
              </w:rPr>
              <w:t>PÇ 10. Değişen hayata ve yeniliğe karşı açık tutuma sahip olarak bilimsel, toplumsal, ekonomik, yasal ve siyasal gelişmelerden haberdardır.</w:t>
            </w:r>
          </w:p>
        </w:tc>
        <w:tc>
          <w:tcPr>
            <w:tcW w:w="220" w:type="pct"/>
            <w:shd w:val="clear" w:color="auto" w:fill="auto"/>
            <w:vAlign w:val="center"/>
          </w:tcPr>
          <w:p w14:paraId="6CF2C7ED" w14:textId="77777777" w:rsidR="000C490B" w:rsidRPr="0041391B" w:rsidRDefault="000C490B" w:rsidP="002A48EE">
            <w:pPr>
              <w:jc w:val="center"/>
              <w:rPr>
                <w:sz w:val="20"/>
                <w:szCs w:val="20"/>
              </w:rPr>
            </w:pPr>
          </w:p>
        </w:tc>
        <w:tc>
          <w:tcPr>
            <w:tcW w:w="220" w:type="pct"/>
            <w:shd w:val="clear" w:color="auto" w:fill="auto"/>
            <w:vAlign w:val="center"/>
          </w:tcPr>
          <w:p w14:paraId="38ECBD18" w14:textId="77777777" w:rsidR="000C490B" w:rsidRPr="0041391B" w:rsidRDefault="000C490B" w:rsidP="002A48EE">
            <w:pPr>
              <w:jc w:val="center"/>
              <w:rPr>
                <w:sz w:val="20"/>
                <w:szCs w:val="20"/>
              </w:rPr>
            </w:pPr>
          </w:p>
        </w:tc>
        <w:tc>
          <w:tcPr>
            <w:tcW w:w="219" w:type="pct"/>
            <w:shd w:val="clear" w:color="auto" w:fill="auto"/>
            <w:vAlign w:val="center"/>
          </w:tcPr>
          <w:p w14:paraId="6D1F0E11" w14:textId="77777777" w:rsidR="000C490B" w:rsidRPr="0041391B" w:rsidRDefault="000C490B" w:rsidP="002A48EE">
            <w:pPr>
              <w:jc w:val="center"/>
              <w:rPr>
                <w:sz w:val="20"/>
                <w:szCs w:val="20"/>
              </w:rPr>
            </w:pPr>
          </w:p>
        </w:tc>
        <w:tc>
          <w:tcPr>
            <w:tcW w:w="219" w:type="pct"/>
            <w:shd w:val="clear" w:color="auto" w:fill="auto"/>
            <w:vAlign w:val="center"/>
          </w:tcPr>
          <w:p w14:paraId="5B6BA5E6" w14:textId="77777777" w:rsidR="000C490B" w:rsidRPr="0041391B" w:rsidRDefault="000C490B" w:rsidP="002A48EE">
            <w:pPr>
              <w:jc w:val="center"/>
              <w:rPr>
                <w:sz w:val="20"/>
                <w:szCs w:val="20"/>
              </w:rPr>
            </w:pPr>
          </w:p>
        </w:tc>
        <w:tc>
          <w:tcPr>
            <w:tcW w:w="219" w:type="pct"/>
            <w:shd w:val="clear" w:color="auto" w:fill="auto"/>
            <w:vAlign w:val="center"/>
          </w:tcPr>
          <w:p w14:paraId="4BC84EFB" w14:textId="77777777" w:rsidR="000C490B" w:rsidRPr="0041391B" w:rsidRDefault="000C490B" w:rsidP="002A48EE">
            <w:pPr>
              <w:jc w:val="center"/>
              <w:rPr>
                <w:sz w:val="20"/>
                <w:szCs w:val="20"/>
              </w:rPr>
            </w:pPr>
          </w:p>
        </w:tc>
        <w:tc>
          <w:tcPr>
            <w:tcW w:w="219" w:type="pct"/>
            <w:shd w:val="clear" w:color="auto" w:fill="auto"/>
            <w:vAlign w:val="center"/>
          </w:tcPr>
          <w:p w14:paraId="5E8AD8A3" w14:textId="77777777" w:rsidR="000C490B" w:rsidRPr="0041391B" w:rsidRDefault="000C490B" w:rsidP="002A48EE">
            <w:pPr>
              <w:jc w:val="center"/>
              <w:rPr>
                <w:sz w:val="20"/>
                <w:szCs w:val="20"/>
              </w:rPr>
            </w:pPr>
          </w:p>
        </w:tc>
        <w:tc>
          <w:tcPr>
            <w:tcW w:w="221" w:type="pct"/>
            <w:shd w:val="clear" w:color="auto" w:fill="auto"/>
            <w:vAlign w:val="center"/>
          </w:tcPr>
          <w:p w14:paraId="0FA5BCCF" w14:textId="77777777" w:rsidR="000C490B" w:rsidRPr="0041391B" w:rsidRDefault="000C490B" w:rsidP="002A48EE">
            <w:pPr>
              <w:jc w:val="center"/>
              <w:rPr>
                <w:sz w:val="20"/>
                <w:szCs w:val="20"/>
              </w:rPr>
            </w:pPr>
          </w:p>
        </w:tc>
      </w:tr>
      <w:tr w:rsidR="0041391B" w:rsidRPr="0041391B" w14:paraId="7990D398" w14:textId="77777777" w:rsidTr="0093590F">
        <w:trPr>
          <w:trHeight w:val="57"/>
        </w:trPr>
        <w:tc>
          <w:tcPr>
            <w:tcW w:w="3463" w:type="pct"/>
            <w:shd w:val="clear" w:color="auto" w:fill="BBEFEE"/>
            <w:vAlign w:val="center"/>
          </w:tcPr>
          <w:p w14:paraId="62367C25" w14:textId="77777777" w:rsidR="000C490B" w:rsidRPr="0041391B" w:rsidRDefault="000C490B" w:rsidP="0041391B">
            <w:pPr>
              <w:rPr>
                <w:sz w:val="18"/>
                <w:szCs w:val="18"/>
              </w:rPr>
            </w:pPr>
            <w:r w:rsidRPr="0041391B">
              <w:rPr>
                <w:sz w:val="18"/>
                <w:szCs w:val="18"/>
              </w:rPr>
              <w:t>PÇ 11.</w:t>
            </w:r>
            <w:r w:rsidRPr="0041391B">
              <w:rPr>
                <w:bCs/>
                <w:sz w:val="18"/>
                <w:szCs w:val="18"/>
              </w:rPr>
              <w:t xml:space="preserve"> İlahiyat alt dalları ve diğer bilim alanları ile ilişki kurarak disiplinler arası araştırma, inceleme, analiz ve yorum yapar.</w:t>
            </w:r>
          </w:p>
        </w:tc>
        <w:tc>
          <w:tcPr>
            <w:tcW w:w="220" w:type="pct"/>
            <w:shd w:val="clear" w:color="auto" w:fill="auto"/>
            <w:vAlign w:val="center"/>
          </w:tcPr>
          <w:p w14:paraId="5F4580CA" w14:textId="23008F2B" w:rsidR="000C490B" w:rsidRPr="0041391B" w:rsidRDefault="000C490B" w:rsidP="002A48EE">
            <w:pPr>
              <w:jc w:val="center"/>
              <w:rPr>
                <w:sz w:val="20"/>
                <w:szCs w:val="20"/>
              </w:rPr>
            </w:pPr>
          </w:p>
        </w:tc>
        <w:tc>
          <w:tcPr>
            <w:tcW w:w="220" w:type="pct"/>
            <w:shd w:val="clear" w:color="auto" w:fill="auto"/>
            <w:vAlign w:val="center"/>
          </w:tcPr>
          <w:p w14:paraId="086AAE10" w14:textId="246D2B0F" w:rsidR="000C490B" w:rsidRPr="0041391B" w:rsidRDefault="000C490B" w:rsidP="002A48EE">
            <w:pPr>
              <w:jc w:val="center"/>
              <w:rPr>
                <w:sz w:val="20"/>
                <w:szCs w:val="20"/>
              </w:rPr>
            </w:pPr>
          </w:p>
        </w:tc>
        <w:tc>
          <w:tcPr>
            <w:tcW w:w="219" w:type="pct"/>
            <w:shd w:val="clear" w:color="auto" w:fill="auto"/>
            <w:vAlign w:val="center"/>
          </w:tcPr>
          <w:p w14:paraId="7FA445C5" w14:textId="77777777" w:rsidR="000C490B" w:rsidRPr="0041391B" w:rsidRDefault="000C490B" w:rsidP="002A48EE">
            <w:pPr>
              <w:jc w:val="center"/>
              <w:rPr>
                <w:sz w:val="20"/>
                <w:szCs w:val="20"/>
              </w:rPr>
            </w:pPr>
          </w:p>
        </w:tc>
        <w:tc>
          <w:tcPr>
            <w:tcW w:w="219" w:type="pct"/>
            <w:shd w:val="clear" w:color="auto" w:fill="auto"/>
            <w:vAlign w:val="center"/>
          </w:tcPr>
          <w:p w14:paraId="5C158BFA" w14:textId="77777777" w:rsidR="000C490B" w:rsidRPr="0041391B" w:rsidRDefault="000C490B" w:rsidP="002A48EE">
            <w:pPr>
              <w:jc w:val="center"/>
              <w:rPr>
                <w:sz w:val="20"/>
                <w:szCs w:val="20"/>
              </w:rPr>
            </w:pPr>
          </w:p>
        </w:tc>
        <w:tc>
          <w:tcPr>
            <w:tcW w:w="219" w:type="pct"/>
            <w:shd w:val="clear" w:color="auto" w:fill="auto"/>
            <w:vAlign w:val="center"/>
          </w:tcPr>
          <w:p w14:paraId="41A7E7F0" w14:textId="73369EEB" w:rsidR="000C490B" w:rsidRPr="0041391B" w:rsidRDefault="002A1492" w:rsidP="002A48EE">
            <w:pPr>
              <w:jc w:val="center"/>
              <w:rPr>
                <w:sz w:val="20"/>
                <w:szCs w:val="20"/>
              </w:rPr>
            </w:pPr>
            <w:r>
              <w:rPr>
                <w:sz w:val="20"/>
                <w:szCs w:val="20"/>
              </w:rPr>
              <w:t>4</w:t>
            </w:r>
          </w:p>
        </w:tc>
        <w:tc>
          <w:tcPr>
            <w:tcW w:w="219" w:type="pct"/>
            <w:shd w:val="clear" w:color="auto" w:fill="auto"/>
            <w:vAlign w:val="center"/>
          </w:tcPr>
          <w:p w14:paraId="6179AE2A" w14:textId="77777777" w:rsidR="000C490B" w:rsidRPr="0041391B" w:rsidRDefault="000C490B" w:rsidP="002A48EE">
            <w:pPr>
              <w:jc w:val="center"/>
              <w:rPr>
                <w:sz w:val="20"/>
                <w:szCs w:val="20"/>
              </w:rPr>
            </w:pPr>
          </w:p>
        </w:tc>
        <w:tc>
          <w:tcPr>
            <w:tcW w:w="221" w:type="pct"/>
            <w:shd w:val="clear" w:color="auto" w:fill="auto"/>
            <w:vAlign w:val="center"/>
          </w:tcPr>
          <w:p w14:paraId="141B6225" w14:textId="77777777" w:rsidR="000C490B" w:rsidRPr="0041391B" w:rsidRDefault="000C490B" w:rsidP="002A48EE">
            <w:pPr>
              <w:jc w:val="center"/>
              <w:rPr>
                <w:sz w:val="20"/>
                <w:szCs w:val="20"/>
              </w:rPr>
            </w:pPr>
          </w:p>
        </w:tc>
      </w:tr>
    </w:tbl>
    <w:p w14:paraId="741D5DB4" w14:textId="103E46D1" w:rsidR="000C490B" w:rsidRPr="0041391B" w:rsidRDefault="000C490B">
      <w:pPr>
        <w:rPr>
          <w:sz w:val="20"/>
          <w:szCs w:val="20"/>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9"/>
        <w:gridCol w:w="489"/>
        <w:gridCol w:w="489"/>
        <w:gridCol w:w="489"/>
        <w:gridCol w:w="489"/>
        <w:gridCol w:w="489"/>
        <w:gridCol w:w="489"/>
        <w:gridCol w:w="485"/>
      </w:tblGrid>
      <w:tr w:rsidR="000C490B" w:rsidRPr="0041391B" w14:paraId="2AA05775" w14:textId="77777777" w:rsidTr="008571CF">
        <w:trPr>
          <w:trHeight w:val="20"/>
        </w:trPr>
        <w:tc>
          <w:tcPr>
            <w:tcW w:w="5000" w:type="pct"/>
            <w:gridSpan w:val="8"/>
            <w:tcBorders>
              <w:top w:val="nil"/>
              <w:left w:val="nil"/>
              <w:bottom w:val="nil"/>
              <w:right w:val="nil"/>
              <w:tl2br w:val="nil"/>
            </w:tcBorders>
            <w:shd w:val="clear" w:color="auto" w:fill="FFFFFF" w:themeFill="background1"/>
            <w:vAlign w:val="center"/>
          </w:tcPr>
          <w:p w14:paraId="15C7BCBD" w14:textId="5F2E9990" w:rsidR="000C490B" w:rsidRPr="0041391B" w:rsidRDefault="000C490B" w:rsidP="003A7BEF">
            <w:pPr>
              <w:jc w:val="center"/>
              <w:rPr>
                <w:sz w:val="20"/>
                <w:szCs w:val="20"/>
              </w:rPr>
            </w:pPr>
            <w:r w:rsidRPr="0041391B">
              <w:rPr>
                <w:sz w:val="20"/>
                <w:szCs w:val="20"/>
              </w:rPr>
              <w:t xml:space="preserve">Programa Özgü Ölçütler (PÖÖ) ile </w:t>
            </w:r>
            <w:r w:rsidR="003A7BEF">
              <w:rPr>
                <w:sz w:val="20"/>
                <w:szCs w:val="20"/>
              </w:rPr>
              <w:t>Yeniçağ Felsefesi</w:t>
            </w:r>
            <w:bookmarkStart w:id="0" w:name="_GoBack"/>
            <w:bookmarkEnd w:id="0"/>
            <w:r w:rsidRPr="0041391B">
              <w:rPr>
                <w:sz w:val="20"/>
                <w:szCs w:val="20"/>
              </w:rPr>
              <w:t xml:space="preserve"> Dersi Öğretim Çıktıları (ÖÇ) Matrisi</w:t>
            </w:r>
          </w:p>
        </w:tc>
      </w:tr>
      <w:tr w:rsidR="0041391B" w:rsidRPr="0041391B" w14:paraId="434D3580" w14:textId="77777777" w:rsidTr="008571CF">
        <w:trPr>
          <w:trHeight w:val="20"/>
        </w:trPr>
        <w:tc>
          <w:tcPr>
            <w:tcW w:w="3455" w:type="pct"/>
            <w:tcBorders>
              <w:top w:val="nil"/>
              <w:tl2br w:val="single" w:sz="4" w:space="0" w:color="auto"/>
            </w:tcBorders>
            <w:shd w:val="clear" w:color="auto" w:fill="6297D8"/>
            <w:vAlign w:val="center"/>
          </w:tcPr>
          <w:p w14:paraId="25A0B615" w14:textId="56AC4374" w:rsidR="000C490B" w:rsidRPr="0041391B" w:rsidRDefault="000C490B" w:rsidP="0041391B">
            <w:pPr>
              <w:rPr>
                <w:sz w:val="20"/>
                <w:szCs w:val="20"/>
              </w:rPr>
            </w:pPr>
            <w:r w:rsidRPr="0041391B">
              <w:rPr>
                <w:sz w:val="20"/>
                <w:szCs w:val="20"/>
              </w:rPr>
              <w:t xml:space="preserve">                                                  </w:t>
            </w:r>
            <w:r w:rsidR="008D141E">
              <w:rPr>
                <w:sz w:val="20"/>
                <w:szCs w:val="20"/>
              </w:rPr>
              <w:t xml:space="preserve">                                                                    </w:t>
            </w:r>
            <w:r w:rsidRPr="0041391B">
              <w:rPr>
                <w:sz w:val="20"/>
                <w:szCs w:val="20"/>
              </w:rPr>
              <w:t xml:space="preserve">     Öğretim Çıktıları</w:t>
            </w:r>
          </w:p>
          <w:p w14:paraId="2176087D" w14:textId="1F90B48E" w:rsidR="000C490B" w:rsidRPr="0041391B" w:rsidRDefault="008D141E" w:rsidP="0041391B">
            <w:pPr>
              <w:rPr>
                <w:sz w:val="20"/>
                <w:szCs w:val="20"/>
              </w:rPr>
            </w:pPr>
            <w:r>
              <w:rPr>
                <w:sz w:val="20"/>
                <w:szCs w:val="20"/>
              </w:rPr>
              <w:t xml:space="preserve">     </w:t>
            </w:r>
            <w:r w:rsidR="000C490B" w:rsidRPr="0041391B">
              <w:rPr>
                <w:sz w:val="20"/>
                <w:szCs w:val="20"/>
              </w:rPr>
              <w:t>Programa Özgü Ölçütler</w:t>
            </w:r>
          </w:p>
        </w:tc>
        <w:tc>
          <w:tcPr>
            <w:tcW w:w="221" w:type="pct"/>
            <w:tcBorders>
              <w:top w:val="nil"/>
            </w:tcBorders>
            <w:shd w:val="clear" w:color="auto" w:fill="6297D8"/>
            <w:vAlign w:val="center"/>
          </w:tcPr>
          <w:p w14:paraId="48307A7A" w14:textId="764A2C0A" w:rsidR="000C490B" w:rsidRPr="0041391B" w:rsidRDefault="000C490B" w:rsidP="0041391B">
            <w:pPr>
              <w:rPr>
                <w:sz w:val="14"/>
                <w:szCs w:val="14"/>
              </w:rPr>
            </w:pPr>
            <w:r w:rsidRPr="0041391B">
              <w:rPr>
                <w:sz w:val="14"/>
                <w:szCs w:val="14"/>
              </w:rPr>
              <w:t>ÖÇ1</w:t>
            </w:r>
          </w:p>
        </w:tc>
        <w:tc>
          <w:tcPr>
            <w:tcW w:w="221" w:type="pct"/>
            <w:tcBorders>
              <w:top w:val="nil"/>
            </w:tcBorders>
            <w:shd w:val="clear" w:color="auto" w:fill="6297D8"/>
            <w:vAlign w:val="center"/>
          </w:tcPr>
          <w:p w14:paraId="06D776B6" w14:textId="16887060" w:rsidR="000C490B" w:rsidRPr="0041391B" w:rsidRDefault="000C490B" w:rsidP="0041391B">
            <w:pPr>
              <w:rPr>
                <w:sz w:val="14"/>
                <w:szCs w:val="14"/>
              </w:rPr>
            </w:pPr>
            <w:r w:rsidRPr="0041391B">
              <w:rPr>
                <w:sz w:val="14"/>
                <w:szCs w:val="14"/>
              </w:rPr>
              <w:t>ÖÇ2</w:t>
            </w:r>
          </w:p>
        </w:tc>
        <w:tc>
          <w:tcPr>
            <w:tcW w:w="221" w:type="pct"/>
            <w:tcBorders>
              <w:top w:val="nil"/>
            </w:tcBorders>
            <w:shd w:val="clear" w:color="auto" w:fill="6297D8"/>
            <w:vAlign w:val="center"/>
          </w:tcPr>
          <w:p w14:paraId="12F1D62C" w14:textId="0B4BC65B" w:rsidR="000C490B" w:rsidRPr="0041391B" w:rsidRDefault="000C490B" w:rsidP="0041391B">
            <w:pPr>
              <w:rPr>
                <w:sz w:val="14"/>
                <w:szCs w:val="14"/>
              </w:rPr>
            </w:pPr>
            <w:r w:rsidRPr="0041391B">
              <w:rPr>
                <w:sz w:val="14"/>
                <w:szCs w:val="14"/>
              </w:rPr>
              <w:t>ÖÇ3</w:t>
            </w:r>
          </w:p>
        </w:tc>
        <w:tc>
          <w:tcPr>
            <w:tcW w:w="221" w:type="pct"/>
            <w:tcBorders>
              <w:top w:val="nil"/>
            </w:tcBorders>
            <w:shd w:val="clear" w:color="auto" w:fill="6297D8"/>
            <w:vAlign w:val="center"/>
          </w:tcPr>
          <w:p w14:paraId="62B21659" w14:textId="75053C5D" w:rsidR="000C490B" w:rsidRPr="0041391B" w:rsidRDefault="000C490B" w:rsidP="0041391B">
            <w:pPr>
              <w:rPr>
                <w:sz w:val="14"/>
                <w:szCs w:val="14"/>
              </w:rPr>
            </w:pPr>
            <w:r w:rsidRPr="0041391B">
              <w:rPr>
                <w:sz w:val="14"/>
                <w:szCs w:val="14"/>
              </w:rPr>
              <w:t>ÖÇ4</w:t>
            </w:r>
          </w:p>
        </w:tc>
        <w:tc>
          <w:tcPr>
            <w:tcW w:w="221" w:type="pct"/>
            <w:tcBorders>
              <w:top w:val="nil"/>
            </w:tcBorders>
            <w:shd w:val="clear" w:color="auto" w:fill="6297D8"/>
            <w:vAlign w:val="center"/>
          </w:tcPr>
          <w:p w14:paraId="65102F4B" w14:textId="64E9BB89" w:rsidR="000C490B" w:rsidRPr="0041391B" w:rsidRDefault="000C490B" w:rsidP="0041391B">
            <w:pPr>
              <w:rPr>
                <w:sz w:val="14"/>
                <w:szCs w:val="14"/>
              </w:rPr>
            </w:pPr>
            <w:r w:rsidRPr="0041391B">
              <w:rPr>
                <w:sz w:val="14"/>
                <w:szCs w:val="14"/>
              </w:rPr>
              <w:t>ÖÇ5</w:t>
            </w:r>
          </w:p>
        </w:tc>
        <w:tc>
          <w:tcPr>
            <w:tcW w:w="221" w:type="pct"/>
            <w:tcBorders>
              <w:top w:val="nil"/>
            </w:tcBorders>
            <w:shd w:val="clear" w:color="auto" w:fill="6297D8"/>
            <w:vAlign w:val="center"/>
          </w:tcPr>
          <w:p w14:paraId="38F33DB8" w14:textId="75CC6B6E" w:rsidR="000C490B" w:rsidRPr="0041391B" w:rsidRDefault="000C490B" w:rsidP="0041391B">
            <w:pPr>
              <w:rPr>
                <w:sz w:val="14"/>
                <w:szCs w:val="14"/>
              </w:rPr>
            </w:pPr>
            <w:r w:rsidRPr="0041391B">
              <w:rPr>
                <w:sz w:val="14"/>
                <w:szCs w:val="14"/>
              </w:rPr>
              <w:t>ÖÇ6</w:t>
            </w:r>
          </w:p>
        </w:tc>
        <w:tc>
          <w:tcPr>
            <w:tcW w:w="218" w:type="pct"/>
            <w:tcBorders>
              <w:top w:val="nil"/>
            </w:tcBorders>
            <w:shd w:val="clear" w:color="auto" w:fill="6297D8"/>
            <w:vAlign w:val="center"/>
          </w:tcPr>
          <w:p w14:paraId="66937DC7" w14:textId="3E42540C" w:rsidR="000C490B" w:rsidRPr="0041391B" w:rsidRDefault="000C490B" w:rsidP="0041391B">
            <w:pPr>
              <w:rPr>
                <w:sz w:val="14"/>
                <w:szCs w:val="14"/>
              </w:rPr>
            </w:pPr>
            <w:r w:rsidRPr="0041391B">
              <w:rPr>
                <w:sz w:val="14"/>
                <w:szCs w:val="14"/>
              </w:rPr>
              <w:t>ÖÇ7</w:t>
            </w:r>
          </w:p>
        </w:tc>
      </w:tr>
      <w:tr w:rsidR="000C490B" w:rsidRPr="0041391B" w14:paraId="095A8ECF" w14:textId="77777777" w:rsidTr="008571CF">
        <w:trPr>
          <w:trHeight w:val="20"/>
        </w:trPr>
        <w:tc>
          <w:tcPr>
            <w:tcW w:w="3455" w:type="pct"/>
            <w:shd w:val="clear" w:color="auto" w:fill="BCD3EE"/>
            <w:vAlign w:val="center"/>
          </w:tcPr>
          <w:p w14:paraId="040A5329" w14:textId="77777777" w:rsidR="000C490B" w:rsidRPr="0041391B" w:rsidRDefault="000C490B" w:rsidP="0041391B">
            <w:pPr>
              <w:rPr>
                <w:sz w:val="20"/>
                <w:szCs w:val="20"/>
              </w:rPr>
            </w:pPr>
            <w:r w:rsidRPr="0041391B">
              <w:rPr>
                <w:sz w:val="20"/>
                <w:szCs w:val="20"/>
              </w:rPr>
              <w:t>PÖÖ 1 Kur’an-ı Kerim bilgisine, doğru tilavet becerisine ve yeterli ezbere sahip olma</w:t>
            </w:r>
          </w:p>
        </w:tc>
        <w:tc>
          <w:tcPr>
            <w:tcW w:w="221" w:type="pct"/>
            <w:shd w:val="clear" w:color="auto" w:fill="auto"/>
            <w:vAlign w:val="center"/>
          </w:tcPr>
          <w:p w14:paraId="1B24EF57" w14:textId="77777777" w:rsidR="000C490B" w:rsidRPr="0041391B" w:rsidRDefault="000C490B" w:rsidP="002A48EE">
            <w:pPr>
              <w:jc w:val="center"/>
              <w:rPr>
                <w:sz w:val="20"/>
                <w:szCs w:val="20"/>
              </w:rPr>
            </w:pPr>
          </w:p>
        </w:tc>
        <w:tc>
          <w:tcPr>
            <w:tcW w:w="221" w:type="pct"/>
            <w:shd w:val="clear" w:color="auto" w:fill="auto"/>
            <w:vAlign w:val="center"/>
          </w:tcPr>
          <w:p w14:paraId="72FE8CDB" w14:textId="77777777" w:rsidR="000C490B" w:rsidRPr="0041391B" w:rsidRDefault="000C490B" w:rsidP="002A48EE">
            <w:pPr>
              <w:jc w:val="center"/>
              <w:rPr>
                <w:sz w:val="20"/>
                <w:szCs w:val="20"/>
              </w:rPr>
            </w:pPr>
          </w:p>
        </w:tc>
        <w:tc>
          <w:tcPr>
            <w:tcW w:w="221" w:type="pct"/>
            <w:shd w:val="clear" w:color="auto" w:fill="auto"/>
            <w:vAlign w:val="center"/>
          </w:tcPr>
          <w:p w14:paraId="2A6EACDD" w14:textId="77777777" w:rsidR="000C490B" w:rsidRPr="0041391B" w:rsidRDefault="000C490B" w:rsidP="002A48EE">
            <w:pPr>
              <w:jc w:val="center"/>
              <w:rPr>
                <w:sz w:val="20"/>
                <w:szCs w:val="20"/>
              </w:rPr>
            </w:pPr>
          </w:p>
        </w:tc>
        <w:tc>
          <w:tcPr>
            <w:tcW w:w="221" w:type="pct"/>
            <w:shd w:val="clear" w:color="auto" w:fill="auto"/>
            <w:vAlign w:val="center"/>
          </w:tcPr>
          <w:p w14:paraId="72EA6523" w14:textId="77777777" w:rsidR="000C490B" w:rsidRPr="0041391B" w:rsidRDefault="000C490B" w:rsidP="002A48EE">
            <w:pPr>
              <w:jc w:val="center"/>
              <w:rPr>
                <w:sz w:val="20"/>
                <w:szCs w:val="20"/>
              </w:rPr>
            </w:pPr>
          </w:p>
        </w:tc>
        <w:tc>
          <w:tcPr>
            <w:tcW w:w="221" w:type="pct"/>
            <w:shd w:val="clear" w:color="auto" w:fill="auto"/>
            <w:vAlign w:val="center"/>
          </w:tcPr>
          <w:p w14:paraId="2536DB2A" w14:textId="77777777" w:rsidR="000C490B" w:rsidRPr="0041391B" w:rsidRDefault="000C490B" w:rsidP="002A48EE">
            <w:pPr>
              <w:jc w:val="center"/>
              <w:rPr>
                <w:sz w:val="20"/>
                <w:szCs w:val="20"/>
              </w:rPr>
            </w:pPr>
          </w:p>
        </w:tc>
        <w:tc>
          <w:tcPr>
            <w:tcW w:w="221" w:type="pct"/>
            <w:shd w:val="clear" w:color="auto" w:fill="auto"/>
            <w:vAlign w:val="center"/>
          </w:tcPr>
          <w:p w14:paraId="4482A004" w14:textId="77777777" w:rsidR="000C490B" w:rsidRPr="0041391B" w:rsidRDefault="000C490B" w:rsidP="002A48EE">
            <w:pPr>
              <w:jc w:val="center"/>
              <w:rPr>
                <w:sz w:val="20"/>
                <w:szCs w:val="20"/>
              </w:rPr>
            </w:pPr>
          </w:p>
        </w:tc>
        <w:tc>
          <w:tcPr>
            <w:tcW w:w="218" w:type="pct"/>
            <w:shd w:val="clear" w:color="auto" w:fill="auto"/>
            <w:vAlign w:val="center"/>
          </w:tcPr>
          <w:p w14:paraId="62419769" w14:textId="77777777" w:rsidR="000C490B" w:rsidRPr="0041391B" w:rsidRDefault="000C490B" w:rsidP="002A48EE">
            <w:pPr>
              <w:jc w:val="center"/>
              <w:rPr>
                <w:sz w:val="20"/>
                <w:szCs w:val="20"/>
              </w:rPr>
            </w:pPr>
          </w:p>
        </w:tc>
      </w:tr>
      <w:tr w:rsidR="000C490B" w:rsidRPr="0041391B" w14:paraId="6100A4F6" w14:textId="77777777" w:rsidTr="008571CF">
        <w:trPr>
          <w:trHeight w:val="20"/>
        </w:trPr>
        <w:tc>
          <w:tcPr>
            <w:tcW w:w="3455" w:type="pct"/>
            <w:shd w:val="clear" w:color="auto" w:fill="BCD3EE"/>
            <w:vAlign w:val="center"/>
          </w:tcPr>
          <w:p w14:paraId="722551BF" w14:textId="77777777" w:rsidR="000C490B" w:rsidRPr="0041391B" w:rsidRDefault="000C490B" w:rsidP="0041391B">
            <w:pPr>
              <w:rPr>
                <w:sz w:val="20"/>
                <w:szCs w:val="20"/>
              </w:rPr>
            </w:pPr>
            <w:r w:rsidRPr="0041391B">
              <w:rPr>
                <w:sz w:val="20"/>
                <w:szCs w:val="20"/>
              </w:rPr>
              <w:t>PÖÖ 2 Arapça temel kaynakları okuma ve anlama yetkinliğine sahip olma</w:t>
            </w:r>
          </w:p>
        </w:tc>
        <w:tc>
          <w:tcPr>
            <w:tcW w:w="221" w:type="pct"/>
            <w:shd w:val="clear" w:color="auto" w:fill="auto"/>
            <w:vAlign w:val="center"/>
          </w:tcPr>
          <w:p w14:paraId="1CBDEF38" w14:textId="77777777" w:rsidR="000C490B" w:rsidRPr="0041391B" w:rsidRDefault="000C490B" w:rsidP="002A48EE">
            <w:pPr>
              <w:jc w:val="center"/>
              <w:rPr>
                <w:sz w:val="20"/>
                <w:szCs w:val="20"/>
              </w:rPr>
            </w:pPr>
          </w:p>
        </w:tc>
        <w:tc>
          <w:tcPr>
            <w:tcW w:w="221" w:type="pct"/>
            <w:shd w:val="clear" w:color="auto" w:fill="auto"/>
            <w:vAlign w:val="center"/>
          </w:tcPr>
          <w:p w14:paraId="3D8F014C" w14:textId="77777777" w:rsidR="000C490B" w:rsidRPr="0041391B" w:rsidRDefault="000C490B" w:rsidP="002A48EE">
            <w:pPr>
              <w:jc w:val="center"/>
              <w:rPr>
                <w:sz w:val="20"/>
                <w:szCs w:val="20"/>
              </w:rPr>
            </w:pPr>
          </w:p>
        </w:tc>
        <w:tc>
          <w:tcPr>
            <w:tcW w:w="221" w:type="pct"/>
            <w:shd w:val="clear" w:color="auto" w:fill="auto"/>
            <w:vAlign w:val="center"/>
          </w:tcPr>
          <w:p w14:paraId="3231A52A" w14:textId="77777777" w:rsidR="000C490B" w:rsidRPr="0041391B" w:rsidRDefault="000C490B" w:rsidP="002A48EE">
            <w:pPr>
              <w:jc w:val="center"/>
              <w:rPr>
                <w:sz w:val="20"/>
                <w:szCs w:val="20"/>
              </w:rPr>
            </w:pPr>
          </w:p>
        </w:tc>
        <w:tc>
          <w:tcPr>
            <w:tcW w:w="221" w:type="pct"/>
            <w:shd w:val="clear" w:color="auto" w:fill="auto"/>
            <w:vAlign w:val="center"/>
          </w:tcPr>
          <w:p w14:paraId="359A0CF5" w14:textId="77777777" w:rsidR="000C490B" w:rsidRPr="0041391B" w:rsidRDefault="000C490B" w:rsidP="002A48EE">
            <w:pPr>
              <w:jc w:val="center"/>
              <w:rPr>
                <w:sz w:val="20"/>
                <w:szCs w:val="20"/>
              </w:rPr>
            </w:pPr>
          </w:p>
        </w:tc>
        <w:tc>
          <w:tcPr>
            <w:tcW w:w="221" w:type="pct"/>
            <w:shd w:val="clear" w:color="auto" w:fill="auto"/>
            <w:vAlign w:val="center"/>
          </w:tcPr>
          <w:p w14:paraId="71EFDE87" w14:textId="77777777" w:rsidR="000C490B" w:rsidRPr="0041391B" w:rsidRDefault="000C490B" w:rsidP="002A48EE">
            <w:pPr>
              <w:jc w:val="center"/>
              <w:rPr>
                <w:sz w:val="20"/>
                <w:szCs w:val="20"/>
              </w:rPr>
            </w:pPr>
          </w:p>
        </w:tc>
        <w:tc>
          <w:tcPr>
            <w:tcW w:w="221" w:type="pct"/>
            <w:shd w:val="clear" w:color="auto" w:fill="auto"/>
            <w:vAlign w:val="center"/>
          </w:tcPr>
          <w:p w14:paraId="1A38E4D8" w14:textId="77777777" w:rsidR="000C490B" w:rsidRPr="0041391B" w:rsidRDefault="000C490B" w:rsidP="002A48EE">
            <w:pPr>
              <w:jc w:val="center"/>
              <w:rPr>
                <w:sz w:val="20"/>
                <w:szCs w:val="20"/>
              </w:rPr>
            </w:pPr>
          </w:p>
        </w:tc>
        <w:tc>
          <w:tcPr>
            <w:tcW w:w="218" w:type="pct"/>
            <w:shd w:val="clear" w:color="auto" w:fill="auto"/>
            <w:vAlign w:val="center"/>
          </w:tcPr>
          <w:p w14:paraId="13AFF96E" w14:textId="77777777" w:rsidR="000C490B" w:rsidRPr="0041391B" w:rsidRDefault="000C490B" w:rsidP="002A48EE">
            <w:pPr>
              <w:jc w:val="center"/>
              <w:rPr>
                <w:sz w:val="20"/>
                <w:szCs w:val="20"/>
              </w:rPr>
            </w:pPr>
          </w:p>
        </w:tc>
      </w:tr>
      <w:tr w:rsidR="000C490B" w:rsidRPr="0041391B" w14:paraId="3CE3B6B1" w14:textId="77777777" w:rsidTr="008571CF">
        <w:trPr>
          <w:trHeight w:val="20"/>
        </w:trPr>
        <w:tc>
          <w:tcPr>
            <w:tcW w:w="3455" w:type="pct"/>
            <w:shd w:val="clear" w:color="auto" w:fill="BCD3EE"/>
            <w:vAlign w:val="center"/>
          </w:tcPr>
          <w:p w14:paraId="70C54D74" w14:textId="77777777" w:rsidR="000C490B" w:rsidRPr="0041391B" w:rsidRDefault="000C490B" w:rsidP="0041391B">
            <w:pPr>
              <w:rPr>
                <w:sz w:val="20"/>
                <w:szCs w:val="20"/>
              </w:rPr>
            </w:pPr>
            <w:r w:rsidRPr="0041391B">
              <w:rPr>
                <w:sz w:val="20"/>
                <w:szCs w:val="20"/>
              </w:rPr>
              <w:t>PÖÖ 3 İtikat, ibadet, ahlak ve muamelata dair usul ve esasları kavrama ve dayandığı temelleri bilme</w:t>
            </w:r>
          </w:p>
        </w:tc>
        <w:tc>
          <w:tcPr>
            <w:tcW w:w="221" w:type="pct"/>
            <w:shd w:val="clear" w:color="auto" w:fill="auto"/>
            <w:vAlign w:val="center"/>
          </w:tcPr>
          <w:p w14:paraId="5C393E0B" w14:textId="77777777" w:rsidR="000C490B" w:rsidRPr="0041391B" w:rsidRDefault="000C490B" w:rsidP="002A48EE">
            <w:pPr>
              <w:jc w:val="center"/>
              <w:rPr>
                <w:sz w:val="20"/>
                <w:szCs w:val="20"/>
              </w:rPr>
            </w:pPr>
          </w:p>
        </w:tc>
        <w:tc>
          <w:tcPr>
            <w:tcW w:w="221" w:type="pct"/>
            <w:shd w:val="clear" w:color="auto" w:fill="auto"/>
            <w:vAlign w:val="center"/>
          </w:tcPr>
          <w:p w14:paraId="1B0E2336" w14:textId="77777777" w:rsidR="000C490B" w:rsidRPr="0041391B" w:rsidRDefault="000C490B" w:rsidP="002A48EE">
            <w:pPr>
              <w:jc w:val="center"/>
              <w:rPr>
                <w:sz w:val="20"/>
                <w:szCs w:val="20"/>
              </w:rPr>
            </w:pPr>
          </w:p>
        </w:tc>
        <w:tc>
          <w:tcPr>
            <w:tcW w:w="221" w:type="pct"/>
            <w:shd w:val="clear" w:color="auto" w:fill="auto"/>
            <w:vAlign w:val="center"/>
          </w:tcPr>
          <w:p w14:paraId="086981B9" w14:textId="77777777" w:rsidR="000C490B" w:rsidRPr="0041391B" w:rsidRDefault="000C490B" w:rsidP="002A48EE">
            <w:pPr>
              <w:jc w:val="center"/>
              <w:rPr>
                <w:sz w:val="20"/>
                <w:szCs w:val="20"/>
              </w:rPr>
            </w:pPr>
          </w:p>
        </w:tc>
        <w:tc>
          <w:tcPr>
            <w:tcW w:w="221" w:type="pct"/>
            <w:shd w:val="clear" w:color="auto" w:fill="auto"/>
            <w:vAlign w:val="center"/>
          </w:tcPr>
          <w:p w14:paraId="52A24509" w14:textId="77777777" w:rsidR="000C490B" w:rsidRPr="0041391B" w:rsidRDefault="000C490B" w:rsidP="002A48EE">
            <w:pPr>
              <w:jc w:val="center"/>
              <w:rPr>
                <w:sz w:val="20"/>
                <w:szCs w:val="20"/>
              </w:rPr>
            </w:pPr>
          </w:p>
        </w:tc>
        <w:tc>
          <w:tcPr>
            <w:tcW w:w="221" w:type="pct"/>
            <w:shd w:val="clear" w:color="auto" w:fill="auto"/>
            <w:vAlign w:val="center"/>
          </w:tcPr>
          <w:p w14:paraId="363F5844" w14:textId="77777777" w:rsidR="000C490B" w:rsidRPr="0041391B" w:rsidRDefault="000C490B" w:rsidP="002A48EE">
            <w:pPr>
              <w:jc w:val="center"/>
              <w:rPr>
                <w:sz w:val="20"/>
                <w:szCs w:val="20"/>
              </w:rPr>
            </w:pPr>
          </w:p>
        </w:tc>
        <w:tc>
          <w:tcPr>
            <w:tcW w:w="221" w:type="pct"/>
            <w:shd w:val="clear" w:color="auto" w:fill="auto"/>
            <w:vAlign w:val="center"/>
          </w:tcPr>
          <w:p w14:paraId="3729F50E" w14:textId="77777777" w:rsidR="000C490B" w:rsidRPr="0041391B" w:rsidRDefault="000C490B" w:rsidP="002A48EE">
            <w:pPr>
              <w:jc w:val="center"/>
              <w:rPr>
                <w:sz w:val="20"/>
                <w:szCs w:val="20"/>
              </w:rPr>
            </w:pPr>
          </w:p>
        </w:tc>
        <w:tc>
          <w:tcPr>
            <w:tcW w:w="218" w:type="pct"/>
            <w:shd w:val="clear" w:color="auto" w:fill="auto"/>
            <w:vAlign w:val="center"/>
          </w:tcPr>
          <w:p w14:paraId="5FAAF772" w14:textId="77777777" w:rsidR="000C490B" w:rsidRPr="0041391B" w:rsidRDefault="000C490B" w:rsidP="002A48EE">
            <w:pPr>
              <w:jc w:val="center"/>
              <w:rPr>
                <w:sz w:val="20"/>
                <w:szCs w:val="20"/>
              </w:rPr>
            </w:pPr>
          </w:p>
        </w:tc>
      </w:tr>
      <w:tr w:rsidR="000C490B" w:rsidRPr="0041391B" w14:paraId="5170A555" w14:textId="77777777" w:rsidTr="008571CF">
        <w:trPr>
          <w:trHeight w:val="20"/>
        </w:trPr>
        <w:tc>
          <w:tcPr>
            <w:tcW w:w="3455" w:type="pct"/>
            <w:shd w:val="clear" w:color="auto" w:fill="BCD3EE"/>
            <w:vAlign w:val="center"/>
          </w:tcPr>
          <w:p w14:paraId="06E47BD2" w14:textId="77777777" w:rsidR="000C490B" w:rsidRPr="0041391B" w:rsidRDefault="000C490B" w:rsidP="0041391B">
            <w:pPr>
              <w:rPr>
                <w:sz w:val="20"/>
                <w:szCs w:val="20"/>
              </w:rPr>
            </w:pPr>
            <w:r w:rsidRPr="0041391B">
              <w:rPr>
                <w:sz w:val="20"/>
                <w:szCs w:val="20"/>
              </w:rPr>
              <w:t>PÖÖ 4 Kur’an ve sünnet bütünlüğünü esas alan bir yaklaşıma sahip olma</w:t>
            </w:r>
          </w:p>
        </w:tc>
        <w:tc>
          <w:tcPr>
            <w:tcW w:w="221" w:type="pct"/>
            <w:shd w:val="clear" w:color="auto" w:fill="auto"/>
            <w:vAlign w:val="center"/>
          </w:tcPr>
          <w:p w14:paraId="066EE0C3" w14:textId="117B8779" w:rsidR="000C490B" w:rsidRPr="0041391B" w:rsidRDefault="002A1492" w:rsidP="002A48EE">
            <w:pPr>
              <w:jc w:val="center"/>
              <w:rPr>
                <w:sz w:val="20"/>
                <w:szCs w:val="20"/>
              </w:rPr>
            </w:pPr>
            <w:r>
              <w:rPr>
                <w:sz w:val="20"/>
                <w:szCs w:val="20"/>
              </w:rPr>
              <w:t>4</w:t>
            </w:r>
          </w:p>
        </w:tc>
        <w:tc>
          <w:tcPr>
            <w:tcW w:w="221" w:type="pct"/>
            <w:shd w:val="clear" w:color="auto" w:fill="auto"/>
            <w:vAlign w:val="center"/>
          </w:tcPr>
          <w:p w14:paraId="66B15887" w14:textId="77777777" w:rsidR="000C490B" w:rsidRPr="0041391B" w:rsidRDefault="000C490B" w:rsidP="002A48EE">
            <w:pPr>
              <w:jc w:val="center"/>
              <w:rPr>
                <w:sz w:val="20"/>
                <w:szCs w:val="20"/>
              </w:rPr>
            </w:pPr>
          </w:p>
        </w:tc>
        <w:tc>
          <w:tcPr>
            <w:tcW w:w="221" w:type="pct"/>
            <w:shd w:val="clear" w:color="auto" w:fill="auto"/>
            <w:vAlign w:val="center"/>
          </w:tcPr>
          <w:p w14:paraId="3C9E1C05" w14:textId="77777777" w:rsidR="000C490B" w:rsidRPr="0041391B" w:rsidRDefault="000C490B" w:rsidP="002A48EE">
            <w:pPr>
              <w:jc w:val="center"/>
              <w:rPr>
                <w:sz w:val="20"/>
                <w:szCs w:val="20"/>
              </w:rPr>
            </w:pPr>
          </w:p>
        </w:tc>
        <w:tc>
          <w:tcPr>
            <w:tcW w:w="221" w:type="pct"/>
            <w:shd w:val="clear" w:color="auto" w:fill="auto"/>
            <w:vAlign w:val="center"/>
          </w:tcPr>
          <w:p w14:paraId="18A5B1A7" w14:textId="77777777" w:rsidR="000C490B" w:rsidRPr="0041391B" w:rsidRDefault="000C490B" w:rsidP="002A48EE">
            <w:pPr>
              <w:jc w:val="center"/>
              <w:rPr>
                <w:sz w:val="20"/>
                <w:szCs w:val="20"/>
              </w:rPr>
            </w:pPr>
          </w:p>
        </w:tc>
        <w:tc>
          <w:tcPr>
            <w:tcW w:w="221" w:type="pct"/>
            <w:shd w:val="clear" w:color="auto" w:fill="auto"/>
            <w:vAlign w:val="center"/>
          </w:tcPr>
          <w:p w14:paraId="279D123C" w14:textId="77777777" w:rsidR="000C490B" w:rsidRPr="0041391B" w:rsidRDefault="000C490B" w:rsidP="002A48EE">
            <w:pPr>
              <w:jc w:val="center"/>
              <w:rPr>
                <w:sz w:val="20"/>
                <w:szCs w:val="20"/>
              </w:rPr>
            </w:pPr>
          </w:p>
        </w:tc>
        <w:tc>
          <w:tcPr>
            <w:tcW w:w="221" w:type="pct"/>
            <w:shd w:val="clear" w:color="auto" w:fill="auto"/>
            <w:vAlign w:val="center"/>
          </w:tcPr>
          <w:p w14:paraId="4FD154F9" w14:textId="77777777" w:rsidR="000C490B" w:rsidRPr="0041391B" w:rsidRDefault="000C490B" w:rsidP="002A48EE">
            <w:pPr>
              <w:jc w:val="center"/>
              <w:rPr>
                <w:sz w:val="20"/>
                <w:szCs w:val="20"/>
              </w:rPr>
            </w:pPr>
          </w:p>
        </w:tc>
        <w:tc>
          <w:tcPr>
            <w:tcW w:w="218" w:type="pct"/>
            <w:shd w:val="clear" w:color="auto" w:fill="auto"/>
            <w:vAlign w:val="center"/>
          </w:tcPr>
          <w:p w14:paraId="2CB5B1BF" w14:textId="77777777" w:rsidR="000C490B" w:rsidRPr="0041391B" w:rsidRDefault="000C490B" w:rsidP="002A48EE">
            <w:pPr>
              <w:jc w:val="center"/>
              <w:rPr>
                <w:sz w:val="20"/>
                <w:szCs w:val="20"/>
              </w:rPr>
            </w:pPr>
          </w:p>
        </w:tc>
      </w:tr>
      <w:tr w:rsidR="000C490B" w:rsidRPr="0041391B" w14:paraId="564754D8" w14:textId="77777777" w:rsidTr="008571CF">
        <w:trPr>
          <w:trHeight w:val="20"/>
        </w:trPr>
        <w:tc>
          <w:tcPr>
            <w:tcW w:w="3455" w:type="pct"/>
            <w:shd w:val="clear" w:color="auto" w:fill="BCD3EE"/>
            <w:vAlign w:val="center"/>
          </w:tcPr>
          <w:p w14:paraId="69838984" w14:textId="77777777" w:rsidR="000C490B" w:rsidRPr="0041391B" w:rsidRDefault="000C490B" w:rsidP="0041391B">
            <w:pPr>
              <w:rPr>
                <w:sz w:val="20"/>
                <w:szCs w:val="20"/>
              </w:rPr>
            </w:pPr>
            <w:r w:rsidRPr="0041391B">
              <w:rPr>
                <w:sz w:val="20"/>
                <w:szCs w:val="20"/>
              </w:rPr>
              <w:t>PÖÖ 5 Bütüncül ve sistematik bir dini düşünce ve kavrayışa sahip olma</w:t>
            </w:r>
          </w:p>
        </w:tc>
        <w:tc>
          <w:tcPr>
            <w:tcW w:w="221" w:type="pct"/>
            <w:shd w:val="clear" w:color="auto" w:fill="auto"/>
            <w:vAlign w:val="center"/>
          </w:tcPr>
          <w:p w14:paraId="763F6C69" w14:textId="7954CD13" w:rsidR="000C490B" w:rsidRPr="0041391B" w:rsidRDefault="002A1492" w:rsidP="002A48EE">
            <w:pPr>
              <w:jc w:val="center"/>
              <w:rPr>
                <w:sz w:val="20"/>
                <w:szCs w:val="20"/>
              </w:rPr>
            </w:pPr>
            <w:r>
              <w:rPr>
                <w:sz w:val="20"/>
                <w:szCs w:val="20"/>
              </w:rPr>
              <w:t>5</w:t>
            </w:r>
          </w:p>
        </w:tc>
        <w:tc>
          <w:tcPr>
            <w:tcW w:w="221" w:type="pct"/>
            <w:shd w:val="clear" w:color="auto" w:fill="auto"/>
            <w:vAlign w:val="center"/>
          </w:tcPr>
          <w:p w14:paraId="7A2EE1B7" w14:textId="77777777" w:rsidR="000C490B" w:rsidRPr="0041391B" w:rsidRDefault="000C490B" w:rsidP="002A48EE">
            <w:pPr>
              <w:jc w:val="center"/>
              <w:rPr>
                <w:sz w:val="20"/>
                <w:szCs w:val="20"/>
              </w:rPr>
            </w:pPr>
          </w:p>
        </w:tc>
        <w:tc>
          <w:tcPr>
            <w:tcW w:w="221" w:type="pct"/>
            <w:shd w:val="clear" w:color="auto" w:fill="auto"/>
            <w:vAlign w:val="center"/>
          </w:tcPr>
          <w:p w14:paraId="73962722" w14:textId="77777777" w:rsidR="000C490B" w:rsidRPr="0041391B" w:rsidRDefault="000C490B" w:rsidP="002A48EE">
            <w:pPr>
              <w:jc w:val="center"/>
              <w:rPr>
                <w:sz w:val="20"/>
                <w:szCs w:val="20"/>
              </w:rPr>
            </w:pPr>
          </w:p>
        </w:tc>
        <w:tc>
          <w:tcPr>
            <w:tcW w:w="221" w:type="pct"/>
            <w:shd w:val="clear" w:color="auto" w:fill="auto"/>
            <w:vAlign w:val="center"/>
          </w:tcPr>
          <w:p w14:paraId="626834B7" w14:textId="77777777" w:rsidR="000C490B" w:rsidRPr="0041391B" w:rsidRDefault="000C490B" w:rsidP="002A48EE">
            <w:pPr>
              <w:jc w:val="center"/>
              <w:rPr>
                <w:sz w:val="20"/>
                <w:szCs w:val="20"/>
              </w:rPr>
            </w:pPr>
          </w:p>
        </w:tc>
        <w:tc>
          <w:tcPr>
            <w:tcW w:w="221" w:type="pct"/>
            <w:shd w:val="clear" w:color="auto" w:fill="auto"/>
            <w:vAlign w:val="center"/>
          </w:tcPr>
          <w:p w14:paraId="52BB49F0" w14:textId="77777777" w:rsidR="000C490B" w:rsidRPr="0041391B" w:rsidRDefault="000C490B" w:rsidP="002A48EE">
            <w:pPr>
              <w:jc w:val="center"/>
              <w:rPr>
                <w:sz w:val="20"/>
                <w:szCs w:val="20"/>
              </w:rPr>
            </w:pPr>
          </w:p>
        </w:tc>
        <w:tc>
          <w:tcPr>
            <w:tcW w:w="221" w:type="pct"/>
            <w:shd w:val="clear" w:color="auto" w:fill="auto"/>
            <w:vAlign w:val="center"/>
          </w:tcPr>
          <w:p w14:paraId="761066E2" w14:textId="77777777" w:rsidR="000C490B" w:rsidRPr="0041391B" w:rsidRDefault="000C490B" w:rsidP="002A48EE">
            <w:pPr>
              <w:jc w:val="center"/>
              <w:rPr>
                <w:sz w:val="20"/>
                <w:szCs w:val="20"/>
              </w:rPr>
            </w:pPr>
          </w:p>
        </w:tc>
        <w:tc>
          <w:tcPr>
            <w:tcW w:w="218" w:type="pct"/>
            <w:shd w:val="clear" w:color="auto" w:fill="auto"/>
            <w:vAlign w:val="center"/>
          </w:tcPr>
          <w:p w14:paraId="6E47DF1D" w14:textId="77777777" w:rsidR="000C490B" w:rsidRPr="0041391B" w:rsidRDefault="000C490B" w:rsidP="002A48EE">
            <w:pPr>
              <w:jc w:val="center"/>
              <w:rPr>
                <w:sz w:val="20"/>
                <w:szCs w:val="20"/>
              </w:rPr>
            </w:pPr>
          </w:p>
        </w:tc>
      </w:tr>
      <w:tr w:rsidR="000C490B" w:rsidRPr="0041391B" w14:paraId="283F7C1E" w14:textId="77777777" w:rsidTr="008571CF">
        <w:trPr>
          <w:trHeight w:val="20"/>
        </w:trPr>
        <w:tc>
          <w:tcPr>
            <w:tcW w:w="3455" w:type="pct"/>
            <w:shd w:val="clear" w:color="auto" w:fill="BCD3EE"/>
            <w:vAlign w:val="center"/>
          </w:tcPr>
          <w:p w14:paraId="098EBF4F" w14:textId="77777777" w:rsidR="000C490B" w:rsidRPr="0041391B" w:rsidRDefault="000C490B" w:rsidP="0041391B">
            <w:pPr>
              <w:rPr>
                <w:sz w:val="20"/>
                <w:szCs w:val="20"/>
              </w:rPr>
            </w:pPr>
            <w:r w:rsidRPr="0041391B">
              <w:rPr>
                <w:sz w:val="20"/>
                <w:szCs w:val="20"/>
              </w:rPr>
              <w:t>PÖÖ 6 Zaman ve mekâna göre ortaya çıkan farklı dini yaklaşımları doğru anlama ve tutarlı değerlendirme yetkinliğine sahip olma</w:t>
            </w:r>
          </w:p>
        </w:tc>
        <w:tc>
          <w:tcPr>
            <w:tcW w:w="221" w:type="pct"/>
            <w:shd w:val="clear" w:color="auto" w:fill="auto"/>
            <w:vAlign w:val="center"/>
          </w:tcPr>
          <w:p w14:paraId="444DEF33" w14:textId="77777777" w:rsidR="000C490B" w:rsidRPr="0041391B" w:rsidRDefault="000C490B" w:rsidP="002A48EE">
            <w:pPr>
              <w:jc w:val="center"/>
              <w:rPr>
                <w:sz w:val="20"/>
                <w:szCs w:val="20"/>
              </w:rPr>
            </w:pPr>
          </w:p>
        </w:tc>
        <w:tc>
          <w:tcPr>
            <w:tcW w:w="221" w:type="pct"/>
            <w:shd w:val="clear" w:color="auto" w:fill="auto"/>
            <w:vAlign w:val="center"/>
          </w:tcPr>
          <w:p w14:paraId="7CDE4586" w14:textId="77777777" w:rsidR="000C490B" w:rsidRPr="0041391B" w:rsidRDefault="000C490B" w:rsidP="002A48EE">
            <w:pPr>
              <w:jc w:val="center"/>
              <w:rPr>
                <w:sz w:val="20"/>
                <w:szCs w:val="20"/>
              </w:rPr>
            </w:pPr>
          </w:p>
        </w:tc>
        <w:tc>
          <w:tcPr>
            <w:tcW w:w="221" w:type="pct"/>
            <w:shd w:val="clear" w:color="auto" w:fill="auto"/>
            <w:vAlign w:val="center"/>
          </w:tcPr>
          <w:p w14:paraId="761E2940" w14:textId="77777777" w:rsidR="000C490B" w:rsidRPr="0041391B" w:rsidRDefault="000C490B" w:rsidP="002A48EE">
            <w:pPr>
              <w:jc w:val="center"/>
              <w:rPr>
                <w:sz w:val="20"/>
                <w:szCs w:val="20"/>
              </w:rPr>
            </w:pPr>
          </w:p>
        </w:tc>
        <w:tc>
          <w:tcPr>
            <w:tcW w:w="221" w:type="pct"/>
            <w:shd w:val="clear" w:color="auto" w:fill="auto"/>
            <w:vAlign w:val="center"/>
          </w:tcPr>
          <w:p w14:paraId="7E217AF3" w14:textId="44243326" w:rsidR="000C490B" w:rsidRPr="0041391B" w:rsidRDefault="002A1492" w:rsidP="002A48EE">
            <w:pPr>
              <w:jc w:val="center"/>
              <w:rPr>
                <w:sz w:val="20"/>
                <w:szCs w:val="20"/>
              </w:rPr>
            </w:pPr>
            <w:r>
              <w:rPr>
                <w:sz w:val="20"/>
                <w:szCs w:val="20"/>
              </w:rPr>
              <w:t>4</w:t>
            </w:r>
          </w:p>
        </w:tc>
        <w:tc>
          <w:tcPr>
            <w:tcW w:w="221" w:type="pct"/>
            <w:shd w:val="clear" w:color="auto" w:fill="auto"/>
            <w:vAlign w:val="center"/>
          </w:tcPr>
          <w:p w14:paraId="6576C279" w14:textId="77777777" w:rsidR="000C490B" w:rsidRPr="0041391B" w:rsidRDefault="000C490B" w:rsidP="002A48EE">
            <w:pPr>
              <w:jc w:val="center"/>
              <w:rPr>
                <w:sz w:val="20"/>
                <w:szCs w:val="20"/>
              </w:rPr>
            </w:pPr>
          </w:p>
        </w:tc>
        <w:tc>
          <w:tcPr>
            <w:tcW w:w="221" w:type="pct"/>
            <w:shd w:val="clear" w:color="auto" w:fill="auto"/>
            <w:vAlign w:val="center"/>
          </w:tcPr>
          <w:p w14:paraId="180F8216" w14:textId="77777777" w:rsidR="000C490B" w:rsidRPr="0041391B" w:rsidRDefault="000C490B" w:rsidP="002A48EE">
            <w:pPr>
              <w:jc w:val="center"/>
              <w:rPr>
                <w:sz w:val="20"/>
                <w:szCs w:val="20"/>
              </w:rPr>
            </w:pPr>
          </w:p>
        </w:tc>
        <w:tc>
          <w:tcPr>
            <w:tcW w:w="218" w:type="pct"/>
            <w:shd w:val="clear" w:color="auto" w:fill="auto"/>
            <w:vAlign w:val="center"/>
          </w:tcPr>
          <w:p w14:paraId="25FE4F93" w14:textId="77777777" w:rsidR="000C490B" w:rsidRPr="0041391B" w:rsidRDefault="000C490B" w:rsidP="002A48EE">
            <w:pPr>
              <w:jc w:val="center"/>
              <w:rPr>
                <w:sz w:val="20"/>
                <w:szCs w:val="20"/>
              </w:rPr>
            </w:pPr>
          </w:p>
        </w:tc>
      </w:tr>
      <w:tr w:rsidR="000C490B" w:rsidRPr="0041391B" w14:paraId="66ADDBC1" w14:textId="77777777" w:rsidTr="008571CF">
        <w:trPr>
          <w:trHeight w:val="20"/>
        </w:trPr>
        <w:tc>
          <w:tcPr>
            <w:tcW w:w="3455" w:type="pct"/>
            <w:shd w:val="clear" w:color="auto" w:fill="BCD3EE"/>
            <w:vAlign w:val="center"/>
          </w:tcPr>
          <w:p w14:paraId="268949D7" w14:textId="77777777" w:rsidR="000C490B" w:rsidRPr="0041391B" w:rsidRDefault="000C490B" w:rsidP="0041391B">
            <w:pPr>
              <w:rPr>
                <w:sz w:val="20"/>
                <w:szCs w:val="20"/>
              </w:rPr>
            </w:pPr>
            <w:r w:rsidRPr="0041391B">
              <w:rPr>
                <w:sz w:val="20"/>
                <w:szCs w:val="20"/>
              </w:rPr>
              <w:t>PÖÖ 7 Din istismarı, şiddet, İslam karşıtlığı gibi dine ve topluma zararlı eğilimlere karşı söylem ve tutum geliştirebilme yetkinliğine sahip olma</w:t>
            </w:r>
          </w:p>
        </w:tc>
        <w:tc>
          <w:tcPr>
            <w:tcW w:w="221" w:type="pct"/>
            <w:shd w:val="clear" w:color="auto" w:fill="auto"/>
            <w:vAlign w:val="center"/>
          </w:tcPr>
          <w:p w14:paraId="7BE286C2" w14:textId="77777777" w:rsidR="000C490B" w:rsidRPr="0041391B" w:rsidRDefault="000C490B" w:rsidP="002A48EE">
            <w:pPr>
              <w:jc w:val="center"/>
              <w:rPr>
                <w:sz w:val="20"/>
                <w:szCs w:val="20"/>
              </w:rPr>
            </w:pPr>
          </w:p>
        </w:tc>
        <w:tc>
          <w:tcPr>
            <w:tcW w:w="221" w:type="pct"/>
            <w:shd w:val="clear" w:color="auto" w:fill="auto"/>
            <w:vAlign w:val="center"/>
          </w:tcPr>
          <w:p w14:paraId="3C58AF85" w14:textId="77777777" w:rsidR="000C490B" w:rsidRPr="0041391B" w:rsidRDefault="000C490B" w:rsidP="002A48EE">
            <w:pPr>
              <w:jc w:val="center"/>
              <w:rPr>
                <w:sz w:val="20"/>
                <w:szCs w:val="20"/>
              </w:rPr>
            </w:pPr>
          </w:p>
        </w:tc>
        <w:tc>
          <w:tcPr>
            <w:tcW w:w="221" w:type="pct"/>
            <w:shd w:val="clear" w:color="auto" w:fill="auto"/>
            <w:vAlign w:val="center"/>
          </w:tcPr>
          <w:p w14:paraId="315262A6" w14:textId="77777777" w:rsidR="000C490B" w:rsidRPr="0041391B" w:rsidRDefault="000C490B" w:rsidP="002A48EE">
            <w:pPr>
              <w:jc w:val="center"/>
              <w:rPr>
                <w:sz w:val="20"/>
                <w:szCs w:val="20"/>
              </w:rPr>
            </w:pPr>
          </w:p>
        </w:tc>
        <w:tc>
          <w:tcPr>
            <w:tcW w:w="221" w:type="pct"/>
            <w:shd w:val="clear" w:color="auto" w:fill="auto"/>
            <w:vAlign w:val="center"/>
          </w:tcPr>
          <w:p w14:paraId="409F5245" w14:textId="77777777" w:rsidR="000C490B" w:rsidRPr="0041391B" w:rsidRDefault="000C490B" w:rsidP="002A48EE">
            <w:pPr>
              <w:jc w:val="center"/>
              <w:rPr>
                <w:sz w:val="20"/>
                <w:szCs w:val="20"/>
              </w:rPr>
            </w:pPr>
          </w:p>
        </w:tc>
        <w:tc>
          <w:tcPr>
            <w:tcW w:w="221" w:type="pct"/>
            <w:shd w:val="clear" w:color="auto" w:fill="auto"/>
            <w:vAlign w:val="center"/>
          </w:tcPr>
          <w:p w14:paraId="3B240459" w14:textId="77777777" w:rsidR="000C490B" w:rsidRPr="0041391B" w:rsidRDefault="000C490B" w:rsidP="002A48EE">
            <w:pPr>
              <w:jc w:val="center"/>
              <w:rPr>
                <w:sz w:val="20"/>
                <w:szCs w:val="20"/>
              </w:rPr>
            </w:pPr>
          </w:p>
        </w:tc>
        <w:tc>
          <w:tcPr>
            <w:tcW w:w="221" w:type="pct"/>
            <w:shd w:val="clear" w:color="auto" w:fill="auto"/>
            <w:vAlign w:val="center"/>
          </w:tcPr>
          <w:p w14:paraId="6FC797A8" w14:textId="77777777" w:rsidR="000C490B" w:rsidRPr="0041391B" w:rsidRDefault="000C490B" w:rsidP="002A48EE">
            <w:pPr>
              <w:jc w:val="center"/>
              <w:rPr>
                <w:sz w:val="20"/>
                <w:szCs w:val="20"/>
              </w:rPr>
            </w:pPr>
          </w:p>
        </w:tc>
        <w:tc>
          <w:tcPr>
            <w:tcW w:w="218" w:type="pct"/>
            <w:shd w:val="clear" w:color="auto" w:fill="auto"/>
            <w:vAlign w:val="center"/>
          </w:tcPr>
          <w:p w14:paraId="5711F341" w14:textId="77777777" w:rsidR="000C490B" w:rsidRPr="0041391B" w:rsidRDefault="000C490B" w:rsidP="002A48EE">
            <w:pPr>
              <w:jc w:val="center"/>
              <w:rPr>
                <w:sz w:val="20"/>
                <w:szCs w:val="20"/>
              </w:rPr>
            </w:pPr>
          </w:p>
        </w:tc>
      </w:tr>
      <w:tr w:rsidR="000C490B" w:rsidRPr="0041391B" w14:paraId="35683922" w14:textId="77777777" w:rsidTr="008571CF">
        <w:trPr>
          <w:trHeight w:val="20"/>
        </w:trPr>
        <w:tc>
          <w:tcPr>
            <w:tcW w:w="3455" w:type="pct"/>
            <w:shd w:val="clear" w:color="auto" w:fill="BCD3EE"/>
            <w:vAlign w:val="center"/>
          </w:tcPr>
          <w:p w14:paraId="36D45E78" w14:textId="77777777" w:rsidR="000C490B" w:rsidRPr="0041391B" w:rsidRDefault="000C490B" w:rsidP="0041391B">
            <w:pPr>
              <w:rPr>
                <w:sz w:val="20"/>
                <w:szCs w:val="20"/>
              </w:rPr>
            </w:pPr>
            <w:r w:rsidRPr="0041391B">
              <w:rPr>
                <w:sz w:val="20"/>
                <w:szCs w:val="20"/>
              </w:rPr>
              <w:t>PÖÖ 8 Farklı düşünce ve yorumlar karşısında saygı ve adaleti esas alma yetkinliğine sahip olma</w:t>
            </w:r>
          </w:p>
        </w:tc>
        <w:tc>
          <w:tcPr>
            <w:tcW w:w="221" w:type="pct"/>
            <w:shd w:val="clear" w:color="auto" w:fill="auto"/>
            <w:vAlign w:val="center"/>
          </w:tcPr>
          <w:p w14:paraId="0C38F5E4" w14:textId="77777777" w:rsidR="000C490B" w:rsidRPr="0041391B" w:rsidRDefault="000C490B" w:rsidP="002A48EE">
            <w:pPr>
              <w:jc w:val="center"/>
              <w:rPr>
                <w:sz w:val="20"/>
                <w:szCs w:val="20"/>
              </w:rPr>
            </w:pPr>
          </w:p>
        </w:tc>
        <w:tc>
          <w:tcPr>
            <w:tcW w:w="221" w:type="pct"/>
            <w:shd w:val="clear" w:color="auto" w:fill="auto"/>
            <w:vAlign w:val="center"/>
          </w:tcPr>
          <w:p w14:paraId="003DEC92" w14:textId="77777777" w:rsidR="000C490B" w:rsidRPr="0041391B" w:rsidRDefault="000C490B" w:rsidP="002A48EE">
            <w:pPr>
              <w:jc w:val="center"/>
              <w:rPr>
                <w:sz w:val="20"/>
                <w:szCs w:val="20"/>
              </w:rPr>
            </w:pPr>
          </w:p>
        </w:tc>
        <w:tc>
          <w:tcPr>
            <w:tcW w:w="221" w:type="pct"/>
            <w:shd w:val="clear" w:color="auto" w:fill="auto"/>
            <w:vAlign w:val="center"/>
          </w:tcPr>
          <w:p w14:paraId="62A94E1E" w14:textId="77777777" w:rsidR="000C490B" w:rsidRPr="0041391B" w:rsidRDefault="000C490B" w:rsidP="002A48EE">
            <w:pPr>
              <w:jc w:val="center"/>
              <w:rPr>
                <w:sz w:val="20"/>
                <w:szCs w:val="20"/>
              </w:rPr>
            </w:pPr>
          </w:p>
        </w:tc>
        <w:tc>
          <w:tcPr>
            <w:tcW w:w="221" w:type="pct"/>
            <w:shd w:val="clear" w:color="auto" w:fill="auto"/>
            <w:vAlign w:val="center"/>
          </w:tcPr>
          <w:p w14:paraId="1426ADC5" w14:textId="77777777" w:rsidR="000C490B" w:rsidRPr="0041391B" w:rsidRDefault="000C490B" w:rsidP="002A48EE">
            <w:pPr>
              <w:jc w:val="center"/>
              <w:rPr>
                <w:sz w:val="20"/>
                <w:szCs w:val="20"/>
              </w:rPr>
            </w:pPr>
          </w:p>
        </w:tc>
        <w:tc>
          <w:tcPr>
            <w:tcW w:w="221" w:type="pct"/>
            <w:shd w:val="clear" w:color="auto" w:fill="auto"/>
            <w:vAlign w:val="center"/>
          </w:tcPr>
          <w:p w14:paraId="2AE50A67" w14:textId="77777777" w:rsidR="000C490B" w:rsidRPr="0041391B" w:rsidRDefault="000C490B" w:rsidP="002A48EE">
            <w:pPr>
              <w:jc w:val="center"/>
              <w:rPr>
                <w:sz w:val="20"/>
                <w:szCs w:val="20"/>
              </w:rPr>
            </w:pPr>
          </w:p>
        </w:tc>
        <w:tc>
          <w:tcPr>
            <w:tcW w:w="221" w:type="pct"/>
            <w:shd w:val="clear" w:color="auto" w:fill="auto"/>
            <w:vAlign w:val="center"/>
          </w:tcPr>
          <w:p w14:paraId="2FCCCEDC" w14:textId="5397B0B2" w:rsidR="000C490B" w:rsidRPr="0041391B" w:rsidRDefault="002A1492" w:rsidP="002A48EE">
            <w:pPr>
              <w:jc w:val="center"/>
              <w:rPr>
                <w:sz w:val="20"/>
                <w:szCs w:val="20"/>
              </w:rPr>
            </w:pPr>
            <w:r>
              <w:rPr>
                <w:sz w:val="20"/>
                <w:szCs w:val="20"/>
              </w:rPr>
              <w:t>5</w:t>
            </w:r>
          </w:p>
        </w:tc>
        <w:tc>
          <w:tcPr>
            <w:tcW w:w="218" w:type="pct"/>
            <w:shd w:val="clear" w:color="auto" w:fill="auto"/>
            <w:vAlign w:val="center"/>
          </w:tcPr>
          <w:p w14:paraId="5F28A5A9" w14:textId="77777777" w:rsidR="000C490B" w:rsidRPr="0041391B" w:rsidRDefault="000C490B" w:rsidP="002A48EE">
            <w:pPr>
              <w:jc w:val="center"/>
              <w:rPr>
                <w:sz w:val="20"/>
                <w:szCs w:val="20"/>
              </w:rPr>
            </w:pPr>
          </w:p>
        </w:tc>
      </w:tr>
      <w:tr w:rsidR="000C490B" w:rsidRPr="0041391B" w14:paraId="259ABCEE" w14:textId="77777777" w:rsidTr="008571CF">
        <w:trPr>
          <w:trHeight w:val="20"/>
        </w:trPr>
        <w:tc>
          <w:tcPr>
            <w:tcW w:w="3455" w:type="pct"/>
            <w:shd w:val="clear" w:color="auto" w:fill="BCD3EE"/>
            <w:vAlign w:val="center"/>
          </w:tcPr>
          <w:p w14:paraId="7A64A70A" w14:textId="77777777" w:rsidR="000C490B" w:rsidRPr="0041391B" w:rsidRDefault="000C490B" w:rsidP="0041391B">
            <w:pPr>
              <w:rPr>
                <w:sz w:val="20"/>
                <w:szCs w:val="20"/>
              </w:rPr>
            </w:pPr>
            <w:r w:rsidRPr="0041391B">
              <w:rPr>
                <w:sz w:val="20"/>
                <w:szCs w:val="20"/>
              </w:rPr>
              <w:t>PÖÖ 9 Kişi ve kurumlar yerine ilke ve değerleri üstün tutan bir anlayışa sahip olma</w:t>
            </w:r>
          </w:p>
        </w:tc>
        <w:tc>
          <w:tcPr>
            <w:tcW w:w="221" w:type="pct"/>
            <w:shd w:val="clear" w:color="auto" w:fill="auto"/>
            <w:vAlign w:val="center"/>
          </w:tcPr>
          <w:p w14:paraId="026914BC" w14:textId="77777777" w:rsidR="000C490B" w:rsidRPr="0041391B" w:rsidRDefault="000C490B" w:rsidP="002A48EE">
            <w:pPr>
              <w:jc w:val="center"/>
              <w:rPr>
                <w:sz w:val="20"/>
                <w:szCs w:val="20"/>
              </w:rPr>
            </w:pPr>
          </w:p>
        </w:tc>
        <w:tc>
          <w:tcPr>
            <w:tcW w:w="221" w:type="pct"/>
            <w:shd w:val="clear" w:color="auto" w:fill="auto"/>
            <w:vAlign w:val="center"/>
          </w:tcPr>
          <w:p w14:paraId="144D2B91" w14:textId="77777777" w:rsidR="000C490B" w:rsidRPr="0041391B" w:rsidRDefault="000C490B" w:rsidP="002A48EE">
            <w:pPr>
              <w:jc w:val="center"/>
              <w:rPr>
                <w:sz w:val="20"/>
                <w:szCs w:val="20"/>
              </w:rPr>
            </w:pPr>
          </w:p>
        </w:tc>
        <w:tc>
          <w:tcPr>
            <w:tcW w:w="221" w:type="pct"/>
            <w:shd w:val="clear" w:color="auto" w:fill="auto"/>
            <w:vAlign w:val="center"/>
          </w:tcPr>
          <w:p w14:paraId="6F8D2727" w14:textId="77777777" w:rsidR="000C490B" w:rsidRPr="0041391B" w:rsidRDefault="000C490B" w:rsidP="002A48EE">
            <w:pPr>
              <w:jc w:val="center"/>
              <w:rPr>
                <w:sz w:val="20"/>
                <w:szCs w:val="20"/>
              </w:rPr>
            </w:pPr>
          </w:p>
        </w:tc>
        <w:tc>
          <w:tcPr>
            <w:tcW w:w="221" w:type="pct"/>
            <w:shd w:val="clear" w:color="auto" w:fill="auto"/>
            <w:vAlign w:val="center"/>
          </w:tcPr>
          <w:p w14:paraId="1523ECF8" w14:textId="77777777" w:rsidR="000C490B" w:rsidRPr="0041391B" w:rsidRDefault="000C490B" w:rsidP="002A48EE">
            <w:pPr>
              <w:jc w:val="center"/>
              <w:rPr>
                <w:sz w:val="20"/>
                <w:szCs w:val="20"/>
              </w:rPr>
            </w:pPr>
          </w:p>
        </w:tc>
        <w:tc>
          <w:tcPr>
            <w:tcW w:w="221" w:type="pct"/>
            <w:shd w:val="clear" w:color="auto" w:fill="auto"/>
            <w:vAlign w:val="center"/>
          </w:tcPr>
          <w:p w14:paraId="1E46ABDB" w14:textId="77777777" w:rsidR="000C490B" w:rsidRPr="0041391B" w:rsidRDefault="000C490B" w:rsidP="002A48EE">
            <w:pPr>
              <w:jc w:val="center"/>
              <w:rPr>
                <w:sz w:val="20"/>
                <w:szCs w:val="20"/>
              </w:rPr>
            </w:pPr>
          </w:p>
        </w:tc>
        <w:tc>
          <w:tcPr>
            <w:tcW w:w="221" w:type="pct"/>
            <w:shd w:val="clear" w:color="auto" w:fill="auto"/>
            <w:vAlign w:val="center"/>
          </w:tcPr>
          <w:p w14:paraId="183BA828" w14:textId="77777777" w:rsidR="000C490B" w:rsidRPr="0041391B" w:rsidRDefault="000C490B" w:rsidP="002A48EE">
            <w:pPr>
              <w:jc w:val="center"/>
              <w:rPr>
                <w:sz w:val="20"/>
                <w:szCs w:val="20"/>
              </w:rPr>
            </w:pPr>
          </w:p>
        </w:tc>
        <w:tc>
          <w:tcPr>
            <w:tcW w:w="218" w:type="pct"/>
            <w:shd w:val="clear" w:color="auto" w:fill="auto"/>
            <w:vAlign w:val="center"/>
          </w:tcPr>
          <w:p w14:paraId="43AED7D4" w14:textId="77777777" w:rsidR="000C490B" w:rsidRPr="0041391B" w:rsidRDefault="000C490B" w:rsidP="002A48EE">
            <w:pPr>
              <w:jc w:val="center"/>
              <w:rPr>
                <w:sz w:val="20"/>
                <w:szCs w:val="20"/>
              </w:rPr>
            </w:pPr>
          </w:p>
        </w:tc>
      </w:tr>
      <w:tr w:rsidR="000C490B" w:rsidRPr="0041391B" w14:paraId="4AE1DC1A" w14:textId="77777777" w:rsidTr="008571CF">
        <w:trPr>
          <w:trHeight w:val="20"/>
        </w:trPr>
        <w:tc>
          <w:tcPr>
            <w:tcW w:w="3455" w:type="pct"/>
            <w:shd w:val="clear" w:color="auto" w:fill="BCD3EE"/>
            <w:vAlign w:val="center"/>
          </w:tcPr>
          <w:p w14:paraId="3C4EB2EE" w14:textId="77777777" w:rsidR="000C490B" w:rsidRPr="0041391B" w:rsidRDefault="000C490B" w:rsidP="0041391B">
            <w:pPr>
              <w:rPr>
                <w:sz w:val="20"/>
                <w:szCs w:val="20"/>
              </w:rPr>
            </w:pPr>
            <w:r w:rsidRPr="0041391B">
              <w:rPr>
                <w:sz w:val="20"/>
                <w:szCs w:val="20"/>
              </w:rPr>
              <w:t>PÖÖ 10 Dinin temel kaynakları ve bilimsel verilere dayalı din eğitimi ve din hizmetleri verme yetkinliğine sahip olma</w:t>
            </w:r>
          </w:p>
        </w:tc>
        <w:tc>
          <w:tcPr>
            <w:tcW w:w="221" w:type="pct"/>
            <w:shd w:val="clear" w:color="auto" w:fill="auto"/>
            <w:vAlign w:val="center"/>
          </w:tcPr>
          <w:p w14:paraId="32331E57" w14:textId="00479142" w:rsidR="000C490B" w:rsidRPr="0041391B" w:rsidRDefault="000C490B" w:rsidP="002A48EE">
            <w:pPr>
              <w:jc w:val="center"/>
              <w:rPr>
                <w:sz w:val="20"/>
                <w:szCs w:val="20"/>
              </w:rPr>
            </w:pPr>
          </w:p>
        </w:tc>
        <w:tc>
          <w:tcPr>
            <w:tcW w:w="221" w:type="pct"/>
            <w:shd w:val="clear" w:color="auto" w:fill="auto"/>
            <w:vAlign w:val="center"/>
          </w:tcPr>
          <w:p w14:paraId="6E1FCD30" w14:textId="3E2DDB6C" w:rsidR="000C490B" w:rsidRPr="0041391B" w:rsidRDefault="000C490B" w:rsidP="002A48EE">
            <w:pPr>
              <w:jc w:val="center"/>
              <w:rPr>
                <w:sz w:val="20"/>
                <w:szCs w:val="20"/>
              </w:rPr>
            </w:pPr>
          </w:p>
        </w:tc>
        <w:tc>
          <w:tcPr>
            <w:tcW w:w="221" w:type="pct"/>
            <w:shd w:val="clear" w:color="auto" w:fill="auto"/>
            <w:vAlign w:val="center"/>
          </w:tcPr>
          <w:p w14:paraId="550FA59E" w14:textId="48DC1567" w:rsidR="000C490B" w:rsidRPr="0041391B" w:rsidRDefault="000C490B" w:rsidP="002A48EE">
            <w:pPr>
              <w:jc w:val="center"/>
              <w:rPr>
                <w:sz w:val="20"/>
                <w:szCs w:val="20"/>
              </w:rPr>
            </w:pPr>
          </w:p>
        </w:tc>
        <w:tc>
          <w:tcPr>
            <w:tcW w:w="221" w:type="pct"/>
            <w:shd w:val="clear" w:color="auto" w:fill="auto"/>
            <w:vAlign w:val="center"/>
          </w:tcPr>
          <w:p w14:paraId="54518FEA" w14:textId="0DBA8DBC" w:rsidR="000C490B" w:rsidRPr="0041391B" w:rsidRDefault="000C490B" w:rsidP="002A48EE">
            <w:pPr>
              <w:jc w:val="center"/>
              <w:rPr>
                <w:sz w:val="20"/>
                <w:szCs w:val="20"/>
              </w:rPr>
            </w:pPr>
          </w:p>
        </w:tc>
        <w:tc>
          <w:tcPr>
            <w:tcW w:w="221" w:type="pct"/>
            <w:shd w:val="clear" w:color="auto" w:fill="auto"/>
            <w:vAlign w:val="center"/>
          </w:tcPr>
          <w:p w14:paraId="580AE4F7" w14:textId="5B1D4A5C" w:rsidR="000C490B" w:rsidRPr="0041391B" w:rsidRDefault="000C490B" w:rsidP="002A48EE">
            <w:pPr>
              <w:jc w:val="center"/>
              <w:rPr>
                <w:sz w:val="20"/>
                <w:szCs w:val="20"/>
              </w:rPr>
            </w:pPr>
          </w:p>
        </w:tc>
        <w:tc>
          <w:tcPr>
            <w:tcW w:w="221" w:type="pct"/>
            <w:shd w:val="clear" w:color="auto" w:fill="auto"/>
            <w:vAlign w:val="center"/>
          </w:tcPr>
          <w:p w14:paraId="34FEB338" w14:textId="77777777" w:rsidR="000C490B" w:rsidRPr="0041391B" w:rsidRDefault="000C490B" w:rsidP="002A48EE">
            <w:pPr>
              <w:jc w:val="center"/>
              <w:rPr>
                <w:sz w:val="20"/>
                <w:szCs w:val="20"/>
              </w:rPr>
            </w:pPr>
          </w:p>
        </w:tc>
        <w:tc>
          <w:tcPr>
            <w:tcW w:w="218" w:type="pct"/>
            <w:shd w:val="clear" w:color="auto" w:fill="auto"/>
            <w:vAlign w:val="center"/>
          </w:tcPr>
          <w:p w14:paraId="2A2E3CDE" w14:textId="77777777" w:rsidR="000C490B" w:rsidRPr="0041391B" w:rsidRDefault="000C490B" w:rsidP="002A48EE">
            <w:pPr>
              <w:jc w:val="center"/>
              <w:rPr>
                <w:sz w:val="20"/>
                <w:szCs w:val="20"/>
              </w:rPr>
            </w:pPr>
          </w:p>
        </w:tc>
      </w:tr>
      <w:tr w:rsidR="000C490B" w:rsidRPr="0041391B" w14:paraId="4CDAD801" w14:textId="77777777" w:rsidTr="008571CF">
        <w:trPr>
          <w:trHeight w:val="20"/>
        </w:trPr>
        <w:tc>
          <w:tcPr>
            <w:tcW w:w="3455" w:type="pct"/>
            <w:shd w:val="clear" w:color="auto" w:fill="BCD3EE"/>
            <w:vAlign w:val="center"/>
          </w:tcPr>
          <w:p w14:paraId="55C5A7E9" w14:textId="77777777" w:rsidR="000C490B" w:rsidRPr="0041391B" w:rsidRDefault="000C490B" w:rsidP="0041391B">
            <w:pPr>
              <w:rPr>
                <w:sz w:val="20"/>
                <w:szCs w:val="20"/>
              </w:rPr>
            </w:pPr>
            <w:r w:rsidRPr="0041391B">
              <w:rPr>
                <w:sz w:val="20"/>
                <w:szCs w:val="20"/>
              </w:rPr>
              <w:t>PÖÖ 11 Toplumun inanç, ibadet, ahlak, örf ve adetlerini İslam’ın temel kaynakları ışığında yorumlama ve toplumu aydınlatma yetkinliğine sahip olma</w:t>
            </w:r>
          </w:p>
        </w:tc>
        <w:tc>
          <w:tcPr>
            <w:tcW w:w="221" w:type="pct"/>
            <w:shd w:val="clear" w:color="auto" w:fill="auto"/>
            <w:vAlign w:val="center"/>
          </w:tcPr>
          <w:p w14:paraId="1AC78703" w14:textId="77777777" w:rsidR="000C490B" w:rsidRPr="0041391B" w:rsidRDefault="000C490B" w:rsidP="002A48EE">
            <w:pPr>
              <w:jc w:val="center"/>
              <w:rPr>
                <w:sz w:val="20"/>
                <w:szCs w:val="20"/>
              </w:rPr>
            </w:pPr>
          </w:p>
        </w:tc>
        <w:tc>
          <w:tcPr>
            <w:tcW w:w="221" w:type="pct"/>
            <w:shd w:val="clear" w:color="auto" w:fill="auto"/>
            <w:vAlign w:val="center"/>
          </w:tcPr>
          <w:p w14:paraId="7393511C" w14:textId="77777777" w:rsidR="000C490B" w:rsidRPr="0041391B" w:rsidRDefault="000C490B" w:rsidP="002A48EE">
            <w:pPr>
              <w:jc w:val="center"/>
              <w:rPr>
                <w:sz w:val="20"/>
                <w:szCs w:val="20"/>
              </w:rPr>
            </w:pPr>
          </w:p>
        </w:tc>
        <w:tc>
          <w:tcPr>
            <w:tcW w:w="221" w:type="pct"/>
            <w:shd w:val="clear" w:color="auto" w:fill="auto"/>
            <w:vAlign w:val="center"/>
          </w:tcPr>
          <w:p w14:paraId="759B82E6" w14:textId="77777777" w:rsidR="000C490B" w:rsidRPr="0041391B" w:rsidRDefault="000C490B" w:rsidP="002A48EE">
            <w:pPr>
              <w:jc w:val="center"/>
              <w:rPr>
                <w:sz w:val="20"/>
                <w:szCs w:val="20"/>
              </w:rPr>
            </w:pPr>
          </w:p>
        </w:tc>
        <w:tc>
          <w:tcPr>
            <w:tcW w:w="221" w:type="pct"/>
            <w:shd w:val="clear" w:color="auto" w:fill="auto"/>
            <w:vAlign w:val="center"/>
          </w:tcPr>
          <w:p w14:paraId="69F9A8C3" w14:textId="77777777" w:rsidR="000C490B" w:rsidRPr="0041391B" w:rsidRDefault="000C490B" w:rsidP="002A48EE">
            <w:pPr>
              <w:jc w:val="center"/>
              <w:rPr>
                <w:sz w:val="20"/>
                <w:szCs w:val="20"/>
              </w:rPr>
            </w:pPr>
          </w:p>
        </w:tc>
        <w:tc>
          <w:tcPr>
            <w:tcW w:w="221" w:type="pct"/>
            <w:shd w:val="clear" w:color="auto" w:fill="auto"/>
            <w:vAlign w:val="center"/>
          </w:tcPr>
          <w:p w14:paraId="29CC40BE" w14:textId="77777777" w:rsidR="000C490B" w:rsidRPr="0041391B" w:rsidRDefault="000C490B" w:rsidP="002A48EE">
            <w:pPr>
              <w:jc w:val="center"/>
              <w:rPr>
                <w:sz w:val="20"/>
                <w:szCs w:val="20"/>
              </w:rPr>
            </w:pPr>
          </w:p>
        </w:tc>
        <w:tc>
          <w:tcPr>
            <w:tcW w:w="221" w:type="pct"/>
            <w:shd w:val="clear" w:color="auto" w:fill="auto"/>
            <w:vAlign w:val="center"/>
          </w:tcPr>
          <w:p w14:paraId="1BDC9530" w14:textId="77777777" w:rsidR="000C490B" w:rsidRPr="0041391B" w:rsidRDefault="000C490B" w:rsidP="002A48EE">
            <w:pPr>
              <w:jc w:val="center"/>
              <w:rPr>
                <w:sz w:val="20"/>
                <w:szCs w:val="20"/>
              </w:rPr>
            </w:pPr>
          </w:p>
        </w:tc>
        <w:tc>
          <w:tcPr>
            <w:tcW w:w="218" w:type="pct"/>
            <w:shd w:val="clear" w:color="auto" w:fill="auto"/>
            <w:vAlign w:val="center"/>
          </w:tcPr>
          <w:p w14:paraId="785415F2" w14:textId="77777777" w:rsidR="000C490B" w:rsidRPr="0041391B" w:rsidRDefault="000C490B" w:rsidP="002A48EE">
            <w:pPr>
              <w:jc w:val="center"/>
              <w:rPr>
                <w:sz w:val="20"/>
                <w:szCs w:val="20"/>
              </w:rPr>
            </w:pPr>
          </w:p>
        </w:tc>
      </w:tr>
      <w:tr w:rsidR="000C490B" w:rsidRPr="0041391B" w14:paraId="5FCE19CF" w14:textId="77777777" w:rsidTr="008571CF">
        <w:trPr>
          <w:trHeight w:val="20"/>
        </w:trPr>
        <w:tc>
          <w:tcPr>
            <w:tcW w:w="3455" w:type="pct"/>
            <w:shd w:val="clear" w:color="auto" w:fill="BCD3EE"/>
            <w:vAlign w:val="center"/>
          </w:tcPr>
          <w:p w14:paraId="029D7835" w14:textId="77777777" w:rsidR="000C490B" w:rsidRPr="0041391B" w:rsidRDefault="000C490B" w:rsidP="0041391B">
            <w:pPr>
              <w:rPr>
                <w:sz w:val="20"/>
                <w:szCs w:val="20"/>
              </w:rPr>
            </w:pPr>
            <w:r w:rsidRPr="0041391B">
              <w:rPr>
                <w:sz w:val="20"/>
                <w:szCs w:val="20"/>
              </w:rPr>
              <w:t>PÖÖ 12 Dini danışmanlık ve rehberlik bilgi ve becerisine sahip olma</w:t>
            </w:r>
          </w:p>
        </w:tc>
        <w:tc>
          <w:tcPr>
            <w:tcW w:w="221" w:type="pct"/>
            <w:shd w:val="clear" w:color="auto" w:fill="auto"/>
            <w:vAlign w:val="center"/>
          </w:tcPr>
          <w:p w14:paraId="6E19348F" w14:textId="03226F87" w:rsidR="000C490B" w:rsidRPr="0041391B" w:rsidRDefault="000C490B" w:rsidP="002A48EE">
            <w:pPr>
              <w:jc w:val="center"/>
              <w:rPr>
                <w:sz w:val="20"/>
                <w:szCs w:val="20"/>
              </w:rPr>
            </w:pPr>
          </w:p>
        </w:tc>
        <w:tc>
          <w:tcPr>
            <w:tcW w:w="221" w:type="pct"/>
            <w:shd w:val="clear" w:color="auto" w:fill="auto"/>
            <w:vAlign w:val="center"/>
          </w:tcPr>
          <w:p w14:paraId="580251B4" w14:textId="38DFF763" w:rsidR="000C490B" w:rsidRPr="0041391B" w:rsidRDefault="000C490B" w:rsidP="002A48EE">
            <w:pPr>
              <w:jc w:val="center"/>
              <w:rPr>
                <w:sz w:val="20"/>
                <w:szCs w:val="20"/>
              </w:rPr>
            </w:pPr>
          </w:p>
        </w:tc>
        <w:tc>
          <w:tcPr>
            <w:tcW w:w="221" w:type="pct"/>
            <w:shd w:val="clear" w:color="auto" w:fill="auto"/>
            <w:vAlign w:val="center"/>
          </w:tcPr>
          <w:p w14:paraId="6C054B9E" w14:textId="47C7038C" w:rsidR="000C490B" w:rsidRPr="0041391B" w:rsidRDefault="000C490B" w:rsidP="002A48EE">
            <w:pPr>
              <w:jc w:val="center"/>
              <w:rPr>
                <w:sz w:val="20"/>
                <w:szCs w:val="20"/>
              </w:rPr>
            </w:pPr>
          </w:p>
        </w:tc>
        <w:tc>
          <w:tcPr>
            <w:tcW w:w="221" w:type="pct"/>
            <w:shd w:val="clear" w:color="auto" w:fill="auto"/>
            <w:vAlign w:val="center"/>
          </w:tcPr>
          <w:p w14:paraId="2232D573" w14:textId="41AA929A" w:rsidR="000C490B" w:rsidRPr="0041391B" w:rsidRDefault="000C490B" w:rsidP="002A48EE">
            <w:pPr>
              <w:jc w:val="center"/>
              <w:rPr>
                <w:sz w:val="20"/>
                <w:szCs w:val="20"/>
              </w:rPr>
            </w:pPr>
          </w:p>
        </w:tc>
        <w:tc>
          <w:tcPr>
            <w:tcW w:w="221" w:type="pct"/>
            <w:shd w:val="clear" w:color="auto" w:fill="auto"/>
            <w:vAlign w:val="center"/>
          </w:tcPr>
          <w:p w14:paraId="133369BB" w14:textId="436981EF" w:rsidR="000C490B" w:rsidRPr="0041391B" w:rsidRDefault="000C490B" w:rsidP="002A48EE">
            <w:pPr>
              <w:jc w:val="center"/>
              <w:rPr>
                <w:sz w:val="20"/>
                <w:szCs w:val="20"/>
              </w:rPr>
            </w:pPr>
          </w:p>
        </w:tc>
        <w:tc>
          <w:tcPr>
            <w:tcW w:w="221" w:type="pct"/>
            <w:shd w:val="clear" w:color="auto" w:fill="auto"/>
            <w:vAlign w:val="center"/>
          </w:tcPr>
          <w:p w14:paraId="366BF351" w14:textId="77777777" w:rsidR="000C490B" w:rsidRPr="0041391B" w:rsidRDefault="000C490B" w:rsidP="002A48EE">
            <w:pPr>
              <w:jc w:val="center"/>
              <w:rPr>
                <w:sz w:val="20"/>
                <w:szCs w:val="20"/>
              </w:rPr>
            </w:pPr>
          </w:p>
        </w:tc>
        <w:tc>
          <w:tcPr>
            <w:tcW w:w="218" w:type="pct"/>
            <w:shd w:val="clear" w:color="auto" w:fill="auto"/>
            <w:vAlign w:val="center"/>
          </w:tcPr>
          <w:p w14:paraId="66622FBC" w14:textId="77777777" w:rsidR="000C490B" w:rsidRPr="0041391B" w:rsidRDefault="000C490B" w:rsidP="002A48EE">
            <w:pPr>
              <w:jc w:val="center"/>
              <w:rPr>
                <w:sz w:val="20"/>
                <w:szCs w:val="20"/>
              </w:rPr>
            </w:pPr>
          </w:p>
        </w:tc>
      </w:tr>
      <w:tr w:rsidR="000C490B" w:rsidRPr="0041391B" w14:paraId="6DB29360" w14:textId="77777777" w:rsidTr="008571CF">
        <w:trPr>
          <w:trHeight w:val="20"/>
        </w:trPr>
        <w:tc>
          <w:tcPr>
            <w:tcW w:w="3455" w:type="pct"/>
            <w:shd w:val="clear" w:color="auto" w:fill="BCD3EE"/>
            <w:vAlign w:val="center"/>
          </w:tcPr>
          <w:p w14:paraId="00C1043A" w14:textId="77777777" w:rsidR="000C490B" w:rsidRPr="0041391B" w:rsidRDefault="000C490B" w:rsidP="0041391B">
            <w:pPr>
              <w:rPr>
                <w:sz w:val="20"/>
                <w:szCs w:val="20"/>
              </w:rPr>
            </w:pPr>
            <w:r w:rsidRPr="0041391B">
              <w:rPr>
                <w:sz w:val="20"/>
                <w:szCs w:val="20"/>
              </w:rPr>
              <w:t>PÖÖ 13 Akıl, bilgi, istişare, emanete riayet, ehliyet ve adalet gibi temel değerler/ilkeler ışığında çalışma ve sorumluluk üstlenebilme yetkinliğine sahip olma</w:t>
            </w:r>
          </w:p>
        </w:tc>
        <w:tc>
          <w:tcPr>
            <w:tcW w:w="221" w:type="pct"/>
            <w:shd w:val="clear" w:color="auto" w:fill="auto"/>
            <w:vAlign w:val="center"/>
          </w:tcPr>
          <w:p w14:paraId="07CBD960" w14:textId="77777777" w:rsidR="000C490B" w:rsidRPr="0041391B" w:rsidRDefault="000C490B" w:rsidP="002A48EE">
            <w:pPr>
              <w:jc w:val="center"/>
              <w:rPr>
                <w:sz w:val="20"/>
                <w:szCs w:val="20"/>
              </w:rPr>
            </w:pPr>
          </w:p>
        </w:tc>
        <w:tc>
          <w:tcPr>
            <w:tcW w:w="221" w:type="pct"/>
            <w:shd w:val="clear" w:color="auto" w:fill="auto"/>
            <w:vAlign w:val="center"/>
          </w:tcPr>
          <w:p w14:paraId="325EE31C" w14:textId="77777777" w:rsidR="000C490B" w:rsidRPr="0041391B" w:rsidRDefault="000C490B" w:rsidP="002A48EE">
            <w:pPr>
              <w:jc w:val="center"/>
              <w:rPr>
                <w:sz w:val="20"/>
                <w:szCs w:val="20"/>
              </w:rPr>
            </w:pPr>
          </w:p>
        </w:tc>
        <w:tc>
          <w:tcPr>
            <w:tcW w:w="221" w:type="pct"/>
            <w:shd w:val="clear" w:color="auto" w:fill="auto"/>
            <w:vAlign w:val="center"/>
          </w:tcPr>
          <w:p w14:paraId="7D3B8717" w14:textId="454C4E35" w:rsidR="000C490B" w:rsidRPr="0041391B" w:rsidRDefault="002A1492" w:rsidP="002A48EE">
            <w:pPr>
              <w:jc w:val="center"/>
              <w:rPr>
                <w:sz w:val="20"/>
                <w:szCs w:val="20"/>
              </w:rPr>
            </w:pPr>
            <w:r>
              <w:rPr>
                <w:sz w:val="20"/>
                <w:szCs w:val="20"/>
              </w:rPr>
              <w:t>5</w:t>
            </w:r>
          </w:p>
        </w:tc>
        <w:tc>
          <w:tcPr>
            <w:tcW w:w="221" w:type="pct"/>
            <w:shd w:val="clear" w:color="auto" w:fill="auto"/>
            <w:vAlign w:val="center"/>
          </w:tcPr>
          <w:p w14:paraId="6FBA84B6" w14:textId="77777777" w:rsidR="000C490B" w:rsidRPr="0041391B" w:rsidRDefault="000C490B" w:rsidP="002A48EE">
            <w:pPr>
              <w:jc w:val="center"/>
              <w:rPr>
                <w:sz w:val="20"/>
                <w:szCs w:val="20"/>
              </w:rPr>
            </w:pPr>
          </w:p>
        </w:tc>
        <w:tc>
          <w:tcPr>
            <w:tcW w:w="221" w:type="pct"/>
            <w:shd w:val="clear" w:color="auto" w:fill="auto"/>
            <w:vAlign w:val="center"/>
          </w:tcPr>
          <w:p w14:paraId="61822C62" w14:textId="77777777" w:rsidR="000C490B" w:rsidRPr="0041391B" w:rsidRDefault="000C490B" w:rsidP="002A48EE">
            <w:pPr>
              <w:jc w:val="center"/>
              <w:rPr>
                <w:sz w:val="20"/>
                <w:szCs w:val="20"/>
              </w:rPr>
            </w:pPr>
          </w:p>
        </w:tc>
        <w:tc>
          <w:tcPr>
            <w:tcW w:w="221" w:type="pct"/>
            <w:shd w:val="clear" w:color="auto" w:fill="auto"/>
            <w:vAlign w:val="center"/>
          </w:tcPr>
          <w:p w14:paraId="59ED8597" w14:textId="77777777" w:rsidR="000C490B" w:rsidRPr="0041391B" w:rsidRDefault="000C490B" w:rsidP="002A48EE">
            <w:pPr>
              <w:jc w:val="center"/>
              <w:rPr>
                <w:sz w:val="20"/>
                <w:szCs w:val="20"/>
              </w:rPr>
            </w:pPr>
          </w:p>
        </w:tc>
        <w:tc>
          <w:tcPr>
            <w:tcW w:w="218" w:type="pct"/>
            <w:shd w:val="clear" w:color="auto" w:fill="auto"/>
            <w:vAlign w:val="center"/>
          </w:tcPr>
          <w:p w14:paraId="082AD178" w14:textId="77777777" w:rsidR="000C490B" w:rsidRPr="0041391B" w:rsidRDefault="000C490B" w:rsidP="002A48EE">
            <w:pPr>
              <w:jc w:val="center"/>
              <w:rPr>
                <w:sz w:val="20"/>
                <w:szCs w:val="20"/>
              </w:rPr>
            </w:pPr>
          </w:p>
        </w:tc>
      </w:tr>
      <w:tr w:rsidR="000C490B" w:rsidRPr="0041391B" w14:paraId="63FF8E92" w14:textId="77777777" w:rsidTr="008571CF">
        <w:trPr>
          <w:trHeight w:val="20"/>
        </w:trPr>
        <w:tc>
          <w:tcPr>
            <w:tcW w:w="3455" w:type="pct"/>
            <w:shd w:val="clear" w:color="auto" w:fill="BCD3EE"/>
            <w:vAlign w:val="center"/>
          </w:tcPr>
          <w:p w14:paraId="76CCBF36" w14:textId="77777777" w:rsidR="000C490B" w:rsidRPr="0041391B" w:rsidRDefault="000C490B" w:rsidP="0041391B">
            <w:pPr>
              <w:rPr>
                <w:sz w:val="20"/>
                <w:szCs w:val="20"/>
              </w:rPr>
            </w:pPr>
            <w:r w:rsidRPr="0041391B">
              <w:rPr>
                <w:sz w:val="20"/>
                <w:szCs w:val="20"/>
              </w:rPr>
              <w:t>PÖÖ 14 İslam kültür, sanat ve medeniyeti hakkında temel ve bütüncül bilgilere sahip olma</w:t>
            </w:r>
          </w:p>
        </w:tc>
        <w:tc>
          <w:tcPr>
            <w:tcW w:w="221" w:type="pct"/>
            <w:shd w:val="clear" w:color="auto" w:fill="auto"/>
            <w:vAlign w:val="center"/>
          </w:tcPr>
          <w:p w14:paraId="27D065D7" w14:textId="77777777" w:rsidR="000C490B" w:rsidRPr="0041391B" w:rsidRDefault="000C490B" w:rsidP="002A48EE">
            <w:pPr>
              <w:jc w:val="center"/>
              <w:rPr>
                <w:sz w:val="20"/>
                <w:szCs w:val="20"/>
              </w:rPr>
            </w:pPr>
          </w:p>
        </w:tc>
        <w:tc>
          <w:tcPr>
            <w:tcW w:w="221" w:type="pct"/>
            <w:shd w:val="clear" w:color="auto" w:fill="auto"/>
            <w:vAlign w:val="center"/>
          </w:tcPr>
          <w:p w14:paraId="00DFC040" w14:textId="77777777" w:rsidR="000C490B" w:rsidRPr="0041391B" w:rsidRDefault="000C490B" w:rsidP="002A48EE">
            <w:pPr>
              <w:jc w:val="center"/>
              <w:rPr>
                <w:sz w:val="20"/>
                <w:szCs w:val="20"/>
              </w:rPr>
            </w:pPr>
          </w:p>
        </w:tc>
        <w:tc>
          <w:tcPr>
            <w:tcW w:w="221" w:type="pct"/>
            <w:shd w:val="clear" w:color="auto" w:fill="auto"/>
            <w:vAlign w:val="center"/>
          </w:tcPr>
          <w:p w14:paraId="22DF143E" w14:textId="77777777" w:rsidR="000C490B" w:rsidRPr="0041391B" w:rsidRDefault="000C490B" w:rsidP="002A48EE">
            <w:pPr>
              <w:jc w:val="center"/>
              <w:rPr>
                <w:sz w:val="20"/>
                <w:szCs w:val="20"/>
              </w:rPr>
            </w:pPr>
          </w:p>
        </w:tc>
        <w:tc>
          <w:tcPr>
            <w:tcW w:w="221" w:type="pct"/>
            <w:shd w:val="clear" w:color="auto" w:fill="auto"/>
            <w:vAlign w:val="center"/>
          </w:tcPr>
          <w:p w14:paraId="631862D1" w14:textId="77777777" w:rsidR="000C490B" w:rsidRPr="0041391B" w:rsidRDefault="000C490B" w:rsidP="002A48EE">
            <w:pPr>
              <w:jc w:val="center"/>
              <w:rPr>
                <w:sz w:val="20"/>
                <w:szCs w:val="20"/>
              </w:rPr>
            </w:pPr>
          </w:p>
        </w:tc>
        <w:tc>
          <w:tcPr>
            <w:tcW w:w="221" w:type="pct"/>
            <w:shd w:val="clear" w:color="auto" w:fill="auto"/>
            <w:vAlign w:val="center"/>
          </w:tcPr>
          <w:p w14:paraId="3993DE88" w14:textId="1B612E48" w:rsidR="000C490B" w:rsidRPr="0041391B" w:rsidRDefault="002A1492" w:rsidP="002A48EE">
            <w:pPr>
              <w:jc w:val="center"/>
              <w:rPr>
                <w:sz w:val="20"/>
                <w:szCs w:val="20"/>
              </w:rPr>
            </w:pPr>
            <w:r>
              <w:rPr>
                <w:sz w:val="20"/>
                <w:szCs w:val="20"/>
              </w:rPr>
              <w:t>4</w:t>
            </w:r>
          </w:p>
        </w:tc>
        <w:tc>
          <w:tcPr>
            <w:tcW w:w="221" w:type="pct"/>
            <w:shd w:val="clear" w:color="auto" w:fill="auto"/>
            <w:vAlign w:val="center"/>
          </w:tcPr>
          <w:p w14:paraId="78CCC718" w14:textId="77777777" w:rsidR="000C490B" w:rsidRPr="0041391B" w:rsidRDefault="000C490B" w:rsidP="002A48EE">
            <w:pPr>
              <w:jc w:val="center"/>
              <w:rPr>
                <w:sz w:val="20"/>
                <w:szCs w:val="20"/>
              </w:rPr>
            </w:pPr>
          </w:p>
        </w:tc>
        <w:tc>
          <w:tcPr>
            <w:tcW w:w="218" w:type="pct"/>
            <w:shd w:val="clear" w:color="auto" w:fill="auto"/>
            <w:vAlign w:val="center"/>
          </w:tcPr>
          <w:p w14:paraId="62FECCB1" w14:textId="77777777" w:rsidR="000C490B" w:rsidRPr="0041391B" w:rsidRDefault="000C490B" w:rsidP="002A48EE">
            <w:pPr>
              <w:jc w:val="center"/>
              <w:rPr>
                <w:sz w:val="20"/>
                <w:szCs w:val="20"/>
              </w:rPr>
            </w:pPr>
          </w:p>
        </w:tc>
      </w:tr>
    </w:tbl>
    <w:p w14:paraId="26617473" w14:textId="52D8C726" w:rsidR="000C490B" w:rsidRPr="0041391B" w:rsidRDefault="000C490B" w:rsidP="000C490B">
      <w:pPr>
        <w:rPr>
          <w:rFonts w:asciiTheme="majorBidi" w:hAnsiTheme="majorBidi" w:cstheme="majorBidi"/>
          <w:b/>
          <w:bCs/>
          <w:sz w:val="20"/>
          <w:szCs w:val="20"/>
        </w:rPr>
      </w:pPr>
      <w:r w:rsidRPr="0041391B">
        <w:rPr>
          <w:rFonts w:asciiTheme="majorBidi" w:hAnsiTheme="majorBidi" w:cstheme="majorBidi"/>
          <w:b/>
          <w:bCs/>
          <w:sz w:val="20"/>
          <w:szCs w:val="20"/>
        </w:rPr>
        <w:t>Açıklamalar:</w:t>
      </w:r>
    </w:p>
    <w:p w14:paraId="03BD2AC9"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Kaynaklar İSNAD atıf sistemin kaynakça yazım usulüne göre yazılacaktır.</w:t>
      </w:r>
    </w:p>
    <w:p w14:paraId="0B1F0DAE"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İlave öğrenme çıktısı yazmak için satır açabilirsiniz.</w:t>
      </w:r>
    </w:p>
    <w:p w14:paraId="415C8994"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***Kaynaklar İSNAD metin içi atıf gösterme usulüne göre yazılacaktır.</w:t>
      </w:r>
    </w:p>
    <w:p w14:paraId="14E66F23" w14:textId="44D964A0"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****Ders sorumlusu öğretim elemanının gerekli görmesi durumunda dersin içerik ve hedeflerine uygun ölçme ve değerlendirmeye esas olacak ödev/ödevler verebilir.</w:t>
      </w:r>
    </w:p>
    <w:sectPr w:rsidR="000C490B" w:rsidRPr="0041391B" w:rsidSect="000C490B">
      <w:headerReference w:type="even" r:id="rId9"/>
      <w:headerReference w:type="default" r:id="rId10"/>
      <w:footerReference w:type="even" r:id="rId11"/>
      <w:footerReference w:type="default" r:id="rId12"/>
      <w:headerReference w:type="first" r:id="rId13"/>
      <w:footerReference w:type="first" r:id="rId14"/>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8C6E7" w14:textId="77777777" w:rsidR="002B144A" w:rsidRDefault="002B144A" w:rsidP="007B135A">
      <w:r>
        <w:separator/>
      </w:r>
    </w:p>
  </w:endnote>
  <w:endnote w:type="continuationSeparator" w:id="0">
    <w:p w14:paraId="3D5D31C5" w14:textId="77777777" w:rsidR="002B144A" w:rsidRDefault="002B144A"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4E44" w14:textId="77777777" w:rsidR="006941B3" w:rsidRDefault="006941B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B333B" w14:textId="77777777" w:rsidR="006941B3" w:rsidRDefault="006941B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60424" w14:textId="77777777" w:rsidR="006941B3" w:rsidRDefault="006941B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508E9" w14:textId="77777777" w:rsidR="002B144A" w:rsidRDefault="002B144A" w:rsidP="007B135A">
      <w:r>
        <w:separator/>
      </w:r>
    </w:p>
  </w:footnote>
  <w:footnote w:type="continuationSeparator" w:id="0">
    <w:p w14:paraId="2C256D87" w14:textId="77777777" w:rsidR="002B144A" w:rsidRDefault="002B144A" w:rsidP="007B13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C6F34" w14:textId="77777777" w:rsidR="006941B3" w:rsidRDefault="006941B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2DACC" w14:textId="77777777" w:rsidR="00250125" w:rsidRDefault="0025012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211D6" w14:textId="77777777" w:rsidR="006941B3" w:rsidRDefault="006941B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4"/>
  </w:num>
  <w:num w:numId="6">
    <w:abstractNumId w:val="8"/>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3A"/>
    <w:rsid w:val="000138CF"/>
    <w:rsid w:val="0002636A"/>
    <w:rsid w:val="00027CE0"/>
    <w:rsid w:val="00035BD8"/>
    <w:rsid w:val="000504E4"/>
    <w:rsid w:val="000513A5"/>
    <w:rsid w:val="00067FF7"/>
    <w:rsid w:val="00076540"/>
    <w:rsid w:val="00087DE0"/>
    <w:rsid w:val="0009189A"/>
    <w:rsid w:val="000A5355"/>
    <w:rsid w:val="000B1B8B"/>
    <w:rsid w:val="000B5DA2"/>
    <w:rsid w:val="000C234A"/>
    <w:rsid w:val="000C490B"/>
    <w:rsid w:val="000D0AFB"/>
    <w:rsid w:val="000E2C48"/>
    <w:rsid w:val="001002F0"/>
    <w:rsid w:val="00115B60"/>
    <w:rsid w:val="00137AA6"/>
    <w:rsid w:val="001559DA"/>
    <w:rsid w:val="00175C0D"/>
    <w:rsid w:val="00177132"/>
    <w:rsid w:val="001821BC"/>
    <w:rsid w:val="00187250"/>
    <w:rsid w:val="001E3B22"/>
    <w:rsid w:val="002111E6"/>
    <w:rsid w:val="00246D42"/>
    <w:rsid w:val="00250125"/>
    <w:rsid w:val="00250B07"/>
    <w:rsid w:val="002A1492"/>
    <w:rsid w:val="002A48EE"/>
    <w:rsid w:val="002B144A"/>
    <w:rsid w:val="002C2FAB"/>
    <w:rsid w:val="002D139D"/>
    <w:rsid w:val="002E0389"/>
    <w:rsid w:val="002E176B"/>
    <w:rsid w:val="002E27BF"/>
    <w:rsid w:val="003229BB"/>
    <w:rsid w:val="003A7BEF"/>
    <w:rsid w:val="003D769C"/>
    <w:rsid w:val="003F109F"/>
    <w:rsid w:val="003F6240"/>
    <w:rsid w:val="0041246B"/>
    <w:rsid w:val="004128FB"/>
    <w:rsid w:val="0041391B"/>
    <w:rsid w:val="004164BB"/>
    <w:rsid w:val="00423A0D"/>
    <w:rsid w:val="00466989"/>
    <w:rsid w:val="0047324F"/>
    <w:rsid w:val="00483362"/>
    <w:rsid w:val="00487C4C"/>
    <w:rsid w:val="004B51D8"/>
    <w:rsid w:val="004C5D52"/>
    <w:rsid w:val="004D3A69"/>
    <w:rsid w:val="004E0805"/>
    <w:rsid w:val="004F3762"/>
    <w:rsid w:val="005163C2"/>
    <w:rsid w:val="00527647"/>
    <w:rsid w:val="005420A9"/>
    <w:rsid w:val="00567F55"/>
    <w:rsid w:val="005A0690"/>
    <w:rsid w:val="005A2AA2"/>
    <w:rsid w:val="006066B6"/>
    <w:rsid w:val="006241B7"/>
    <w:rsid w:val="006309B4"/>
    <w:rsid w:val="00630CD3"/>
    <w:rsid w:val="00646906"/>
    <w:rsid w:val="0067145D"/>
    <w:rsid w:val="00685E30"/>
    <w:rsid w:val="006941B3"/>
    <w:rsid w:val="006A3D1E"/>
    <w:rsid w:val="006A50B3"/>
    <w:rsid w:val="006B69A6"/>
    <w:rsid w:val="006C0281"/>
    <w:rsid w:val="006C5DBE"/>
    <w:rsid w:val="006D19D3"/>
    <w:rsid w:val="006E2F70"/>
    <w:rsid w:val="00706FE4"/>
    <w:rsid w:val="00716400"/>
    <w:rsid w:val="007355AE"/>
    <w:rsid w:val="007519FB"/>
    <w:rsid w:val="00782ED1"/>
    <w:rsid w:val="0078475F"/>
    <w:rsid w:val="00794990"/>
    <w:rsid w:val="007B135A"/>
    <w:rsid w:val="007B65A0"/>
    <w:rsid w:val="007B77E8"/>
    <w:rsid w:val="007D249D"/>
    <w:rsid w:val="007D24B1"/>
    <w:rsid w:val="007D3CED"/>
    <w:rsid w:val="007D5A36"/>
    <w:rsid w:val="007F7562"/>
    <w:rsid w:val="00801C47"/>
    <w:rsid w:val="008520AF"/>
    <w:rsid w:val="008571CF"/>
    <w:rsid w:val="008613E8"/>
    <w:rsid w:val="00872F59"/>
    <w:rsid w:val="00876EB6"/>
    <w:rsid w:val="0088126C"/>
    <w:rsid w:val="008847C4"/>
    <w:rsid w:val="00891C65"/>
    <w:rsid w:val="00895CAD"/>
    <w:rsid w:val="008A124E"/>
    <w:rsid w:val="008B062F"/>
    <w:rsid w:val="008D141E"/>
    <w:rsid w:val="008E049D"/>
    <w:rsid w:val="008F4FD4"/>
    <w:rsid w:val="008F692E"/>
    <w:rsid w:val="00921FE9"/>
    <w:rsid w:val="0093590F"/>
    <w:rsid w:val="009471FE"/>
    <w:rsid w:val="00984B6B"/>
    <w:rsid w:val="009877C1"/>
    <w:rsid w:val="009A1D33"/>
    <w:rsid w:val="009E3726"/>
    <w:rsid w:val="009E527A"/>
    <w:rsid w:val="009F1BDD"/>
    <w:rsid w:val="00A203CF"/>
    <w:rsid w:val="00A362F2"/>
    <w:rsid w:val="00A60D7B"/>
    <w:rsid w:val="00A94A0E"/>
    <w:rsid w:val="00A96B20"/>
    <w:rsid w:val="00AC0C7E"/>
    <w:rsid w:val="00AC783F"/>
    <w:rsid w:val="00AF6780"/>
    <w:rsid w:val="00B107E3"/>
    <w:rsid w:val="00B3170D"/>
    <w:rsid w:val="00B61C35"/>
    <w:rsid w:val="00B74DAA"/>
    <w:rsid w:val="00B776C6"/>
    <w:rsid w:val="00B85290"/>
    <w:rsid w:val="00BA0968"/>
    <w:rsid w:val="00BB0954"/>
    <w:rsid w:val="00BC2323"/>
    <w:rsid w:val="00BC4165"/>
    <w:rsid w:val="00BD3C76"/>
    <w:rsid w:val="00C045AF"/>
    <w:rsid w:val="00C30F2E"/>
    <w:rsid w:val="00C33D3A"/>
    <w:rsid w:val="00C36160"/>
    <w:rsid w:val="00C547CE"/>
    <w:rsid w:val="00C54E46"/>
    <w:rsid w:val="00C65E48"/>
    <w:rsid w:val="00C9025B"/>
    <w:rsid w:val="00C9066A"/>
    <w:rsid w:val="00C93B43"/>
    <w:rsid w:val="00CB57DB"/>
    <w:rsid w:val="00CB7DB3"/>
    <w:rsid w:val="00CD6D1C"/>
    <w:rsid w:val="00CF051C"/>
    <w:rsid w:val="00CF08D4"/>
    <w:rsid w:val="00CF57D2"/>
    <w:rsid w:val="00D01F65"/>
    <w:rsid w:val="00D031CD"/>
    <w:rsid w:val="00D275D9"/>
    <w:rsid w:val="00D44A98"/>
    <w:rsid w:val="00D72055"/>
    <w:rsid w:val="00D74CA2"/>
    <w:rsid w:val="00D93D59"/>
    <w:rsid w:val="00DA7564"/>
    <w:rsid w:val="00DC0275"/>
    <w:rsid w:val="00DC2389"/>
    <w:rsid w:val="00DC6BF7"/>
    <w:rsid w:val="00DD5F37"/>
    <w:rsid w:val="00DE0F3B"/>
    <w:rsid w:val="00E0185C"/>
    <w:rsid w:val="00E17153"/>
    <w:rsid w:val="00E2395F"/>
    <w:rsid w:val="00E31677"/>
    <w:rsid w:val="00E52B88"/>
    <w:rsid w:val="00E55DA3"/>
    <w:rsid w:val="00E8255F"/>
    <w:rsid w:val="00E90FE7"/>
    <w:rsid w:val="00EA4EEB"/>
    <w:rsid w:val="00EB22E8"/>
    <w:rsid w:val="00EB4442"/>
    <w:rsid w:val="00F031C2"/>
    <w:rsid w:val="00F16614"/>
    <w:rsid w:val="00F16B80"/>
    <w:rsid w:val="00F81F80"/>
    <w:rsid w:val="00FB5231"/>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 w:type="paragraph" w:styleId="AralkYok">
    <w:name w:val="No Spacing"/>
    <w:uiPriority w:val="1"/>
    <w:qFormat/>
    <w:rsid w:val="008613E8"/>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99451">
      <w:bodyDiv w:val="1"/>
      <w:marLeft w:val="0"/>
      <w:marRight w:val="0"/>
      <w:marTop w:val="0"/>
      <w:marBottom w:val="0"/>
      <w:divBdr>
        <w:top w:val="none" w:sz="0" w:space="0" w:color="auto"/>
        <w:left w:val="none" w:sz="0" w:space="0" w:color="auto"/>
        <w:bottom w:val="none" w:sz="0" w:space="0" w:color="auto"/>
        <w:right w:val="none" w:sz="0" w:space="0" w:color="auto"/>
      </w:divBdr>
    </w:div>
    <w:div w:id="1321814500">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29083-3605-4E66-8BF6-B5B8C479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1598</Words>
  <Characters>9112</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lenovo</cp:lastModifiedBy>
  <cp:revision>3</cp:revision>
  <dcterms:created xsi:type="dcterms:W3CDTF">2025-02-18T12:21:00Z</dcterms:created>
  <dcterms:modified xsi:type="dcterms:W3CDTF">2025-03-05T21:47:00Z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ies>
</file>